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53DB" w14:textId="77777777" w:rsidR="00A925D9" w:rsidRDefault="00A925D9">
      <w:pPr>
        <w:spacing w:before="3"/>
        <w:rPr>
          <w:sz w:val="16"/>
        </w:rPr>
      </w:pPr>
    </w:p>
    <w:p w14:paraId="6B835084" w14:textId="6FB26239" w:rsidR="00A165FC" w:rsidRPr="00C64EE4" w:rsidRDefault="00A165FC" w:rsidP="00A165FC">
      <w:pPr>
        <w:ind w:left="125"/>
        <w:rPr>
          <w:rFonts w:ascii="Segoe UI" w:hAnsi="Segoe UI"/>
        </w:rPr>
      </w:pPr>
      <w:r w:rsidRPr="00C64EE4">
        <w:rPr>
          <w:rFonts w:ascii="Segoe UI" w:hAnsi="Segoe UI"/>
        </w:rPr>
        <w:t>Na temelju članka 8</w:t>
      </w:r>
      <w:r>
        <w:rPr>
          <w:rFonts w:ascii="Segoe UI" w:hAnsi="Segoe UI"/>
        </w:rPr>
        <w:t>8</w:t>
      </w:r>
      <w:r w:rsidRPr="00C64EE4">
        <w:rPr>
          <w:rFonts w:ascii="Segoe UI" w:hAnsi="Segoe UI"/>
        </w:rPr>
        <w:t>. Zakona o proračunu ("Narodne novine" broj 144/2021.) i članka 29. Statuta Općine Pitomača ("Službene novine" Općine Pitomača, broj 1/21.</w:t>
      </w:r>
      <w:r>
        <w:rPr>
          <w:rFonts w:ascii="Segoe UI" w:hAnsi="Segoe UI"/>
        </w:rPr>
        <w:t>,</w:t>
      </w:r>
      <w:r w:rsidRPr="00C64EE4">
        <w:rPr>
          <w:rFonts w:ascii="Segoe UI" w:hAnsi="Segoe UI"/>
        </w:rPr>
        <w:t xml:space="preserve"> 4/21.</w:t>
      </w:r>
      <w:r>
        <w:rPr>
          <w:rFonts w:ascii="Segoe UI" w:hAnsi="Segoe UI"/>
        </w:rPr>
        <w:t>, 2/25. i 3/25.</w:t>
      </w:r>
      <w:r w:rsidRPr="00C64EE4">
        <w:rPr>
          <w:rFonts w:ascii="Segoe UI" w:hAnsi="Segoe UI"/>
        </w:rPr>
        <w:t xml:space="preserve"> ) Općinsko vijeće na svojoj </w:t>
      </w:r>
      <w:r w:rsidR="00261635">
        <w:rPr>
          <w:rFonts w:ascii="Segoe UI" w:hAnsi="Segoe UI"/>
        </w:rPr>
        <w:t xml:space="preserve">2. </w:t>
      </w:r>
      <w:r w:rsidRPr="00C64EE4">
        <w:rPr>
          <w:rFonts w:ascii="Segoe UI" w:hAnsi="Segoe UI"/>
        </w:rPr>
        <w:t xml:space="preserve">sjednici održanoj </w:t>
      </w:r>
      <w:r w:rsidR="00261635">
        <w:rPr>
          <w:rFonts w:ascii="Segoe UI" w:hAnsi="Segoe UI"/>
        </w:rPr>
        <w:t xml:space="preserve">04. rujna </w:t>
      </w:r>
      <w:r w:rsidRPr="00C64EE4">
        <w:rPr>
          <w:rFonts w:ascii="Segoe UI" w:hAnsi="Segoe UI"/>
        </w:rPr>
        <w:t xml:space="preserve">2025. godine </w:t>
      </w:r>
      <w:r w:rsidR="00915512">
        <w:rPr>
          <w:rFonts w:ascii="Segoe UI" w:hAnsi="Segoe UI"/>
        </w:rPr>
        <w:t xml:space="preserve">usvojilo </w:t>
      </w:r>
      <w:r w:rsidRPr="00C64EE4">
        <w:rPr>
          <w:rFonts w:ascii="Segoe UI" w:hAnsi="Segoe UI"/>
        </w:rPr>
        <w:t>je:</w:t>
      </w:r>
    </w:p>
    <w:p w14:paraId="27B4D0AA" w14:textId="153E17EA" w:rsidR="00A165FC" w:rsidRPr="00C64EE4" w:rsidRDefault="00A165FC" w:rsidP="00A165FC">
      <w:pPr>
        <w:ind w:left="125"/>
        <w:jc w:val="center"/>
        <w:rPr>
          <w:rFonts w:ascii="Segoe UI" w:hAnsi="Segoe UI"/>
          <w:b/>
          <w:bCs/>
          <w:sz w:val="32"/>
        </w:rPr>
      </w:pPr>
      <w:r>
        <w:rPr>
          <w:rFonts w:ascii="Segoe UI" w:hAnsi="Segoe UI"/>
          <w:b/>
          <w:bCs/>
          <w:sz w:val="32"/>
        </w:rPr>
        <w:t>Polug</w:t>
      </w:r>
      <w:r w:rsidRPr="00C64EE4">
        <w:rPr>
          <w:rFonts w:ascii="Segoe UI" w:hAnsi="Segoe UI"/>
          <w:b/>
          <w:bCs/>
          <w:sz w:val="32"/>
        </w:rPr>
        <w:t>odišnji izvještaj o izvršenju proračuna za razdoblje 1.1.202</w:t>
      </w:r>
      <w:r>
        <w:rPr>
          <w:rFonts w:ascii="Segoe UI" w:hAnsi="Segoe UI"/>
          <w:b/>
          <w:bCs/>
          <w:sz w:val="32"/>
        </w:rPr>
        <w:t>5</w:t>
      </w:r>
      <w:r w:rsidRPr="00C64EE4">
        <w:rPr>
          <w:rFonts w:ascii="Segoe UI" w:hAnsi="Segoe UI"/>
          <w:b/>
          <w:bCs/>
          <w:sz w:val="32"/>
        </w:rPr>
        <w:t>. do 3</w:t>
      </w:r>
      <w:r>
        <w:rPr>
          <w:rFonts w:ascii="Segoe UI" w:hAnsi="Segoe UI"/>
          <w:b/>
          <w:bCs/>
          <w:sz w:val="32"/>
        </w:rPr>
        <w:t>0</w:t>
      </w:r>
      <w:r w:rsidRPr="00C64EE4">
        <w:rPr>
          <w:rFonts w:ascii="Segoe UI" w:hAnsi="Segoe UI"/>
          <w:b/>
          <w:bCs/>
          <w:sz w:val="32"/>
        </w:rPr>
        <w:t>.</w:t>
      </w:r>
      <w:r>
        <w:rPr>
          <w:rFonts w:ascii="Segoe UI" w:hAnsi="Segoe UI"/>
          <w:b/>
          <w:bCs/>
          <w:sz w:val="32"/>
        </w:rPr>
        <w:t>06</w:t>
      </w:r>
      <w:r w:rsidRPr="00C64EE4">
        <w:rPr>
          <w:rFonts w:ascii="Segoe UI" w:hAnsi="Segoe UI"/>
          <w:b/>
          <w:bCs/>
          <w:sz w:val="32"/>
        </w:rPr>
        <w:t>.202</w:t>
      </w:r>
      <w:r>
        <w:rPr>
          <w:rFonts w:ascii="Segoe UI" w:hAnsi="Segoe UI"/>
          <w:b/>
          <w:bCs/>
          <w:sz w:val="32"/>
        </w:rPr>
        <w:t>5</w:t>
      </w:r>
      <w:r w:rsidRPr="00C64EE4">
        <w:rPr>
          <w:rFonts w:ascii="Segoe UI" w:hAnsi="Segoe UI"/>
          <w:b/>
          <w:bCs/>
          <w:sz w:val="32"/>
        </w:rPr>
        <w:t>.</w:t>
      </w:r>
    </w:p>
    <w:p w14:paraId="5EB5D536" w14:textId="77777777" w:rsidR="00A165FC" w:rsidRPr="005B3EB9" w:rsidRDefault="00A165FC" w:rsidP="00A165FC">
      <w:pPr>
        <w:pStyle w:val="Odlomakpopisa"/>
        <w:numPr>
          <w:ilvl w:val="0"/>
          <w:numId w:val="3"/>
        </w:numPr>
        <w:tabs>
          <w:tab w:val="left" w:pos="323"/>
        </w:tabs>
        <w:spacing w:before="0"/>
        <w:ind w:hanging="198"/>
        <w:jc w:val="center"/>
        <w:rPr>
          <w:rFonts w:ascii="Segoe UI" w:hAnsi="Segoe UI"/>
          <w:b/>
          <w:bCs/>
          <w:sz w:val="24"/>
          <w:szCs w:val="24"/>
        </w:rPr>
      </w:pPr>
      <w:r w:rsidRPr="005B3EB9">
        <w:rPr>
          <w:rFonts w:ascii="Segoe UI" w:hAnsi="Segoe UI"/>
          <w:b/>
          <w:bCs/>
          <w:sz w:val="24"/>
          <w:szCs w:val="24"/>
        </w:rPr>
        <w:t>OPĆI</w:t>
      </w:r>
    </w:p>
    <w:p w14:paraId="00C14F17" w14:textId="77777777" w:rsidR="00A165FC" w:rsidRPr="005B3EB9" w:rsidRDefault="00A165FC" w:rsidP="00A165FC">
      <w:pPr>
        <w:pStyle w:val="Odlomakpopisa"/>
        <w:tabs>
          <w:tab w:val="left" w:pos="323"/>
        </w:tabs>
        <w:spacing w:before="0"/>
        <w:ind w:left="322" w:firstLine="0"/>
        <w:jc w:val="center"/>
        <w:rPr>
          <w:rFonts w:ascii="Segoe UI" w:hAnsi="Segoe UI"/>
          <w:b/>
          <w:bCs/>
          <w:sz w:val="24"/>
          <w:szCs w:val="24"/>
        </w:rPr>
      </w:pPr>
      <w:r w:rsidRPr="005B3EB9">
        <w:rPr>
          <w:rFonts w:ascii="Segoe UI" w:hAnsi="Segoe UI"/>
          <w:b/>
          <w:bCs/>
          <w:sz w:val="24"/>
          <w:szCs w:val="24"/>
        </w:rPr>
        <w:t>Članak 1.</w:t>
      </w:r>
    </w:p>
    <w:p w14:paraId="1303CA00" w14:textId="2A80025B" w:rsidR="00A165FC" w:rsidRPr="00A165FC" w:rsidRDefault="00A165FC" w:rsidP="00A165FC">
      <w:pPr>
        <w:pStyle w:val="Odlomakpopisa"/>
        <w:tabs>
          <w:tab w:val="left" w:pos="323"/>
        </w:tabs>
        <w:spacing w:before="0"/>
        <w:ind w:left="322" w:firstLine="0"/>
        <w:jc w:val="both"/>
        <w:rPr>
          <w:rFonts w:ascii="Segoe UI" w:hAnsi="Segoe UI"/>
        </w:rPr>
      </w:pPr>
      <w:r w:rsidRPr="00A165FC">
        <w:rPr>
          <w:rFonts w:ascii="Segoe UI" w:hAnsi="Segoe UI"/>
        </w:rPr>
        <w:t xml:space="preserve">Ostvarenje </w:t>
      </w:r>
      <w:r w:rsidR="002C7FC3">
        <w:rPr>
          <w:rFonts w:ascii="Segoe UI" w:hAnsi="Segoe UI"/>
        </w:rPr>
        <w:t xml:space="preserve">Proračuna Općine Pitomača </w:t>
      </w:r>
      <w:r w:rsidRPr="00A165FC">
        <w:rPr>
          <w:rFonts w:ascii="Segoe UI" w:hAnsi="Segoe UI"/>
        </w:rPr>
        <w:t xml:space="preserve">iskazano je kroz opći i posebni dio izvještaja. Opći dio </w:t>
      </w:r>
      <w:r w:rsidR="002C7FC3">
        <w:rPr>
          <w:rFonts w:ascii="Segoe UI" w:hAnsi="Segoe UI"/>
        </w:rPr>
        <w:t xml:space="preserve">Proračuna </w:t>
      </w:r>
      <w:r w:rsidRPr="00A165FC">
        <w:rPr>
          <w:rFonts w:ascii="Segoe UI" w:hAnsi="Segoe UI"/>
        </w:rPr>
        <w:t>sadrži sažetak: Račun prihoda i rashoda, račun financiranja i preneseni višak/manjak i višegodinji plan uravnoteženja</w:t>
      </w:r>
    </w:p>
    <w:p w14:paraId="56AA878E" w14:textId="77777777" w:rsidR="00A925D9" w:rsidRDefault="00000000" w:rsidP="00A165FC">
      <w:pPr>
        <w:ind w:right="144"/>
        <w:jc w:val="right"/>
        <w:rPr>
          <w:rFonts w:ascii="Segoe UI"/>
          <w:sz w:val="16"/>
        </w:rPr>
      </w:pPr>
      <w:r>
        <w:rPr>
          <w:rFonts w:ascii="Segoe UI"/>
          <w:sz w:val="16"/>
        </w:rPr>
        <w:t>EUR</w:t>
      </w:r>
    </w:p>
    <w:tbl>
      <w:tblPr>
        <w:tblStyle w:val="TableNormal"/>
        <w:tblW w:w="0" w:type="auto"/>
        <w:tblInd w:w="1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1"/>
        <w:gridCol w:w="1245"/>
        <w:gridCol w:w="1245"/>
        <w:gridCol w:w="1245"/>
        <w:gridCol w:w="976"/>
        <w:gridCol w:w="974"/>
      </w:tblGrid>
      <w:tr w:rsidR="00A925D9" w14:paraId="7AE1424F" w14:textId="77777777">
        <w:trPr>
          <w:trHeight w:val="627"/>
        </w:trPr>
        <w:tc>
          <w:tcPr>
            <w:tcW w:w="9101" w:type="dxa"/>
          </w:tcPr>
          <w:p w14:paraId="32C15A38" w14:textId="77777777" w:rsidR="00A925D9" w:rsidRDefault="00000000" w:rsidP="00A165FC">
            <w:pPr>
              <w:pStyle w:val="TableParagraph"/>
              <w:ind w:left="3719" w:right="3717"/>
              <w:jc w:val="center"/>
              <w:rPr>
                <w:rFonts w:ascii="Tahoma" w:hAnsi="Tahoma"/>
                <w:sz w:val="12"/>
              </w:rPr>
            </w:pPr>
            <w:r>
              <w:rPr>
                <w:rFonts w:ascii="Tahoma" w:hAnsi="Tahoma"/>
                <w:sz w:val="12"/>
              </w:rPr>
              <w:t>BROJČANA OZNAKA ILI NAZIV</w:t>
            </w:r>
          </w:p>
        </w:tc>
        <w:tc>
          <w:tcPr>
            <w:tcW w:w="1245" w:type="dxa"/>
          </w:tcPr>
          <w:p w14:paraId="3EAEDBCD" w14:textId="77777777" w:rsidR="00A925D9" w:rsidRDefault="00000000" w:rsidP="00A165FC">
            <w:pPr>
              <w:pStyle w:val="TableParagraph"/>
              <w:ind w:left="32" w:right="32"/>
              <w:jc w:val="center"/>
              <w:rPr>
                <w:rFonts w:ascii="Tahoma" w:hAnsi="Tahoma"/>
                <w:sz w:val="12"/>
              </w:rPr>
            </w:pPr>
            <w:r>
              <w:rPr>
                <w:rFonts w:ascii="Tahoma" w:hAnsi="Tahoma"/>
                <w:sz w:val="12"/>
              </w:rPr>
              <w:t>Izvršenje</w:t>
            </w:r>
          </w:p>
          <w:p w14:paraId="55332FEC" w14:textId="77777777" w:rsidR="00A925D9" w:rsidRDefault="00000000" w:rsidP="00A165FC">
            <w:pPr>
              <w:pStyle w:val="TableParagraph"/>
              <w:ind w:left="32" w:right="32"/>
              <w:jc w:val="center"/>
              <w:rPr>
                <w:rFonts w:ascii="Tahoma"/>
                <w:sz w:val="12"/>
              </w:rPr>
            </w:pPr>
            <w:r>
              <w:rPr>
                <w:rFonts w:ascii="Tahoma"/>
                <w:sz w:val="12"/>
              </w:rPr>
              <w:t>1.1.2024.-30.6.2024.</w:t>
            </w:r>
          </w:p>
        </w:tc>
        <w:tc>
          <w:tcPr>
            <w:tcW w:w="1245" w:type="dxa"/>
          </w:tcPr>
          <w:p w14:paraId="27C25285" w14:textId="77777777" w:rsidR="00A925D9" w:rsidRDefault="00000000" w:rsidP="00A165FC">
            <w:pPr>
              <w:pStyle w:val="TableParagraph"/>
              <w:ind w:left="36" w:right="32"/>
              <w:jc w:val="center"/>
              <w:rPr>
                <w:rFonts w:ascii="Tahoma"/>
                <w:sz w:val="12"/>
              </w:rPr>
            </w:pPr>
            <w:r>
              <w:rPr>
                <w:rFonts w:ascii="Tahoma"/>
                <w:sz w:val="12"/>
              </w:rPr>
              <w:t>Izvorni</w:t>
            </w:r>
            <w:r>
              <w:rPr>
                <w:rFonts w:ascii="Tahoma"/>
                <w:spacing w:val="-14"/>
                <w:sz w:val="12"/>
              </w:rPr>
              <w:t xml:space="preserve"> </w:t>
            </w:r>
            <w:r>
              <w:rPr>
                <w:rFonts w:ascii="Tahoma"/>
                <w:sz w:val="12"/>
              </w:rPr>
              <w:t>plan/Rebalans</w:t>
            </w:r>
          </w:p>
          <w:p w14:paraId="64E46D5D" w14:textId="77777777" w:rsidR="00A925D9" w:rsidRDefault="00000000" w:rsidP="00A165FC">
            <w:pPr>
              <w:pStyle w:val="TableParagraph"/>
              <w:ind w:right="32"/>
              <w:jc w:val="center"/>
              <w:rPr>
                <w:rFonts w:ascii="Tahoma"/>
                <w:sz w:val="12"/>
              </w:rPr>
            </w:pPr>
            <w:r>
              <w:rPr>
                <w:rFonts w:ascii="Tahoma"/>
                <w:sz w:val="12"/>
              </w:rPr>
              <w:t>I. IZMJENE I</w:t>
            </w:r>
            <w:r>
              <w:rPr>
                <w:rFonts w:ascii="Tahoma"/>
                <w:spacing w:val="-2"/>
                <w:sz w:val="12"/>
              </w:rPr>
              <w:t xml:space="preserve"> </w:t>
            </w:r>
            <w:r>
              <w:rPr>
                <w:rFonts w:ascii="Tahoma"/>
                <w:sz w:val="12"/>
              </w:rPr>
              <w:t>DOPUNE</w:t>
            </w:r>
          </w:p>
          <w:p w14:paraId="2A4479B4" w14:textId="77777777" w:rsidR="00A925D9" w:rsidRDefault="00000000" w:rsidP="00A165FC">
            <w:pPr>
              <w:pStyle w:val="TableParagraph"/>
              <w:ind w:left="34" w:right="32"/>
              <w:jc w:val="center"/>
              <w:rPr>
                <w:rFonts w:ascii="Tahoma" w:hAnsi="Tahoma"/>
                <w:sz w:val="12"/>
              </w:rPr>
            </w:pPr>
            <w:r>
              <w:rPr>
                <w:rFonts w:ascii="Tahoma" w:hAnsi="Tahoma"/>
                <w:sz w:val="12"/>
              </w:rPr>
              <w:t>PRORAČUNA 2025.</w:t>
            </w:r>
          </w:p>
        </w:tc>
        <w:tc>
          <w:tcPr>
            <w:tcW w:w="1245" w:type="dxa"/>
          </w:tcPr>
          <w:p w14:paraId="1FFDBDF7" w14:textId="77777777" w:rsidR="00A925D9" w:rsidRDefault="00000000" w:rsidP="00A165FC">
            <w:pPr>
              <w:pStyle w:val="TableParagraph"/>
              <w:ind w:left="32" w:right="32"/>
              <w:jc w:val="center"/>
              <w:rPr>
                <w:rFonts w:ascii="Tahoma" w:hAnsi="Tahoma"/>
                <w:sz w:val="12"/>
              </w:rPr>
            </w:pPr>
            <w:r>
              <w:rPr>
                <w:rFonts w:ascii="Tahoma" w:hAnsi="Tahoma"/>
                <w:sz w:val="12"/>
              </w:rPr>
              <w:t>Izvršenje</w:t>
            </w:r>
          </w:p>
          <w:p w14:paraId="646D82D2" w14:textId="77777777" w:rsidR="00A925D9" w:rsidRDefault="00000000" w:rsidP="00A165FC">
            <w:pPr>
              <w:pStyle w:val="TableParagraph"/>
              <w:ind w:left="32" w:right="32"/>
              <w:jc w:val="center"/>
              <w:rPr>
                <w:rFonts w:ascii="Tahoma"/>
                <w:sz w:val="12"/>
              </w:rPr>
            </w:pPr>
            <w:r>
              <w:rPr>
                <w:rFonts w:ascii="Tahoma"/>
                <w:sz w:val="12"/>
              </w:rPr>
              <w:t>1.1.2025.-30.6.2025.</w:t>
            </w:r>
          </w:p>
        </w:tc>
        <w:tc>
          <w:tcPr>
            <w:tcW w:w="976" w:type="dxa"/>
          </w:tcPr>
          <w:p w14:paraId="5840A72D" w14:textId="77777777" w:rsidR="00A925D9" w:rsidRDefault="00000000" w:rsidP="00A165FC">
            <w:pPr>
              <w:pStyle w:val="TableParagraph"/>
              <w:ind w:left="267" w:firstLine="41"/>
              <w:jc w:val="left"/>
              <w:rPr>
                <w:rFonts w:ascii="Tahoma"/>
                <w:sz w:val="12"/>
              </w:rPr>
            </w:pPr>
            <w:r>
              <w:rPr>
                <w:rFonts w:ascii="Tahoma"/>
                <w:sz w:val="12"/>
              </w:rPr>
              <w:t>Indeks 4/2*100</w:t>
            </w:r>
          </w:p>
        </w:tc>
        <w:tc>
          <w:tcPr>
            <w:tcW w:w="974" w:type="dxa"/>
          </w:tcPr>
          <w:p w14:paraId="435A50F9" w14:textId="77777777" w:rsidR="00A925D9" w:rsidRDefault="00000000" w:rsidP="00A165FC">
            <w:pPr>
              <w:pStyle w:val="TableParagraph"/>
              <w:ind w:left="266" w:firstLine="40"/>
              <w:jc w:val="left"/>
              <w:rPr>
                <w:rFonts w:ascii="Tahoma"/>
                <w:sz w:val="12"/>
              </w:rPr>
            </w:pPr>
            <w:r>
              <w:rPr>
                <w:rFonts w:ascii="Tahoma"/>
                <w:sz w:val="12"/>
              </w:rPr>
              <w:t>Indeks 4/3*100</w:t>
            </w:r>
          </w:p>
        </w:tc>
      </w:tr>
      <w:tr w:rsidR="00A925D9" w14:paraId="695AF351" w14:textId="77777777">
        <w:trPr>
          <w:trHeight w:val="225"/>
        </w:trPr>
        <w:tc>
          <w:tcPr>
            <w:tcW w:w="9101" w:type="dxa"/>
          </w:tcPr>
          <w:p w14:paraId="2EB9D972" w14:textId="77777777" w:rsidR="00A925D9" w:rsidRDefault="00000000" w:rsidP="00A165FC">
            <w:pPr>
              <w:pStyle w:val="TableParagraph"/>
              <w:ind w:left="-1"/>
              <w:jc w:val="center"/>
              <w:rPr>
                <w:rFonts w:ascii="Tahoma"/>
                <w:sz w:val="12"/>
              </w:rPr>
            </w:pPr>
            <w:r>
              <w:rPr>
                <w:rFonts w:ascii="Tahoma"/>
                <w:sz w:val="12"/>
              </w:rPr>
              <w:t>1</w:t>
            </w:r>
          </w:p>
        </w:tc>
        <w:tc>
          <w:tcPr>
            <w:tcW w:w="1245" w:type="dxa"/>
          </w:tcPr>
          <w:p w14:paraId="2AD7B0EC" w14:textId="77777777" w:rsidR="00A925D9" w:rsidRDefault="00000000" w:rsidP="00A165FC">
            <w:pPr>
              <w:pStyle w:val="TableParagraph"/>
              <w:jc w:val="center"/>
              <w:rPr>
                <w:rFonts w:ascii="Tahoma"/>
                <w:sz w:val="14"/>
              </w:rPr>
            </w:pPr>
            <w:r>
              <w:rPr>
                <w:rFonts w:ascii="Tahoma"/>
                <w:sz w:val="14"/>
              </w:rPr>
              <w:t>2</w:t>
            </w:r>
          </w:p>
        </w:tc>
        <w:tc>
          <w:tcPr>
            <w:tcW w:w="1245" w:type="dxa"/>
          </w:tcPr>
          <w:p w14:paraId="2FAB24A7" w14:textId="77777777" w:rsidR="00A925D9" w:rsidRDefault="00000000" w:rsidP="00A165FC">
            <w:pPr>
              <w:pStyle w:val="TableParagraph"/>
              <w:jc w:val="center"/>
              <w:rPr>
                <w:rFonts w:ascii="Tahoma"/>
                <w:sz w:val="14"/>
              </w:rPr>
            </w:pPr>
            <w:r>
              <w:rPr>
                <w:rFonts w:ascii="Tahoma"/>
                <w:sz w:val="14"/>
              </w:rPr>
              <w:t>3</w:t>
            </w:r>
          </w:p>
        </w:tc>
        <w:tc>
          <w:tcPr>
            <w:tcW w:w="1245" w:type="dxa"/>
          </w:tcPr>
          <w:p w14:paraId="53A9E91E" w14:textId="77777777" w:rsidR="00A925D9" w:rsidRDefault="00000000" w:rsidP="00A165FC">
            <w:pPr>
              <w:pStyle w:val="TableParagraph"/>
              <w:jc w:val="center"/>
              <w:rPr>
                <w:rFonts w:ascii="Tahoma"/>
                <w:sz w:val="14"/>
              </w:rPr>
            </w:pPr>
            <w:r>
              <w:rPr>
                <w:rFonts w:ascii="Tahoma"/>
                <w:sz w:val="14"/>
              </w:rPr>
              <w:t>4</w:t>
            </w:r>
          </w:p>
        </w:tc>
        <w:tc>
          <w:tcPr>
            <w:tcW w:w="976" w:type="dxa"/>
          </w:tcPr>
          <w:p w14:paraId="3861048F" w14:textId="77777777" w:rsidR="00A925D9" w:rsidRDefault="00000000" w:rsidP="00A165FC">
            <w:pPr>
              <w:pStyle w:val="TableParagraph"/>
              <w:jc w:val="center"/>
              <w:rPr>
                <w:rFonts w:ascii="Tahoma"/>
                <w:sz w:val="14"/>
              </w:rPr>
            </w:pPr>
            <w:r>
              <w:rPr>
                <w:rFonts w:ascii="Tahoma"/>
                <w:sz w:val="14"/>
              </w:rPr>
              <w:t>6</w:t>
            </w:r>
          </w:p>
        </w:tc>
        <w:tc>
          <w:tcPr>
            <w:tcW w:w="974" w:type="dxa"/>
          </w:tcPr>
          <w:p w14:paraId="7CF8A18F" w14:textId="77777777" w:rsidR="00A925D9" w:rsidRDefault="00000000" w:rsidP="00A165FC">
            <w:pPr>
              <w:pStyle w:val="TableParagraph"/>
              <w:jc w:val="center"/>
              <w:rPr>
                <w:rFonts w:ascii="Tahoma"/>
                <w:sz w:val="14"/>
              </w:rPr>
            </w:pPr>
            <w:r>
              <w:rPr>
                <w:rFonts w:ascii="Tahoma"/>
                <w:sz w:val="14"/>
              </w:rPr>
              <w:t>7</w:t>
            </w:r>
          </w:p>
        </w:tc>
      </w:tr>
    </w:tbl>
    <w:p w14:paraId="56E70F93" w14:textId="77777777" w:rsidR="00A925D9" w:rsidRDefault="00000000" w:rsidP="00A165FC">
      <w:pPr>
        <w:pStyle w:val="Odlomakpopisa"/>
        <w:numPr>
          <w:ilvl w:val="1"/>
          <w:numId w:val="2"/>
        </w:numPr>
        <w:tabs>
          <w:tab w:val="left" w:pos="5687"/>
        </w:tabs>
        <w:spacing w:before="0"/>
        <w:jc w:val="left"/>
      </w:pPr>
      <w:r>
        <w:t>SAŽETAK RAČUNA PRIHODA I</w:t>
      </w:r>
      <w:r>
        <w:rPr>
          <w:spacing w:val="-2"/>
        </w:rPr>
        <w:t xml:space="preserve"> </w:t>
      </w:r>
      <w:r>
        <w:t>RASHODA</w:t>
      </w:r>
    </w:p>
    <w:p w14:paraId="794D7176" w14:textId="77777777" w:rsidR="00A925D9" w:rsidRDefault="00A925D9" w:rsidP="00A165FC">
      <w:pPr>
        <w:pStyle w:val="Tijeloteksta"/>
        <w:rPr>
          <w:rFonts w:ascii="Tahoma"/>
          <w:sz w:val="8"/>
        </w:rPr>
      </w:pPr>
    </w:p>
    <w:tbl>
      <w:tblPr>
        <w:tblStyle w:val="TableNormal"/>
        <w:tblW w:w="0" w:type="auto"/>
        <w:tblInd w:w="1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1"/>
        <w:gridCol w:w="1245"/>
        <w:gridCol w:w="1245"/>
        <w:gridCol w:w="1245"/>
        <w:gridCol w:w="976"/>
        <w:gridCol w:w="974"/>
      </w:tblGrid>
      <w:tr w:rsidR="00A925D9" w14:paraId="7F6F1264" w14:textId="77777777">
        <w:trPr>
          <w:trHeight w:val="305"/>
        </w:trPr>
        <w:tc>
          <w:tcPr>
            <w:tcW w:w="9101" w:type="dxa"/>
            <w:shd w:val="clear" w:color="auto" w:fill="DDEBF7"/>
          </w:tcPr>
          <w:p w14:paraId="2B06ADC3" w14:textId="77777777" w:rsidR="00A925D9" w:rsidRDefault="00000000" w:rsidP="00A165FC">
            <w:pPr>
              <w:pStyle w:val="TableParagraph"/>
              <w:ind w:left="14"/>
              <w:jc w:val="left"/>
              <w:rPr>
                <w:rFonts w:ascii="Tahoma"/>
                <w:b/>
                <w:sz w:val="14"/>
              </w:rPr>
            </w:pPr>
            <w:r>
              <w:rPr>
                <w:rFonts w:ascii="Tahoma"/>
                <w:b/>
                <w:sz w:val="14"/>
              </w:rPr>
              <w:t>PRIHODI UKUPNO</w:t>
            </w:r>
          </w:p>
        </w:tc>
        <w:tc>
          <w:tcPr>
            <w:tcW w:w="1245" w:type="dxa"/>
            <w:shd w:val="clear" w:color="auto" w:fill="DDEBF7"/>
          </w:tcPr>
          <w:p w14:paraId="3A44C8EA" w14:textId="77777777" w:rsidR="00A925D9" w:rsidRDefault="00000000" w:rsidP="00A165FC">
            <w:pPr>
              <w:pStyle w:val="TableParagraph"/>
              <w:ind w:right="12"/>
              <w:rPr>
                <w:rFonts w:ascii="Tahoma"/>
                <w:b/>
                <w:sz w:val="14"/>
              </w:rPr>
            </w:pPr>
            <w:r>
              <w:rPr>
                <w:rFonts w:ascii="Tahoma"/>
                <w:b/>
                <w:sz w:val="14"/>
              </w:rPr>
              <w:t>3.089.648,07</w:t>
            </w:r>
          </w:p>
        </w:tc>
        <w:tc>
          <w:tcPr>
            <w:tcW w:w="1245" w:type="dxa"/>
            <w:shd w:val="clear" w:color="auto" w:fill="DDEBF7"/>
          </w:tcPr>
          <w:p w14:paraId="7BDC7FE3" w14:textId="77777777" w:rsidR="00A925D9" w:rsidRDefault="00000000" w:rsidP="00A165FC">
            <w:pPr>
              <w:pStyle w:val="TableParagraph"/>
              <w:ind w:right="12"/>
              <w:rPr>
                <w:rFonts w:ascii="Tahoma"/>
                <w:b/>
                <w:sz w:val="14"/>
              </w:rPr>
            </w:pPr>
            <w:r>
              <w:rPr>
                <w:rFonts w:ascii="Tahoma"/>
                <w:b/>
                <w:sz w:val="14"/>
              </w:rPr>
              <w:t>10.900.210,00</w:t>
            </w:r>
          </w:p>
        </w:tc>
        <w:tc>
          <w:tcPr>
            <w:tcW w:w="1245" w:type="dxa"/>
            <w:shd w:val="clear" w:color="auto" w:fill="DDEBF7"/>
          </w:tcPr>
          <w:p w14:paraId="55232139" w14:textId="77777777" w:rsidR="00A925D9" w:rsidRDefault="00000000" w:rsidP="00A165FC">
            <w:pPr>
              <w:pStyle w:val="TableParagraph"/>
              <w:ind w:right="12"/>
              <w:rPr>
                <w:rFonts w:ascii="Tahoma"/>
                <w:b/>
                <w:sz w:val="14"/>
              </w:rPr>
            </w:pPr>
            <w:r>
              <w:rPr>
                <w:rFonts w:ascii="Tahoma"/>
                <w:b/>
                <w:sz w:val="14"/>
              </w:rPr>
              <w:t>3.159.748,92</w:t>
            </w:r>
          </w:p>
        </w:tc>
        <w:tc>
          <w:tcPr>
            <w:tcW w:w="976" w:type="dxa"/>
            <w:shd w:val="clear" w:color="auto" w:fill="DDEBF7"/>
          </w:tcPr>
          <w:p w14:paraId="3FBE67FD" w14:textId="77777777" w:rsidR="00A925D9" w:rsidRDefault="00000000" w:rsidP="00A165FC">
            <w:pPr>
              <w:pStyle w:val="TableParagraph"/>
              <w:ind w:right="13"/>
              <w:rPr>
                <w:rFonts w:ascii="Tahoma"/>
                <w:b/>
                <w:sz w:val="14"/>
              </w:rPr>
            </w:pPr>
            <w:r>
              <w:rPr>
                <w:rFonts w:ascii="Tahoma"/>
                <w:b/>
                <w:sz w:val="14"/>
              </w:rPr>
              <w:t>102,27%</w:t>
            </w:r>
          </w:p>
        </w:tc>
        <w:tc>
          <w:tcPr>
            <w:tcW w:w="974" w:type="dxa"/>
            <w:shd w:val="clear" w:color="auto" w:fill="DDEBF7"/>
          </w:tcPr>
          <w:p w14:paraId="06A83E6A" w14:textId="77777777" w:rsidR="00A925D9" w:rsidRDefault="00000000" w:rsidP="00A165FC">
            <w:pPr>
              <w:pStyle w:val="TableParagraph"/>
              <w:ind w:right="12"/>
              <w:rPr>
                <w:rFonts w:ascii="Tahoma"/>
                <w:b/>
                <w:sz w:val="14"/>
              </w:rPr>
            </w:pPr>
            <w:r>
              <w:rPr>
                <w:rFonts w:ascii="Tahoma"/>
                <w:b/>
                <w:sz w:val="14"/>
              </w:rPr>
              <w:t>28,99%</w:t>
            </w:r>
          </w:p>
        </w:tc>
      </w:tr>
      <w:tr w:rsidR="00A925D9" w14:paraId="7AA64CBB" w14:textId="77777777">
        <w:trPr>
          <w:trHeight w:val="303"/>
        </w:trPr>
        <w:tc>
          <w:tcPr>
            <w:tcW w:w="9101" w:type="dxa"/>
          </w:tcPr>
          <w:p w14:paraId="632174C5" w14:textId="77777777" w:rsidR="00A925D9" w:rsidRDefault="00000000" w:rsidP="00A165FC">
            <w:pPr>
              <w:pStyle w:val="TableParagraph"/>
              <w:ind w:left="14"/>
              <w:jc w:val="left"/>
              <w:rPr>
                <w:rFonts w:ascii="Tahoma"/>
                <w:sz w:val="16"/>
              </w:rPr>
            </w:pPr>
            <w:r>
              <w:rPr>
                <w:rFonts w:ascii="Tahoma"/>
                <w:sz w:val="16"/>
              </w:rPr>
              <w:t>6 PRIHODI POSLOVANJA</w:t>
            </w:r>
          </w:p>
        </w:tc>
        <w:tc>
          <w:tcPr>
            <w:tcW w:w="1245" w:type="dxa"/>
          </w:tcPr>
          <w:p w14:paraId="15899FE2" w14:textId="77777777" w:rsidR="00A925D9" w:rsidRDefault="00000000" w:rsidP="00A165FC">
            <w:pPr>
              <w:pStyle w:val="TableParagraph"/>
              <w:ind w:right="17"/>
              <w:rPr>
                <w:rFonts w:ascii="Tahoma"/>
                <w:sz w:val="16"/>
              </w:rPr>
            </w:pPr>
            <w:r>
              <w:rPr>
                <w:rFonts w:ascii="Tahoma"/>
                <w:sz w:val="16"/>
              </w:rPr>
              <w:t>3.078.575,57</w:t>
            </w:r>
          </w:p>
        </w:tc>
        <w:tc>
          <w:tcPr>
            <w:tcW w:w="1245" w:type="dxa"/>
          </w:tcPr>
          <w:p w14:paraId="5BC74D4F" w14:textId="77777777" w:rsidR="00A925D9" w:rsidRDefault="00000000" w:rsidP="00A165FC">
            <w:pPr>
              <w:pStyle w:val="TableParagraph"/>
              <w:ind w:right="17"/>
              <w:rPr>
                <w:rFonts w:ascii="Tahoma"/>
                <w:sz w:val="16"/>
              </w:rPr>
            </w:pPr>
            <w:r>
              <w:rPr>
                <w:rFonts w:ascii="Tahoma"/>
                <w:sz w:val="16"/>
              </w:rPr>
              <w:t>10.848.620,00</w:t>
            </w:r>
          </w:p>
        </w:tc>
        <w:tc>
          <w:tcPr>
            <w:tcW w:w="1245" w:type="dxa"/>
          </w:tcPr>
          <w:p w14:paraId="07EDAFFC" w14:textId="77777777" w:rsidR="00A925D9" w:rsidRDefault="00000000" w:rsidP="00A165FC">
            <w:pPr>
              <w:pStyle w:val="TableParagraph"/>
              <w:ind w:right="17"/>
              <w:rPr>
                <w:rFonts w:ascii="Tahoma"/>
                <w:sz w:val="16"/>
              </w:rPr>
            </w:pPr>
            <w:r>
              <w:rPr>
                <w:rFonts w:ascii="Tahoma"/>
                <w:sz w:val="16"/>
              </w:rPr>
              <w:t>3.143.287,92</w:t>
            </w:r>
          </w:p>
        </w:tc>
        <w:tc>
          <w:tcPr>
            <w:tcW w:w="976" w:type="dxa"/>
          </w:tcPr>
          <w:p w14:paraId="448519AF" w14:textId="77777777" w:rsidR="00A925D9" w:rsidRDefault="00000000" w:rsidP="00A165FC">
            <w:pPr>
              <w:pStyle w:val="TableParagraph"/>
              <w:ind w:right="14"/>
              <w:rPr>
                <w:rFonts w:ascii="Tahoma"/>
                <w:sz w:val="16"/>
              </w:rPr>
            </w:pPr>
            <w:r>
              <w:rPr>
                <w:rFonts w:ascii="Tahoma"/>
                <w:sz w:val="16"/>
              </w:rPr>
              <w:t>102,10%</w:t>
            </w:r>
          </w:p>
        </w:tc>
        <w:tc>
          <w:tcPr>
            <w:tcW w:w="974" w:type="dxa"/>
          </w:tcPr>
          <w:p w14:paraId="41371ED3" w14:textId="77777777" w:rsidR="00A925D9" w:rsidRDefault="00000000" w:rsidP="00A165FC">
            <w:pPr>
              <w:pStyle w:val="TableParagraph"/>
              <w:ind w:right="12"/>
              <w:rPr>
                <w:rFonts w:ascii="Tahoma"/>
                <w:sz w:val="16"/>
              </w:rPr>
            </w:pPr>
            <w:r>
              <w:rPr>
                <w:rFonts w:ascii="Tahoma"/>
                <w:sz w:val="16"/>
              </w:rPr>
              <w:t>28,97%</w:t>
            </w:r>
          </w:p>
        </w:tc>
      </w:tr>
      <w:tr w:rsidR="00A925D9" w14:paraId="66E865C3" w14:textId="77777777">
        <w:trPr>
          <w:trHeight w:val="302"/>
        </w:trPr>
        <w:tc>
          <w:tcPr>
            <w:tcW w:w="9101" w:type="dxa"/>
          </w:tcPr>
          <w:p w14:paraId="58DA9818" w14:textId="77777777" w:rsidR="00A925D9" w:rsidRDefault="00000000" w:rsidP="00A165FC">
            <w:pPr>
              <w:pStyle w:val="TableParagraph"/>
              <w:ind w:left="14"/>
              <w:jc w:val="left"/>
              <w:rPr>
                <w:rFonts w:ascii="Tahoma"/>
                <w:sz w:val="16"/>
              </w:rPr>
            </w:pPr>
            <w:r>
              <w:rPr>
                <w:rFonts w:ascii="Tahoma"/>
                <w:sz w:val="16"/>
              </w:rPr>
              <w:t>7 PRIHODI OD PRODAJE NEFINANCIJSKE IMOVINE</w:t>
            </w:r>
          </w:p>
        </w:tc>
        <w:tc>
          <w:tcPr>
            <w:tcW w:w="1245" w:type="dxa"/>
          </w:tcPr>
          <w:p w14:paraId="5509BBCA" w14:textId="77777777" w:rsidR="00A925D9" w:rsidRDefault="00000000" w:rsidP="00A165FC">
            <w:pPr>
              <w:pStyle w:val="TableParagraph"/>
              <w:ind w:right="16"/>
              <w:rPr>
                <w:rFonts w:ascii="Tahoma"/>
                <w:sz w:val="16"/>
              </w:rPr>
            </w:pPr>
            <w:r>
              <w:rPr>
                <w:rFonts w:ascii="Tahoma"/>
                <w:sz w:val="16"/>
              </w:rPr>
              <w:t>11.072,50</w:t>
            </w:r>
          </w:p>
        </w:tc>
        <w:tc>
          <w:tcPr>
            <w:tcW w:w="1245" w:type="dxa"/>
          </w:tcPr>
          <w:p w14:paraId="717623E0" w14:textId="77777777" w:rsidR="00A925D9" w:rsidRDefault="00000000" w:rsidP="00A165FC">
            <w:pPr>
              <w:pStyle w:val="TableParagraph"/>
              <w:ind w:right="16"/>
              <w:rPr>
                <w:rFonts w:ascii="Tahoma"/>
                <w:sz w:val="16"/>
              </w:rPr>
            </w:pPr>
            <w:r>
              <w:rPr>
                <w:rFonts w:ascii="Tahoma"/>
                <w:sz w:val="16"/>
              </w:rPr>
              <w:t>51.590,00</w:t>
            </w:r>
          </w:p>
        </w:tc>
        <w:tc>
          <w:tcPr>
            <w:tcW w:w="1245" w:type="dxa"/>
          </w:tcPr>
          <w:p w14:paraId="5C4B2D01" w14:textId="77777777" w:rsidR="00A925D9" w:rsidRDefault="00000000" w:rsidP="00A165FC">
            <w:pPr>
              <w:pStyle w:val="TableParagraph"/>
              <w:ind w:right="16"/>
              <w:rPr>
                <w:rFonts w:ascii="Tahoma"/>
                <w:sz w:val="16"/>
              </w:rPr>
            </w:pPr>
            <w:r>
              <w:rPr>
                <w:rFonts w:ascii="Tahoma"/>
                <w:sz w:val="16"/>
              </w:rPr>
              <w:t>16.461,00</w:t>
            </w:r>
          </w:p>
        </w:tc>
        <w:tc>
          <w:tcPr>
            <w:tcW w:w="976" w:type="dxa"/>
          </w:tcPr>
          <w:p w14:paraId="4B0A571B" w14:textId="77777777" w:rsidR="00A925D9" w:rsidRDefault="00000000" w:rsidP="00A165FC">
            <w:pPr>
              <w:pStyle w:val="TableParagraph"/>
              <w:ind w:right="14"/>
              <w:rPr>
                <w:rFonts w:ascii="Tahoma"/>
                <w:sz w:val="16"/>
              </w:rPr>
            </w:pPr>
            <w:r>
              <w:rPr>
                <w:rFonts w:ascii="Tahoma"/>
                <w:sz w:val="16"/>
              </w:rPr>
              <w:t>148,67%</w:t>
            </w:r>
          </w:p>
        </w:tc>
        <w:tc>
          <w:tcPr>
            <w:tcW w:w="974" w:type="dxa"/>
          </w:tcPr>
          <w:p w14:paraId="66BC752E" w14:textId="77777777" w:rsidR="00A925D9" w:rsidRDefault="00000000" w:rsidP="00A165FC">
            <w:pPr>
              <w:pStyle w:val="TableParagraph"/>
              <w:ind w:right="12"/>
              <w:rPr>
                <w:rFonts w:ascii="Tahoma"/>
                <w:sz w:val="16"/>
              </w:rPr>
            </w:pPr>
            <w:r>
              <w:rPr>
                <w:rFonts w:ascii="Tahoma"/>
                <w:sz w:val="16"/>
              </w:rPr>
              <w:t>31,91%</w:t>
            </w:r>
          </w:p>
        </w:tc>
      </w:tr>
      <w:tr w:rsidR="00A925D9" w14:paraId="65418D53" w14:textId="77777777">
        <w:trPr>
          <w:trHeight w:val="303"/>
        </w:trPr>
        <w:tc>
          <w:tcPr>
            <w:tcW w:w="9101" w:type="dxa"/>
            <w:shd w:val="clear" w:color="auto" w:fill="DDEBF7"/>
          </w:tcPr>
          <w:p w14:paraId="7C94D3EF" w14:textId="77777777" w:rsidR="00A925D9" w:rsidRDefault="00000000" w:rsidP="00A165FC">
            <w:pPr>
              <w:pStyle w:val="TableParagraph"/>
              <w:ind w:left="14"/>
              <w:jc w:val="left"/>
              <w:rPr>
                <w:rFonts w:ascii="Tahoma"/>
                <w:b/>
                <w:sz w:val="14"/>
              </w:rPr>
            </w:pPr>
            <w:r>
              <w:rPr>
                <w:rFonts w:ascii="Tahoma"/>
                <w:b/>
                <w:sz w:val="14"/>
              </w:rPr>
              <w:t>RASHODI UKUPNO</w:t>
            </w:r>
          </w:p>
        </w:tc>
        <w:tc>
          <w:tcPr>
            <w:tcW w:w="1245" w:type="dxa"/>
            <w:shd w:val="clear" w:color="auto" w:fill="DDEBF7"/>
          </w:tcPr>
          <w:p w14:paraId="74937FD1" w14:textId="77777777" w:rsidR="00A925D9" w:rsidRDefault="00000000" w:rsidP="00A165FC">
            <w:pPr>
              <w:pStyle w:val="TableParagraph"/>
              <w:ind w:right="12"/>
              <w:rPr>
                <w:rFonts w:ascii="Tahoma"/>
                <w:b/>
                <w:sz w:val="14"/>
              </w:rPr>
            </w:pPr>
            <w:r>
              <w:rPr>
                <w:rFonts w:ascii="Tahoma"/>
                <w:b/>
                <w:sz w:val="14"/>
              </w:rPr>
              <w:t>3.128.266,15</w:t>
            </w:r>
          </w:p>
        </w:tc>
        <w:tc>
          <w:tcPr>
            <w:tcW w:w="1245" w:type="dxa"/>
            <w:shd w:val="clear" w:color="auto" w:fill="DDEBF7"/>
          </w:tcPr>
          <w:p w14:paraId="599B68D7" w14:textId="77777777" w:rsidR="00A925D9" w:rsidRDefault="00000000" w:rsidP="00A165FC">
            <w:pPr>
              <w:pStyle w:val="TableParagraph"/>
              <w:ind w:right="12"/>
              <w:rPr>
                <w:rFonts w:ascii="Tahoma"/>
                <w:b/>
                <w:sz w:val="14"/>
              </w:rPr>
            </w:pPr>
            <w:r>
              <w:rPr>
                <w:rFonts w:ascii="Tahoma"/>
                <w:b/>
                <w:sz w:val="14"/>
              </w:rPr>
              <w:t>11.820.510,00</w:t>
            </w:r>
          </w:p>
        </w:tc>
        <w:tc>
          <w:tcPr>
            <w:tcW w:w="1245" w:type="dxa"/>
            <w:shd w:val="clear" w:color="auto" w:fill="DDEBF7"/>
          </w:tcPr>
          <w:p w14:paraId="3A11D9F2" w14:textId="77777777" w:rsidR="00A925D9" w:rsidRDefault="00000000" w:rsidP="00A165FC">
            <w:pPr>
              <w:pStyle w:val="TableParagraph"/>
              <w:ind w:right="12"/>
              <w:rPr>
                <w:rFonts w:ascii="Tahoma"/>
                <w:b/>
                <w:sz w:val="14"/>
              </w:rPr>
            </w:pPr>
            <w:r>
              <w:rPr>
                <w:rFonts w:ascii="Tahoma"/>
                <w:b/>
                <w:sz w:val="14"/>
              </w:rPr>
              <w:t>3.969.326,62</w:t>
            </w:r>
          </w:p>
        </w:tc>
        <w:tc>
          <w:tcPr>
            <w:tcW w:w="976" w:type="dxa"/>
            <w:shd w:val="clear" w:color="auto" w:fill="DDEBF7"/>
          </w:tcPr>
          <w:p w14:paraId="59E2EA96" w14:textId="77777777" w:rsidR="00A925D9" w:rsidRDefault="00000000" w:rsidP="00A165FC">
            <w:pPr>
              <w:pStyle w:val="TableParagraph"/>
              <w:ind w:right="13"/>
              <w:rPr>
                <w:rFonts w:ascii="Tahoma"/>
                <w:b/>
                <w:sz w:val="14"/>
              </w:rPr>
            </w:pPr>
            <w:r>
              <w:rPr>
                <w:rFonts w:ascii="Tahoma"/>
                <w:b/>
                <w:sz w:val="14"/>
              </w:rPr>
              <w:t>126,89%</w:t>
            </w:r>
          </w:p>
        </w:tc>
        <w:tc>
          <w:tcPr>
            <w:tcW w:w="974" w:type="dxa"/>
            <w:shd w:val="clear" w:color="auto" w:fill="DDEBF7"/>
          </w:tcPr>
          <w:p w14:paraId="714E55E1" w14:textId="77777777" w:rsidR="00A925D9" w:rsidRDefault="00000000" w:rsidP="00A165FC">
            <w:pPr>
              <w:pStyle w:val="TableParagraph"/>
              <w:ind w:right="12"/>
              <w:rPr>
                <w:rFonts w:ascii="Tahoma"/>
                <w:b/>
                <w:sz w:val="14"/>
              </w:rPr>
            </w:pPr>
            <w:r>
              <w:rPr>
                <w:rFonts w:ascii="Tahoma"/>
                <w:b/>
                <w:sz w:val="14"/>
              </w:rPr>
              <w:t>33,58%</w:t>
            </w:r>
          </w:p>
        </w:tc>
      </w:tr>
      <w:tr w:rsidR="00A925D9" w14:paraId="05866519" w14:textId="77777777">
        <w:trPr>
          <w:trHeight w:val="302"/>
        </w:trPr>
        <w:tc>
          <w:tcPr>
            <w:tcW w:w="9101" w:type="dxa"/>
          </w:tcPr>
          <w:p w14:paraId="1ED79B45" w14:textId="77777777" w:rsidR="00A925D9" w:rsidRDefault="00000000" w:rsidP="00A165FC">
            <w:pPr>
              <w:pStyle w:val="TableParagraph"/>
              <w:ind w:left="14"/>
              <w:jc w:val="left"/>
              <w:rPr>
                <w:rFonts w:ascii="Tahoma"/>
                <w:sz w:val="16"/>
              </w:rPr>
            </w:pPr>
            <w:r>
              <w:rPr>
                <w:rFonts w:ascii="Tahoma"/>
                <w:sz w:val="16"/>
              </w:rPr>
              <w:t>3 RASHODI POSLOVANJA</w:t>
            </w:r>
          </w:p>
        </w:tc>
        <w:tc>
          <w:tcPr>
            <w:tcW w:w="1245" w:type="dxa"/>
          </w:tcPr>
          <w:p w14:paraId="506C720B" w14:textId="77777777" w:rsidR="00A925D9" w:rsidRDefault="00000000" w:rsidP="00A165FC">
            <w:pPr>
              <w:pStyle w:val="TableParagraph"/>
              <w:ind w:right="17"/>
              <w:rPr>
                <w:rFonts w:ascii="Tahoma"/>
                <w:sz w:val="16"/>
              </w:rPr>
            </w:pPr>
            <w:r>
              <w:rPr>
                <w:rFonts w:ascii="Tahoma"/>
                <w:sz w:val="16"/>
              </w:rPr>
              <w:t>2.086.116,31</w:t>
            </w:r>
          </w:p>
        </w:tc>
        <w:tc>
          <w:tcPr>
            <w:tcW w:w="1245" w:type="dxa"/>
          </w:tcPr>
          <w:p w14:paraId="6B5FF0E0" w14:textId="77777777" w:rsidR="00A925D9" w:rsidRDefault="00000000" w:rsidP="00A165FC">
            <w:pPr>
              <w:pStyle w:val="TableParagraph"/>
              <w:ind w:right="17"/>
              <w:rPr>
                <w:rFonts w:ascii="Tahoma"/>
                <w:sz w:val="16"/>
              </w:rPr>
            </w:pPr>
            <w:r>
              <w:rPr>
                <w:rFonts w:ascii="Tahoma"/>
                <w:sz w:val="16"/>
              </w:rPr>
              <w:t>7.662.660,00</w:t>
            </w:r>
          </w:p>
        </w:tc>
        <w:tc>
          <w:tcPr>
            <w:tcW w:w="1245" w:type="dxa"/>
          </w:tcPr>
          <w:p w14:paraId="5AA8BC42" w14:textId="77777777" w:rsidR="00A925D9" w:rsidRDefault="00000000" w:rsidP="00A165FC">
            <w:pPr>
              <w:pStyle w:val="TableParagraph"/>
              <w:ind w:right="17"/>
              <w:rPr>
                <w:rFonts w:ascii="Tahoma"/>
                <w:sz w:val="16"/>
              </w:rPr>
            </w:pPr>
            <w:r>
              <w:rPr>
                <w:rFonts w:ascii="Tahoma"/>
                <w:sz w:val="16"/>
              </w:rPr>
              <w:t>3.190.414,62</w:t>
            </w:r>
          </w:p>
        </w:tc>
        <w:tc>
          <w:tcPr>
            <w:tcW w:w="976" w:type="dxa"/>
          </w:tcPr>
          <w:p w14:paraId="164B059F" w14:textId="77777777" w:rsidR="00A925D9" w:rsidRDefault="00000000" w:rsidP="00A165FC">
            <w:pPr>
              <w:pStyle w:val="TableParagraph"/>
              <w:ind w:right="14"/>
              <w:rPr>
                <w:rFonts w:ascii="Tahoma"/>
                <w:sz w:val="16"/>
              </w:rPr>
            </w:pPr>
            <w:r>
              <w:rPr>
                <w:rFonts w:ascii="Tahoma"/>
                <w:sz w:val="16"/>
              </w:rPr>
              <w:t>152,94%</w:t>
            </w:r>
          </w:p>
        </w:tc>
        <w:tc>
          <w:tcPr>
            <w:tcW w:w="974" w:type="dxa"/>
          </w:tcPr>
          <w:p w14:paraId="57236FD7" w14:textId="77777777" w:rsidR="00A925D9" w:rsidRDefault="00000000" w:rsidP="00A165FC">
            <w:pPr>
              <w:pStyle w:val="TableParagraph"/>
              <w:ind w:right="12"/>
              <w:rPr>
                <w:rFonts w:ascii="Tahoma"/>
                <w:sz w:val="16"/>
              </w:rPr>
            </w:pPr>
            <w:r>
              <w:rPr>
                <w:rFonts w:ascii="Tahoma"/>
                <w:sz w:val="16"/>
              </w:rPr>
              <w:t>41,64%</w:t>
            </w:r>
          </w:p>
        </w:tc>
      </w:tr>
      <w:tr w:rsidR="00A925D9" w14:paraId="1BAE9964" w14:textId="77777777">
        <w:trPr>
          <w:trHeight w:val="303"/>
        </w:trPr>
        <w:tc>
          <w:tcPr>
            <w:tcW w:w="9101" w:type="dxa"/>
          </w:tcPr>
          <w:p w14:paraId="0FE12955" w14:textId="77777777" w:rsidR="00A925D9" w:rsidRDefault="00000000" w:rsidP="00A165FC">
            <w:pPr>
              <w:pStyle w:val="TableParagraph"/>
              <w:ind w:left="14"/>
              <w:jc w:val="left"/>
              <w:rPr>
                <w:rFonts w:ascii="Tahoma"/>
                <w:sz w:val="16"/>
              </w:rPr>
            </w:pPr>
            <w:r>
              <w:rPr>
                <w:rFonts w:ascii="Tahoma"/>
                <w:sz w:val="16"/>
              </w:rPr>
              <w:t>4 RASHODI ZA NABAVU NEFINANCIJSKE IMOVINE</w:t>
            </w:r>
          </w:p>
        </w:tc>
        <w:tc>
          <w:tcPr>
            <w:tcW w:w="1245" w:type="dxa"/>
          </w:tcPr>
          <w:p w14:paraId="4BFB4CAA" w14:textId="77777777" w:rsidR="00A925D9" w:rsidRDefault="00000000" w:rsidP="00A165FC">
            <w:pPr>
              <w:pStyle w:val="TableParagraph"/>
              <w:ind w:right="17"/>
              <w:rPr>
                <w:rFonts w:ascii="Tahoma"/>
                <w:sz w:val="16"/>
              </w:rPr>
            </w:pPr>
            <w:r>
              <w:rPr>
                <w:rFonts w:ascii="Tahoma"/>
                <w:sz w:val="16"/>
              </w:rPr>
              <w:t>1.042.149,84</w:t>
            </w:r>
          </w:p>
        </w:tc>
        <w:tc>
          <w:tcPr>
            <w:tcW w:w="1245" w:type="dxa"/>
          </w:tcPr>
          <w:p w14:paraId="02B8E4BC" w14:textId="77777777" w:rsidR="00A925D9" w:rsidRDefault="00000000" w:rsidP="00A165FC">
            <w:pPr>
              <w:pStyle w:val="TableParagraph"/>
              <w:ind w:right="17"/>
              <w:rPr>
                <w:rFonts w:ascii="Tahoma"/>
                <w:sz w:val="16"/>
              </w:rPr>
            </w:pPr>
            <w:r>
              <w:rPr>
                <w:rFonts w:ascii="Tahoma"/>
                <w:sz w:val="16"/>
              </w:rPr>
              <w:t>4.157.850,00</w:t>
            </w:r>
          </w:p>
        </w:tc>
        <w:tc>
          <w:tcPr>
            <w:tcW w:w="1245" w:type="dxa"/>
          </w:tcPr>
          <w:p w14:paraId="0A2BC502" w14:textId="77777777" w:rsidR="00A925D9" w:rsidRDefault="00000000" w:rsidP="00A165FC">
            <w:pPr>
              <w:pStyle w:val="TableParagraph"/>
              <w:ind w:right="16"/>
              <w:rPr>
                <w:rFonts w:ascii="Tahoma"/>
                <w:sz w:val="16"/>
              </w:rPr>
            </w:pPr>
            <w:r>
              <w:rPr>
                <w:rFonts w:ascii="Tahoma"/>
                <w:sz w:val="16"/>
              </w:rPr>
              <w:t>778.912,00</w:t>
            </w:r>
          </w:p>
        </w:tc>
        <w:tc>
          <w:tcPr>
            <w:tcW w:w="976" w:type="dxa"/>
          </w:tcPr>
          <w:p w14:paraId="4C31A6DC" w14:textId="77777777" w:rsidR="00A925D9" w:rsidRDefault="00000000" w:rsidP="00A165FC">
            <w:pPr>
              <w:pStyle w:val="TableParagraph"/>
              <w:ind w:right="13"/>
              <w:rPr>
                <w:rFonts w:ascii="Tahoma"/>
                <w:sz w:val="16"/>
              </w:rPr>
            </w:pPr>
            <w:r>
              <w:rPr>
                <w:rFonts w:ascii="Tahoma"/>
                <w:sz w:val="16"/>
              </w:rPr>
              <w:t>74,74%</w:t>
            </w:r>
          </w:p>
        </w:tc>
        <w:tc>
          <w:tcPr>
            <w:tcW w:w="974" w:type="dxa"/>
          </w:tcPr>
          <w:p w14:paraId="27DB1B2F" w14:textId="77777777" w:rsidR="00A925D9" w:rsidRDefault="00000000" w:rsidP="00A165FC">
            <w:pPr>
              <w:pStyle w:val="TableParagraph"/>
              <w:ind w:right="12"/>
              <w:rPr>
                <w:rFonts w:ascii="Tahoma"/>
                <w:sz w:val="16"/>
              </w:rPr>
            </w:pPr>
            <w:r>
              <w:rPr>
                <w:rFonts w:ascii="Tahoma"/>
                <w:sz w:val="16"/>
              </w:rPr>
              <w:t>18,73%</w:t>
            </w:r>
          </w:p>
        </w:tc>
      </w:tr>
      <w:tr w:rsidR="00A925D9" w14:paraId="2C1D06D3" w14:textId="77777777">
        <w:trPr>
          <w:trHeight w:val="302"/>
        </w:trPr>
        <w:tc>
          <w:tcPr>
            <w:tcW w:w="9101" w:type="dxa"/>
            <w:shd w:val="clear" w:color="auto" w:fill="DDEBF7"/>
          </w:tcPr>
          <w:p w14:paraId="143F5777" w14:textId="77777777" w:rsidR="00A925D9" w:rsidRDefault="00000000" w:rsidP="00A165FC">
            <w:pPr>
              <w:pStyle w:val="TableParagraph"/>
              <w:ind w:left="14"/>
              <w:jc w:val="left"/>
              <w:rPr>
                <w:rFonts w:ascii="Tahoma" w:hAnsi="Tahoma"/>
                <w:b/>
                <w:sz w:val="14"/>
              </w:rPr>
            </w:pPr>
            <w:r>
              <w:rPr>
                <w:rFonts w:ascii="Tahoma" w:hAnsi="Tahoma"/>
                <w:b/>
                <w:sz w:val="14"/>
              </w:rPr>
              <w:t>RAZLIKA - VIŠAK/MANJAK</w:t>
            </w:r>
          </w:p>
        </w:tc>
        <w:tc>
          <w:tcPr>
            <w:tcW w:w="1245" w:type="dxa"/>
            <w:shd w:val="clear" w:color="auto" w:fill="DDEBF7"/>
          </w:tcPr>
          <w:p w14:paraId="5D0B244E" w14:textId="77777777" w:rsidR="00A925D9" w:rsidRDefault="00000000" w:rsidP="00A165FC">
            <w:pPr>
              <w:pStyle w:val="TableParagraph"/>
              <w:ind w:right="12"/>
              <w:rPr>
                <w:rFonts w:ascii="Tahoma"/>
                <w:b/>
                <w:sz w:val="14"/>
              </w:rPr>
            </w:pPr>
            <w:r>
              <w:rPr>
                <w:rFonts w:ascii="Tahoma"/>
                <w:b/>
                <w:sz w:val="14"/>
              </w:rPr>
              <w:t>-38.618,08</w:t>
            </w:r>
          </w:p>
        </w:tc>
        <w:tc>
          <w:tcPr>
            <w:tcW w:w="1245" w:type="dxa"/>
            <w:shd w:val="clear" w:color="auto" w:fill="DDEBF7"/>
          </w:tcPr>
          <w:p w14:paraId="0F7CA765" w14:textId="77777777" w:rsidR="00A925D9" w:rsidRDefault="00000000" w:rsidP="00A165FC">
            <w:pPr>
              <w:pStyle w:val="TableParagraph"/>
              <w:ind w:right="13"/>
              <w:rPr>
                <w:rFonts w:ascii="Tahoma"/>
                <w:b/>
                <w:sz w:val="14"/>
              </w:rPr>
            </w:pPr>
            <w:r>
              <w:rPr>
                <w:rFonts w:ascii="Tahoma"/>
                <w:b/>
                <w:sz w:val="14"/>
              </w:rPr>
              <w:t>-920.300,00</w:t>
            </w:r>
          </w:p>
        </w:tc>
        <w:tc>
          <w:tcPr>
            <w:tcW w:w="1245" w:type="dxa"/>
            <w:shd w:val="clear" w:color="auto" w:fill="DDEBF7"/>
          </w:tcPr>
          <w:p w14:paraId="3C2E861D" w14:textId="77777777" w:rsidR="00A925D9" w:rsidRDefault="00000000" w:rsidP="00A165FC">
            <w:pPr>
              <w:pStyle w:val="TableParagraph"/>
              <w:ind w:right="13"/>
              <w:rPr>
                <w:rFonts w:ascii="Tahoma"/>
                <w:b/>
                <w:sz w:val="14"/>
              </w:rPr>
            </w:pPr>
            <w:r>
              <w:rPr>
                <w:rFonts w:ascii="Tahoma"/>
                <w:b/>
                <w:sz w:val="14"/>
              </w:rPr>
              <w:t>-809.577,70</w:t>
            </w:r>
          </w:p>
        </w:tc>
        <w:tc>
          <w:tcPr>
            <w:tcW w:w="976" w:type="dxa"/>
            <w:shd w:val="clear" w:color="auto" w:fill="DDEBF7"/>
          </w:tcPr>
          <w:p w14:paraId="5FDBD7C1" w14:textId="77777777" w:rsidR="00A925D9" w:rsidRDefault="00000000" w:rsidP="00A165FC">
            <w:pPr>
              <w:pStyle w:val="TableParagraph"/>
              <w:ind w:right="13"/>
              <w:rPr>
                <w:rFonts w:ascii="Tahoma"/>
                <w:b/>
                <w:sz w:val="14"/>
              </w:rPr>
            </w:pPr>
            <w:r>
              <w:rPr>
                <w:rFonts w:ascii="Tahoma"/>
                <w:b/>
                <w:sz w:val="14"/>
              </w:rPr>
              <w:t>2096,37%</w:t>
            </w:r>
          </w:p>
        </w:tc>
        <w:tc>
          <w:tcPr>
            <w:tcW w:w="974" w:type="dxa"/>
            <w:shd w:val="clear" w:color="auto" w:fill="DDEBF7"/>
          </w:tcPr>
          <w:p w14:paraId="0FF1036C" w14:textId="77777777" w:rsidR="00A925D9" w:rsidRDefault="00000000" w:rsidP="00A165FC">
            <w:pPr>
              <w:pStyle w:val="TableParagraph"/>
              <w:ind w:right="12"/>
              <w:rPr>
                <w:rFonts w:ascii="Tahoma"/>
                <w:b/>
                <w:sz w:val="14"/>
              </w:rPr>
            </w:pPr>
            <w:r>
              <w:rPr>
                <w:rFonts w:ascii="Tahoma"/>
                <w:b/>
                <w:sz w:val="14"/>
              </w:rPr>
              <w:t>87,97%</w:t>
            </w:r>
          </w:p>
        </w:tc>
      </w:tr>
    </w:tbl>
    <w:p w14:paraId="1BDC5DA4" w14:textId="77777777" w:rsidR="00A925D9" w:rsidRDefault="00000000" w:rsidP="00A165FC">
      <w:pPr>
        <w:pStyle w:val="Odlomakpopisa"/>
        <w:numPr>
          <w:ilvl w:val="1"/>
          <w:numId w:val="2"/>
        </w:numPr>
        <w:tabs>
          <w:tab w:val="left" w:pos="6012"/>
        </w:tabs>
        <w:spacing w:before="0"/>
        <w:ind w:left="6011" w:hanging="284"/>
        <w:jc w:val="left"/>
      </w:pPr>
      <w:r>
        <w:t>SAŽETAK RAČUNA</w:t>
      </w:r>
      <w:r>
        <w:rPr>
          <w:spacing w:val="-1"/>
        </w:rPr>
        <w:t xml:space="preserve"> </w:t>
      </w:r>
      <w:r>
        <w:t>FINANCIRANJA</w:t>
      </w:r>
    </w:p>
    <w:p w14:paraId="70011FA3" w14:textId="77777777" w:rsidR="00A925D9" w:rsidRDefault="00A925D9" w:rsidP="00A165FC">
      <w:pPr>
        <w:pStyle w:val="Tijeloteksta"/>
        <w:rPr>
          <w:rFonts w:ascii="Tahoma"/>
          <w:sz w:val="14"/>
        </w:rPr>
      </w:pPr>
    </w:p>
    <w:tbl>
      <w:tblPr>
        <w:tblStyle w:val="TableNormal"/>
        <w:tblW w:w="0" w:type="auto"/>
        <w:tblInd w:w="1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1"/>
        <w:gridCol w:w="1245"/>
        <w:gridCol w:w="1245"/>
        <w:gridCol w:w="1245"/>
        <w:gridCol w:w="976"/>
        <w:gridCol w:w="974"/>
      </w:tblGrid>
      <w:tr w:rsidR="00A925D9" w14:paraId="13B18187" w14:textId="77777777">
        <w:trPr>
          <w:trHeight w:val="302"/>
        </w:trPr>
        <w:tc>
          <w:tcPr>
            <w:tcW w:w="9101" w:type="dxa"/>
          </w:tcPr>
          <w:p w14:paraId="76279FDB" w14:textId="77777777" w:rsidR="00A925D9" w:rsidRDefault="00000000" w:rsidP="00A165FC">
            <w:pPr>
              <w:pStyle w:val="TableParagraph"/>
              <w:ind w:left="14"/>
              <w:jc w:val="left"/>
              <w:rPr>
                <w:rFonts w:ascii="Tahoma" w:hAnsi="Tahoma"/>
                <w:sz w:val="16"/>
              </w:rPr>
            </w:pPr>
            <w:r>
              <w:rPr>
                <w:rFonts w:ascii="Tahoma" w:hAnsi="Tahoma"/>
                <w:sz w:val="16"/>
              </w:rPr>
              <w:t>8 PRIMICI OD FINANCIJSKE IMOVINE I ZADUŽIVANJA</w:t>
            </w:r>
          </w:p>
        </w:tc>
        <w:tc>
          <w:tcPr>
            <w:tcW w:w="1245" w:type="dxa"/>
          </w:tcPr>
          <w:p w14:paraId="692C8746" w14:textId="77777777" w:rsidR="00A925D9" w:rsidRDefault="00000000" w:rsidP="00A165FC">
            <w:pPr>
              <w:pStyle w:val="TableParagraph"/>
              <w:ind w:right="14"/>
              <w:rPr>
                <w:rFonts w:ascii="Tahoma"/>
                <w:sz w:val="16"/>
              </w:rPr>
            </w:pPr>
            <w:r>
              <w:rPr>
                <w:rFonts w:ascii="Tahoma"/>
                <w:sz w:val="16"/>
              </w:rPr>
              <w:t>0,00</w:t>
            </w:r>
          </w:p>
        </w:tc>
        <w:tc>
          <w:tcPr>
            <w:tcW w:w="1245" w:type="dxa"/>
          </w:tcPr>
          <w:p w14:paraId="6C4E65DD" w14:textId="77777777" w:rsidR="00A925D9" w:rsidRDefault="00000000" w:rsidP="00A165FC">
            <w:pPr>
              <w:pStyle w:val="TableParagraph"/>
              <w:ind w:right="16"/>
              <w:rPr>
                <w:rFonts w:ascii="Tahoma"/>
                <w:sz w:val="16"/>
              </w:rPr>
            </w:pPr>
            <w:r>
              <w:rPr>
                <w:rFonts w:ascii="Tahoma"/>
                <w:sz w:val="16"/>
              </w:rPr>
              <w:t>700.000,00</w:t>
            </w:r>
          </w:p>
        </w:tc>
        <w:tc>
          <w:tcPr>
            <w:tcW w:w="1245" w:type="dxa"/>
          </w:tcPr>
          <w:p w14:paraId="16A6BC89" w14:textId="77777777" w:rsidR="00A925D9" w:rsidRDefault="00000000" w:rsidP="00A165FC">
            <w:pPr>
              <w:pStyle w:val="TableParagraph"/>
              <w:ind w:right="14"/>
              <w:rPr>
                <w:rFonts w:ascii="Tahoma"/>
                <w:sz w:val="16"/>
              </w:rPr>
            </w:pPr>
            <w:r>
              <w:rPr>
                <w:rFonts w:ascii="Tahoma"/>
                <w:sz w:val="16"/>
              </w:rPr>
              <w:t>0,00</w:t>
            </w:r>
          </w:p>
        </w:tc>
        <w:tc>
          <w:tcPr>
            <w:tcW w:w="976" w:type="dxa"/>
          </w:tcPr>
          <w:p w14:paraId="159B80F4" w14:textId="77777777" w:rsidR="00A925D9" w:rsidRDefault="00000000" w:rsidP="00A165FC">
            <w:pPr>
              <w:pStyle w:val="TableParagraph"/>
              <w:ind w:right="14"/>
              <w:rPr>
                <w:rFonts w:ascii="Tahoma"/>
                <w:sz w:val="16"/>
              </w:rPr>
            </w:pPr>
            <w:r>
              <w:rPr>
                <w:rFonts w:ascii="Tahoma"/>
                <w:sz w:val="16"/>
              </w:rPr>
              <w:t>0</w:t>
            </w:r>
          </w:p>
        </w:tc>
        <w:tc>
          <w:tcPr>
            <w:tcW w:w="974" w:type="dxa"/>
          </w:tcPr>
          <w:p w14:paraId="09AED86D" w14:textId="77777777" w:rsidR="00A925D9" w:rsidRDefault="00000000" w:rsidP="00A165FC">
            <w:pPr>
              <w:pStyle w:val="TableParagraph"/>
              <w:ind w:right="12"/>
              <w:rPr>
                <w:rFonts w:ascii="Tahoma"/>
                <w:sz w:val="16"/>
              </w:rPr>
            </w:pPr>
            <w:r>
              <w:rPr>
                <w:rFonts w:ascii="Tahoma"/>
                <w:sz w:val="16"/>
              </w:rPr>
              <w:t>0,00%</w:t>
            </w:r>
          </w:p>
        </w:tc>
      </w:tr>
      <w:tr w:rsidR="00A925D9" w14:paraId="1532AE82" w14:textId="77777777">
        <w:trPr>
          <w:trHeight w:val="305"/>
        </w:trPr>
        <w:tc>
          <w:tcPr>
            <w:tcW w:w="9101" w:type="dxa"/>
          </w:tcPr>
          <w:p w14:paraId="1BC2C6CD" w14:textId="77777777" w:rsidR="00A925D9" w:rsidRDefault="00000000" w:rsidP="00A165FC">
            <w:pPr>
              <w:pStyle w:val="TableParagraph"/>
              <w:ind w:left="14"/>
              <w:jc w:val="left"/>
              <w:rPr>
                <w:rFonts w:ascii="Tahoma"/>
                <w:sz w:val="16"/>
              </w:rPr>
            </w:pPr>
            <w:r>
              <w:rPr>
                <w:rFonts w:ascii="Tahoma"/>
                <w:sz w:val="16"/>
              </w:rPr>
              <w:t>5 IZDACI ZA FINANCIJSKU IMOVINU I OTPLATE ZAJMOVA</w:t>
            </w:r>
          </w:p>
        </w:tc>
        <w:tc>
          <w:tcPr>
            <w:tcW w:w="1245" w:type="dxa"/>
          </w:tcPr>
          <w:p w14:paraId="1A516723" w14:textId="77777777" w:rsidR="00A925D9" w:rsidRDefault="00000000" w:rsidP="00A165FC">
            <w:pPr>
              <w:pStyle w:val="TableParagraph"/>
              <w:ind w:right="14"/>
              <w:rPr>
                <w:rFonts w:ascii="Tahoma"/>
                <w:sz w:val="16"/>
              </w:rPr>
            </w:pPr>
            <w:r>
              <w:rPr>
                <w:rFonts w:ascii="Tahoma"/>
                <w:sz w:val="16"/>
              </w:rPr>
              <w:t>0,00</w:t>
            </w:r>
          </w:p>
        </w:tc>
        <w:tc>
          <w:tcPr>
            <w:tcW w:w="1245" w:type="dxa"/>
          </w:tcPr>
          <w:p w14:paraId="3FEE7A30" w14:textId="77777777" w:rsidR="00A925D9" w:rsidRDefault="00000000" w:rsidP="00A165FC">
            <w:pPr>
              <w:pStyle w:val="TableParagraph"/>
              <w:ind w:right="16"/>
              <w:rPr>
                <w:rFonts w:ascii="Tahoma"/>
                <w:sz w:val="16"/>
              </w:rPr>
            </w:pPr>
            <w:r>
              <w:rPr>
                <w:rFonts w:ascii="Tahoma"/>
                <w:sz w:val="16"/>
              </w:rPr>
              <w:t>281.100,00</w:t>
            </w:r>
          </w:p>
        </w:tc>
        <w:tc>
          <w:tcPr>
            <w:tcW w:w="1245" w:type="dxa"/>
          </w:tcPr>
          <w:p w14:paraId="3AD2606D" w14:textId="77777777" w:rsidR="00A925D9" w:rsidRDefault="00000000" w:rsidP="00A165FC">
            <w:pPr>
              <w:pStyle w:val="TableParagraph"/>
              <w:ind w:right="14"/>
              <w:rPr>
                <w:rFonts w:ascii="Tahoma"/>
                <w:sz w:val="16"/>
              </w:rPr>
            </w:pPr>
            <w:r>
              <w:rPr>
                <w:rFonts w:ascii="Tahoma"/>
                <w:sz w:val="16"/>
              </w:rPr>
              <w:t>0,00</w:t>
            </w:r>
          </w:p>
        </w:tc>
        <w:tc>
          <w:tcPr>
            <w:tcW w:w="976" w:type="dxa"/>
          </w:tcPr>
          <w:p w14:paraId="33C9F909" w14:textId="77777777" w:rsidR="00A925D9" w:rsidRDefault="00000000" w:rsidP="00A165FC">
            <w:pPr>
              <w:pStyle w:val="TableParagraph"/>
              <w:ind w:right="14"/>
              <w:rPr>
                <w:rFonts w:ascii="Tahoma"/>
                <w:sz w:val="16"/>
              </w:rPr>
            </w:pPr>
            <w:r>
              <w:rPr>
                <w:rFonts w:ascii="Tahoma"/>
                <w:sz w:val="16"/>
              </w:rPr>
              <w:t>0</w:t>
            </w:r>
          </w:p>
        </w:tc>
        <w:tc>
          <w:tcPr>
            <w:tcW w:w="974" w:type="dxa"/>
          </w:tcPr>
          <w:p w14:paraId="66639407" w14:textId="77777777" w:rsidR="00A925D9" w:rsidRDefault="00000000" w:rsidP="00A165FC">
            <w:pPr>
              <w:pStyle w:val="TableParagraph"/>
              <w:ind w:right="12"/>
              <w:rPr>
                <w:rFonts w:ascii="Tahoma"/>
                <w:sz w:val="16"/>
              </w:rPr>
            </w:pPr>
            <w:r>
              <w:rPr>
                <w:rFonts w:ascii="Tahoma"/>
                <w:sz w:val="16"/>
              </w:rPr>
              <w:t>0,00%</w:t>
            </w:r>
          </w:p>
        </w:tc>
      </w:tr>
      <w:tr w:rsidR="00A925D9" w14:paraId="3D0D6C29" w14:textId="77777777">
        <w:trPr>
          <w:trHeight w:val="302"/>
        </w:trPr>
        <w:tc>
          <w:tcPr>
            <w:tcW w:w="9101" w:type="dxa"/>
            <w:shd w:val="clear" w:color="auto" w:fill="DDEBF7"/>
          </w:tcPr>
          <w:p w14:paraId="545D5C29" w14:textId="77777777" w:rsidR="00A925D9" w:rsidRDefault="00000000" w:rsidP="00A165FC">
            <w:pPr>
              <w:pStyle w:val="TableParagraph"/>
              <w:ind w:left="14"/>
              <w:jc w:val="left"/>
              <w:rPr>
                <w:rFonts w:ascii="Tahoma"/>
                <w:b/>
                <w:sz w:val="14"/>
              </w:rPr>
            </w:pPr>
            <w:r>
              <w:rPr>
                <w:rFonts w:ascii="Tahoma"/>
                <w:b/>
                <w:sz w:val="14"/>
              </w:rPr>
              <w:t>NETO FINANCIRANJE</w:t>
            </w:r>
          </w:p>
        </w:tc>
        <w:tc>
          <w:tcPr>
            <w:tcW w:w="1245" w:type="dxa"/>
            <w:shd w:val="clear" w:color="auto" w:fill="DDEBF7"/>
          </w:tcPr>
          <w:p w14:paraId="1CA56DCF" w14:textId="77777777" w:rsidR="00A925D9" w:rsidRDefault="00000000" w:rsidP="00A165FC">
            <w:pPr>
              <w:pStyle w:val="TableParagraph"/>
              <w:ind w:right="12"/>
              <w:rPr>
                <w:rFonts w:ascii="Tahoma"/>
                <w:b/>
                <w:sz w:val="14"/>
              </w:rPr>
            </w:pPr>
            <w:r>
              <w:rPr>
                <w:rFonts w:ascii="Tahoma"/>
                <w:b/>
                <w:sz w:val="14"/>
              </w:rPr>
              <w:t>0,00</w:t>
            </w:r>
          </w:p>
        </w:tc>
        <w:tc>
          <w:tcPr>
            <w:tcW w:w="1245" w:type="dxa"/>
            <w:shd w:val="clear" w:color="auto" w:fill="DDEBF7"/>
          </w:tcPr>
          <w:p w14:paraId="11725AAB" w14:textId="77777777" w:rsidR="00A925D9" w:rsidRDefault="00000000" w:rsidP="00A165FC">
            <w:pPr>
              <w:pStyle w:val="TableParagraph"/>
              <w:ind w:right="13"/>
              <w:rPr>
                <w:rFonts w:ascii="Tahoma"/>
                <w:b/>
                <w:sz w:val="14"/>
              </w:rPr>
            </w:pPr>
            <w:r>
              <w:rPr>
                <w:rFonts w:ascii="Tahoma"/>
                <w:b/>
                <w:sz w:val="14"/>
              </w:rPr>
              <w:t>418.900,00</w:t>
            </w:r>
          </w:p>
        </w:tc>
        <w:tc>
          <w:tcPr>
            <w:tcW w:w="1245" w:type="dxa"/>
            <w:shd w:val="clear" w:color="auto" w:fill="DDEBF7"/>
          </w:tcPr>
          <w:p w14:paraId="6B0D1C00" w14:textId="77777777" w:rsidR="00A925D9" w:rsidRDefault="00000000" w:rsidP="00A165FC">
            <w:pPr>
              <w:pStyle w:val="TableParagraph"/>
              <w:ind w:right="12"/>
              <w:rPr>
                <w:rFonts w:ascii="Tahoma"/>
                <w:b/>
                <w:sz w:val="14"/>
              </w:rPr>
            </w:pPr>
            <w:r>
              <w:rPr>
                <w:rFonts w:ascii="Tahoma"/>
                <w:b/>
                <w:sz w:val="14"/>
              </w:rPr>
              <w:t>0,00</w:t>
            </w:r>
          </w:p>
        </w:tc>
        <w:tc>
          <w:tcPr>
            <w:tcW w:w="976" w:type="dxa"/>
            <w:shd w:val="clear" w:color="auto" w:fill="DDEBF7"/>
          </w:tcPr>
          <w:p w14:paraId="70F80995" w14:textId="77777777" w:rsidR="00A925D9" w:rsidRDefault="00000000" w:rsidP="00A165FC">
            <w:pPr>
              <w:pStyle w:val="TableParagraph"/>
              <w:ind w:right="12"/>
              <w:rPr>
                <w:rFonts w:ascii="Tahoma"/>
                <w:b/>
                <w:sz w:val="14"/>
              </w:rPr>
            </w:pPr>
            <w:r>
              <w:rPr>
                <w:rFonts w:ascii="Tahoma"/>
                <w:b/>
                <w:sz w:val="14"/>
              </w:rPr>
              <w:t>0</w:t>
            </w:r>
          </w:p>
        </w:tc>
        <w:tc>
          <w:tcPr>
            <w:tcW w:w="974" w:type="dxa"/>
            <w:shd w:val="clear" w:color="auto" w:fill="DDEBF7"/>
          </w:tcPr>
          <w:p w14:paraId="76949462" w14:textId="77777777" w:rsidR="00A925D9" w:rsidRDefault="00000000" w:rsidP="00A165FC">
            <w:pPr>
              <w:pStyle w:val="TableParagraph"/>
              <w:ind w:right="11"/>
              <w:rPr>
                <w:rFonts w:ascii="Tahoma"/>
                <w:b/>
                <w:sz w:val="14"/>
              </w:rPr>
            </w:pPr>
            <w:r>
              <w:rPr>
                <w:rFonts w:ascii="Tahoma"/>
                <w:b/>
                <w:sz w:val="14"/>
              </w:rPr>
              <w:t>0,00%</w:t>
            </w:r>
          </w:p>
        </w:tc>
      </w:tr>
    </w:tbl>
    <w:p w14:paraId="308A3EA4" w14:textId="77777777" w:rsidR="00A925D9" w:rsidRDefault="00000000" w:rsidP="00A165FC">
      <w:pPr>
        <w:pStyle w:val="Odlomakpopisa"/>
        <w:numPr>
          <w:ilvl w:val="1"/>
          <w:numId w:val="2"/>
        </w:numPr>
        <w:tabs>
          <w:tab w:val="left" w:pos="3586"/>
        </w:tabs>
        <w:spacing w:before="0"/>
        <w:ind w:left="3585" w:hanging="287"/>
        <w:jc w:val="left"/>
      </w:pPr>
      <w:r>
        <w:t>PRENESENI VIŠAK ILI PRENESENI MANJAK I VIŠEGODIŠNJI PLAN</w:t>
      </w:r>
      <w:r>
        <w:rPr>
          <w:spacing w:val="-5"/>
        </w:rPr>
        <w:t xml:space="preserve"> </w:t>
      </w:r>
      <w:r>
        <w:t>URAVNOTEŽENJA</w:t>
      </w:r>
    </w:p>
    <w:p w14:paraId="4291E3D5" w14:textId="77777777" w:rsidR="00A925D9" w:rsidRDefault="00A925D9" w:rsidP="00A165FC">
      <w:pPr>
        <w:pStyle w:val="Tijeloteksta"/>
        <w:rPr>
          <w:rFonts w:ascii="Tahoma"/>
          <w:sz w:val="14"/>
        </w:rPr>
      </w:pPr>
    </w:p>
    <w:tbl>
      <w:tblPr>
        <w:tblStyle w:val="TableNormal"/>
        <w:tblW w:w="0" w:type="auto"/>
        <w:tblInd w:w="1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1"/>
        <w:gridCol w:w="1245"/>
        <w:gridCol w:w="1245"/>
        <w:gridCol w:w="1245"/>
        <w:gridCol w:w="976"/>
        <w:gridCol w:w="974"/>
      </w:tblGrid>
      <w:tr w:rsidR="00A925D9" w14:paraId="3FB7D1C0" w14:textId="77777777">
        <w:trPr>
          <w:trHeight w:val="302"/>
        </w:trPr>
        <w:tc>
          <w:tcPr>
            <w:tcW w:w="9101" w:type="dxa"/>
            <w:shd w:val="clear" w:color="auto" w:fill="D9D9D9"/>
          </w:tcPr>
          <w:p w14:paraId="71DE3C71" w14:textId="77777777" w:rsidR="00A925D9" w:rsidRDefault="00000000" w:rsidP="00A165FC">
            <w:pPr>
              <w:pStyle w:val="TableParagraph"/>
              <w:ind w:left="14"/>
              <w:jc w:val="left"/>
              <w:rPr>
                <w:rFonts w:ascii="Tahoma" w:hAnsi="Tahoma"/>
                <w:b/>
                <w:sz w:val="14"/>
              </w:rPr>
            </w:pPr>
            <w:r>
              <w:rPr>
                <w:rFonts w:ascii="Tahoma" w:hAnsi="Tahoma"/>
                <w:b/>
                <w:sz w:val="14"/>
              </w:rPr>
              <w:t>UKUPAN DONOS VIŠKA / MANJKA IZ PRETHODNE(IH) GODINE</w:t>
            </w:r>
          </w:p>
        </w:tc>
        <w:tc>
          <w:tcPr>
            <w:tcW w:w="1245" w:type="dxa"/>
            <w:shd w:val="clear" w:color="auto" w:fill="D9D9D9"/>
          </w:tcPr>
          <w:p w14:paraId="75C1A1A0" w14:textId="77777777" w:rsidR="00A925D9" w:rsidRDefault="00000000" w:rsidP="00A165FC">
            <w:pPr>
              <w:pStyle w:val="TableParagraph"/>
              <w:ind w:right="13"/>
              <w:rPr>
                <w:rFonts w:ascii="Tahoma"/>
                <w:b/>
                <w:sz w:val="14"/>
              </w:rPr>
            </w:pPr>
            <w:r>
              <w:rPr>
                <w:rFonts w:ascii="Tahoma"/>
                <w:b/>
                <w:sz w:val="14"/>
              </w:rPr>
              <w:t>843.137,99</w:t>
            </w:r>
          </w:p>
        </w:tc>
        <w:tc>
          <w:tcPr>
            <w:tcW w:w="1245" w:type="dxa"/>
            <w:shd w:val="clear" w:color="auto" w:fill="D9D9D9"/>
          </w:tcPr>
          <w:p w14:paraId="20626A97" w14:textId="77777777" w:rsidR="00A925D9" w:rsidRDefault="00000000" w:rsidP="00A165FC">
            <w:pPr>
              <w:pStyle w:val="TableParagraph"/>
              <w:ind w:right="13"/>
              <w:rPr>
                <w:rFonts w:ascii="Tahoma"/>
                <w:b/>
                <w:sz w:val="14"/>
              </w:rPr>
            </w:pPr>
            <w:r>
              <w:rPr>
                <w:rFonts w:ascii="Tahoma"/>
                <w:b/>
                <w:sz w:val="14"/>
              </w:rPr>
              <w:t>951.309,30</w:t>
            </w:r>
          </w:p>
        </w:tc>
        <w:tc>
          <w:tcPr>
            <w:tcW w:w="1245" w:type="dxa"/>
            <w:shd w:val="clear" w:color="auto" w:fill="D9D9D9"/>
          </w:tcPr>
          <w:p w14:paraId="7A9FF93F" w14:textId="77777777" w:rsidR="00A925D9" w:rsidRDefault="00000000" w:rsidP="00A165FC">
            <w:pPr>
              <w:pStyle w:val="TableParagraph"/>
              <w:ind w:right="12"/>
              <w:rPr>
                <w:rFonts w:ascii="Tahoma"/>
                <w:b/>
                <w:sz w:val="14"/>
              </w:rPr>
            </w:pPr>
            <w:r>
              <w:rPr>
                <w:rFonts w:ascii="Tahoma"/>
                <w:b/>
                <w:sz w:val="14"/>
              </w:rPr>
              <w:t>1.120.165,45</w:t>
            </w:r>
          </w:p>
        </w:tc>
        <w:tc>
          <w:tcPr>
            <w:tcW w:w="976" w:type="dxa"/>
            <w:shd w:val="clear" w:color="auto" w:fill="D9D9D9"/>
          </w:tcPr>
          <w:p w14:paraId="6629D048" w14:textId="77777777" w:rsidR="00A925D9" w:rsidRDefault="00000000" w:rsidP="00A165FC">
            <w:pPr>
              <w:pStyle w:val="TableParagraph"/>
              <w:ind w:right="13"/>
              <w:rPr>
                <w:rFonts w:ascii="Tahoma"/>
                <w:b/>
                <w:sz w:val="14"/>
              </w:rPr>
            </w:pPr>
            <w:r>
              <w:rPr>
                <w:rFonts w:ascii="Tahoma"/>
                <w:b/>
                <w:sz w:val="14"/>
              </w:rPr>
              <w:t>132,86%</w:t>
            </w:r>
          </w:p>
        </w:tc>
        <w:tc>
          <w:tcPr>
            <w:tcW w:w="974" w:type="dxa"/>
            <w:shd w:val="clear" w:color="auto" w:fill="D9D9D9"/>
          </w:tcPr>
          <w:p w14:paraId="6D2857A9" w14:textId="77777777" w:rsidR="00A925D9" w:rsidRDefault="00000000" w:rsidP="00A165FC">
            <w:pPr>
              <w:pStyle w:val="TableParagraph"/>
              <w:ind w:right="12"/>
              <w:rPr>
                <w:rFonts w:ascii="Tahoma"/>
                <w:b/>
                <w:sz w:val="14"/>
              </w:rPr>
            </w:pPr>
            <w:r>
              <w:rPr>
                <w:rFonts w:ascii="Tahoma"/>
                <w:b/>
                <w:sz w:val="14"/>
              </w:rPr>
              <w:t>117,75%</w:t>
            </w:r>
          </w:p>
        </w:tc>
      </w:tr>
      <w:tr w:rsidR="00A925D9" w14:paraId="3B30E02B" w14:textId="77777777">
        <w:trPr>
          <w:trHeight w:val="302"/>
        </w:trPr>
        <w:tc>
          <w:tcPr>
            <w:tcW w:w="9101" w:type="dxa"/>
            <w:shd w:val="clear" w:color="auto" w:fill="DDEBF7"/>
          </w:tcPr>
          <w:p w14:paraId="09F68733" w14:textId="77777777" w:rsidR="00A925D9" w:rsidRDefault="00000000" w:rsidP="00A165FC">
            <w:pPr>
              <w:pStyle w:val="TableParagraph"/>
              <w:ind w:left="14"/>
              <w:jc w:val="left"/>
              <w:rPr>
                <w:rFonts w:ascii="Tahoma" w:hAnsi="Tahoma"/>
                <w:b/>
                <w:sz w:val="14"/>
              </w:rPr>
            </w:pPr>
            <w:r>
              <w:rPr>
                <w:rFonts w:ascii="Tahoma" w:hAnsi="Tahoma"/>
                <w:b/>
                <w:sz w:val="14"/>
              </w:rPr>
              <w:t>VIŠAK / MANJAK IZ PRETHODNE(IH) GODINE KOJI ĆE SE RASPOREDITI / POKRITI</w:t>
            </w:r>
          </w:p>
        </w:tc>
        <w:tc>
          <w:tcPr>
            <w:tcW w:w="1245" w:type="dxa"/>
            <w:shd w:val="clear" w:color="auto" w:fill="DDEBF7"/>
          </w:tcPr>
          <w:p w14:paraId="51AD57D7" w14:textId="77777777" w:rsidR="00A925D9" w:rsidRDefault="00000000" w:rsidP="00A165FC">
            <w:pPr>
              <w:pStyle w:val="TableParagraph"/>
              <w:ind w:right="13"/>
              <w:rPr>
                <w:rFonts w:ascii="Tahoma"/>
                <w:b/>
                <w:sz w:val="14"/>
              </w:rPr>
            </w:pPr>
            <w:r>
              <w:rPr>
                <w:rFonts w:ascii="Tahoma"/>
                <w:b/>
                <w:sz w:val="14"/>
              </w:rPr>
              <w:t>843.137,99</w:t>
            </w:r>
          </w:p>
        </w:tc>
        <w:tc>
          <w:tcPr>
            <w:tcW w:w="1245" w:type="dxa"/>
            <w:shd w:val="clear" w:color="auto" w:fill="DDEBF7"/>
          </w:tcPr>
          <w:p w14:paraId="020FA24F" w14:textId="77777777" w:rsidR="00A925D9" w:rsidRDefault="00000000" w:rsidP="00A165FC">
            <w:pPr>
              <w:pStyle w:val="TableParagraph"/>
              <w:ind w:right="13"/>
              <w:rPr>
                <w:rFonts w:ascii="Tahoma"/>
                <w:b/>
                <w:sz w:val="14"/>
              </w:rPr>
            </w:pPr>
            <w:r>
              <w:rPr>
                <w:rFonts w:ascii="Tahoma"/>
                <w:b/>
                <w:sz w:val="14"/>
              </w:rPr>
              <w:t>501.400,00</w:t>
            </w:r>
          </w:p>
        </w:tc>
        <w:tc>
          <w:tcPr>
            <w:tcW w:w="1245" w:type="dxa"/>
            <w:shd w:val="clear" w:color="auto" w:fill="DDEBF7"/>
          </w:tcPr>
          <w:p w14:paraId="2CD263F4" w14:textId="77777777" w:rsidR="00A925D9" w:rsidRDefault="00000000" w:rsidP="00A165FC">
            <w:pPr>
              <w:pStyle w:val="TableParagraph"/>
              <w:ind w:right="12"/>
              <w:rPr>
                <w:rFonts w:ascii="Tahoma"/>
                <w:b/>
                <w:sz w:val="14"/>
              </w:rPr>
            </w:pPr>
            <w:r>
              <w:rPr>
                <w:rFonts w:ascii="Tahoma"/>
                <w:b/>
                <w:sz w:val="14"/>
              </w:rPr>
              <w:t>1.120.165,45</w:t>
            </w:r>
          </w:p>
        </w:tc>
        <w:tc>
          <w:tcPr>
            <w:tcW w:w="976" w:type="dxa"/>
            <w:shd w:val="clear" w:color="auto" w:fill="DDEBF7"/>
          </w:tcPr>
          <w:p w14:paraId="1E51446A" w14:textId="77777777" w:rsidR="00A925D9" w:rsidRDefault="00000000" w:rsidP="00A165FC">
            <w:pPr>
              <w:pStyle w:val="TableParagraph"/>
              <w:ind w:right="13"/>
              <w:rPr>
                <w:rFonts w:ascii="Tahoma"/>
                <w:b/>
                <w:sz w:val="14"/>
              </w:rPr>
            </w:pPr>
            <w:r>
              <w:rPr>
                <w:rFonts w:ascii="Tahoma"/>
                <w:b/>
                <w:sz w:val="14"/>
              </w:rPr>
              <w:t>132,86%</w:t>
            </w:r>
          </w:p>
        </w:tc>
        <w:tc>
          <w:tcPr>
            <w:tcW w:w="974" w:type="dxa"/>
            <w:shd w:val="clear" w:color="auto" w:fill="DDEBF7"/>
          </w:tcPr>
          <w:p w14:paraId="2EBA468A" w14:textId="77777777" w:rsidR="00A925D9" w:rsidRDefault="00000000" w:rsidP="00A165FC">
            <w:pPr>
              <w:pStyle w:val="TableParagraph"/>
              <w:ind w:right="12"/>
              <w:rPr>
                <w:rFonts w:ascii="Tahoma"/>
                <w:b/>
                <w:sz w:val="14"/>
              </w:rPr>
            </w:pPr>
            <w:r>
              <w:rPr>
                <w:rFonts w:ascii="Tahoma"/>
                <w:b/>
                <w:sz w:val="14"/>
              </w:rPr>
              <w:t>223,41%</w:t>
            </w:r>
          </w:p>
        </w:tc>
      </w:tr>
    </w:tbl>
    <w:p w14:paraId="5D14A8C3" w14:textId="77777777" w:rsidR="00A925D9" w:rsidRDefault="00A925D9" w:rsidP="00A165FC">
      <w:pPr>
        <w:pStyle w:val="Tijeloteksta"/>
        <w:spacing w:after="1"/>
        <w:rPr>
          <w:rFonts w:ascii="Tahoma"/>
          <w:sz w:val="10"/>
        </w:rPr>
      </w:pPr>
    </w:p>
    <w:tbl>
      <w:tblPr>
        <w:tblStyle w:val="TableNormal"/>
        <w:tblW w:w="0" w:type="auto"/>
        <w:tblInd w:w="1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01"/>
        <w:gridCol w:w="1245"/>
        <w:gridCol w:w="1245"/>
        <w:gridCol w:w="1245"/>
        <w:gridCol w:w="976"/>
        <w:gridCol w:w="974"/>
      </w:tblGrid>
      <w:tr w:rsidR="00A925D9" w14:paraId="76F82E5F" w14:textId="77777777">
        <w:trPr>
          <w:trHeight w:val="302"/>
        </w:trPr>
        <w:tc>
          <w:tcPr>
            <w:tcW w:w="9101" w:type="dxa"/>
          </w:tcPr>
          <w:p w14:paraId="7C9B2431" w14:textId="77777777" w:rsidR="00A925D9" w:rsidRDefault="00000000" w:rsidP="00A165FC">
            <w:pPr>
              <w:pStyle w:val="TableParagraph"/>
              <w:ind w:left="14"/>
              <w:jc w:val="left"/>
              <w:rPr>
                <w:rFonts w:ascii="Tahoma" w:hAnsi="Tahoma"/>
                <w:b/>
                <w:sz w:val="14"/>
              </w:rPr>
            </w:pPr>
            <w:r>
              <w:rPr>
                <w:rFonts w:ascii="Tahoma" w:hAnsi="Tahoma"/>
                <w:b/>
                <w:sz w:val="14"/>
              </w:rPr>
              <w:t>VIŠAK/MANJAK + NETO FINANCIRANJE + RASPOLOŽIVA SREDSTVA IZ PRETHODNIH GODINA</w:t>
            </w:r>
          </w:p>
        </w:tc>
        <w:tc>
          <w:tcPr>
            <w:tcW w:w="1245" w:type="dxa"/>
          </w:tcPr>
          <w:p w14:paraId="66C86675" w14:textId="77777777" w:rsidR="00A925D9" w:rsidRDefault="00000000" w:rsidP="00A165FC">
            <w:pPr>
              <w:pStyle w:val="TableParagraph"/>
              <w:ind w:left="429"/>
              <w:jc w:val="left"/>
              <w:rPr>
                <w:rFonts w:ascii="Tahoma"/>
                <w:b/>
                <w:sz w:val="14"/>
              </w:rPr>
            </w:pPr>
            <w:r>
              <w:rPr>
                <w:rFonts w:ascii="Tahoma"/>
                <w:b/>
                <w:sz w:val="14"/>
              </w:rPr>
              <w:t>804.519,91</w:t>
            </w:r>
          </w:p>
        </w:tc>
        <w:tc>
          <w:tcPr>
            <w:tcW w:w="1245" w:type="dxa"/>
          </w:tcPr>
          <w:p w14:paraId="310F7DAE" w14:textId="77777777" w:rsidR="00A925D9" w:rsidRDefault="00000000" w:rsidP="00A165FC">
            <w:pPr>
              <w:pStyle w:val="TableParagraph"/>
              <w:ind w:right="12"/>
              <w:rPr>
                <w:rFonts w:ascii="Tahoma"/>
                <w:b/>
                <w:sz w:val="14"/>
              </w:rPr>
            </w:pPr>
            <w:r>
              <w:rPr>
                <w:rFonts w:ascii="Tahoma"/>
                <w:b/>
                <w:sz w:val="14"/>
              </w:rPr>
              <w:t>0,00</w:t>
            </w:r>
          </w:p>
        </w:tc>
        <w:tc>
          <w:tcPr>
            <w:tcW w:w="1245" w:type="dxa"/>
          </w:tcPr>
          <w:p w14:paraId="3A555A9F" w14:textId="77777777" w:rsidR="00A925D9" w:rsidRDefault="00000000" w:rsidP="00A165FC">
            <w:pPr>
              <w:pStyle w:val="TableParagraph"/>
              <w:ind w:left="428"/>
              <w:jc w:val="left"/>
              <w:rPr>
                <w:rFonts w:ascii="Tahoma"/>
                <w:b/>
                <w:sz w:val="14"/>
              </w:rPr>
            </w:pPr>
            <w:r>
              <w:rPr>
                <w:rFonts w:ascii="Tahoma"/>
                <w:b/>
                <w:sz w:val="14"/>
              </w:rPr>
              <w:t>310.587,75</w:t>
            </w:r>
          </w:p>
        </w:tc>
        <w:tc>
          <w:tcPr>
            <w:tcW w:w="976" w:type="dxa"/>
          </w:tcPr>
          <w:p w14:paraId="77825A81" w14:textId="77777777" w:rsidR="00A925D9" w:rsidRDefault="00000000" w:rsidP="00A165FC">
            <w:pPr>
              <w:pStyle w:val="TableParagraph"/>
              <w:ind w:left="390"/>
              <w:jc w:val="left"/>
              <w:rPr>
                <w:rFonts w:ascii="Tahoma"/>
                <w:b/>
                <w:sz w:val="14"/>
              </w:rPr>
            </w:pPr>
            <w:r>
              <w:rPr>
                <w:rFonts w:ascii="Tahoma"/>
                <w:b/>
                <w:sz w:val="14"/>
              </w:rPr>
              <w:t>38,61%</w:t>
            </w:r>
          </w:p>
        </w:tc>
        <w:tc>
          <w:tcPr>
            <w:tcW w:w="974" w:type="dxa"/>
          </w:tcPr>
          <w:p w14:paraId="5ED6F169" w14:textId="77777777" w:rsidR="00A925D9" w:rsidRDefault="00000000" w:rsidP="00A165FC">
            <w:pPr>
              <w:pStyle w:val="TableParagraph"/>
              <w:ind w:right="11"/>
              <w:rPr>
                <w:rFonts w:ascii="Tahoma"/>
                <w:b/>
                <w:sz w:val="14"/>
              </w:rPr>
            </w:pPr>
            <w:r>
              <w:rPr>
                <w:rFonts w:ascii="Tahoma"/>
                <w:b/>
                <w:sz w:val="14"/>
              </w:rPr>
              <w:t>0</w:t>
            </w:r>
          </w:p>
        </w:tc>
      </w:tr>
    </w:tbl>
    <w:p w14:paraId="2A17DB90" w14:textId="77777777" w:rsidR="00A925D9" w:rsidRDefault="00A925D9">
      <w:pPr>
        <w:rPr>
          <w:rFonts w:ascii="Tahoma"/>
          <w:sz w:val="14"/>
        </w:rPr>
        <w:sectPr w:rsidR="00A925D9">
          <w:headerReference w:type="default" r:id="rId8"/>
          <w:footerReference w:type="default" r:id="rId9"/>
          <w:type w:val="continuous"/>
          <w:pgSz w:w="15850" w:h="12250" w:orient="landscape"/>
          <w:pgMar w:top="1300" w:right="580" w:bottom="820" w:left="180" w:header="431" w:footer="632" w:gutter="0"/>
          <w:pgNumType w:start="1"/>
          <w:cols w:space="720"/>
        </w:sectPr>
      </w:pPr>
    </w:p>
    <w:p w14:paraId="704EF043" w14:textId="77777777" w:rsidR="00A925D9" w:rsidRDefault="00000000">
      <w:pPr>
        <w:spacing w:before="45"/>
        <w:ind w:left="1323"/>
        <w:rPr>
          <w:sz w:val="18"/>
        </w:rPr>
      </w:pPr>
      <w:r>
        <w:rPr>
          <w:noProof/>
        </w:rPr>
        <w:lastRenderedPageBreak/>
        <w:drawing>
          <wp:anchor distT="0" distB="0" distL="0" distR="0" simplePos="0" relativeHeight="15729152" behindDoc="0" locked="0" layoutInCell="1" allowOverlap="1" wp14:anchorId="2CA5AAA8" wp14:editId="6A90C6C5">
            <wp:simplePos x="0" y="0"/>
            <wp:positionH relativeFrom="page">
              <wp:posOffset>327977</wp:posOffset>
            </wp:positionH>
            <wp:positionV relativeFrom="page">
              <wp:posOffset>778522</wp:posOffset>
            </wp:positionV>
            <wp:extent cx="441871" cy="57771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441871" cy="577710"/>
                    </a:xfrm>
                    <a:prstGeom prst="rect">
                      <a:avLst/>
                    </a:prstGeom>
                  </pic:spPr>
                </pic:pic>
              </a:graphicData>
            </a:graphic>
          </wp:anchor>
        </w:drawing>
      </w:r>
      <w:r>
        <w:rPr>
          <w:color w:val="212A35"/>
          <w:sz w:val="18"/>
        </w:rPr>
        <w:t>Ljudevita Gaja 26/I, Pitomača</w:t>
      </w:r>
    </w:p>
    <w:p w14:paraId="1F642916" w14:textId="77777777" w:rsidR="00A925D9" w:rsidRDefault="00000000">
      <w:pPr>
        <w:spacing w:before="51"/>
        <w:ind w:left="1323"/>
        <w:rPr>
          <w:sz w:val="18"/>
        </w:rPr>
      </w:pPr>
      <w:r>
        <w:rPr>
          <w:color w:val="212A35"/>
          <w:sz w:val="18"/>
        </w:rPr>
        <w:t>OIB: 80888897427</w:t>
      </w:r>
    </w:p>
    <w:p w14:paraId="6088F673" w14:textId="77777777" w:rsidR="00A925D9" w:rsidRDefault="00A925D9">
      <w:pPr>
        <w:spacing w:before="10"/>
        <w:rPr>
          <w:sz w:val="20"/>
        </w:rPr>
      </w:pPr>
    </w:p>
    <w:p w14:paraId="0163823B" w14:textId="77777777" w:rsidR="00A925D9" w:rsidRDefault="00000000">
      <w:pPr>
        <w:pStyle w:val="Naslov1"/>
        <w:ind w:left="125"/>
      </w:pPr>
      <w:r>
        <w:t>Izvještaj o izvršenju proračuna za razdoblje 1.1.2025. do 30.6.2025.</w:t>
      </w:r>
    </w:p>
    <w:p w14:paraId="6187CCDA" w14:textId="77777777" w:rsidR="00A925D9" w:rsidRDefault="00000000">
      <w:pPr>
        <w:pStyle w:val="Tijeloteksta"/>
        <w:spacing w:before="36"/>
        <w:ind w:left="125"/>
      </w:pPr>
      <w:r>
        <w:t>I. OPĆI DIO - A. RAČUN PRIHODA I RASHODA - PRIHODI PREMA EKONOMSKOJ KLASIFIKACIJI</w:t>
      </w:r>
    </w:p>
    <w:p w14:paraId="31CAA29C" w14:textId="77777777" w:rsidR="00A925D9" w:rsidRDefault="00A925D9">
      <w:pPr>
        <w:pStyle w:val="Tijeloteksta"/>
        <w:rPr>
          <w:sz w:val="20"/>
        </w:rPr>
      </w:pPr>
    </w:p>
    <w:p w14:paraId="45CD10B1" w14:textId="77777777" w:rsidR="00A925D9" w:rsidRDefault="00A925D9">
      <w:pPr>
        <w:pStyle w:val="Tijeloteksta"/>
        <w:rPr>
          <w:sz w:val="20"/>
        </w:rPr>
      </w:pPr>
    </w:p>
    <w:p w14:paraId="67061DDB" w14:textId="77777777" w:rsidR="00A925D9" w:rsidRDefault="00A925D9">
      <w:pPr>
        <w:pStyle w:val="Tijeloteksta"/>
        <w:spacing w:before="9" w:after="1"/>
        <w:rPr>
          <w:sz w:val="12"/>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9"/>
        <w:gridCol w:w="6844"/>
        <w:gridCol w:w="1542"/>
        <w:gridCol w:w="1605"/>
        <w:gridCol w:w="1660"/>
        <w:gridCol w:w="983"/>
        <w:gridCol w:w="1357"/>
      </w:tblGrid>
      <w:tr w:rsidR="00A925D9" w14:paraId="5C2698F0" w14:textId="77777777">
        <w:trPr>
          <w:trHeight w:val="578"/>
        </w:trPr>
        <w:tc>
          <w:tcPr>
            <w:tcW w:w="869" w:type="dxa"/>
            <w:tcBorders>
              <w:left w:val="nil"/>
              <w:bottom w:val="double" w:sz="1" w:space="0" w:color="000000"/>
              <w:right w:val="nil"/>
            </w:tcBorders>
            <w:shd w:val="clear" w:color="auto" w:fill="F1F1F1"/>
          </w:tcPr>
          <w:p w14:paraId="70B4464E" w14:textId="77777777" w:rsidR="00A925D9" w:rsidRDefault="00000000">
            <w:pPr>
              <w:pStyle w:val="TableParagraph"/>
              <w:spacing w:before="90"/>
              <w:ind w:left="179"/>
              <w:jc w:val="left"/>
              <w:rPr>
                <w:b/>
                <w:sz w:val="16"/>
              </w:rPr>
            </w:pPr>
            <w:r>
              <w:rPr>
                <w:b/>
                <w:sz w:val="16"/>
              </w:rPr>
              <w:t>Račun</w:t>
            </w:r>
          </w:p>
        </w:tc>
        <w:tc>
          <w:tcPr>
            <w:tcW w:w="6844" w:type="dxa"/>
            <w:tcBorders>
              <w:left w:val="nil"/>
              <w:bottom w:val="double" w:sz="1" w:space="0" w:color="000000"/>
            </w:tcBorders>
            <w:shd w:val="clear" w:color="auto" w:fill="F1F1F1"/>
          </w:tcPr>
          <w:p w14:paraId="4EF9FFD1" w14:textId="77777777" w:rsidR="00A925D9" w:rsidRDefault="00000000">
            <w:pPr>
              <w:pStyle w:val="TableParagraph"/>
              <w:spacing w:before="90"/>
              <w:ind w:left="281"/>
              <w:jc w:val="left"/>
              <w:rPr>
                <w:b/>
                <w:sz w:val="16"/>
              </w:rPr>
            </w:pPr>
            <w:r>
              <w:rPr>
                <w:b/>
                <w:sz w:val="16"/>
              </w:rPr>
              <w:t>Naziv računa</w:t>
            </w:r>
          </w:p>
        </w:tc>
        <w:tc>
          <w:tcPr>
            <w:tcW w:w="1542" w:type="dxa"/>
            <w:tcBorders>
              <w:bottom w:val="double" w:sz="1" w:space="0" w:color="000000"/>
              <w:right w:val="nil"/>
            </w:tcBorders>
            <w:shd w:val="clear" w:color="auto" w:fill="F1F1F1"/>
          </w:tcPr>
          <w:p w14:paraId="67D7DAE7" w14:textId="77777777" w:rsidR="00A925D9" w:rsidRDefault="00000000">
            <w:pPr>
              <w:pStyle w:val="TableParagraph"/>
              <w:spacing w:before="82" w:line="195" w:lineRule="exact"/>
              <w:ind w:left="76" w:right="59"/>
              <w:jc w:val="center"/>
              <w:rPr>
                <w:b/>
                <w:sz w:val="16"/>
              </w:rPr>
            </w:pPr>
            <w:r>
              <w:rPr>
                <w:b/>
                <w:sz w:val="16"/>
              </w:rPr>
              <w:t>Izvršenje</w:t>
            </w:r>
          </w:p>
          <w:p w14:paraId="5EF5B1EC" w14:textId="77777777" w:rsidR="00A925D9" w:rsidRDefault="00000000">
            <w:pPr>
              <w:pStyle w:val="TableParagraph"/>
              <w:spacing w:line="195" w:lineRule="exact"/>
              <w:ind w:left="77" w:right="59"/>
              <w:jc w:val="center"/>
              <w:rPr>
                <w:b/>
                <w:sz w:val="16"/>
              </w:rPr>
            </w:pPr>
            <w:r>
              <w:rPr>
                <w:b/>
                <w:sz w:val="16"/>
              </w:rPr>
              <w:t>1.1.2024.-30.6.2024.</w:t>
            </w:r>
          </w:p>
        </w:tc>
        <w:tc>
          <w:tcPr>
            <w:tcW w:w="1605" w:type="dxa"/>
            <w:tcBorders>
              <w:left w:val="nil"/>
              <w:bottom w:val="double" w:sz="1" w:space="0" w:color="000000"/>
              <w:right w:val="nil"/>
            </w:tcBorders>
            <w:shd w:val="clear" w:color="auto" w:fill="F1F1F1"/>
          </w:tcPr>
          <w:p w14:paraId="12B79B0E" w14:textId="77777777" w:rsidR="00A925D9" w:rsidRDefault="00000000">
            <w:pPr>
              <w:pStyle w:val="TableParagraph"/>
              <w:spacing w:before="82" w:line="195" w:lineRule="exact"/>
              <w:ind w:left="76"/>
              <w:jc w:val="left"/>
              <w:rPr>
                <w:b/>
                <w:sz w:val="16"/>
              </w:rPr>
            </w:pPr>
            <w:r>
              <w:rPr>
                <w:b/>
                <w:sz w:val="16"/>
              </w:rPr>
              <w:t>I. IZMJENE I DOPUNE</w:t>
            </w:r>
          </w:p>
          <w:p w14:paraId="28C42647" w14:textId="77777777" w:rsidR="00A925D9" w:rsidRDefault="00000000">
            <w:pPr>
              <w:pStyle w:val="TableParagraph"/>
              <w:spacing w:line="195" w:lineRule="exact"/>
              <w:ind w:left="157"/>
              <w:jc w:val="left"/>
              <w:rPr>
                <w:b/>
                <w:sz w:val="16"/>
              </w:rPr>
            </w:pPr>
            <w:r>
              <w:rPr>
                <w:b/>
                <w:sz w:val="16"/>
              </w:rPr>
              <w:t>PRORAČUNA 2025.</w:t>
            </w:r>
          </w:p>
        </w:tc>
        <w:tc>
          <w:tcPr>
            <w:tcW w:w="1660" w:type="dxa"/>
            <w:tcBorders>
              <w:left w:val="nil"/>
              <w:bottom w:val="double" w:sz="1" w:space="0" w:color="000000"/>
              <w:right w:val="nil"/>
            </w:tcBorders>
            <w:shd w:val="clear" w:color="auto" w:fill="F1F1F1"/>
          </w:tcPr>
          <w:p w14:paraId="07FD427F" w14:textId="77777777" w:rsidR="00A925D9" w:rsidRDefault="00000000">
            <w:pPr>
              <w:pStyle w:val="TableParagraph"/>
              <w:spacing w:before="82" w:line="195" w:lineRule="exact"/>
              <w:ind w:left="112" w:right="144"/>
              <w:jc w:val="center"/>
              <w:rPr>
                <w:b/>
                <w:sz w:val="16"/>
              </w:rPr>
            </w:pPr>
            <w:r>
              <w:rPr>
                <w:b/>
                <w:sz w:val="16"/>
              </w:rPr>
              <w:t>Izvršenje</w:t>
            </w:r>
          </w:p>
          <w:p w14:paraId="19ECA74E" w14:textId="77777777" w:rsidR="00A925D9" w:rsidRDefault="00000000">
            <w:pPr>
              <w:pStyle w:val="TableParagraph"/>
              <w:spacing w:line="195" w:lineRule="exact"/>
              <w:ind w:left="114" w:right="144"/>
              <w:jc w:val="center"/>
              <w:rPr>
                <w:b/>
                <w:sz w:val="16"/>
              </w:rPr>
            </w:pPr>
            <w:r>
              <w:rPr>
                <w:b/>
                <w:sz w:val="16"/>
              </w:rPr>
              <w:t>1.1.2025.-30.6.2025.</w:t>
            </w:r>
          </w:p>
        </w:tc>
        <w:tc>
          <w:tcPr>
            <w:tcW w:w="983" w:type="dxa"/>
            <w:tcBorders>
              <w:left w:val="nil"/>
              <w:bottom w:val="double" w:sz="1" w:space="0" w:color="000000"/>
              <w:right w:val="nil"/>
            </w:tcBorders>
            <w:shd w:val="clear" w:color="auto" w:fill="F1F1F1"/>
          </w:tcPr>
          <w:p w14:paraId="26DB1269" w14:textId="77777777" w:rsidR="00A925D9" w:rsidRDefault="00000000">
            <w:pPr>
              <w:pStyle w:val="TableParagraph"/>
              <w:spacing w:before="82"/>
              <w:ind w:left="158" w:right="251" w:firstLine="42"/>
              <w:jc w:val="left"/>
              <w:rPr>
                <w:b/>
                <w:sz w:val="16"/>
              </w:rPr>
            </w:pPr>
            <w:r>
              <w:rPr>
                <w:b/>
                <w:sz w:val="16"/>
              </w:rPr>
              <w:t>Indeks 4/2*100</w:t>
            </w:r>
          </w:p>
        </w:tc>
        <w:tc>
          <w:tcPr>
            <w:tcW w:w="1357" w:type="dxa"/>
            <w:tcBorders>
              <w:left w:val="nil"/>
              <w:bottom w:val="double" w:sz="1" w:space="0" w:color="000000"/>
              <w:right w:val="nil"/>
            </w:tcBorders>
            <w:shd w:val="clear" w:color="auto" w:fill="F1F1F1"/>
          </w:tcPr>
          <w:p w14:paraId="3D5E0D07" w14:textId="77777777" w:rsidR="00A925D9" w:rsidRDefault="00000000">
            <w:pPr>
              <w:pStyle w:val="TableParagraph"/>
              <w:spacing w:before="82"/>
              <w:ind w:left="263" w:right="520" w:firstLine="42"/>
              <w:jc w:val="left"/>
              <w:rPr>
                <w:b/>
                <w:sz w:val="16"/>
              </w:rPr>
            </w:pPr>
            <w:r>
              <w:rPr>
                <w:b/>
                <w:sz w:val="16"/>
              </w:rPr>
              <w:t>Indeks 4/3*100</w:t>
            </w:r>
          </w:p>
        </w:tc>
      </w:tr>
    </w:tbl>
    <w:p w14:paraId="4FC60F65" w14:textId="77777777" w:rsidR="00A925D9" w:rsidRDefault="00A925D9">
      <w:pPr>
        <w:pStyle w:val="Tijeloteksta"/>
        <w:rPr>
          <w:sz w:val="5"/>
        </w:rPr>
      </w:pPr>
    </w:p>
    <w:tbl>
      <w:tblPr>
        <w:tblStyle w:val="TableNormal"/>
        <w:tblW w:w="0" w:type="auto"/>
        <w:tblInd w:w="115" w:type="dxa"/>
        <w:tblLayout w:type="fixed"/>
        <w:tblLook w:val="01E0" w:firstRow="1" w:lastRow="1" w:firstColumn="1" w:lastColumn="1" w:noHBand="0" w:noVBand="0"/>
      </w:tblPr>
      <w:tblGrid>
        <w:gridCol w:w="993"/>
        <w:gridCol w:w="6616"/>
        <w:gridCol w:w="1831"/>
        <w:gridCol w:w="1639"/>
        <w:gridCol w:w="1501"/>
        <w:gridCol w:w="1099"/>
        <w:gridCol w:w="1173"/>
      </w:tblGrid>
      <w:tr w:rsidR="00A925D9" w14:paraId="4A2A169F" w14:textId="77777777">
        <w:trPr>
          <w:trHeight w:val="222"/>
        </w:trPr>
        <w:tc>
          <w:tcPr>
            <w:tcW w:w="993" w:type="dxa"/>
            <w:tcBorders>
              <w:bottom w:val="single" w:sz="2" w:space="0" w:color="000000"/>
            </w:tcBorders>
          </w:tcPr>
          <w:p w14:paraId="7C497838" w14:textId="77777777" w:rsidR="00A925D9" w:rsidRDefault="00000000">
            <w:pPr>
              <w:pStyle w:val="TableParagraph"/>
              <w:spacing w:line="203" w:lineRule="exact"/>
              <w:ind w:right="158"/>
              <w:rPr>
                <w:b/>
                <w:sz w:val="20"/>
              </w:rPr>
            </w:pPr>
            <w:r>
              <w:rPr>
                <w:b/>
                <w:sz w:val="20"/>
              </w:rPr>
              <w:t>6</w:t>
            </w:r>
          </w:p>
        </w:tc>
        <w:tc>
          <w:tcPr>
            <w:tcW w:w="6616" w:type="dxa"/>
            <w:tcBorders>
              <w:bottom w:val="single" w:sz="2" w:space="0" w:color="000000"/>
            </w:tcBorders>
          </w:tcPr>
          <w:p w14:paraId="2995F714" w14:textId="77777777" w:rsidR="00A925D9" w:rsidRDefault="00000000">
            <w:pPr>
              <w:pStyle w:val="TableParagraph"/>
              <w:spacing w:line="203" w:lineRule="exact"/>
              <w:ind w:left="157"/>
              <w:jc w:val="left"/>
              <w:rPr>
                <w:b/>
                <w:sz w:val="20"/>
              </w:rPr>
            </w:pPr>
            <w:r>
              <w:rPr>
                <w:b/>
                <w:sz w:val="20"/>
              </w:rPr>
              <w:t>Prihodi poslovanja</w:t>
            </w:r>
          </w:p>
        </w:tc>
        <w:tc>
          <w:tcPr>
            <w:tcW w:w="1831" w:type="dxa"/>
            <w:tcBorders>
              <w:bottom w:val="single" w:sz="2" w:space="0" w:color="000000"/>
            </w:tcBorders>
          </w:tcPr>
          <w:p w14:paraId="7934821E" w14:textId="77777777" w:rsidR="00A925D9" w:rsidRDefault="00000000">
            <w:pPr>
              <w:pStyle w:val="TableParagraph"/>
              <w:spacing w:line="203" w:lineRule="exact"/>
              <w:ind w:right="196"/>
              <w:rPr>
                <w:b/>
                <w:sz w:val="20"/>
              </w:rPr>
            </w:pPr>
            <w:r>
              <w:rPr>
                <w:b/>
                <w:sz w:val="20"/>
              </w:rPr>
              <w:t>3.078.575,57</w:t>
            </w:r>
          </w:p>
        </w:tc>
        <w:tc>
          <w:tcPr>
            <w:tcW w:w="1639" w:type="dxa"/>
            <w:tcBorders>
              <w:bottom w:val="single" w:sz="2" w:space="0" w:color="000000"/>
            </w:tcBorders>
          </w:tcPr>
          <w:p w14:paraId="6E70C084" w14:textId="77777777" w:rsidR="00A925D9" w:rsidRDefault="00000000">
            <w:pPr>
              <w:pStyle w:val="TableParagraph"/>
              <w:spacing w:line="203" w:lineRule="exact"/>
              <w:ind w:right="282"/>
              <w:rPr>
                <w:b/>
                <w:sz w:val="20"/>
              </w:rPr>
            </w:pPr>
            <w:r>
              <w:rPr>
                <w:b/>
                <w:sz w:val="20"/>
              </w:rPr>
              <w:t>10.848.620,00</w:t>
            </w:r>
          </w:p>
        </w:tc>
        <w:tc>
          <w:tcPr>
            <w:tcW w:w="1501" w:type="dxa"/>
            <w:tcBorders>
              <w:bottom w:val="single" w:sz="2" w:space="0" w:color="000000"/>
            </w:tcBorders>
          </w:tcPr>
          <w:p w14:paraId="76967F76" w14:textId="77777777" w:rsidR="00A925D9" w:rsidRDefault="00000000">
            <w:pPr>
              <w:pStyle w:val="TableParagraph"/>
              <w:spacing w:line="203" w:lineRule="exact"/>
              <w:ind w:right="158"/>
              <w:rPr>
                <w:b/>
                <w:sz w:val="20"/>
              </w:rPr>
            </w:pPr>
            <w:r>
              <w:rPr>
                <w:b/>
                <w:sz w:val="20"/>
              </w:rPr>
              <w:t>3.143.287,92</w:t>
            </w:r>
          </w:p>
        </w:tc>
        <w:tc>
          <w:tcPr>
            <w:tcW w:w="1099" w:type="dxa"/>
            <w:tcBorders>
              <w:bottom w:val="single" w:sz="2" w:space="0" w:color="000000"/>
            </w:tcBorders>
          </w:tcPr>
          <w:p w14:paraId="06A4C749" w14:textId="77777777" w:rsidR="00A925D9" w:rsidRDefault="00000000">
            <w:pPr>
              <w:pStyle w:val="TableParagraph"/>
              <w:spacing w:line="203" w:lineRule="exact"/>
              <w:ind w:right="242"/>
              <w:rPr>
                <w:b/>
                <w:sz w:val="20"/>
              </w:rPr>
            </w:pPr>
            <w:r>
              <w:rPr>
                <w:b/>
                <w:sz w:val="20"/>
              </w:rPr>
              <w:t>102,10%</w:t>
            </w:r>
          </w:p>
        </w:tc>
        <w:tc>
          <w:tcPr>
            <w:tcW w:w="1173" w:type="dxa"/>
            <w:tcBorders>
              <w:bottom w:val="single" w:sz="2" w:space="0" w:color="000000"/>
            </w:tcBorders>
          </w:tcPr>
          <w:p w14:paraId="7A7DE0E8" w14:textId="77777777" w:rsidR="00A925D9" w:rsidRDefault="00000000">
            <w:pPr>
              <w:pStyle w:val="TableParagraph"/>
              <w:spacing w:line="203" w:lineRule="exact"/>
              <w:ind w:left="245"/>
              <w:jc w:val="left"/>
              <w:rPr>
                <w:b/>
                <w:sz w:val="20"/>
              </w:rPr>
            </w:pPr>
            <w:r>
              <w:rPr>
                <w:b/>
                <w:sz w:val="20"/>
              </w:rPr>
              <w:t>28,97%</w:t>
            </w:r>
          </w:p>
        </w:tc>
      </w:tr>
      <w:tr w:rsidR="00A925D9" w14:paraId="4F735F66" w14:textId="77777777">
        <w:trPr>
          <w:trHeight w:val="264"/>
        </w:trPr>
        <w:tc>
          <w:tcPr>
            <w:tcW w:w="993" w:type="dxa"/>
            <w:tcBorders>
              <w:top w:val="single" w:sz="2" w:space="0" w:color="000000"/>
              <w:bottom w:val="single" w:sz="2" w:space="0" w:color="000000"/>
            </w:tcBorders>
          </w:tcPr>
          <w:p w14:paraId="4BB2B2CB" w14:textId="77777777" w:rsidR="00A925D9" w:rsidRDefault="00000000">
            <w:pPr>
              <w:pStyle w:val="TableParagraph"/>
              <w:spacing w:before="16"/>
              <w:ind w:right="158"/>
              <w:rPr>
                <w:b/>
                <w:sz w:val="18"/>
              </w:rPr>
            </w:pPr>
            <w:r>
              <w:rPr>
                <w:b/>
                <w:sz w:val="18"/>
              </w:rPr>
              <w:t>61</w:t>
            </w:r>
          </w:p>
        </w:tc>
        <w:tc>
          <w:tcPr>
            <w:tcW w:w="6616" w:type="dxa"/>
            <w:tcBorders>
              <w:top w:val="single" w:sz="2" w:space="0" w:color="000000"/>
              <w:bottom w:val="single" w:sz="2" w:space="0" w:color="000000"/>
            </w:tcBorders>
          </w:tcPr>
          <w:p w14:paraId="2181F834" w14:textId="77777777" w:rsidR="00A925D9" w:rsidRDefault="00000000">
            <w:pPr>
              <w:pStyle w:val="TableParagraph"/>
              <w:spacing w:before="16"/>
              <w:ind w:left="157"/>
              <w:jc w:val="left"/>
              <w:rPr>
                <w:b/>
                <w:sz w:val="18"/>
              </w:rPr>
            </w:pPr>
            <w:r>
              <w:rPr>
                <w:b/>
                <w:sz w:val="18"/>
              </w:rPr>
              <w:t>Prihodi od poreza</w:t>
            </w:r>
          </w:p>
        </w:tc>
        <w:tc>
          <w:tcPr>
            <w:tcW w:w="1831" w:type="dxa"/>
            <w:tcBorders>
              <w:top w:val="single" w:sz="2" w:space="0" w:color="000000"/>
              <w:bottom w:val="single" w:sz="2" w:space="0" w:color="000000"/>
            </w:tcBorders>
          </w:tcPr>
          <w:p w14:paraId="121BB04B" w14:textId="77777777" w:rsidR="00A925D9" w:rsidRDefault="00000000">
            <w:pPr>
              <w:pStyle w:val="TableParagraph"/>
              <w:spacing w:before="16"/>
              <w:ind w:right="190"/>
              <w:rPr>
                <w:b/>
                <w:sz w:val="18"/>
              </w:rPr>
            </w:pPr>
            <w:r>
              <w:rPr>
                <w:b/>
                <w:sz w:val="18"/>
              </w:rPr>
              <w:t>1.053.841,82</w:t>
            </w:r>
          </w:p>
        </w:tc>
        <w:tc>
          <w:tcPr>
            <w:tcW w:w="1639" w:type="dxa"/>
            <w:tcBorders>
              <w:top w:val="single" w:sz="2" w:space="0" w:color="000000"/>
              <w:bottom w:val="single" w:sz="2" w:space="0" w:color="000000"/>
            </w:tcBorders>
          </w:tcPr>
          <w:p w14:paraId="4B46F913" w14:textId="77777777" w:rsidR="00A925D9" w:rsidRDefault="00000000">
            <w:pPr>
              <w:pStyle w:val="TableParagraph"/>
              <w:spacing w:before="16"/>
              <w:ind w:right="276"/>
              <w:rPr>
                <w:b/>
                <w:sz w:val="18"/>
              </w:rPr>
            </w:pPr>
            <w:r>
              <w:rPr>
                <w:b/>
                <w:sz w:val="18"/>
              </w:rPr>
              <w:t>2.629.500,00</w:t>
            </w:r>
          </w:p>
        </w:tc>
        <w:tc>
          <w:tcPr>
            <w:tcW w:w="1501" w:type="dxa"/>
            <w:tcBorders>
              <w:top w:val="single" w:sz="2" w:space="0" w:color="000000"/>
              <w:bottom w:val="single" w:sz="2" w:space="0" w:color="000000"/>
            </w:tcBorders>
          </w:tcPr>
          <w:p w14:paraId="7CCE20D8" w14:textId="77777777" w:rsidR="00A925D9" w:rsidRDefault="00000000">
            <w:pPr>
              <w:pStyle w:val="TableParagraph"/>
              <w:spacing w:before="16"/>
              <w:ind w:right="151"/>
              <w:rPr>
                <w:b/>
                <w:sz w:val="18"/>
              </w:rPr>
            </w:pPr>
            <w:r>
              <w:rPr>
                <w:b/>
                <w:sz w:val="18"/>
              </w:rPr>
              <w:t>1.270.876,57</w:t>
            </w:r>
          </w:p>
        </w:tc>
        <w:tc>
          <w:tcPr>
            <w:tcW w:w="1099" w:type="dxa"/>
            <w:tcBorders>
              <w:top w:val="single" w:sz="2" w:space="0" w:color="000000"/>
              <w:bottom w:val="single" w:sz="2" w:space="0" w:color="000000"/>
            </w:tcBorders>
          </w:tcPr>
          <w:p w14:paraId="0ACF0199" w14:textId="77777777" w:rsidR="00A925D9" w:rsidRDefault="00000000">
            <w:pPr>
              <w:pStyle w:val="TableParagraph"/>
              <w:spacing w:before="16"/>
              <w:ind w:right="238"/>
              <w:rPr>
                <w:b/>
                <w:sz w:val="18"/>
              </w:rPr>
            </w:pPr>
            <w:r>
              <w:rPr>
                <w:b/>
                <w:sz w:val="18"/>
              </w:rPr>
              <w:t>120,59%</w:t>
            </w:r>
          </w:p>
        </w:tc>
        <w:tc>
          <w:tcPr>
            <w:tcW w:w="1173" w:type="dxa"/>
            <w:tcBorders>
              <w:top w:val="single" w:sz="2" w:space="0" w:color="000000"/>
              <w:bottom w:val="single" w:sz="2" w:space="0" w:color="000000"/>
            </w:tcBorders>
          </w:tcPr>
          <w:p w14:paraId="427CF943" w14:textId="77777777" w:rsidR="00A925D9" w:rsidRDefault="00000000">
            <w:pPr>
              <w:pStyle w:val="TableParagraph"/>
              <w:spacing w:before="16"/>
              <w:ind w:left="303"/>
              <w:jc w:val="left"/>
              <w:rPr>
                <w:b/>
                <w:sz w:val="18"/>
              </w:rPr>
            </w:pPr>
            <w:r>
              <w:rPr>
                <w:b/>
                <w:sz w:val="18"/>
              </w:rPr>
              <w:t>48,33%</w:t>
            </w:r>
          </w:p>
        </w:tc>
      </w:tr>
      <w:tr w:rsidR="00A925D9" w14:paraId="31F12B93" w14:textId="77777777">
        <w:trPr>
          <w:trHeight w:val="266"/>
        </w:trPr>
        <w:tc>
          <w:tcPr>
            <w:tcW w:w="993" w:type="dxa"/>
            <w:tcBorders>
              <w:top w:val="single" w:sz="2" w:space="0" w:color="000000"/>
              <w:bottom w:val="single" w:sz="2" w:space="0" w:color="000000"/>
            </w:tcBorders>
          </w:tcPr>
          <w:p w14:paraId="181FA0A7" w14:textId="77777777" w:rsidR="00A925D9" w:rsidRDefault="00000000">
            <w:pPr>
              <w:pStyle w:val="TableParagraph"/>
              <w:spacing w:before="16"/>
              <w:ind w:right="158"/>
              <w:rPr>
                <w:sz w:val="18"/>
              </w:rPr>
            </w:pPr>
            <w:r>
              <w:rPr>
                <w:sz w:val="18"/>
              </w:rPr>
              <w:t>611</w:t>
            </w:r>
          </w:p>
        </w:tc>
        <w:tc>
          <w:tcPr>
            <w:tcW w:w="6616" w:type="dxa"/>
            <w:tcBorders>
              <w:top w:val="single" w:sz="2" w:space="0" w:color="000000"/>
              <w:bottom w:val="single" w:sz="2" w:space="0" w:color="000000"/>
            </w:tcBorders>
          </w:tcPr>
          <w:p w14:paraId="1062DCEB" w14:textId="77777777" w:rsidR="00A925D9" w:rsidRDefault="00000000">
            <w:pPr>
              <w:pStyle w:val="TableParagraph"/>
              <w:spacing w:before="16"/>
              <w:ind w:left="157"/>
              <w:jc w:val="left"/>
              <w:rPr>
                <w:sz w:val="18"/>
              </w:rPr>
            </w:pPr>
            <w:r>
              <w:rPr>
                <w:sz w:val="18"/>
              </w:rPr>
              <w:t>Porez na dohodak</w:t>
            </w:r>
          </w:p>
        </w:tc>
        <w:tc>
          <w:tcPr>
            <w:tcW w:w="1831" w:type="dxa"/>
            <w:tcBorders>
              <w:top w:val="single" w:sz="2" w:space="0" w:color="000000"/>
              <w:bottom w:val="single" w:sz="2" w:space="0" w:color="000000"/>
            </w:tcBorders>
          </w:tcPr>
          <w:p w14:paraId="3BC1EA54" w14:textId="77777777" w:rsidR="00A925D9" w:rsidRDefault="00000000">
            <w:pPr>
              <w:pStyle w:val="TableParagraph"/>
              <w:spacing w:before="16"/>
              <w:ind w:right="191"/>
              <w:rPr>
                <w:sz w:val="18"/>
              </w:rPr>
            </w:pPr>
            <w:r>
              <w:rPr>
                <w:sz w:val="18"/>
              </w:rPr>
              <w:t>1.009.766,95</w:t>
            </w:r>
          </w:p>
        </w:tc>
        <w:tc>
          <w:tcPr>
            <w:tcW w:w="1639" w:type="dxa"/>
            <w:tcBorders>
              <w:top w:val="single" w:sz="2" w:space="0" w:color="000000"/>
              <w:bottom w:val="single" w:sz="2" w:space="0" w:color="000000"/>
            </w:tcBorders>
          </w:tcPr>
          <w:p w14:paraId="194772E2"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650EFDD3" w14:textId="77777777" w:rsidR="00A925D9" w:rsidRDefault="00000000">
            <w:pPr>
              <w:pStyle w:val="TableParagraph"/>
              <w:spacing w:before="16"/>
              <w:ind w:right="152"/>
              <w:rPr>
                <w:sz w:val="18"/>
              </w:rPr>
            </w:pPr>
            <w:r>
              <w:rPr>
                <w:sz w:val="18"/>
              </w:rPr>
              <w:t>1.204.128,01</w:t>
            </w:r>
          </w:p>
        </w:tc>
        <w:tc>
          <w:tcPr>
            <w:tcW w:w="1099" w:type="dxa"/>
            <w:tcBorders>
              <w:top w:val="single" w:sz="2" w:space="0" w:color="000000"/>
              <w:bottom w:val="single" w:sz="2" w:space="0" w:color="000000"/>
            </w:tcBorders>
          </w:tcPr>
          <w:p w14:paraId="0B2C6A90" w14:textId="77777777" w:rsidR="00A925D9" w:rsidRDefault="00000000">
            <w:pPr>
              <w:pStyle w:val="TableParagraph"/>
              <w:spacing w:before="16"/>
              <w:ind w:right="239"/>
              <w:rPr>
                <w:sz w:val="18"/>
              </w:rPr>
            </w:pPr>
            <w:r>
              <w:rPr>
                <w:sz w:val="18"/>
              </w:rPr>
              <w:t>119,25%</w:t>
            </w:r>
          </w:p>
        </w:tc>
        <w:tc>
          <w:tcPr>
            <w:tcW w:w="1173" w:type="dxa"/>
            <w:tcBorders>
              <w:top w:val="single" w:sz="2" w:space="0" w:color="000000"/>
              <w:bottom w:val="single" w:sz="2" w:space="0" w:color="000000"/>
            </w:tcBorders>
          </w:tcPr>
          <w:p w14:paraId="4200C0CC" w14:textId="77777777" w:rsidR="00A925D9" w:rsidRDefault="00A925D9">
            <w:pPr>
              <w:pStyle w:val="TableParagraph"/>
              <w:jc w:val="left"/>
              <w:rPr>
                <w:rFonts w:ascii="Times New Roman"/>
                <w:sz w:val="18"/>
              </w:rPr>
            </w:pPr>
          </w:p>
        </w:tc>
      </w:tr>
      <w:tr w:rsidR="00A925D9" w14:paraId="1517CAA2" w14:textId="77777777">
        <w:trPr>
          <w:trHeight w:val="264"/>
        </w:trPr>
        <w:tc>
          <w:tcPr>
            <w:tcW w:w="993" w:type="dxa"/>
            <w:tcBorders>
              <w:top w:val="single" w:sz="2" w:space="0" w:color="000000"/>
              <w:bottom w:val="single" w:sz="2" w:space="0" w:color="000000"/>
            </w:tcBorders>
          </w:tcPr>
          <w:p w14:paraId="0C217B99" w14:textId="77777777" w:rsidR="00A925D9" w:rsidRDefault="00000000">
            <w:pPr>
              <w:pStyle w:val="TableParagraph"/>
              <w:spacing w:before="16"/>
              <w:ind w:right="157"/>
              <w:rPr>
                <w:sz w:val="18"/>
              </w:rPr>
            </w:pPr>
            <w:r>
              <w:rPr>
                <w:sz w:val="18"/>
              </w:rPr>
              <w:t>6111</w:t>
            </w:r>
          </w:p>
        </w:tc>
        <w:tc>
          <w:tcPr>
            <w:tcW w:w="6616" w:type="dxa"/>
            <w:tcBorders>
              <w:top w:val="single" w:sz="2" w:space="0" w:color="000000"/>
              <w:bottom w:val="single" w:sz="2" w:space="0" w:color="000000"/>
            </w:tcBorders>
          </w:tcPr>
          <w:p w14:paraId="7B8F6436" w14:textId="77777777" w:rsidR="00A925D9" w:rsidRDefault="00000000">
            <w:pPr>
              <w:pStyle w:val="TableParagraph"/>
              <w:spacing w:before="16"/>
              <w:ind w:left="157"/>
              <w:jc w:val="left"/>
              <w:rPr>
                <w:sz w:val="18"/>
              </w:rPr>
            </w:pPr>
            <w:r>
              <w:rPr>
                <w:sz w:val="18"/>
              </w:rPr>
              <w:t>Porez na dohodak od nesamostalnog rada</w:t>
            </w:r>
          </w:p>
        </w:tc>
        <w:tc>
          <w:tcPr>
            <w:tcW w:w="1831" w:type="dxa"/>
            <w:tcBorders>
              <w:top w:val="single" w:sz="2" w:space="0" w:color="000000"/>
              <w:bottom w:val="single" w:sz="2" w:space="0" w:color="000000"/>
            </w:tcBorders>
          </w:tcPr>
          <w:p w14:paraId="47045E55" w14:textId="77777777" w:rsidR="00A925D9" w:rsidRDefault="00000000">
            <w:pPr>
              <w:pStyle w:val="TableParagraph"/>
              <w:spacing w:before="16"/>
              <w:ind w:right="192"/>
              <w:rPr>
                <w:sz w:val="18"/>
              </w:rPr>
            </w:pPr>
            <w:r>
              <w:rPr>
                <w:sz w:val="18"/>
              </w:rPr>
              <w:t>1.009.766,95</w:t>
            </w:r>
          </w:p>
        </w:tc>
        <w:tc>
          <w:tcPr>
            <w:tcW w:w="1639" w:type="dxa"/>
            <w:tcBorders>
              <w:top w:val="single" w:sz="2" w:space="0" w:color="000000"/>
              <w:bottom w:val="single" w:sz="2" w:space="0" w:color="000000"/>
            </w:tcBorders>
          </w:tcPr>
          <w:p w14:paraId="0DA3C051"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5E15AA4E" w14:textId="77777777" w:rsidR="00A925D9" w:rsidRDefault="00000000">
            <w:pPr>
              <w:pStyle w:val="TableParagraph"/>
              <w:spacing w:before="16"/>
              <w:ind w:right="153"/>
              <w:rPr>
                <w:sz w:val="18"/>
              </w:rPr>
            </w:pPr>
            <w:r>
              <w:rPr>
                <w:sz w:val="18"/>
              </w:rPr>
              <w:t>1.204.128,01</w:t>
            </w:r>
          </w:p>
        </w:tc>
        <w:tc>
          <w:tcPr>
            <w:tcW w:w="1099" w:type="dxa"/>
            <w:tcBorders>
              <w:top w:val="single" w:sz="2" w:space="0" w:color="000000"/>
              <w:bottom w:val="single" w:sz="2" w:space="0" w:color="000000"/>
            </w:tcBorders>
          </w:tcPr>
          <w:p w14:paraId="00336C19" w14:textId="77777777" w:rsidR="00A925D9" w:rsidRDefault="00000000">
            <w:pPr>
              <w:pStyle w:val="TableParagraph"/>
              <w:spacing w:before="16"/>
              <w:ind w:right="239"/>
              <w:rPr>
                <w:sz w:val="18"/>
              </w:rPr>
            </w:pPr>
            <w:r>
              <w:rPr>
                <w:sz w:val="18"/>
              </w:rPr>
              <w:t>119,25%</w:t>
            </w:r>
          </w:p>
        </w:tc>
        <w:tc>
          <w:tcPr>
            <w:tcW w:w="1173" w:type="dxa"/>
            <w:tcBorders>
              <w:top w:val="single" w:sz="2" w:space="0" w:color="000000"/>
              <w:bottom w:val="single" w:sz="2" w:space="0" w:color="000000"/>
            </w:tcBorders>
          </w:tcPr>
          <w:p w14:paraId="4FC6B4ED" w14:textId="77777777" w:rsidR="00A925D9" w:rsidRDefault="00A925D9">
            <w:pPr>
              <w:pStyle w:val="TableParagraph"/>
              <w:jc w:val="left"/>
              <w:rPr>
                <w:rFonts w:ascii="Times New Roman"/>
                <w:sz w:val="18"/>
              </w:rPr>
            </w:pPr>
          </w:p>
        </w:tc>
      </w:tr>
      <w:tr w:rsidR="00A925D9" w14:paraId="0FE80E26" w14:textId="77777777">
        <w:trPr>
          <w:trHeight w:val="267"/>
        </w:trPr>
        <w:tc>
          <w:tcPr>
            <w:tcW w:w="993" w:type="dxa"/>
            <w:tcBorders>
              <w:top w:val="single" w:sz="2" w:space="0" w:color="000000"/>
              <w:bottom w:val="single" w:sz="2" w:space="0" w:color="000000"/>
            </w:tcBorders>
          </w:tcPr>
          <w:p w14:paraId="4CC5653E" w14:textId="77777777" w:rsidR="00A925D9" w:rsidRDefault="00000000">
            <w:pPr>
              <w:pStyle w:val="TableParagraph"/>
              <w:spacing w:before="16"/>
              <w:ind w:right="158"/>
              <w:rPr>
                <w:sz w:val="18"/>
              </w:rPr>
            </w:pPr>
            <w:r>
              <w:rPr>
                <w:sz w:val="18"/>
              </w:rPr>
              <w:t>613</w:t>
            </w:r>
          </w:p>
        </w:tc>
        <w:tc>
          <w:tcPr>
            <w:tcW w:w="6616" w:type="dxa"/>
            <w:tcBorders>
              <w:top w:val="single" w:sz="2" w:space="0" w:color="000000"/>
              <w:bottom w:val="single" w:sz="2" w:space="0" w:color="000000"/>
            </w:tcBorders>
          </w:tcPr>
          <w:p w14:paraId="4BC9E4CC" w14:textId="77777777" w:rsidR="00A925D9" w:rsidRDefault="00000000">
            <w:pPr>
              <w:pStyle w:val="TableParagraph"/>
              <w:spacing w:before="16"/>
              <w:ind w:left="157"/>
              <w:jc w:val="left"/>
              <w:rPr>
                <w:sz w:val="18"/>
              </w:rPr>
            </w:pPr>
            <w:r>
              <w:rPr>
                <w:sz w:val="18"/>
              </w:rPr>
              <w:t>Porezi na imovinu</w:t>
            </w:r>
          </w:p>
        </w:tc>
        <w:tc>
          <w:tcPr>
            <w:tcW w:w="1831" w:type="dxa"/>
            <w:tcBorders>
              <w:top w:val="single" w:sz="2" w:space="0" w:color="000000"/>
              <w:bottom w:val="single" w:sz="2" w:space="0" w:color="000000"/>
            </w:tcBorders>
          </w:tcPr>
          <w:p w14:paraId="1B5B47D2" w14:textId="77777777" w:rsidR="00A925D9" w:rsidRDefault="00000000">
            <w:pPr>
              <w:pStyle w:val="TableParagraph"/>
              <w:spacing w:before="16"/>
              <w:ind w:right="193"/>
              <w:rPr>
                <w:sz w:val="18"/>
              </w:rPr>
            </w:pPr>
            <w:r>
              <w:rPr>
                <w:sz w:val="18"/>
              </w:rPr>
              <w:t>43.863,61</w:t>
            </w:r>
          </w:p>
        </w:tc>
        <w:tc>
          <w:tcPr>
            <w:tcW w:w="1639" w:type="dxa"/>
            <w:tcBorders>
              <w:top w:val="single" w:sz="2" w:space="0" w:color="000000"/>
              <w:bottom w:val="single" w:sz="2" w:space="0" w:color="000000"/>
            </w:tcBorders>
          </w:tcPr>
          <w:p w14:paraId="17DEF15F"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5EDE982F" w14:textId="77777777" w:rsidR="00A925D9" w:rsidRDefault="00000000">
            <w:pPr>
              <w:pStyle w:val="TableParagraph"/>
              <w:spacing w:before="16"/>
              <w:ind w:right="153"/>
              <w:rPr>
                <w:sz w:val="18"/>
              </w:rPr>
            </w:pPr>
            <w:r>
              <w:rPr>
                <w:sz w:val="18"/>
              </w:rPr>
              <w:t>66.342,54</w:t>
            </w:r>
          </w:p>
        </w:tc>
        <w:tc>
          <w:tcPr>
            <w:tcW w:w="1099" w:type="dxa"/>
            <w:tcBorders>
              <w:top w:val="single" w:sz="2" w:space="0" w:color="000000"/>
              <w:bottom w:val="single" w:sz="2" w:space="0" w:color="000000"/>
            </w:tcBorders>
          </w:tcPr>
          <w:p w14:paraId="1C8138A4" w14:textId="77777777" w:rsidR="00A925D9" w:rsidRDefault="00000000">
            <w:pPr>
              <w:pStyle w:val="TableParagraph"/>
              <w:spacing w:before="16"/>
              <w:ind w:right="239"/>
              <w:rPr>
                <w:sz w:val="18"/>
              </w:rPr>
            </w:pPr>
            <w:r>
              <w:rPr>
                <w:sz w:val="18"/>
              </w:rPr>
              <w:t>151,25%</w:t>
            </w:r>
          </w:p>
        </w:tc>
        <w:tc>
          <w:tcPr>
            <w:tcW w:w="1173" w:type="dxa"/>
            <w:tcBorders>
              <w:top w:val="single" w:sz="2" w:space="0" w:color="000000"/>
              <w:bottom w:val="single" w:sz="2" w:space="0" w:color="000000"/>
            </w:tcBorders>
          </w:tcPr>
          <w:p w14:paraId="24669ED5" w14:textId="77777777" w:rsidR="00A925D9" w:rsidRDefault="00A925D9">
            <w:pPr>
              <w:pStyle w:val="TableParagraph"/>
              <w:jc w:val="left"/>
              <w:rPr>
                <w:rFonts w:ascii="Times New Roman"/>
                <w:sz w:val="18"/>
              </w:rPr>
            </w:pPr>
          </w:p>
        </w:tc>
      </w:tr>
      <w:tr w:rsidR="00A925D9" w14:paraId="3533C8F5" w14:textId="77777777">
        <w:trPr>
          <w:trHeight w:val="263"/>
        </w:trPr>
        <w:tc>
          <w:tcPr>
            <w:tcW w:w="993" w:type="dxa"/>
            <w:tcBorders>
              <w:top w:val="single" w:sz="2" w:space="0" w:color="000000"/>
              <w:bottom w:val="single" w:sz="2" w:space="0" w:color="000000"/>
            </w:tcBorders>
          </w:tcPr>
          <w:p w14:paraId="54738731" w14:textId="77777777" w:rsidR="00A925D9" w:rsidRDefault="00000000">
            <w:pPr>
              <w:pStyle w:val="TableParagraph"/>
              <w:spacing w:before="16"/>
              <w:ind w:right="157"/>
              <w:rPr>
                <w:sz w:val="18"/>
              </w:rPr>
            </w:pPr>
            <w:r>
              <w:rPr>
                <w:sz w:val="18"/>
              </w:rPr>
              <w:t>6131</w:t>
            </w:r>
          </w:p>
        </w:tc>
        <w:tc>
          <w:tcPr>
            <w:tcW w:w="6616" w:type="dxa"/>
            <w:tcBorders>
              <w:top w:val="single" w:sz="2" w:space="0" w:color="000000"/>
              <w:bottom w:val="single" w:sz="2" w:space="0" w:color="000000"/>
            </w:tcBorders>
          </w:tcPr>
          <w:p w14:paraId="6F165643" w14:textId="77777777" w:rsidR="00A925D9" w:rsidRDefault="00000000">
            <w:pPr>
              <w:pStyle w:val="TableParagraph"/>
              <w:spacing w:before="16"/>
              <w:ind w:left="157"/>
              <w:jc w:val="left"/>
              <w:rPr>
                <w:sz w:val="18"/>
              </w:rPr>
            </w:pPr>
            <w:r>
              <w:rPr>
                <w:sz w:val="18"/>
              </w:rPr>
              <w:t>Stalni porezi na nepokretnu imovinu (zemlju, zgrade, kuće i ostalo)</w:t>
            </w:r>
          </w:p>
        </w:tc>
        <w:tc>
          <w:tcPr>
            <w:tcW w:w="1831" w:type="dxa"/>
            <w:tcBorders>
              <w:top w:val="single" w:sz="2" w:space="0" w:color="000000"/>
              <w:bottom w:val="single" w:sz="2" w:space="0" w:color="000000"/>
            </w:tcBorders>
          </w:tcPr>
          <w:p w14:paraId="46F84505" w14:textId="77777777" w:rsidR="00A925D9" w:rsidRDefault="00000000">
            <w:pPr>
              <w:pStyle w:val="TableParagraph"/>
              <w:spacing w:before="16"/>
              <w:ind w:right="193"/>
              <w:rPr>
                <w:sz w:val="18"/>
              </w:rPr>
            </w:pPr>
            <w:r>
              <w:rPr>
                <w:sz w:val="18"/>
              </w:rPr>
              <w:t>230,74</w:t>
            </w:r>
          </w:p>
        </w:tc>
        <w:tc>
          <w:tcPr>
            <w:tcW w:w="1639" w:type="dxa"/>
            <w:tcBorders>
              <w:top w:val="single" w:sz="2" w:space="0" w:color="000000"/>
              <w:bottom w:val="single" w:sz="2" w:space="0" w:color="000000"/>
            </w:tcBorders>
          </w:tcPr>
          <w:p w14:paraId="3D7CB43F"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741BB026" w14:textId="77777777" w:rsidR="00A925D9" w:rsidRDefault="00000000">
            <w:pPr>
              <w:pStyle w:val="TableParagraph"/>
              <w:spacing w:before="16"/>
              <w:ind w:right="154"/>
              <w:rPr>
                <w:sz w:val="18"/>
              </w:rPr>
            </w:pPr>
            <w:r>
              <w:rPr>
                <w:sz w:val="18"/>
              </w:rPr>
              <w:t>177,68</w:t>
            </w:r>
          </w:p>
        </w:tc>
        <w:tc>
          <w:tcPr>
            <w:tcW w:w="1099" w:type="dxa"/>
            <w:tcBorders>
              <w:top w:val="single" w:sz="2" w:space="0" w:color="000000"/>
              <w:bottom w:val="single" w:sz="2" w:space="0" w:color="000000"/>
            </w:tcBorders>
          </w:tcPr>
          <w:p w14:paraId="654184C8" w14:textId="77777777" w:rsidR="00A925D9" w:rsidRDefault="00000000">
            <w:pPr>
              <w:pStyle w:val="TableParagraph"/>
              <w:spacing w:before="16"/>
              <w:ind w:right="241"/>
              <w:rPr>
                <w:sz w:val="18"/>
              </w:rPr>
            </w:pPr>
            <w:r>
              <w:rPr>
                <w:sz w:val="18"/>
              </w:rPr>
              <w:t>77,00%</w:t>
            </w:r>
          </w:p>
        </w:tc>
        <w:tc>
          <w:tcPr>
            <w:tcW w:w="1173" w:type="dxa"/>
            <w:tcBorders>
              <w:top w:val="single" w:sz="2" w:space="0" w:color="000000"/>
              <w:bottom w:val="single" w:sz="2" w:space="0" w:color="000000"/>
            </w:tcBorders>
          </w:tcPr>
          <w:p w14:paraId="1D8FEAEA" w14:textId="77777777" w:rsidR="00A925D9" w:rsidRDefault="00A925D9">
            <w:pPr>
              <w:pStyle w:val="TableParagraph"/>
              <w:jc w:val="left"/>
              <w:rPr>
                <w:rFonts w:ascii="Times New Roman"/>
                <w:sz w:val="18"/>
              </w:rPr>
            </w:pPr>
          </w:p>
        </w:tc>
      </w:tr>
      <w:tr w:rsidR="00A925D9" w14:paraId="2A6F41A1" w14:textId="77777777">
        <w:trPr>
          <w:trHeight w:val="266"/>
        </w:trPr>
        <w:tc>
          <w:tcPr>
            <w:tcW w:w="993" w:type="dxa"/>
            <w:tcBorders>
              <w:top w:val="single" w:sz="2" w:space="0" w:color="000000"/>
              <w:bottom w:val="single" w:sz="2" w:space="0" w:color="000000"/>
            </w:tcBorders>
          </w:tcPr>
          <w:p w14:paraId="1EB13074" w14:textId="77777777" w:rsidR="00A925D9" w:rsidRDefault="00000000">
            <w:pPr>
              <w:pStyle w:val="TableParagraph"/>
              <w:spacing w:before="17"/>
              <w:ind w:right="157"/>
              <w:rPr>
                <w:sz w:val="18"/>
              </w:rPr>
            </w:pPr>
            <w:r>
              <w:rPr>
                <w:sz w:val="18"/>
              </w:rPr>
              <w:t>6134</w:t>
            </w:r>
          </w:p>
        </w:tc>
        <w:tc>
          <w:tcPr>
            <w:tcW w:w="6616" w:type="dxa"/>
            <w:tcBorders>
              <w:top w:val="single" w:sz="2" w:space="0" w:color="000000"/>
              <w:bottom w:val="single" w:sz="2" w:space="0" w:color="000000"/>
            </w:tcBorders>
          </w:tcPr>
          <w:p w14:paraId="0E9C96A1" w14:textId="77777777" w:rsidR="00A925D9" w:rsidRDefault="00000000">
            <w:pPr>
              <w:pStyle w:val="TableParagraph"/>
              <w:spacing w:before="17"/>
              <w:ind w:left="157"/>
              <w:jc w:val="left"/>
              <w:rPr>
                <w:sz w:val="18"/>
              </w:rPr>
            </w:pPr>
            <w:r>
              <w:rPr>
                <w:sz w:val="18"/>
              </w:rPr>
              <w:t>Povremeni porezi na imovinu</w:t>
            </w:r>
          </w:p>
        </w:tc>
        <w:tc>
          <w:tcPr>
            <w:tcW w:w="1831" w:type="dxa"/>
            <w:tcBorders>
              <w:top w:val="single" w:sz="2" w:space="0" w:color="000000"/>
              <w:bottom w:val="single" w:sz="2" w:space="0" w:color="000000"/>
            </w:tcBorders>
          </w:tcPr>
          <w:p w14:paraId="284B52B7" w14:textId="77777777" w:rsidR="00A925D9" w:rsidRDefault="00000000">
            <w:pPr>
              <w:pStyle w:val="TableParagraph"/>
              <w:spacing w:before="17"/>
              <w:ind w:right="193"/>
              <w:rPr>
                <w:sz w:val="18"/>
              </w:rPr>
            </w:pPr>
            <w:r>
              <w:rPr>
                <w:sz w:val="18"/>
              </w:rPr>
              <w:t>43.632,87</w:t>
            </w:r>
          </w:p>
        </w:tc>
        <w:tc>
          <w:tcPr>
            <w:tcW w:w="1639" w:type="dxa"/>
            <w:tcBorders>
              <w:top w:val="single" w:sz="2" w:space="0" w:color="000000"/>
              <w:bottom w:val="single" w:sz="2" w:space="0" w:color="000000"/>
            </w:tcBorders>
          </w:tcPr>
          <w:p w14:paraId="6CB1011B"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5D8465B6" w14:textId="77777777" w:rsidR="00A925D9" w:rsidRDefault="00000000">
            <w:pPr>
              <w:pStyle w:val="TableParagraph"/>
              <w:spacing w:before="17"/>
              <w:ind w:right="153"/>
              <w:rPr>
                <w:sz w:val="18"/>
              </w:rPr>
            </w:pPr>
            <w:r>
              <w:rPr>
                <w:sz w:val="18"/>
              </w:rPr>
              <w:t>66.164,86</w:t>
            </w:r>
          </w:p>
        </w:tc>
        <w:tc>
          <w:tcPr>
            <w:tcW w:w="1099" w:type="dxa"/>
            <w:tcBorders>
              <w:top w:val="single" w:sz="2" w:space="0" w:color="000000"/>
              <w:bottom w:val="single" w:sz="2" w:space="0" w:color="000000"/>
            </w:tcBorders>
          </w:tcPr>
          <w:p w14:paraId="3B3EEF87" w14:textId="77777777" w:rsidR="00A925D9" w:rsidRDefault="00000000">
            <w:pPr>
              <w:pStyle w:val="TableParagraph"/>
              <w:spacing w:before="17"/>
              <w:ind w:right="239"/>
              <w:rPr>
                <w:sz w:val="18"/>
              </w:rPr>
            </w:pPr>
            <w:r>
              <w:rPr>
                <w:sz w:val="18"/>
              </w:rPr>
              <w:t>151,64%</w:t>
            </w:r>
          </w:p>
        </w:tc>
        <w:tc>
          <w:tcPr>
            <w:tcW w:w="1173" w:type="dxa"/>
            <w:tcBorders>
              <w:top w:val="single" w:sz="2" w:space="0" w:color="000000"/>
              <w:bottom w:val="single" w:sz="2" w:space="0" w:color="000000"/>
            </w:tcBorders>
          </w:tcPr>
          <w:p w14:paraId="7877E3E8" w14:textId="77777777" w:rsidR="00A925D9" w:rsidRDefault="00A925D9">
            <w:pPr>
              <w:pStyle w:val="TableParagraph"/>
              <w:jc w:val="left"/>
              <w:rPr>
                <w:rFonts w:ascii="Times New Roman"/>
                <w:sz w:val="18"/>
              </w:rPr>
            </w:pPr>
          </w:p>
        </w:tc>
      </w:tr>
      <w:tr w:rsidR="00A925D9" w14:paraId="31665F84" w14:textId="77777777">
        <w:trPr>
          <w:trHeight w:val="264"/>
        </w:trPr>
        <w:tc>
          <w:tcPr>
            <w:tcW w:w="993" w:type="dxa"/>
            <w:tcBorders>
              <w:top w:val="single" w:sz="2" w:space="0" w:color="000000"/>
              <w:bottom w:val="single" w:sz="2" w:space="0" w:color="000000"/>
            </w:tcBorders>
          </w:tcPr>
          <w:p w14:paraId="09358B31" w14:textId="77777777" w:rsidR="00A925D9" w:rsidRDefault="00000000">
            <w:pPr>
              <w:pStyle w:val="TableParagraph"/>
              <w:spacing w:before="18"/>
              <w:ind w:right="158"/>
              <w:rPr>
                <w:sz w:val="18"/>
              </w:rPr>
            </w:pPr>
            <w:r>
              <w:rPr>
                <w:sz w:val="18"/>
              </w:rPr>
              <w:t>614</w:t>
            </w:r>
          </w:p>
        </w:tc>
        <w:tc>
          <w:tcPr>
            <w:tcW w:w="6616" w:type="dxa"/>
            <w:tcBorders>
              <w:top w:val="single" w:sz="2" w:space="0" w:color="000000"/>
              <w:bottom w:val="single" w:sz="2" w:space="0" w:color="000000"/>
            </w:tcBorders>
          </w:tcPr>
          <w:p w14:paraId="66299823" w14:textId="77777777" w:rsidR="00A925D9" w:rsidRDefault="00000000">
            <w:pPr>
              <w:pStyle w:val="TableParagraph"/>
              <w:spacing w:before="18"/>
              <w:ind w:left="157"/>
              <w:jc w:val="left"/>
              <w:rPr>
                <w:sz w:val="18"/>
              </w:rPr>
            </w:pPr>
            <w:r>
              <w:rPr>
                <w:sz w:val="18"/>
              </w:rPr>
              <w:t>Porezi na robu i usluge</w:t>
            </w:r>
          </w:p>
        </w:tc>
        <w:tc>
          <w:tcPr>
            <w:tcW w:w="1831" w:type="dxa"/>
            <w:tcBorders>
              <w:top w:val="single" w:sz="2" w:space="0" w:color="000000"/>
              <w:bottom w:val="single" w:sz="2" w:space="0" w:color="000000"/>
            </w:tcBorders>
          </w:tcPr>
          <w:p w14:paraId="64BE5F8A" w14:textId="77777777" w:rsidR="00A925D9" w:rsidRDefault="00000000">
            <w:pPr>
              <w:pStyle w:val="TableParagraph"/>
              <w:spacing w:before="18"/>
              <w:ind w:right="192"/>
              <w:rPr>
                <w:sz w:val="18"/>
              </w:rPr>
            </w:pPr>
            <w:r>
              <w:rPr>
                <w:sz w:val="18"/>
              </w:rPr>
              <w:t>211,26</w:t>
            </w:r>
          </w:p>
        </w:tc>
        <w:tc>
          <w:tcPr>
            <w:tcW w:w="1639" w:type="dxa"/>
            <w:tcBorders>
              <w:top w:val="single" w:sz="2" w:space="0" w:color="000000"/>
              <w:bottom w:val="single" w:sz="2" w:space="0" w:color="000000"/>
            </w:tcBorders>
          </w:tcPr>
          <w:p w14:paraId="76640F64"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77AF5C7F" w14:textId="77777777" w:rsidR="00A925D9" w:rsidRDefault="00000000">
            <w:pPr>
              <w:pStyle w:val="TableParagraph"/>
              <w:spacing w:before="18"/>
              <w:ind w:right="154"/>
              <w:rPr>
                <w:sz w:val="18"/>
              </w:rPr>
            </w:pPr>
            <w:r>
              <w:rPr>
                <w:sz w:val="18"/>
              </w:rPr>
              <w:t>406,02</w:t>
            </w:r>
          </w:p>
        </w:tc>
        <w:tc>
          <w:tcPr>
            <w:tcW w:w="1099" w:type="dxa"/>
            <w:tcBorders>
              <w:top w:val="single" w:sz="2" w:space="0" w:color="000000"/>
              <w:bottom w:val="single" w:sz="2" w:space="0" w:color="000000"/>
            </w:tcBorders>
          </w:tcPr>
          <w:p w14:paraId="1D7C6701" w14:textId="77777777" w:rsidR="00A925D9" w:rsidRDefault="00000000">
            <w:pPr>
              <w:pStyle w:val="TableParagraph"/>
              <w:spacing w:before="18"/>
              <w:ind w:right="239"/>
              <w:rPr>
                <w:sz w:val="18"/>
              </w:rPr>
            </w:pPr>
            <w:r>
              <w:rPr>
                <w:sz w:val="18"/>
              </w:rPr>
              <w:t>192,19%</w:t>
            </w:r>
          </w:p>
        </w:tc>
        <w:tc>
          <w:tcPr>
            <w:tcW w:w="1173" w:type="dxa"/>
            <w:tcBorders>
              <w:top w:val="single" w:sz="2" w:space="0" w:color="000000"/>
              <w:bottom w:val="single" w:sz="2" w:space="0" w:color="000000"/>
            </w:tcBorders>
          </w:tcPr>
          <w:p w14:paraId="4888565F" w14:textId="77777777" w:rsidR="00A925D9" w:rsidRDefault="00A925D9">
            <w:pPr>
              <w:pStyle w:val="TableParagraph"/>
              <w:jc w:val="left"/>
              <w:rPr>
                <w:rFonts w:ascii="Times New Roman"/>
                <w:sz w:val="18"/>
              </w:rPr>
            </w:pPr>
          </w:p>
        </w:tc>
      </w:tr>
      <w:tr w:rsidR="00A925D9" w14:paraId="3DED80E7" w14:textId="77777777">
        <w:trPr>
          <w:trHeight w:val="269"/>
        </w:trPr>
        <w:tc>
          <w:tcPr>
            <w:tcW w:w="993" w:type="dxa"/>
            <w:tcBorders>
              <w:top w:val="single" w:sz="2" w:space="0" w:color="000000"/>
              <w:bottom w:val="single" w:sz="2" w:space="0" w:color="000000"/>
            </w:tcBorders>
          </w:tcPr>
          <w:p w14:paraId="3F6B1F19" w14:textId="77777777" w:rsidR="00A925D9" w:rsidRDefault="00000000">
            <w:pPr>
              <w:pStyle w:val="TableParagraph"/>
              <w:spacing w:before="18"/>
              <w:ind w:right="156"/>
              <w:rPr>
                <w:sz w:val="18"/>
              </w:rPr>
            </w:pPr>
            <w:r>
              <w:rPr>
                <w:sz w:val="18"/>
              </w:rPr>
              <w:t>6142</w:t>
            </w:r>
          </w:p>
        </w:tc>
        <w:tc>
          <w:tcPr>
            <w:tcW w:w="6616" w:type="dxa"/>
            <w:tcBorders>
              <w:top w:val="single" w:sz="2" w:space="0" w:color="000000"/>
              <w:bottom w:val="single" w:sz="2" w:space="0" w:color="000000"/>
            </w:tcBorders>
          </w:tcPr>
          <w:p w14:paraId="0B94DB40" w14:textId="77777777" w:rsidR="00A925D9" w:rsidRDefault="00000000">
            <w:pPr>
              <w:pStyle w:val="TableParagraph"/>
              <w:spacing w:before="18"/>
              <w:ind w:left="157"/>
              <w:jc w:val="left"/>
              <w:rPr>
                <w:sz w:val="18"/>
              </w:rPr>
            </w:pPr>
            <w:r>
              <w:rPr>
                <w:sz w:val="18"/>
              </w:rPr>
              <w:t>Porez na promet</w:t>
            </w:r>
          </w:p>
        </w:tc>
        <w:tc>
          <w:tcPr>
            <w:tcW w:w="1831" w:type="dxa"/>
            <w:tcBorders>
              <w:top w:val="single" w:sz="2" w:space="0" w:color="000000"/>
              <w:bottom w:val="single" w:sz="2" w:space="0" w:color="000000"/>
            </w:tcBorders>
          </w:tcPr>
          <w:p w14:paraId="68ABDF91" w14:textId="77777777" w:rsidR="00A925D9" w:rsidRDefault="00000000">
            <w:pPr>
              <w:pStyle w:val="TableParagraph"/>
              <w:spacing w:before="18"/>
              <w:ind w:right="192"/>
              <w:rPr>
                <w:sz w:val="18"/>
              </w:rPr>
            </w:pPr>
            <w:r>
              <w:rPr>
                <w:sz w:val="18"/>
              </w:rPr>
              <w:t>211,26</w:t>
            </w:r>
          </w:p>
        </w:tc>
        <w:tc>
          <w:tcPr>
            <w:tcW w:w="1639" w:type="dxa"/>
            <w:tcBorders>
              <w:top w:val="single" w:sz="2" w:space="0" w:color="000000"/>
              <w:bottom w:val="single" w:sz="2" w:space="0" w:color="000000"/>
            </w:tcBorders>
          </w:tcPr>
          <w:p w14:paraId="24ACBC28"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11BB1563" w14:textId="77777777" w:rsidR="00A925D9" w:rsidRDefault="00000000">
            <w:pPr>
              <w:pStyle w:val="TableParagraph"/>
              <w:spacing w:before="18"/>
              <w:ind w:right="154"/>
              <w:rPr>
                <w:sz w:val="18"/>
              </w:rPr>
            </w:pPr>
            <w:r>
              <w:rPr>
                <w:sz w:val="18"/>
              </w:rPr>
              <w:t>406,02</w:t>
            </w:r>
          </w:p>
        </w:tc>
        <w:tc>
          <w:tcPr>
            <w:tcW w:w="1099" w:type="dxa"/>
            <w:tcBorders>
              <w:top w:val="single" w:sz="2" w:space="0" w:color="000000"/>
              <w:bottom w:val="single" w:sz="2" w:space="0" w:color="000000"/>
            </w:tcBorders>
          </w:tcPr>
          <w:p w14:paraId="51303C0C" w14:textId="77777777" w:rsidR="00A925D9" w:rsidRDefault="00000000">
            <w:pPr>
              <w:pStyle w:val="TableParagraph"/>
              <w:spacing w:before="18"/>
              <w:ind w:right="239"/>
              <w:rPr>
                <w:sz w:val="18"/>
              </w:rPr>
            </w:pPr>
            <w:r>
              <w:rPr>
                <w:sz w:val="18"/>
              </w:rPr>
              <w:t>192,19%</w:t>
            </w:r>
          </w:p>
        </w:tc>
        <w:tc>
          <w:tcPr>
            <w:tcW w:w="1173" w:type="dxa"/>
            <w:tcBorders>
              <w:top w:val="single" w:sz="2" w:space="0" w:color="000000"/>
              <w:bottom w:val="single" w:sz="2" w:space="0" w:color="000000"/>
            </w:tcBorders>
          </w:tcPr>
          <w:p w14:paraId="427C8455" w14:textId="77777777" w:rsidR="00A925D9" w:rsidRDefault="00A925D9">
            <w:pPr>
              <w:pStyle w:val="TableParagraph"/>
              <w:jc w:val="left"/>
              <w:rPr>
                <w:rFonts w:ascii="Times New Roman"/>
                <w:sz w:val="18"/>
              </w:rPr>
            </w:pPr>
          </w:p>
        </w:tc>
      </w:tr>
      <w:tr w:rsidR="00A925D9" w14:paraId="5E8981FF" w14:textId="77777777">
        <w:trPr>
          <w:trHeight w:val="264"/>
        </w:trPr>
        <w:tc>
          <w:tcPr>
            <w:tcW w:w="993" w:type="dxa"/>
            <w:tcBorders>
              <w:top w:val="single" w:sz="2" w:space="0" w:color="000000"/>
              <w:bottom w:val="single" w:sz="2" w:space="0" w:color="000000"/>
            </w:tcBorders>
          </w:tcPr>
          <w:p w14:paraId="5B76F775" w14:textId="77777777" w:rsidR="00A925D9" w:rsidRDefault="00000000">
            <w:pPr>
              <w:pStyle w:val="TableParagraph"/>
              <w:spacing w:before="16"/>
              <w:ind w:right="158"/>
              <w:rPr>
                <w:b/>
                <w:sz w:val="18"/>
              </w:rPr>
            </w:pPr>
            <w:r>
              <w:rPr>
                <w:b/>
                <w:sz w:val="18"/>
              </w:rPr>
              <w:t>63</w:t>
            </w:r>
          </w:p>
        </w:tc>
        <w:tc>
          <w:tcPr>
            <w:tcW w:w="6616" w:type="dxa"/>
            <w:tcBorders>
              <w:top w:val="single" w:sz="2" w:space="0" w:color="000000"/>
              <w:bottom w:val="single" w:sz="2" w:space="0" w:color="000000"/>
            </w:tcBorders>
          </w:tcPr>
          <w:p w14:paraId="7E001FAA" w14:textId="77777777" w:rsidR="00A925D9" w:rsidRDefault="00000000">
            <w:pPr>
              <w:pStyle w:val="TableParagraph"/>
              <w:spacing w:before="16"/>
              <w:ind w:left="157"/>
              <w:jc w:val="left"/>
              <w:rPr>
                <w:b/>
                <w:sz w:val="18"/>
              </w:rPr>
            </w:pPr>
            <w:r>
              <w:rPr>
                <w:b/>
                <w:sz w:val="18"/>
              </w:rPr>
              <w:t>Pomoći iz inozemstva i od subjekata unutar općeg proračuna</w:t>
            </w:r>
          </w:p>
        </w:tc>
        <w:tc>
          <w:tcPr>
            <w:tcW w:w="1831" w:type="dxa"/>
            <w:tcBorders>
              <w:top w:val="single" w:sz="2" w:space="0" w:color="000000"/>
              <w:bottom w:val="single" w:sz="2" w:space="0" w:color="000000"/>
            </w:tcBorders>
          </w:tcPr>
          <w:p w14:paraId="65CBA6A1" w14:textId="77777777" w:rsidR="00A925D9" w:rsidRDefault="00000000">
            <w:pPr>
              <w:pStyle w:val="TableParagraph"/>
              <w:spacing w:before="16"/>
              <w:ind w:right="190"/>
              <w:rPr>
                <w:b/>
                <w:sz w:val="18"/>
              </w:rPr>
            </w:pPr>
            <w:r>
              <w:rPr>
                <w:b/>
                <w:sz w:val="18"/>
              </w:rPr>
              <w:t>1.273.957,48</w:t>
            </w:r>
          </w:p>
        </w:tc>
        <w:tc>
          <w:tcPr>
            <w:tcW w:w="1639" w:type="dxa"/>
            <w:tcBorders>
              <w:top w:val="single" w:sz="2" w:space="0" w:color="000000"/>
              <w:bottom w:val="single" w:sz="2" w:space="0" w:color="000000"/>
            </w:tcBorders>
          </w:tcPr>
          <w:p w14:paraId="50C461A7" w14:textId="77777777" w:rsidR="00A925D9" w:rsidRDefault="00000000">
            <w:pPr>
              <w:pStyle w:val="TableParagraph"/>
              <w:spacing w:before="16"/>
              <w:ind w:right="276"/>
              <w:rPr>
                <w:b/>
                <w:sz w:val="18"/>
              </w:rPr>
            </w:pPr>
            <w:r>
              <w:rPr>
                <w:b/>
                <w:sz w:val="18"/>
              </w:rPr>
              <w:t>7.252.520,00</w:t>
            </w:r>
          </w:p>
        </w:tc>
        <w:tc>
          <w:tcPr>
            <w:tcW w:w="1501" w:type="dxa"/>
            <w:tcBorders>
              <w:top w:val="single" w:sz="2" w:space="0" w:color="000000"/>
              <w:bottom w:val="single" w:sz="2" w:space="0" w:color="000000"/>
            </w:tcBorders>
          </w:tcPr>
          <w:p w14:paraId="18E3247A" w14:textId="77777777" w:rsidR="00A925D9" w:rsidRDefault="00000000">
            <w:pPr>
              <w:pStyle w:val="TableParagraph"/>
              <w:spacing w:before="16"/>
              <w:ind w:right="151"/>
              <w:rPr>
                <w:b/>
                <w:sz w:val="18"/>
              </w:rPr>
            </w:pPr>
            <w:r>
              <w:rPr>
                <w:b/>
                <w:sz w:val="18"/>
              </w:rPr>
              <w:t>1.408.528,43</w:t>
            </w:r>
          </w:p>
        </w:tc>
        <w:tc>
          <w:tcPr>
            <w:tcW w:w="1099" w:type="dxa"/>
            <w:tcBorders>
              <w:top w:val="single" w:sz="2" w:space="0" w:color="000000"/>
              <w:bottom w:val="single" w:sz="2" w:space="0" w:color="000000"/>
            </w:tcBorders>
          </w:tcPr>
          <w:p w14:paraId="5CFB29DF" w14:textId="77777777" w:rsidR="00A925D9" w:rsidRDefault="00000000">
            <w:pPr>
              <w:pStyle w:val="TableParagraph"/>
              <w:spacing w:before="16"/>
              <w:ind w:right="238"/>
              <w:rPr>
                <w:b/>
                <w:sz w:val="18"/>
              </w:rPr>
            </w:pPr>
            <w:r>
              <w:rPr>
                <w:b/>
                <w:sz w:val="18"/>
              </w:rPr>
              <w:t>110,56%</w:t>
            </w:r>
          </w:p>
        </w:tc>
        <w:tc>
          <w:tcPr>
            <w:tcW w:w="1173" w:type="dxa"/>
            <w:tcBorders>
              <w:top w:val="single" w:sz="2" w:space="0" w:color="000000"/>
              <w:bottom w:val="single" w:sz="2" w:space="0" w:color="000000"/>
            </w:tcBorders>
          </w:tcPr>
          <w:p w14:paraId="2A8229C7" w14:textId="77777777" w:rsidR="00A925D9" w:rsidRDefault="00000000">
            <w:pPr>
              <w:pStyle w:val="TableParagraph"/>
              <w:spacing w:before="16"/>
              <w:ind w:left="303"/>
              <w:jc w:val="left"/>
              <w:rPr>
                <w:b/>
                <w:sz w:val="18"/>
              </w:rPr>
            </w:pPr>
            <w:r>
              <w:rPr>
                <w:b/>
                <w:sz w:val="18"/>
              </w:rPr>
              <w:t>19,42%</w:t>
            </w:r>
          </w:p>
        </w:tc>
      </w:tr>
      <w:tr w:rsidR="00A925D9" w14:paraId="4E8867A5" w14:textId="77777777">
        <w:trPr>
          <w:trHeight w:val="266"/>
        </w:trPr>
        <w:tc>
          <w:tcPr>
            <w:tcW w:w="993" w:type="dxa"/>
            <w:tcBorders>
              <w:top w:val="single" w:sz="2" w:space="0" w:color="000000"/>
              <w:bottom w:val="single" w:sz="2" w:space="0" w:color="000000"/>
            </w:tcBorders>
          </w:tcPr>
          <w:p w14:paraId="5C4CF125" w14:textId="77777777" w:rsidR="00A925D9" w:rsidRDefault="00000000">
            <w:pPr>
              <w:pStyle w:val="TableParagraph"/>
              <w:spacing w:before="16"/>
              <w:ind w:right="158"/>
              <w:rPr>
                <w:sz w:val="18"/>
              </w:rPr>
            </w:pPr>
            <w:r>
              <w:rPr>
                <w:sz w:val="18"/>
              </w:rPr>
              <w:t>633</w:t>
            </w:r>
          </w:p>
        </w:tc>
        <w:tc>
          <w:tcPr>
            <w:tcW w:w="6616" w:type="dxa"/>
            <w:tcBorders>
              <w:top w:val="single" w:sz="2" w:space="0" w:color="000000"/>
              <w:bottom w:val="single" w:sz="2" w:space="0" w:color="000000"/>
            </w:tcBorders>
          </w:tcPr>
          <w:p w14:paraId="0ECC0CA9" w14:textId="77777777" w:rsidR="00A925D9" w:rsidRDefault="00000000">
            <w:pPr>
              <w:pStyle w:val="TableParagraph"/>
              <w:spacing w:before="16"/>
              <w:ind w:left="157"/>
              <w:jc w:val="left"/>
              <w:rPr>
                <w:sz w:val="18"/>
              </w:rPr>
            </w:pPr>
            <w:r>
              <w:rPr>
                <w:sz w:val="18"/>
              </w:rPr>
              <w:t>Pomoći proračunu i izvanproračunskim korisnicima iz drugih proračuna</w:t>
            </w:r>
          </w:p>
        </w:tc>
        <w:tc>
          <w:tcPr>
            <w:tcW w:w="1831" w:type="dxa"/>
            <w:tcBorders>
              <w:top w:val="single" w:sz="2" w:space="0" w:color="000000"/>
              <w:bottom w:val="single" w:sz="2" w:space="0" w:color="000000"/>
            </w:tcBorders>
          </w:tcPr>
          <w:p w14:paraId="450E584E" w14:textId="77777777" w:rsidR="00A925D9" w:rsidRDefault="00000000">
            <w:pPr>
              <w:pStyle w:val="TableParagraph"/>
              <w:spacing w:before="16"/>
              <w:ind w:right="191"/>
              <w:rPr>
                <w:sz w:val="18"/>
              </w:rPr>
            </w:pPr>
            <w:r>
              <w:rPr>
                <w:sz w:val="18"/>
              </w:rPr>
              <w:t>398.486,42</w:t>
            </w:r>
          </w:p>
        </w:tc>
        <w:tc>
          <w:tcPr>
            <w:tcW w:w="1639" w:type="dxa"/>
            <w:tcBorders>
              <w:top w:val="single" w:sz="2" w:space="0" w:color="000000"/>
              <w:bottom w:val="single" w:sz="2" w:space="0" w:color="000000"/>
            </w:tcBorders>
          </w:tcPr>
          <w:p w14:paraId="525E88EB"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0FB77E62" w14:textId="77777777" w:rsidR="00A925D9" w:rsidRDefault="00000000">
            <w:pPr>
              <w:pStyle w:val="TableParagraph"/>
              <w:spacing w:before="16"/>
              <w:ind w:right="153"/>
              <w:rPr>
                <w:sz w:val="18"/>
              </w:rPr>
            </w:pPr>
            <w:r>
              <w:rPr>
                <w:sz w:val="18"/>
              </w:rPr>
              <w:t>430.149,87</w:t>
            </w:r>
          </w:p>
        </w:tc>
        <w:tc>
          <w:tcPr>
            <w:tcW w:w="1099" w:type="dxa"/>
            <w:tcBorders>
              <w:top w:val="single" w:sz="2" w:space="0" w:color="000000"/>
              <w:bottom w:val="single" w:sz="2" w:space="0" w:color="000000"/>
            </w:tcBorders>
          </w:tcPr>
          <w:p w14:paraId="0D78355E" w14:textId="77777777" w:rsidR="00A925D9" w:rsidRDefault="00000000">
            <w:pPr>
              <w:pStyle w:val="TableParagraph"/>
              <w:spacing w:before="16"/>
              <w:ind w:right="239"/>
              <w:rPr>
                <w:sz w:val="18"/>
              </w:rPr>
            </w:pPr>
            <w:r>
              <w:rPr>
                <w:sz w:val="18"/>
              </w:rPr>
              <w:t>107,95%</w:t>
            </w:r>
          </w:p>
        </w:tc>
        <w:tc>
          <w:tcPr>
            <w:tcW w:w="1173" w:type="dxa"/>
            <w:tcBorders>
              <w:top w:val="single" w:sz="2" w:space="0" w:color="000000"/>
              <w:bottom w:val="single" w:sz="2" w:space="0" w:color="000000"/>
            </w:tcBorders>
          </w:tcPr>
          <w:p w14:paraId="57A420BA" w14:textId="77777777" w:rsidR="00A925D9" w:rsidRDefault="00A925D9">
            <w:pPr>
              <w:pStyle w:val="TableParagraph"/>
              <w:jc w:val="left"/>
              <w:rPr>
                <w:rFonts w:ascii="Times New Roman"/>
                <w:sz w:val="18"/>
              </w:rPr>
            </w:pPr>
          </w:p>
        </w:tc>
      </w:tr>
      <w:tr w:rsidR="00A925D9" w14:paraId="41FB7540" w14:textId="77777777">
        <w:trPr>
          <w:trHeight w:val="264"/>
        </w:trPr>
        <w:tc>
          <w:tcPr>
            <w:tcW w:w="993" w:type="dxa"/>
            <w:tcBorders>
              <w:top w:val="single" w:sz="2" w:space="0" w:color="000000"/>
              <w:bottom w:val="single" w:sz="2" w:space="0" w:color="000000"/>
            </w:tcBorders>
          </w:tcPr>
          <w:p w14:paraId="61FD0A3E" w14:textId="77777777" w:rsidR="00A925D9" w:rsidRDefault="00000000">
            <w:pPr>
              <w:pStyle w:val="TableParagraph"/>
              <w:spacing w:before="16"/>
              <w:ind w:right="157"/>
              <w:rPr>
                <w:sz w:val="18"/>
              </w:rPr>
            </w:pPr>
            <w:r>
              <w:rPr>
                <w:sz w:val="18"/>
              </w:rPr>
              <w:t>6331</w:t>
            </w:r>
          </w:p>
        </w:tc>
        <w:tc>
          <w:tcPr>
            <w:tcW w:w="6616" w:type="dxa"/>
            <w:tcBorders>
              <w:top w:val="single" w:sz="2" w:space="0" w:color="000000"/>
              <w:bottom w:val="single" w:sz="2" w:space="0" w:color="000000"/>
            </w:tcBorders>
          </w:tcPr>
          <w:p w14:paraId="437EDC8B" w14:textId="77777777" w:rsidR="00A925D9" w:rsidRDefault="00000000">
            <w:pPr>
              <w:pStyle w:val="TableParagraph"/>
              <w:spacing w:before="16"/>
              <w:ind w:left="157"/>
              <w:jc w:val="left"/>
              <w:rPr>
                <w:sz w:val="18"/>
              </w:rPr>
            </w:pPr>
            <w:r>
              <w:rPr>
                <w:sz w:val="18"/>
              </w:rPr>
              <w:t>Tekuće pomoći proračunu i izvanproračunskim korisnicima iz drugih proračuna</w:t>
            </w:r>
          </w:p>
        </w:tc>
        <w:tc>
          <w:tcPr>
            <w:tcW w:w="1831" w:type="dxa"/>
            <w:tcBorders>
              <w:top w:val="single" w:sz="2" w:space="0" w:color="000000"/>
              <w:bottom w:val="single" w:sz="2" w:space="0" w:color="000000"/>
            </w:tcBorders>
          </w:tcPr>
          <w:p w14:paraId="74DF892C" w14:textId="77777777" w:rsidR="00A925D9" w:rsidRDefault="00000000">
            <w:pPr>
              <w:pStyle w:val="TableParagraph"/>
              <w:spacing w:before="16"/>
              <w:ind w:right="192"/>
              <w:rPr>
                <w:sz w:val="18"/>
              </w:rPr>
            </w:pPr>
            <w:r>
              <w:rPr>
                <w:sz w:val="18"/>
              </w:rPr>
              <w:t>136.155,60</w:t>
            </w:r>
          </w:p>
        </w:tc>
        <w:tc>
          <w:tcPr>
            <w:tcW w:w="1639" w:type="dxa"/>
            <w:tcBorders>
              <w:top w:val="single" w:sz="2" w:space="0" w:color="000000"/>
              <w:bottom w:val="single" w:sz="2" w:space="0" w:color="000000"/>
            </w:tcBorders>
          </w:tcPr>
          <w:p w14:paraId="3E9E6488"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5D837F82" w14:textId="77777777" w:rsidR="00A925D9" w:rsidRDefault="00000000">
            <w:pPr>
              <w:pStyle w:val="TableParagraph"/>
              <w:spacing w:before="16"/>
              <w:ind w:right="153"/>
              <w:rPr>
                <w:sz w:val="18"/>
              </w:rPr>
            </w:pPr>
            <w:r>
              <w:rPr>
                <w:sz w:val="18"/>
              </w:rPr>
              <w:t>430.149,87</w:t>
            </w:r>
          </w:p>
        </w:tc>
        <w:tc>
          <w:tcPr>
            <w:tcW w:w="1099" w:type="dxa"/>
            <w:tcBorders>
              <w:top w:val="single" w:sz="2" w:space="0" w:color="000000"/>
              <w:bottom w:val="single" w:sz="2" w:space="0" w:color="000000"/>
            </w:tcBorders>
          </w:tcPr>
          <w:p w14:paraId="18BF90B8" w14:textId="77777777" w:rsidR="00A925D9" w:rsidRDefault="00000000">
            <w:pPr>
              <w:pStyle w:val="TableParagraph"/>
              <w:spacing w:before="16"/>
              <w:ind w:right="239"/>
              <w:rPr>
                <w:sz w:val="18"/>
              </w:rPr>
            </w:pPr>
            <w:r>
              <w:rPr>
                <w:sz w:val="18"/>
              </w:rPr>
              <w:t>315,93%</w:t>
            </w:r>
          </w:p>
        </w:tc>
        <w:tc>
          <w:tcPr>
            <w:tcW w:w="1173" w:type="dxa"/>
            <w:tcBorders>
              <w:top w:val="single" w:sz="2" w:space="0" w:color="000000"/>
              <w:bottom w:val="single" w:sz="2" w:space="0" w:color="000000"/>
            </w:tcBorders>
          </w:tcPr>
          <w:p w14:paraId="081FAB4E" w14:textId="77777777" w:rsidR="00A925D9" w:rsidRDefault="00A925D9">
            <w:pPr>
              <w:pStyle w:val="TableParagraph"/>
              <w:jc w:val="left"/>
              <w:rPr>
                <w:rFonts w:ascii="Times New Roman"/>
                <w:sz w:val="18"/>
              </w:rPr>
            </w:pPr>
          </w:p>
        </w:tc>
      </w:tr>
      <w:tr w:rsidR="00A925D9" w14:paraId="14390FD5" w14:textId="77777777">
        <w:trPr>
          <w:trHeight w:val="266"/>
        </w:trPr>
        <w:tc>
          <w:tcPr>
            <w:tcW w:w="993" w:type="dxa"/>
            <w:tcBorders>
              <w:top w:val="single" w:sz="2" w:space="0" w:color="000000"/>
              <w:bottom w:val="single" w:sz="2" w:space="0" w:color="000000"/>
            </w:tcBorders>
          </w:tcPr>
          <w:p w14:paraId="66CDEEA4" w14:textId="77777777" w:rsidR="00A925D9" w:rsidRDefault="00000000">
            <w:pPr>
              <w:pStyle w:val="TableParagraph"/>
              <w:spacing w:before="16"/>
              <w:ind w:right="157"/>
              <w:rPr>
                <w:sz w:val="18"/>
              </w:rPr>
            </w:pPr>
            <w:r>
              <w:rPr>
                <w:sz w:val="18"/>
              </w:rPr>
              <w:t>6332</w:t>
            </w:r>
          </w:p>
        </w:tc>
        <w:tc>
          <w:tcPr>
            <w:tcW w:w="6616" w:type="dxa"/>
            <w:tcBorders>
              <w:top w:val="single" w:sz="2" w:space="0" w:color="000000"/>
              <w:bottom w:val="single" w:sz="2" w:space="0" w:color="000000"/>
            </w:tcBorders>
          </w:tcPr>
          <w:p w14:paraId="0548F3FB" w14:textId="77777777" w:rsidR="00A925D9" w:rsidRDefault="00000000">
            <w:pPr>
              <w:pStyle w:val="TableParagraph"/>
              <w:spacing w:before="16"/>
              <w:ind w:left="157"/>
              <w:jc w:val="left"/>
              <w:rPr>
                <w:sz w:val="18"/>
              </w:rPr>
            </w:pPr>
            <w:r>
              <w:rPr>
                <w:sz w:val="18"/>
              </w:rPr>
              <w:t>Kapitalne pomoći proračunu i izvanproračunskim korisnicima iz drugih proračuna</w:t>
            </w:r>
          </w:p>
        </w:tc>
        <w:tc>
          <w:tcPr>
            <w:tcW w:w="1831" w:type="dxa"/>
            <w:tcBorders>
              <w:top w:val="single" w:sz="2" w:space="0" w:color="000000"/>
              <w:bottom w:val="single" w:sz="2" w:space="0" w:color="000000"/>
            </w:tcBorders>
          </w:tcPr>
          <w:p w14:paraId="5AC494F6" w14:textId="77777777" w:rsidR="00A925D9" w:rsidRDefault="00000000">
            <w:pPr>
              <w:pStyle w:val="TableParagraph"/>
              <w:spacing w:before="16"/>
              <w:ind w:right="192"/>
              <w:rPr>
                <w:sz w:val="18"/>
              </w:rPr>
            </w:pPr>
            <w:r>
              <w:rPr>
                <w:sz w:val="18"/>
              </w:rPr>
              <w:t>262.330,82</w:t>
            </w:r>
          </w:p>
        </w:tc>
        <w:tc>
          <w:tcPr>
            <w:tcW w:w="1639" w:type="dxa"/>
            <w:tcBorders>
              <w:top w:val="single" w:sz="2" w:space="0" w:color="000000"/>
              <w:bottom w:val="single" w:sz="2" w:space="0" w:color="000000"/>
            </w:tcBorders>
          </w:tcPr>
          <w:p w14:paraId="429384B9"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30578181" w14:textId="77777777" w:rsidR="00A925D9" w:rsidRDefault="00000000">
            <w:pPr>
              <w:pStyle w:val="TableParagraph"/>
              <w:spacing w:before="16"/>
              <w:ind w:right="155"/>
              <w:rPr>
                <w:sz w:val="18"/>
              </w:rPr>
            </w:pPr>
            <w:r>
              <w:rPr>
                <w:sz w:val="18"/>
              </w:rPr>
              <w:t>0,00</w:t>
            </w:r>
          </w:p>
        </w:tc>
        <w:tc>
          <w:tcPr>
            <w:tcW w:w="1099" w:type="dxa"/>
            <w:tcBorders>
              <w:top w:val="single" w:sz="2" w:space="0" w:color="000000"/>
              <w:bottom w:val="single" w:sz="2" w:space="0" w:color="000000"/>
            </w:tcBorders>
          </w:tcPr>
          <w:p w14:paraId="280FF29A" w14:textId="77777777" w:rsidR="00A925D9" w:rsidRDefault="00000000">
            <w:pPr>
              <w:pStyle w:val="TableParagraph"/>
              <w:spacing w:before="16"/>
              <w:ind w:right="240"/>
              <w:rPr>
                <w:sz w:val="18"/>
              </w:rPr>
            </w:pPr>
            <w:r>
              <w:rPr>
                <w:sz w:val="18"/>
              </w:rPr>
              <w:t>0,00%</w:t>
            </w:r>
          </w:p>
        </w:tc>
        <w:tc>
          <w:tcPr>
            <w:tcW w:w="1173" w:type="dxa"/>
            <w:tcBorders>
              <w:top w:val="single" w:sz="2" w:space="0" w:color="000000"/>
              <w:bottom w:val="single" w:sz="2" w:space="0" w:color="000000"/>
            </w:tcBorders>
          </w:tcPr>
          <w:p w14:paraId="06DAD564" w14:textId="77777777" w:rsidR="00A925D9" w:rsidRDefault="00A925D9">
            <w:pPr>
              <w:pStyle w:val="TableParagraph"/>
              <w:jc w:val="left"/>
              <w:rPr>
                <w:rFonts w:ascii="Times New Roman"/>
                <w:sz w:val="18"/>
              </w:rPr>
            </w:pPr>
          </w:p>
        </w:tc>
      </w:tr>
      <w:tr w:rsidR="00A925D9" w14:paraId="59027A9B" w14:textId="77777777">
        <w:trPr>
          <w:trHeight w:val="263"/>
        </w:trPr>
        <w:tc>
          <w:tcPr>
            <w:tcW w:w="993" w:type="dxa"/>
            <w:tcBorders>
              <w:top w:val="single" w:sz="2" w:space="0" w:color="000000"/>
              <w:bottom w:val="single" w:sz="2" w:space="0" w:color="000000"/>
            </w:tcBorders>
          </w:tcPr>
          <w:p w14:paraId="6C212230" w14:textId="77777777" w:rsidR="00A925D9" w:rsidRDefault="00000000">
            <w:pPr>
              <w:pStyle w:val="TableParagraph"/>
              <w:spacing w:before="17"/>
              <w:ind w:right="158"/>
              <w:rPr>
                <w:sz w:val="18"/>
              </w:rPr>
            </w:pPr>
            <w:r>
              <w:rPr>
                <w:sz w:val="18"/>
              </w:rPr>
              <w:t>634</w:t>
            </w:r>
          </w:p>
        </w:tc>
        <w:tc>
          <w:tcPr>
            <w:tcW w:w="6616" w:type="dxa"/>
            <w:tcBorders>
              <w:top w:val="single" w:sz="2" w:space="0" w:color="000000"/>
              <w:bottom w:val="single" w:sz="2" w:space="0" w:color="000000"/>
            </w:tcBorders>
          </w:tcPr>
          <w:p w14:paraId="4E297409" w14:textId="77777777" w:rsidR="00A925D9" w:rsidRDefault="00000000">
            <w:pPr>
              <w:pStyle w:val="TableParagraph"/>
              <w:spacing w:before="17"/>
              <w:ind w:left="157"/>
              <w:jc w:val="left"/>
              <w:rPr>
                <w:sz w:val="18"/>
              </w:rPr>
            </w:pPr>
            <w:r>
              <w:rPr>
                <w:sz w:val="18"/>
              </w:rPr>
              <w:t>Pomoći od izvanproračunskih korisnika</w:t>
            </w:r>
          </w:p>
        </w:tc>
        <w:tc>
          <w:tcPr>
            <w:tcW w:w="1831" w:type="dxa"/>
            <w:tcBorders>
              <w:top w:val="single" w:sz="2" w:space="0" w:color="000000"/>
              <w:bottom w:val="single" w:sz="2" w:space="0" w:color="000000"/>
            </w:tcBorders>
          </w:tcPr>
          <w:p w14:paraId="27556CFD" w14:textId="77777777" w:rsidR="00A925D9" w:rsidRDefault="00000000">
            <w:pPr>
              <w:pStyle w:val="TableParagraph"/>
              <w:spacing w:before="17"/>
              <w:ind w:right="193"/>
              <w:rPr>
                <w:sz w:val="18"/>
              </w:rPr>
            </w:pPr>
            <w:r>
              <w:rPr>
                <w:sz w:val="18"/>
              </w:rPr>
              <w:t>12.064,90</w:t>
            </w:r>
          </w:p>
        </w:tc>
        <w:tc>
          <w:tcPr>
            <w:tcW w:w="1639" w:type="dxa"/>
            <w:tcBorders>
              <w:top w:val="single" w:sz="2" w:space="0" w:color="000000"/>
              <w:bottom w:val="single" w:sz="2" w:space="0" w:color="000000"/>
            </w:tcBorders>
          </w:tcPr>
          <w:p w14:paraId="1342F915"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0B5A65EF" w14:textId="77777777" w:rsidR="00A925D9" w:rsidRDefault="00000000">
            <w:pPr>
              <w:pStyle w:val="TableParagraph"/>
              <w:spacing w:before="17"/>
              <w:ind w:right="153"/>
              <w:rPr>
                <w:sz w:val="18"/>
              </w:rPr>
            </w:pPr>
            <w:r>
              <w:rPr>
                <w:sz w:val="18"/>
              </w:rPr>
              <w:t>27.961,20</w:t>
            </w:r>
          </w:p>
        </w:tc>
        <w:tc>
          <w:tcPr>
            <w:tcW w:w="1099" w:type="dxa"/>
            <w:tcBorders>
              <w:top w:val="single" w:sz="2" w:space="0" w:color="000000"/>
              <w:bottom w:val="single" w:sz="2" w:space="0" w:color="000000"/>
            </w:tcBorders>
          </w:tcPr>
          <w:p w14:paraId="26054A5B" w14:textId="77777777" w:rsidR="00A925D9" w:rsidRDefault="00000000">
            <w:pPr>
              <w:pStyle w:val="TableParagraph"/>
              <w:spacing w:before="17"/>
              <w:ind w:right="239"/>
              <w:rPr>
                <w:sz w:val="18"/>
              </w:rPr>
            </w:pPr>
            <w:r>
              <w:rPr>
                <w:sz w:val="18"/>
              </w:rPr>
              <w:t>231,76%</w:t>
            </w:r>
          </w:p>
        </w:tc>
        <w:tc>
          <w:tcPr>
            <w:tcW w:w="1173" w:type="dxa"/>
            <w:tcBorders>
              <w:top w:val="single" w:sz="2" w:space="0" w:color="000000"/>
              <w:bottom w:val="single" w:sz="2" w:space="0" w:color="000000"/>
            </w:tcBorders>
          </w:tcPr>
          <w:p w14:paraId="3402584E" w14:textId="77777777" w:rsidR="00A925D9" w:rsidRDefault="00A925D9">
            <w:pPr>
              <w:pStyle w:val="TableParagraph"/>
              <w:jc w:val="left"/>
              <w:rPr>
                <w:rFonts w:ascii="Times New Roman"/>
                <w:sz w:val="18"/>
              </w:rPr>
            </w:pPr>
          </w:p>
        </w:tc>
      </w:tr>
      <w:tr w:rsidR="00A925D9" w14:paraId="1E72F126" w14:textId="77777777">
        <w:trPr>
          <w:trHeight w:val="266"/>
        </w:trPr>
        <w:tc>
          <w:tcPr>
            <w:tcW w:w="993" w:type="dxa"/>
            <w:tcBorders>
              <w:top w:val="single" w:sz="2" w:space="0" w:color="000000"/>
              <w:bottom w:val="single" w:sz="2" w:space="0" w:color="000000"/>
            </w:tcBorders>
          </w:tcPr>
          <w:p w14:paraId="4F267715" w14:textId="77777777" w:rsidR="00A925D9" w:rsidRDefault="00000000">
            <w:pPr>
              <w:pStyle w:val="TableParagraph"/>
              <w:spacing w:before="17"/>
              <w:ind w:right="156"/>
              <w:rPr>
                <w:sz w:val="18"/>
              </w:rPr>
            </w:pPr>
            <w:r>
              <w:rPr>
                <w:sz w:val="18"/>
              </w:rPr>
              <w:t>6341</w:t>
            </w:r>
          </w:p>
        </w:tc>
        <w:tc>
          <w:tcPr>
            <w:tcW w:w="6616" w:type="dxa"/>
            <w:tcBorders>
              <w:top w:val="single" w:sz="2" w:space="0" w:color="000000"/>
              <w:bottom w:val="single" w:sz="2" w:space="0" w:color="000000"/>
            </w:tcBorders>
          </w:tcPr>
          <w:p w14:paraId="11B33441" w14:textId="77777777" w:rsidR="00A925D9" w:rsidRDefault="00000000">
            <w:pPr>
              <w:pStyle w:val="TableParagraph"/>
              <w:spacing w:before="17"/>
              <w:ind w:left="157"/>
              <w:jc w:val="left"/>
              <w:rPr>
                <w:sz w:val="18"/>
              </w:rPr>
            </w:pPr>
            <w:r>
              <w:rPr>
                <w:sz w:val="18"/>
              </w:rPr>
              <w:t>Tekuće pomoći od izvanproračunskih korisnika</w:t>
            </w:r>
          </w:p>
        </w:tc>
        <w:tc>
          <w:tcPr>
            <w:tcW w:w="1831" w:type="dxa"/>
            <w:tcBorders>
              <w:top w:val="single" w:sz="2" w:space="0" w:color="000000"/>
              <w:bottom w:val="single" w:sz="2" w:space="0" w:color="000000"/>
            </w:tcBorders>
          </w:tcPr>
          <w:p w14:paraId="22E84A00" w14:textId="77777777" w:rsidR="00A925D9" w:rsidRDefault="00000000">
            <w:pPr>
              <w:pStyle w:val="TableParagraph"/>
              <w:spacing w:before="17"/>
              <w:ind w:right="192"/>
              <w:rPr>
                <w:sz w:val="18"/>
              </w:rPr>
            </w:pPr>
            <w:r>
              <w:rPr>
                <w:sz w:val="18"/>
              </w:rPr>
              <w:t>12.064,90</w:t>
            </w:r>
          </w:p>
        </w:tc>
        <w:tc>
          <w:tcPr>
            <w:tcW w:w="1639" w:type="dxa"/>
            <w:tcBorders>
              <w:top w:val="single" w:sz="2" w:space="0" w:color="000000"/>
              <w:bottom w:val="single" w:sz="2" w:space="0" w:color="000000"/>
            </w:tcBorders>
          </w:tcPr>
          <w:p w14:paraId="446BB82B"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73851F1D" w14:textId="77777777" w:rsidR="00A925D9" w:rsidRDefault="00000000">
            <w:pPr>
              <w:pStyle w:val="TableParagraph"/>
              <w:spacing w:before="17"/>
              <w:ind w:right="153"/>
              <w:rPr>
                <w:sz w:val="18"/>
              </w:rPr>
            </w:pPr>
            <w:r>
              <w:rPr>
                <w:sz w:val="18"/>
              </w:rPr>
              <w:t>27.961,20</w:t>
            </w:r>
          </w:p>
        </w:tc>
        <w:tc>
          <w:tcPr>
            <w:tcW w:w="1099" w:type="dxa"/>
            <w:tcBorders>
              <w:top w:val="single" w:sz="2" w:space="0" w:color="000000"/>
              <w:bottom w:val="single" w:sz="2" w:space="0" w:color="000000"/>
            </w:tcBorders>
          </w:tcPr>
          <w:p w14:paraId="55077F0A" w14:textId="77777777" w:rsidR="00A925D9" w:rsidRDefault="00000000">
            <w:pPr>
              <w:pStyle w:val="TableParagraph"/>
              <w:spacing w:before="17"/>
              <w:ind w:right="239"/>
              <w:rPr>
                <w:sz w:val="18"/>
              </w:rPr>
            </w:pPr>
            <w:r>
              <w:rPr>
                <w:sz w:val="18"/>
              </w:rPr>
              <w:t>231,76%</w:t>
            </w:r>
          </w:p>
        </w:tc>
        <w:tc>
          <w:tcPr>
            <w:tcW w:w="1173" w:type="dxa"/>
            <w:tcBorders>
              <w:top w:val="single" w:sz="2" w:space="0" w:color="000000"/>
              <w:bottom w:val="single" w:sz="2" w:space="0" w:color="000000"/>
            </w:tcBorders>
          </w:tcPr>
          <w:p w14:paraId="1BA184DE" w14:textId="77777777" w:rsidR="00A925D9" w:rsidRDefault="00A925D9">
            <w:pPr>
              <w:pStyle w:val="TableParagraph"/>
              <w:jc w:val="left"/>
              <w:rPr>
                <w:rFonts w:ascii="Times New Roman"/>
                <w:sz w:val="18"/>
              </w:rPr>
            </w:pPr>
          </w:p>
        </w:tc>
      </w:tr>
      <w:tr w:rsidR="00A925D9" w14:paraId="62FC6901" w14:textId="77777777">
        <w:trPr>
          <w:trHeight w:val="266"/>
        </w:trPr>
        <w:tc>
          <w:tcPr>
            <w:tcW w:w="993" w:type="dxa"/>
            <w:tcBorders>
              <w:top w:val="single" w:sz="2" w:space="0" w:color="000000"/>
              <w:bottom w:val="single" w:sz="2" w:space="0" w:color="000000"/>
            </w:tcBorders>
          </w:tcPr>
          <w:p w14:paraId="3A99F0A2" w14:textId="77777777" w:rsidR="00A925D9" w:rsidRDefault="00000000">
            <w:pPr>
              <w:pStyle w:val="TableParagraph"/>
              <w:spacing w:before="18"/>
              <w:ind w:right="158"/>
              <w:rPr>
                <w:sz w:val="18"/>
              </w:rPr>
            </w:pPr>
            <w:r>
              <w:rPr>
                <w:sz w:val="18"/>
              </w:rPr>
              <w:t>635</w:t>
            </w:r>
          </w:p>
        </w:tc>
        <w:tc>
          <w:tcPr>
            <w:tcW w:w="6616" w:type="dxa"/>
            <w:tcBorders>
              <w:top w:val="single" w:sz="2" w:space="0" w:color="000000"/>
              <w:bottom w:val="single" w:sz="2" w:space="0" w:color="000000"/>
            </w:tcBorders>
          </w:tcPr>
          <w:p w14:paraId="3EB148AC" w14:textId="77777777" w:rsidR="00A925D9" w:rsidRDefault="00000000">
            <w:pPr>
              <w:pStyle w:val="TableParagraph"/>
              <w:spacing w:before="18"/>
              <w:ind w:left="157"/>
              <w:jc w:val="left"/>
              <w:rPr>
                <w:sz w:val="18"/>
              </w:rPr>
            </w:pPr>
            <w:r>
              <w:rPr>
                <w:sz w:val="18"/>
              </w:rPr>
              <w:t>Pomoći izravnanja za decentralizirane funkcije i fiskalnog izravnanja</w:t>
            </w:r>
          </w:p>
        </w:tc>
        <w:tc>
          <w:tcPr>
            <w:tcW w:w="1831" w:type="dxa"/>
            <w:tcBorders>
              <w:top w:val="single" w:sz="2" w:space="0" w:color="000000"/>
              <w:bottom w:val="single" w:sz="2" w:space="0" w:color="000000"/>
            </w:tcBorders>
          </w:tcPr>
          <w:p w14:paraId="323DD5D0" w14:textId="77777777" w:rsidR="00A925D9" w:rsidRDefault="00000000">
            <w:pPr>
              <w:pStyle w:val="TableParagraph"/>
              <w:spacing w:before="18"/>
              <w:ind w:right="191"/>
              <w:rPr>
                <w:sz w:val="18"/>
              </w:rPr>
            </w:pPr>
            <w:r>
              <w:rPr>
                <w:sz w:val="18"/>
              </w:rPr>
              <w:t>855.626,16</w:t>
            </w:r>
          </w:p>
        </w:tc>
        <w:tc>
          <w:tcPr>
            <w:tcW w:w="1639" w:type="dxa"/>
            <w:tcBorders>
              <w:top w:val="single" w:sz="2" w:space="0" w:color="000000"/>
              <w:bottom w:val="single" w:sz="2" w:space="0" w:color="000000"/>
            </w:tcBorders>
          </w:tcPr>
          <w:p w14:paraId="0940528D"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03AB915D" w14:textId="77777777" w:rsidR="00A925D9" w:rsidRDefault="00000000">
            <w:pPr>
              <w:pStyle w:val="TableParagraph"/>
              <w:spacing w:before="18"/>
              <w:ind w:right="153"/>
              <w:rPr>
                <w:sz w:val="18"/>
              </w:rPr>
            </w:pPr>
            <w:r>
              <w:rPr>
                <w:sz w:val="18"/>
              </w:rPr>
              <w:t>937.413,36</w:t>
            </w:r>
          </w:p>
        </w:tc>
        <w:tc>
          <w:tcPr>
            <w:tcW w:w="1099" w:type="dxa"/>
            <w:tcBorders>
              <w:top w:val="single" w:sz="2" w:space="0" w:color="000000"/>
              <w:bottom w:val="single" w:sz="2" w:space="0" w:color="000000"/>
            </w:tcBorders>
          </w:tcPr>
          <w:p w14:paraId="67F461B8" w14:textId="77777777" w:rsidR="00A925D9" w:rsidRDefault="00000000">
            <w:pPr>
              <w:pStyle w:val="TableParagraph"/>
              <w:spacing w:before="18"/>
              <w:ind w:right="239"/>
              <w:rPr>
                <w:sz w:val="18"/>
              </w:rPr>
            </w:pPr>
            <w:r>
              <w:rPr>
                <w:sz w:val="18"/>
              </w:rPr>
              <w:t>109,56%</w:t>
            </w:r>
          </w:p>
        </w:tc>
        <w:tc>
          <w:tcPr>
            <w:tcW w:w="1173" w:type="dxa"/>
            <w:tcBorders>
              <w:top w:val="single" w:sz="2" w:space="0" w:color="000000"/>
              <w:bottom w:val="single" w:sz="2" w:space="0" w:color="000000"/>
            </w:tcBorders>
          </w:tcPr>
          <w:p w14:paraId="2555ADE1" w14:textId="77777777" w:rsidR="00A925D9" w:rsidRDefault="00A925D9">
            <w:pPr>
              <w:pStyle w:val="TableParagraph"/>
              <w:jc w:val="left"/>
              <w:rPr>
                <w:rFonts w:ascii="Times New Roman"/>
                <w:sz w:val="18"/>
              </w:rPr>
            </w:pPr>
          </w:p>
        </w:tc>
      </w:tr>
      <w:tr w:rsidR="00A925D9" w14:paraId="176DBBEB" w14:textId="77777777">
        <w:trPr>
          <w:trHeight w:val="266"/>
        </w:trPr>
        <w:tc>
          <w:tcPr>
            <w:tcW w:w="993" w:type="dxa"/>
            <w:tcBorders>
              <w:top w:val="single" w:sz="2" w:space="0" w:color="000000"/>
              <w:bottom w:val="single" w:sz="2" w:space="0" w:color="000000"/>
            </w:tcBorders>
          </w:tcPr>
          <w:p w14:paraId="08552428" w14:textId="77777777" w:rsidR="00A925D9" w:rsidRDefault="00000000">
            <w:pPr>
              <w:pStyle w:val="TableParagraph"/>
              <w:spacing w:before="16"/>
              <w:ind w:right="156"/>
              <w:rPr>
                <w:sz w:val="18"/>
              </w:rPr>
            </w:pPr>
            <w:r>
              <w:rPr>
                <w:sz w:val="18"/>
              </w:rPr>
              <w:t>6353</w:t>
            </w:r>
          </w:p>
        </w:tc>
        <w:tc>
          <w:tcPr>
            <w:tcW w:w="6616" w:type="dxa"/>
            <w:tcBorders>
              <w:top w:val="single" w:sz="2" w:space="0" w:color="000000"/>
              <w:bottom w:val="single" w:sz="2" w:space="0" w:color="000000"/>
            </w:tcBorders>
          </w:tcPr>
          <w:p w14:paraId="4558CF5F" w14:textId="77777777" w:rsidR="00A925D9" w:rsidRDefault="00000000">
            <w:pPr>
              <w:pStyle w:val="TableParagraph"/>
              <w:spacing w:before="16"/>
              <w:ind w:left="157"/>
              <w:jc w:val="left"/>
              <w:rPr>
                <w:sz w:val="18"/>
              </w:rPr>
            </w:pPr>
            <w:r>
              <w:rPr>
                <w:sz w:val="18"/>
              </w:rPr>
              <w:t>Pomoći fiskalnog izravnanja</w:t>
            </w:r>
          </w:p>
        </w:tc>
        <w:tc>
          <w:tcPr>
            <w:tcW w:w="1831" w:type="dxa"/>
            <w:tcBorders>
              <w:top w:val="single" w:sz="2" w:space="0" w:color="000000"/>
              <w:bottom w:val="single" w:sz="2" w:space="0" w:color="000000"/>
            </w:tcBorders>
          </w:tcPr>
          <w:p w14:paraId="7B185C3B" w14:textId="77777777" w:rsidR="00A925D9" w:rsidRDefault="00000000">
            <w:pPr>
              <w:pStyle w:val="TableParagraph"/>
              <w:spacing w:before="16"/>
              <w:ind w:right="191"/>
              <w:rPr>
                <w:sz w:val="18"/>
              </w:rPr>
            </w:pPr>
            <w:r>
              <w:rPr>
                <w:sz w:val="18"/>
              </w:rPr>
              <w:t>855.626,16</w:t>
            </w:r>
          </w:p>
        </w:tc>
        <w:tc>
          <w:tcPr>
            <w:tcW w:w="1639" w:type="dxa"/>
            <w:tcBorders>
              <w:top w:val="single" w:sz="2" w:space="0" w:color="000000"/>
              <w:bottom w:val="single" w:sz="2" w:space="0" w:color="000000"/>
            </w:tcBorders>
          </w:tcPr>
          <w:p w14:paraId="709732C6"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7383D322" w14:textId="77777777" w:rsidR="00A925D9" w:rsidRDefault="00000000">
            <w:pPr>
              <w:pStyle w:val="TableParagraph"/>
              <w:spacing w:before="16"/>
              <w:ind w:right="153"/>
              <w:rPr>
                <w:sz w:val="18"/>
              </w:rPr>
            </w:pPr>
            <w:r>
              <w:rPr>
                <w:sz w:val="18"/>
              </w:rPr>
              <w:t>937.413,36</w:t>
            </w:r>
          </w:p>
        </w:tc>
        <w:tc>
          <w:tcPr>
            <w:tcW w:w="1099" w:type="dxa"/>
            <w:tcBorders>
              <w:top w:val="single" w:sz="2" w:space="0" w:color="000000"/>
              <w:bottom w:val="single" w:sz="2" w:space="0" w:color="000000"/>
            </w:tcBorders>
          </w:tcPr>
          <w:p w14:paraId="2347AD46" w14:textId="77777777" w:rsidR="00A925D9" w:rsidRDefault="00000000">
            <w:pPr>
              <w:pStyle w:val="TableParagraph"/>
              <w:spacing w:before="16"/>
              <w:ind w:right="239"/>
              <w:rPr>
                <w:sz w:val="18"/>
              </w:rPr>
            </w:pPr>
            <w:r>
              <w:rPr>
                <w:sz w:val="18"/>
              </w:rPr>
              <w:t>109,56%</w:t>
            </w:r>
          </w:p>
        </w:tc>
        <w:tc>
          <w:tcPr>
            <w:tcW w:w="1173" w:type="dxa"/>
            <w:tcBorders>
              <w:top w:val="single" w:sz="2" w:space="0" w:color="000000"/>
              <w:bottom w:val="single" w:sz="2" w:space="0" w:color="000000"/>
            </w:tcBorders>
          </w:tcPr>
          <w:p w14:paraId="0FCF1BE4" w14:textId="77777777" w:rsidR="00A925D9" w:rsidRDefault="00A925D9">
            <w:pPr>
              <w:pStyle w:val="TableParagraph"/>
              <w:jc w:val="left"/>
              <w:rPr>
                <w:rFonts w:ascii="Times New Roman"/>
                <w:sz w:val="18"/>
              </w:rPr>
            </w:pPr>
          </w:p>
        </w:tc>
      </w:tr>
      <w:tr w:rsidR="00A925D9" w14:paraId="7BB83D75" w14:textId="77777777">
        <w:trPr>
          <w:trHeight w:val="264"/>
        </w:trPr>
        <w:tc>
          <w:tcPr>
            <w:tcW w:w="993" w:type="dxa"/>
            <w:tcBorders>
              <w:top w:val="single" w:sz="2" w:space="0" w:color="000000"/>
              <w:bottom w:val="single" w:sz="2" w:space="0" w:color="000000"/>
            </w:tcBorders>
          </w:tcPr>
          <w:p w14:paraId="67CEE1CA" w14:textId="77777777" w:rsidR="00A925D9" w:rsidRDefault="00000000">
            <w:pPr>
              <w:pStyle w:val="TableParagraph"/>
              <w:spacing w:before="16"/>
              <w:ind w:right="158"/>
              <w:rPr>
                <w:sz w:val="18"/>
              </w:rPr>
            </w:pPr>
            <w:r>
              <w:rPr>
                <w:sz w:val="18"/>
              </w:rPr>
              <w:t>636</w:t>
            </w:r>
          </w:p>
        </w:tc>
        <w:tc>
          <w:tcPr>
            <w:tcW w:w="6616" w:type="dxa"/>
            <w:tcBorders>
              <w:top w:val="single" w:sz="2" w:space="0" w:color="000000"/>
              <w:bottom w:val="single" w:sz="2" w:space="0" w:color="000000"/>
            </w:tcBorders>
          </w:tcPr>
          <w:p w14:paraId="06B8DDCD" w14:textId="77777777" w:rsidR="00A925D9" w:rsidRDefault="00000000">
            <w:pPr>
              <w:pStyle w:val="TableParagraph"/>
              <w:spacing w:before="16"/>
              <w:ind w:left="157"/>
              <w:jc w:val="left"/>
              <w:rPr>
                <w:sz w:val="18"/>
              </w:rPr>
            </w:pPr>
            <w:r>
              <w:rPr>
                <w:sz w:val="18"/>
              </w:rPr>
              <w:t>Pomoći proračunskim korisnicima iz proračuna koji im nije nadležan</w:t>
            </w:r>
          </w:p>
        </w:tc>
        <w:tc>
          <w:tcPr>
            <w:tcW w:w="1831" w:type="dxa"/>
            <w:tcBorders>
              <w:top w:val="single" w:sz="2" w:space="0" w:color="000000"/>
              <w:bottom w:val="single" w:sz="2" w:space="0" w:color="000000"/>
            </w:tcBorders>
          </w:tcPr>
          <w:p w14:paraId="7D21A5A9" w14:textId="77777777" w:rsidR="00A925D9" w:rsidRDefault="00000000">
            <w:pPr>
              <w:pStyle w:val="TableParagraph"/>
              <w:spacing w:before="16"/>
              <w:ind w:right="192"/>
              <w:rPr>
                <w:sz w:val="18"/>
              </w:rPr>
            </w:pPr>
            <w:r>
              <w:rPr>
                <w:sz w:val="18"/>
              </w:rPr>
              <w:t>7.780,00</w:t>
            </w:r>
          </w:p>
        </w:tc>
        <w:tc>
          <w:tcPr>
            <w:tcW w:w="1639" w:type="dxa"/>
            <w:tcBorders>
              <w:top w:val="single" w:sz="2" w:space="0" w:color="000000"/>
              <w:bottom w:val="single" w:sz="2" w:space="0" w:color="000000"/>
            </w:tcBorders>
          </w:tcPr>
          <w:p w14:paraId="0EDD3A56"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5813A51F" w14:textId="77777777" w:rsidR="00A925D9" w:rsidRDefault="00000000">
            <w:pPr>
              <w:pStyle w:val="TableParagraph"/>
              <w:spacing w:before="16"/>
              <w:ind w:right="153"/>
              <w:rPr>
                <w:sz w:val="18"/>
              </w:rPr>
            </w:pPr>
            <w:r>
              <w:rPr>
                <w:sz w:val="18"/>
              </w:rPr>
              <w:t>13.004,00</w:t>
            </w:r>
          </w:p>
        </w:tc>
        <w:tc>
          <w:tcPr>
            <w:tcW w:w="1099" w:type="dxa"/>
            <w:tcBorders>
              <w:top w:val="single" w:sz="2" w:space="0" w:color="000000"/>
              <w:bottom w:val="single" w:sz="2" w:space="0" w:color="000000"/>
            </w:tcBorders>
          </w:tcPr>
          <w:p w14:paraId="04B272BA" w14:textId="77777777" w:rsidR="00A925D9" w:rsidRDefault="00000000">
            <w:pPr>
              <w:pStyle w:val="TableParagraph"/>
              <w:spacing w:before="16"/>
              <w:ind w:right="239"/>
              <w:rPr>
                <w:sz w:val="18"/>
              </w:rPr>
            </w:pPr>
            <w:r>
              <w:rPr>
                <w:sz w:val="18"/>
              </w:rPr>
              <w:t>167,15%</w:t>
            </w:r>
          </w:p>
        </w:tc>
        <w:tc>
          <w:tcPr>
            <w:tcW w:w="1173" w:type="dxa"/>
            <w:tcBorders>
              <w:top w:val="single" w:sz="2" w:space="0" w:color="000000"/>
              <w:bottom w:val="single" w:sz="2" w:space="0" w:color="000000"/>
            </w:tcBorders>
          </w:tcPr>
          <w:p w14:paraId="4CE80297" w14:textId="77777777" w:rsidR="00A925D9" w:rsidRDefault="00A925D9">
            <w:pPr>
              <w:pStyle w:val="TableParagraph"/>
              <w:jc w:val="left"/>
              <w:rPr>
                <w:rFonts w:ascii="Times New Roman"/>
                <w:sz w:val="18"/>
              </w:rPr>
            </w:pPr>
          </w:p>
        </w:tc>
      </w:tr>
      <w:tr w:rsidR="00A925D9" w14:paraId="2A122F26" w14:textId="77777777">
        <w:trPr>
          <w:trHeight w:val="267"/>
        </w:trPr>
        <w:tc>
          <w:tcPr>
            <w:tcW w:w="993" w:type="dxa"/>
            <w:tcBorders>
              <w:top w:val="single" w:sz="2" w:space="0" w:color="000000"/>
              <w:bottom w:val="single" w:sz="2" w:space="0" w:color="000000"/>
            </w:tcBorders>
          </w:tcPr>
          <w:p w14:paraId="661AB334" w14:textId="77777777" w:rsidR="00A925D9" w:rsidRDefault="00000000">
            <w:pPr>
              <w:pStyle w:val="TableParagraph"/>
              <w:spacing w:before="16"/>
              <w:ind w:right="156"/>
              <w:rPr>
                <w:sz w:val="18"/>
              </w:rPr>
            </w:pPr>
            <w:r>
              <w:rPr>
                <w:sz w:val="18"/>
              </w:rPr>
              <w:t>6361</w:t>
            </w:r>
          </w:p>
        </w:tc>
        <w:tc>
          <w:tcPr>
            <w:tcW w:w="6616" w:type="dxa"/>
            <w:tcBorders>
              <w:top w:val="single" w:sz="2" w:space="0" w:color="000000"/>
              <w:bottom w:val="single" w:sz="2" w:space="0" w:color="000000"/>
            </w:tcBorders>
          </w:tcPr>
          <w:p w14:paraId="2959BBEA" w14:textId="77777777" w:rsidR="00A925D9" w:rsidRDefault="00000000">
            <w:pPr>
              <w:pStyle w:val="TableParagraph"/>
              <w:spacing w:before="16"/>
              <w:ind w:left="157"/>
              <w:jc w:val="left"/>
              <w:rPr>
                <w:sz w:val="18"/>
              </w:rPr>
            </w:pPr>
            <w:r>
              <w:rPr>
                <w:sz w:val="18"/>
              </w:rPr>
              <w:t>Tekuće pomoći proračunskim korisnicima iz proračuna koji im nije nadležan</w:t>
            </w:r>
          </w:p>
        </w:tc>
        <w:tc>
          <w:tcPr>
            <w:tcW w:w="1831" w:type="dxa"/>
            <w:tcBorders>
              <w:top w:val="single" w:sz="2" w:space="0" w:color="000000"/>
              <w:bottom w:val="single" w:sz="2" w:space="0" w:color="000000"/>
            </w:tcBorders>
          </w:tcPr>
          <w:p w14:paraId="728ADAAB" w14:textId="77777777" w:rsidR="00A925D9" w:rsidRDefault="00000000">
            <w:pPr>
              <w:pStyle w:val="TableParagraph"/>
              <w:spacing w:before="16"/>
              <w:ind w:right="193"/>
              <w:rPr>
                <w:sz w:val="18"/>
              </w:rPr>
            </w:pPr>
            <w:r>
              <w:rPr>
                <w:sz w:val="18"/>
              </w:rPr>
              <w:t>0,00</w:t>
            </w:r>
          </w:p>
        </w:tc>
        <w:tc>
          <w:tcPr>
            <w:tcW w:w="1639" w:type="dxa"/>
            <w:tcBorders>
              <w:top w:val="single" w:sz="2" w:space="0" w:color="000000"/>
              <w:bottom w:val="single" w:sz="2" w:space="0" w:color="000000"/>
            </w:tcBorders>
          </w:tcPr>
          <w:p w14:paraId="53F3CA15"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4A9C5A20" w14:textId="77777777" w:rsidR="00A925D9" w:rsidRDefault="00000000">
            <w:pPr>
              <w:pStyle w:val="TableParagraph"/>
              <w:spacing w:before="16"/>
              <w:ind w:right="153"/>
              <w:rPr>
                <w:sz w:val="18"/>
              </w:rPr>
            </w:pPr>
            <w:r>
              <w:rPr>
                <w:sz w:val="18"/>
              </w:rPr>
              <w:t>4.024,00</w:t>
            </w:r>
          </w:p>
        </w:tc>
        <w:tc>
          <w:tcPr>
            <w:tcW w:w="1099" w:type="dxa"/>
            <w:tcBorders>
              <w:top w:val="single" w:sz="2" w:space="0" w:color="000000"/>
              <w:bottom w:val="single" w:sz="2" w:space="0" w:color="000000"/>
            </w:tcBorders>
          </w:tcPr>
          <w:p w14:paraId="6B3A56F0" w14:textId="77777777" w:rsidR="00A925D9" w:rsidRDefault="00000000">
            <w:pPr>
              <w:pStyle w:val="TableParagraph"/>
              <w:spacing w:before="16"/>
              <w:ind w:right="240"/>
              <w:rPr>
                <w:sz w:val="18"/>
              </w:rPr>
            </w:pPr>
            <w:r>
              <w:rPr>
                <w:sz w:val="18"/>
              </w:rPr>
              <w:t>0,00%</w:t>
            </w:r>
          </w:p>
        </w:tc>
        <w:tc>
          <w:tcPr>
            <w:tcW w:w="1173" w:type="dxa"/>
            <w:tcBorders>
              <w:top w:val="single" w:sz="2" w:space="0" w:color="000000"/>
              <w:bottom w:val="single" w:sz="2" w:space="0" w:color="000000"/>
            </w:tcBorders>
          </w:tcPr>
          <w:p w14:paraId="382622CF" w14:textId="77777777" w:rsidR="00A925D9" w:rsidRDefault="00A925D9">
            <w:pPr>
              <w:pStyle w:val="TableParagraph"/>
              <w:jc w:val="left"/>
              <w:rPr>
                <w:rFonts w:ascii="Times New Roman"/>
                <w:sz w:val="18"/>
              </w:rPr>
            </w:pPr>
          </w:p>
        </w:tc>
      </w:tr>
      <w:tr w:rsidR="00A925D9" w14:paraId="1AC16A2F" w14:textId="77777777">
        <w:trPr>
          <w:trHeight w:val="264"/>
        </w:trPr>
        <w:tc>
          <w:tcPr>
            <w:tcW w:w="993" w:type="dxa"/>
            <w:tcBorders>
              <w:top w:val="single" w:sz="2" w:space="0" w:color="000000"/>
              <w:bottom w:val="single" w:sz="2" w:space="0" w:color="000000"/>
            </w:tcBorders>
          </w:tcPr>
          <w:p w14:paraId="16A79761" w14:textId="77777777" w:rsidR="00A925D9" w:rsidRDefault="00000000">
            <w:pPr>
              <w:pStyle w:val="TableParagraph"/>
              <w:spacing w:before="16"/>
              <w:ind w:right="157"/>
              <w:rPr>
                <w:sz w:val="18"/>
              </w:rPr>
            </w:pPr>
            <w:r>
              <w:rPr>
                <w:sz w:val="18"/>
              </w:rPr>
              <w:t>6362</w:t>
            </w:r>
          </w:p>
        </w:tc>
        <w:tc>
          <w:tcPr>
            <w:tcW w:w="6616" w:type="dxa"/>
            <w:tcBorders>
              <w:top w:val="single" w:sz="2" w:space="0" w:color="000000"/>
              <w:bottom w:val="single" w:sz="2" w:space="0" w:color="000000"/>
            </w:tcBorders>
          </w:tcPr>
          <w:p w14:paraId="36671E29" w14:textId="77777777" w:rsidR="00A925D9" w:rsidRDefault="00000000">
            <w:pPr>
              <w:pStyle w:val="TableParagraph"/>
              <w:spacing w:before="16"/>
              <w:ind w:left="157"/>
              <w:jc w:val="left"/>
              <w:rPr>
                <w:sz w:val="18"/>
              </w:rPr>
            </w:pPr>
            <w:r>
              <w:rPr>
                <w:sz w:val="18"/>
              </w:rPr>
              <w:t>Kapitalne pomoći proračunskim korisnicima iz proračuna koji im nije nadležan</w:t>
            </w:r>
          </w:p>
        </w:tc>
        <w:tc>
          <w:tcPr>
            <w:tcW w:w="1831" w:type="dxa"/>
            <w:tcBorders>
              <w:top w:val="single" w:sz="2" w:space="0" w:color="000000"/>
              <w:bottom w:val="single" w:sz="2" w:space="0" w:color="000000"/>
            </w:tcBorders>
          </w:tcPr>
          <w:p w14:paraId="2CFCCE08" w14:textId="77777777" w:rsidR="00A925D9" w:rsidRDefault="00000000">
            <w:pPr>
              <w:pStyle w:val="TableParagraph"/>
              <w:spacing w:before="16"/>
              <w:ind w:right="193"/>
              <w:rPr>
                <w:sz w:val="18"/>
              </w:rPr>
            </w:pPr>
            <w:r>
              <w:rPr>
                <w:sz w:val="18"/>
              </w:rPr>
              <w:t>7.780,00</w:t>
            </w:r>
          </w:p>
        </w:tc>
        <w:tc>
          <w:tcPr>
            <w:tcW w:w="1639" w:type="dxa"/>
            <w:tcBorders>
              <w:top w:val="single" w:sz="2" w:space="0" w:color="000000"/>
              <w:bottom w:val="single" w:sz="2" w:space="0" w:color="000000"/>
            </w:tcBorders>
          </w:tcPr>
          <w:p w14:paraId="7978D927"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2C2F9B9D" w14:textId="77777777" w:rsidR="00A925D9" w:rsidRDefault="00000000">
            <w:pPr>
              <w:pStyle w:val="TableParagraph"/>
              <w:spacing w:before="16"/>
              <w:ind w:right="154"/>
              <w:rPr>
                <w:sz w:val="18"/>
              </w:rPr>
            </w:pPr>
            <w:r>
              <w:rPr>
                <w:sz w:val="18"/>
              </w:rPr>
              <w:t>8.980,00</w:t>
            </w:r>
          </w:p>
        </w:tc>
        <w:tc>
          <w:tcPr>
            <w:tcW w:w="1099" w:type="dxa"/>
            <w:tcBorders>
              <w:top w:val="single" w:sz="2" w:space="0" w:color="000000"/>
              <w:bottom w:val="single" w:sz="2" w:space="0" w:color="000000"/>
            </w:tcBorders>
          </w:tcPr>
          <w:p w14:paraId="3971A5FC" w14:textId="77777777" w:rsidR="00A925D9" w:rsidRDefault="00000000">
            <w:pPr>
              <w:pStyle w:val="TableParagraph"/>
              <w:spacing w:before="16"/>
              <w:ind w:right="239"/>
              <w:rPr>
                <w:sz w:val="18"/>
              </w:rPr>
            </w:pPr>
            <w:r>
              <w:rPr>
                <w:sz w:val="18"/>
              </w:rPr>
              <w:t>115,42%</w:t>
            </w:r>
          </w:p>
        </w:tc>
        <w:tc>
          <w:tcPr>
            <w:tcW w:w="1173" w:type="dxa"/>
            <w:tcBorders>
              <w:top w:val="single" w:sz="2" w:space="0" w:color="000000"/>
              <w:bottom w:val="single" w:sz="2" w:space="0" w:color="000000"/>
            </w:tcBorders>
          </w:tcPr>
          <w:p w14:paraId="57F9871E" w14:textId="77777777" w:rsidR="00A925D9" w:rsidRDefault="00A925D9">
            <w:pPr>
              <w:pStyle w:val="TableParagraph"/>
              <w:jc w:val="left"/>
              <w:rPr>
                <w:rFonts w:ascii="Times New Roman"/>
                <w:sz w:val="18"/>
              </w:rPr>
            </w:pPr>
          </w:p>
        </w:tc>
      </w:tr>
      <w:tr w:rsidR="00A925D9" w14:paraId="2CBC28E7" w14:textId="77777777">
        <w:trPr>
          <w:trHeight w:val="266"/>
        </w:trPr>
        <w:tc>
          <w:tcPr>
            <w:tcW w:w="993" w:type="dxa"/>
            <w:tcBorders>
              <w:top w:val="single" w:sz="2" w:space="0" w:color="000000"/>
              <w:bottom w:val="single" w:sz="2" w:space="0" w:color="000000"/>
            </w:tcBorders>
          </w:tcPr>
          <w:p w14:paraId="09135037" w14:textId="77777777" w:rsidR="00A925D9" w:rsidRDefault="00000000">
            <w:pPr>
              <w:pStyle w:val="TableParagraph"/>
              <w:spacing w:before="17"/>
              <w:ind w:right="158"/>
              <w:rPr>
                <w:b/>
                <w:sz w:val="18"/>
              </w:rPr>
            </w:pPr>
            <w:r>
              <w:rPr>
                <w:b/>
                <w:sz w:val="18"/>
              </w:rPr>
              <w:t>64</w:t>
            </w:r>
          </w:p>
        </w:tc>
        <w:tc>
          <w:tcPr>
            <w:tcW w:w="6616" w:type="dxa"/>
            <w:tcBorders>
              <w:top w:val="single" w:sz="2" w:space="0" w:color="000000"/>
              <w:bottom w:val="single" w:sz="2" w:space="0" w:color="000000"/>
            </w:tcBorders>
          </w:tcPr>
          <w:p w14:paraId="44F8F7DE" w14:textId="77777777" w:rsidR="00A925D9" w:rsidRDefault="00000000">
            <w:pPr>
              <w:pStyle w:val="TableParagraph"/>
              <w:spacing w:before="17"/>
              <w:ind w:left="157"/>
              <w:jc w:val="left"/>
              <w:rPr>
                <w:b/>
                <w:sz w:val="18"/>
              </w:rPr>
            </w:pPr>
            <w:r>
              <w:rPr>
                <w:b/>
                <w:sz w:val="18"/>
              </w:rPr>
              <w:t>Prihodi od imovine</w:t>
            </w:r>
          </w:p>
        </w:tc>
        <w:tc>
          <w:tcPr>
            <w:tcW w:w="1831" w:type="dxa"/>
            <w:tcBorders>
              <w:top w:val="single" w:sz="2" w:space="0" w:color="000000"/>
              <w:bottom w:val="single" w:sz="2" w:space="0" w:color="000000"/>
            </w:tcBorders>
          </w:tcPr>
          <w:p w14:paraId="1E49C7BB" w14:textId="77777777" w:rsidR="00A925D9" w:rsidRDefault="00000000">
            <w:pPr>
              <w:pStyle w:val="TableParagraph"/>
              <w:spacing w:before="17"/>
              <w:ind w:right="192"/>
              <w:rPr>
                <w:b/>
                <w:sz w:val="18"/>
              </w:rPr>
            </w:pPr>
            <w:r>
              <w:rPr>
                <w:b/>
                <w:sz w:val="18"/>
              </w:rPr>
              <w:t>142.545,00</w:t>
            </w:r>
          </w:p>
        </w:tc>
        <w:tc>
          <w:tcPr>
            <w:tcW w:w="1639" w:type="dxa"/>
            <w:tcBorders>
              <w:top w:val="single" w:sz="2" w:space="0" w:color="000000"/>
              <w:bottom w:val="single" w:sz="2" w:space="0" w:color="000000"/>
            </w:tcBorders>
          </w:tcPr>
          <w:p w14:paraId="0F8020BC" w14:textId="77777777" w:rsidR="00A925D9" w:rsidRDefault="00000000">
            <w:pPr>
              <w:pStyle w:val="TableParagraph"/>
              <w:spacing w:before="17"/>
              <w:ind w:right="277"/>
              <w:rPr>
                <w:b/>
                <w:sz w:val="18"/>
              </w:rPr>
            </w:pPr>
            <w:r>
              <w:rPr>
                <w:b/>
                <w:sz w:val="18"/>
              </w:rPr>
              <w:t>362.100,00</w:t>
            </w:r>
          </w:p>
        </w:tc>
        <w:tc>
          <w:tcPr>
            <w:tcW w:w="1501" w:type="dxa"/>
            <w:tcBorders>
              <w:top w:val="single" w:sz="2" w:space="0" w:color="000000"/>
              <w:bottom w:val="single" w:sz="2" w:space="0" w:color="000000"/>
            </w:tcBorders>
          </w:tcPr>
          <w:p w14:paraId="417490EE" w14:textId="77777777" w:rsidR="00A925D9" w:rsidRDefault="00000000">
            <w:pPr>
              <w:pStyle w:val="TableParagraph"/>
              <w:spacing w:before="17"/>
              <w:ind w:right="153"/>
              <w:rPr>
                <w:b/>
                <w:sz w:val="18"/>
              </w:rPr>
            </w:pPr>
            <w:r>
              <w:rPr>
                <w:b/>
                <w:sz w:val="18"/>
              </w:rPr>
              <w:t>144.207,16</w:t>
            </w:r>
          </w:p>
        </w:tc>
        <w:tc>
          <w:tcPr>
            <w:tcW w:w="1099" w:type="dxa"/>
            <w:tcBorders>
              <w:top w:val="single" w:sz="2" w:space="0" w:color="000000"/>
              <w:bottom w:val="single" w:sz="2" w:space="0" w:color="000000"/>
            </w:tcBorders>
          </w:tcPr>
          <w:p w14:paraId="2FE8E2FD" w14:textId="77777777" w:rsidR="00A925D9" w:rsidRDefault="00000000">
            <w:pPr>
              <w:pStyle w:val="TableParagraph"/>
              <w:spacing w:before="17"/>
              <w:ind w:right="238"/>
              <w:rPr>
                <w:b/>
                <w:sz w:val="18"/>
              </w:rPr>
            </w:pPr>
            <w:r>
              <w:rPr>
                <w:b/>
                <w:sz w:val="18"/>
              </w:rPr>
              <w:t>101,17%</w:t>
            </w:r>
          </w:p>
        </w:tc>
        <w:tc>
          <w:tcPr>
            <w:tcW w:w="1173" w:type="dxa"/>
            <w:tcBorders>
              <w:top w:val="single" w:sz="2" w:space="0" w:color="000000"/>
              <w:bottom w:val="single" w:sz="2" w:space="0" w:color="000000"/>
            </w:tcBorders>
          </w:tcPr>
          <w:p w14:paraId="1458C64D" w14:textId="77777777" w:rsidR="00A925D9" w:rsidRDefault="00000000">
            <w:pPr>
              <w:pStyle w:val="TableParagraph"/>
              <w:spacing w:before="17"/>
              <w:ind w:left="303"/>
              <w:jc w:val="left"/>
              <w:rPr>
                <w:b/>
                <w:sz w:val="18"/>
              </w:rPr>
            </w:pPr>
            <w:r>
              <w:rPr>
                <w:b/>
                <w:sz w:val="18"/>
              </w:rPr>
              <w:t>39,83%</w:t>
            </w:r>
          </w:p>
        </w:tc>
      </w:tr>
      <w:tr w:rsidR="00A925D9" w14:paraId="23FBEAD4" w14:textId="77777777">
        <w:trPr>
          <w:trHeight w:val="264"/>
        </w:trPr>
        <w:tc>
          <w:tcPr>
            <w:tcW w:w="993" w:type="dxa"/>
            <w:tcBorders>
              <w:top w:val="single" w:sz="2" w:space="0" w:color="000000"/>
              <w:bottom w:val="single" w:sz="2" w:space="0" w:color="000000"/>
            </w:tcBorders>
          </w:tcPr>
          <w:p w14:paraId="4979F0D9" w14:textId="77777777" w:rsidR="00A925D9" w:rsidRDefault="00000000">
            <w:pPr>
              <w:pStyle w:val="TableParagraph"/>
              <w:spacing w:before="17"/>
              <w:ind w:right="158"/>
              <w:rPr>
                <w:sz w:val="18"/>
              </w:rPr>
            </w:pPr>
            <w:r>
              <w:rPr>
                <w:sz w:val="18"/>
              </w:rPr>
              <w:t>642</w:t>
            </w:r>
          </w:p>
        </w:tc>
        <w:tc>
          <w:tcPr>
            <w:tcW w:w="6616" w:type="dxa"/>
            <w:tcBorders>
              <w:top w:val="single" w:sz="2" w:space="0" w:color="000000"/>
              <w:bottom w:val="single" w:sz="2" w:space="0" w:color="000000"/>
            </w:tcBorders>
          </w:tcPr>
          <w:p w14:paraId="661980E2" w14:textId="77777777" w:rsidR="00A925D9" w:rsidRDefault="00000000">
            <w:pPr>
              <w:pStyle w:val="TableParagraph"/>
              <w:spacing w:before="17"/>
              <w:ind w:left="157"/>
              <w:jc w:val="left"/>
              <w:rPr>
                <w:sz w:val="18"/>
              </w:rPr>
            </w:pPr>
            <w:r>
              <w:rPr>
                <w:sz w:val="18"/>
              </w:rPr>
              <w:t>Prihodi od nefinancijske imovine</w:t>
            </w:r>
          </w:p>
        </w:tc>
        <w:tc>
          <w:tcPr>
            <w:tcW w:w="1831" w:type="dxa"/>
            <w:tcBorders>
              <w:top w:val="single" w:sz="2" w:space="0" w:color="000000"/>
              <w:bottom w:val="single" w:sz="2" w:space="0" w:color="000000"/>
            </w:tcBorders>
          </w:tcPr>
          <w:p w14:paraId="7B7245F3" w14:textId="77777777" w:rsidR="00A925D9" w:rsidRDefault="00000000">
            <w:pPr>
              <w:pStyle w:val="TableParagraph"/>
              <w:spacing w:before="17"/>
              <w:ind w:right="192"/>
              <w:rPr>
                <w:sz w:val="18"/>
              </w:rPr>
            </w:pPr>
            <w:r>
              <w:rPr>
                <w:sz w:val="18"/>
              </w:rPr>
              <w:t>142.545,00</w:t>
            </w:r>
          </w:p>
        </w:tc>
        <w:tc>
          <w:tcPr>
            <w:tcW w:w="1639" w:type="dxa"/>
            <w:tcBorders>
              <w:top w:val="single" w:sz="2" w:space="0" w:color="000000"/>
              <w:bottom w:val="single" w:sz="2" w:space="0" w:color="000000"/>
            </w:tcBorders>
          </w:tcPr>
          <w:p w14:paraId="69F27209"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150DBFBA" w14:textId="77777777" w:rsidR="00A925D9" w:rsidRDefault="00000000">
            <w:pPr>
              <w:pStyle w:val="TableParagraph"/>
              <w:spacing w:before="17"/>
              <w:ind w:right="153"/>
              <w:rPr>
                <w:sz w:val="18"/>
              </w:rPr>
            </w:pPr>
            <w:r>
              <w:rPr>
                <w:sz w:val="18"/>
              </w:rPr>
              <w:t>144.207,16</w:t>
            </w:r>
          </w:p>
        </w:tc>
        <w:tc>
          <w:tcPr>
            <w:tcW w:w="1099" w:type="dxa"/>
            <w:tcBorders>
              <w:top w:val="single" w:sz="2" w:space="0" w:color="000000"/>
              <w:bottom w:val="single" w:sz="2" w:space="0" w:color="000000"/>
            </w:tcBorders>
          </w:tcPr>
          <w:p w14:paraId="4B811118" w14:textId="77777777" w:rsidR="00A925D9" w:rsidRDefault="00000000">
            <w:pPr>
              <w:pStyle w:val="TableParagraph"/>
              <w:spacing w:before="17"/>
              <w:ind w:right="239"/>
              <w:rPr>
                <w:sz w:val="18"/>
              </w:rPr>
            </w:pPr>
            <w:r>
              <w:rPr>
                <w:sz w:val="18"/>
              </w:rPr>
              <w:t>101,17%</w:t>
            </w:r>
          </w:p>
        </w:tc>
        <w:tc>
          <w:tcPr>
            <w:tcW w:w="1173" w:type="dxa"/>
            <w:tcBorders>
              <w:top w:val="single" w:sz="2" w:space="0" w:color="000000"/>
              <w:bottom w:val="single" w:sz="2" w:space="0" w:color="000000"/>
            </w:tcBorders>
          </w:tcPr>
          <w:p w14:paraId="3179AD59" w14:textId="77777777" w:rsidR="00A925D9" w:rsidRDefault="00A925D9">
            <w:pPr>
              <w:pStyle w:val="TableParagraph"/>
              <w:jc w:val="left"/>
              <w:rPr>
                <w:rFonts w:ascii="Times New Roman"/>
                <w:sz w:val="18"/>
              </w:rPr>
            </w:pPr>
          </w:p>
        </w:tc>
      </w:tr>
      <w:tr w:rsidR="00A925D9" w14:paraId="309E1CFA" w14:textId="77777777">
        <w:trPr>
          <w:trHeight w:val="269"/>
        </w:trPr>
        <w:tc>
          <w:tcPr>
            <w:tcW w:w="993" w:type="dxa"/>
            <w:tcBorders>
              <w:top w:val="single" w:sz="2" w:space="0" w:color="000000"/>
              <w:bottom w:val="single" w:sz="2" w:space="0" w:color="000000"/>
            </w:tcBorders>
          </w:tcPr>
          <w:p w14:paraId="126C8309" w14:textId="77777777" w:rsidR="00A925D9" w:rsidRDefault="00000000">
            <w:pPr>
              <w:pStyle w:val="TableParagraph"/>
              <w:spacing w:before="18"/>
              <w:ind w:right="156"/>
              <w:rPr>
                <w:sz w:val="18"/>
              </w:rPr>
            </w:pPr>
            <w:r>
              <w:rPr>
                <w:sz w:val="18"/>
              </w:rPr>
              <w:t>6421</w:t>
            </w:r>
          </w:p>
        </w:tc>
        <w:tc>
          <w:tcPr>
            <w:tcW w:w="6616" w:type="dxa"/>
            <w:tcBorders>
              <w:top w:val="single" w:sz="2" w:space="0" w:color="000000"/>
              <w:bottom w:val="single" w:sz="2" w:space="0" w:color="000000"/>
            </w:tcBorders>
          </w:tcPr>
          <w:p w14:paraId="67EBB6B3" w14:textId="77777777" w:rsidR="00A925D9" w:rsidRDefault="00000000">
            <w:pPr>
              <w:pStyle w:val="TableParagraph"/>
              <w:spacing w:before="18"/>
              <w:ind w:left="157"/>
              <w:jc w:val="left"/>
              <w:rPr>
                <w:sz w:val="18"/>
              </w:rPr>
            </w:pPr>
            <w:r>
              <w:rPr>
                <w:sz w:val="18"/>
              </w:rPr>
              <w:t>Naknade za koncesije</w:t>
            </w:r>
          </w:p>
        </w:tc>
        <w:tc>
          <w:tcPr>
            <w:tcW w:w="1831" w:type="dxa"/>
            <w:tcBorders>
              <w:top w:val="single" w:sz="2" w:space="0" w:color="000000"/>
              <w:bottom w:val="single" w:sz="2" w:space="0" w:color="000000"/>
            </w:tcBorders>
          </w:tcPr>
          <w:p w14:paraId="58CCE757" w14:textId="77777777" w:rsidR="00A925D9" w:rsidRDefault="00000000">
            <w:pPr>
              <w:pStyle w:val="TableParagraph"/>
              <w:spacing w:before="18"/>
              <w:ind w:right="193"/>
              <w:rPr>
                <w:sz w:val="18"/>
              </w:rPr>
            </w:pPr>
            <w:r>
              <w:rPr>
                <w:sz w:val="18"/>
              </w:rPr>
              <w:t>0,00</w:t>
            </w:r>
          </w:p>
        </w:tc>
        <w:tc>
          <w:tcPr>
            <w:tcW w:w="1639" w:type="dxa"/>
            <w:tcBorders>
              <w:top w:val="single" w:sz="2" w:space="0" w:color="000000"/>
              <w:bottom w:val="single" w:sz="2" w:space="0" w:color="000000"/>
            </w:tcBorders>
          </w:tcPr>
          <w:p w14:paraId="47D3C72D"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228CE9A2" w14:textId="77777777" w:rsidR="00A925D9" w:rsidRDefault="00000000">
            <w:pPr>
              <w:pStyle w:val="TableParagraph"/>
              <w:spacing w:before="18"/>
              <w:ind w:right="154"/>
              <w:rPr>
                <w:sz w:val="18"/>
              </w:rPr>
            </w:pPr>
            <w:r>
              <w:rPr>
                <w:sz w:val="18"/>
              </w:rPr>
              <w:t>0,00</w:t>
            </w:r>
          </w:p>
        </w:tc>
        <w:tc>
          <w:tcPr>
            <w:tcW w:w="1099" w:type="dxa"/>
            <w:tcBorders>
              <w:top w:val="single" w:sz="2" w:space="0" w:color="000000"/>
              <w:bottom w:val="single" w:sz="2" w:space="0" w:color="000000"/>
            </w:tcBorders>
          </w:tcPr>
          <w:p w14:paraId="12EBAEFE" w14:textId="77777777" w:rsidR="00A925D9" w:rsidRDefault="00000000">
            <w:pPr>
              <w:pStyle w:val="TableParagraph"/>
              <w:spacing w:before="18"/>
              <w:ind w:right="240"/>
              <w:rPr>
                <w:sz w:val="18"/>
              </w:rPr>
            </w:pPr>
            <w:r>
              <w:rPr>
                <w:sz w:val="18"/>
              </w:rPr>
              <w:t>0,00%</w:t>
            </w:r>
          </w:p>
        </w:tc>
        <w:tc>
          <w:tcPr>
            <w:tcW w:w="1173" w:type="dxa"/>
            <w:tcBorders>
              <w:top w:val="single" w:sz="2" w:space="0" w:color="000000"/>
              <w:bottom w:val="single" w:sz="2" w:space="0" w:color="000000"/>
            </w:tcBorders>
          </w:tcPr>
          <w:p w14:paraId="76A4F028" w14:textId="77777777" w:rsidR="00A925D9" w:rsidRDefault="00A925D9">
            <w:pPr>
              <w:pStyle w:val="TableParagraph"/>
              <w:jc w:val="left"/>
              <w:rPr>
                <w:rFonts w:ascii="Times New Roman"/>
                <w:sz w:val="18"/>
              </w:rPr>
            </w:pPr>
          </w:p>
        </w:tc>
      </w:tr>
      <w:tr w:rsidR="00A925D9" w14:paraId="23A7E2A3" w14:textId="77777777">
        <w:trPr>
          <w:trHeight w:val="263"/>
        </w:trPr>
        <w:tc>
          <w:tcPr>
            <w:tcW w:w="993" w:type="dxa"/>
            <w:tcBorders>
              <w:top w:val="single" w:sz="2" w:space="0" w:color="000000"/>
              <w:bottom w:val="single" w:sz="2" w:space="0" w:color="000000"/>
            </w:tcBorders>
          </w:tcPr>
          <w:p w14:paraId="3CCA72C5" w14:textId="77777777" w:rsidR="00A925D9" w:rsidRDefault="00000000">
            <w:pPr>
              <w:pStyle w:val="TableParagraph"/>
              <w:spacing w:before="15"/>
              <w:ind w:right="156"/>
              <w:rPr>
                <w:sz w:val="18"/>
              </w:rPr>
            </w:pPr>
            <w:r>
              <w:rPr>
                <w:sz w:val="18"/>
              </w:rPr>
              <w:t>6422</w:t>
            </w:r>
          </w:p>
        </w:tc>
        <w:tc>
          <w:tcPr>
            <w:tcW w:w="6616" w:type="dxa"/>
            <w:tcBorders>
              <w:top w:val="single" w:sz="2" w:space="0" w:color="000000"/>
              <w:bottom w:val="single" w:sz="2" w:space="0" w:color="000000"/>
            </w:tcBorders>
          </w:tcPr>
          <w:p w14:paraId="3DA1C223" w14:textId="77777777" w:rsidR="00A925D9" w:rsidRDefault="00000000">
            <w:pPr>
              <w:pStyle w:val="TableParagraph"/>
              <w:spacing w:before="15"/>
              <w:ind w:left="157"/>
              <w:jc w:val="left"/>
              <w:rPr>
                <w:sz w:val="18"/>
              </w:rPr>
            </w:pPr>
            <w:r>
              <w:rPr>
                <w:sz w:val="18"/>
              </w:rPr>
              <w:t>Prihodi od zakupa i iznajmljivanja imovine</w:t>
            </w:r>
          </w:p>
        </w:tc>
        <w:tc>
          <w:tcPr>
            <w:tcW w:w="1831" w:type="dxa"/>
            <w:tcBorders>
              <w:top w:val="single" w:sz="2" w:space="0" w:color="000000"/>
              <w:bottom w:val="single" w:sz="2" w:space="0" w:color="000000"/>
            </w:tcBorders>
          </w:tcPr>
          <w:p w14:paraId="01A19900" w14:textId="77777777" w:rsidR="00A925D9" w:rsidRDefault="00000000">
            <w:pPr>
              <w:pStyle w:val="TableParagraph"/>
              <w:spacing w:before="15"/>
              <w:ind w:right="192"/>
              <w:rPr>
                <w:sz w:val="18"/>
              </w:rPr>
            </w:pPr>
            <w:r>
              <w:rPr>
                <w:sz w:val="18"/>
              </w:rPr>
              <w:t>19.934,28</w:t>
            </w:r>
          </w:p>
        </w:tc>
        <w:tc>
          <w:tcPr>
            <w:tcW w:w="1639" w:type="dxa"/>
            <w:tcBorders>
              <w:top w:val="single" w:sz="2" w:space="0" w:color="000000"/>
              <w:bottom w:val="single" w:sz="2" w:space="0" w:color="000000"/>
            </w:tcBorders>
          </w:tcPr>
          <w:p w14:paraId="2F775823" w14:textId="77777777" w:rsidR="00A925D9" w:rsidRDefault="00A925D9">
            <w:pPr>
              <w:pStyle w:val="TableParagraph"/>
              <w:jc w:val="left"/>
              <w:rPr>
                <w:rFonts w:ascii="Times New Roman"/>
                <w:sz w:val="18"/>
              </w:rPr>
            </w:pPr>
          </w:p>
        </w:tc>
        <w:tc>
          <w:tcPr>
            <w:tcW w:w="1501" w:type="dxa"/>
            <w:tcBorders>
              <w:top w:val="single" w:sz="2" w:space="0" w:color="000000"/>
              <w:bottom w:val="single" w:sz="2" w:space="0" w:color="000000"/>
            </w:tcBorders>
          </w:tcPr>
          <w:p w14:paraId="107D06F8" w14:textId="77777777" w:rsidR="00A925D9" w:rsidRDefault="00000000">
            <w:pPr>
              <w:pStyle w:val="TableParagraph"/>
              <w:spacing w:before="15"/>
              <w:ind w:right="153"/>
              <w:rPr>
                <w:sz w:val="18"/>
              </w:rPr>
            </w:pPr>
            <w:r>
              <w:rPr>
                <w:sz w:val="18"/>
              </w:rPr>
              <w:t>26.322,59</w:t>
            </w:r>
          </w:p>
        </w:tc>
        <w:tc>
          <w:tcPr>
            <w:tcW w:w="1099" w:type="dxa"/>
            <w:tcBorders>
              <w:top w:val="single" w:sz="2" w:space="0" w:color="000000"/>
              <w:bottom w:val="single" w:sz="2" w:space="0" w:color="000000"/>
            </w:tcBorders>
          </w:tcPr>
          <w:p w14:paraId="27810551" w14:textId="77777777" w:rsidR="00A925D9" w:rsidRDefault="00000000">
            <w:pPr>
              <w:pStyle w:val="TableParagraph"/>
              <w:spacing w:before="15"/>
              <w:ind w:right="239"/>
              <w:rPr>
                <w:sz w:val="18"/>
              </w:rPr>
            </w:pPr>
            <w:r>
              <w:rPr>
                <w:sz w:val="18"/>
              </w:rPr>
              <w:t>132,05%</w:t>
            </w:r>
          </w:p>
        </w:tc>
        <w:tc>
          <w:tcPr>
            <w:tcW w:w="1173" w:type="dxa"/>
            <w:tcBorders>
              <w:top w:val="single" w:sz="2" w:space="0" w:color="000000"/>
              <w:bottom w:val="single" w:sz="2" w:space="0" w:color="000000"/>
            </w:tcBorders>
          </w:tcPr>
          <w:p w14:paraId="1BB5AC83" w14:textId="77777777" w:rsidR="00A925D9" w:rsidRDefault="00A925D9">
            <w:pPr>
              <w:pStyle w:val="TableParagraph"/>
              <w:jc w:val="left"/>
              <w:rPr>
                <w:rFonts w:ascii="Times New Roman"/>
                <w:sz w:val="18"/>
              </w:rPr>
            </w:pPr>
          </w:p>
        </w:tc>
      </w:tr>
      <w:tr w:rsidR="00A925D9" w14:paraId="26303929" w14:textId="77777777">
        <w:trPr>
          <w:trHeight w:val="232"/>
        </w:trPr>
        <w:tc>
          <w:tcPr>
            <w:tcW w:w="993" w:type="dxa"/>
            <w:tcBorders>
              <w:top w:val="single" w:sz="2" w:space="0" w:color="000000"/>
            </w:tcBorders>
          </w:tcPr>
          <w:p w14:paraId="7AAE5C84" w14:textId="77777777" w:rsidR="00A925D9" w:rsidRDefault="00000000">
            <w:pPr>
              <w:pStyle w:val="TableParagraph"/>
              <w:spacing w:before="16" w:line="196" w:lineRule="exact"/>
              <w:ind w:right="156"/>
              <w:rPr>
                <w:sz w:val="18"/>
              </w:rPr>
            </w:pPr>
            <w:r>
              <w:rPr>
                <w:sz w:val="18"/>
              </w:rPr>
              <w:t>6423</w:t>
            </w:r>
          </w:p>
        </w:tc>
        <w:tc>
          <w:tcPr>
            <w:tcW w:w="6616" w:type="dxa"/>
            <w:tcBorders>
              <w:top w:val="single" w:sz="2" w:space="0" w:color="000000"/>
            </w:tcBorders>
          </w:tcPr>
          <w:p w14:paraId="0E203F96" w14:textId="77777777" w:rsidR="00A925D9" w:rsidRDefault="00000000">
            <w:pPr>
              <w:pStyle w:val="TableParagraph"/>
              <w:spacing w:before="16" w:line="196" w:lineRule="exact"/>
              <w:ind w:left="157"/>
              <w:jc w:val="left"/>
              <w:rPr>
                <w:sz w:val="18"/>
              </w:rPr>
            </w:pPr>
            <w:r>
              <w:rPr>
                <w:sz w:val="18"/>
              </w:rPr>
              <w:t>Naknada za korištenje nefinancijske imovine</w:t>
            </w:r>
          </w:p>
        </w:tc>
        <w:tc>
          <w:tcPr>
            <w:tcW w:w="1831" w:type="dxa"/>
            <w:tcBorders>
              <w:top w:val="single" w:sz="2" w:space="0" w:color="000000"/>
            </w:tcBorders>
          </w:tcPr>
          <w:p w14:paraId="06341086" w14:textId="77777777" w:rsidR="00A925D9" w:rsidRDefault="00000000">
            <w:pPr>
              <w:pStyle w:val="TableParagraph"/>
              <w:spacing w:before="16" w:line="196" w:lineRule="exact"/>
              <w:ind w:right="191"/>
              <w:rPr>
                <w:sz w:val="18"/>
              </w:rPr>
            </w:pPr>
            <w:r>
              <w:rPr>
                <w:sz w:val="18"/>
              </w:rPr>
              <w:t>122.610,72</w:t>
            </w:r>
          </w:p>
        </w:tc>
        <w:tc>
          <w:tcPr>
            <w:tcW w:w="1639" w:type="dxa"/>
            <w:tcBorders>
              <w:top w:val="single" w:sz="2" w:space="0" w:color="000000"/>
            </w:tcBorders>
          </w:tcPr>
          <w:p w14:paraId="166A8C8B" w14:textId="77777777" w:rsidR="00A925D9" w:rsidRDefault="00A925D9">
            <w:pPr>
              <w:pStyle w:val="TableParagraph"/>
              <w:jc w:val="left"/>
              <w:rPr>
                <w:rFonts w:ascii="Times New Roman"/>
                <w:sz w:val="16"/>
              </w:rPr>
            </w:pPr>
          </w:p>
        </w:tc>
        <w:tc>
          <w:tcPr>
            <w:tcW w:w="1501" w:type="dxa"/>
            <w:tcBorders>
              <w:top w:val="single" w:sz="2" w:space="0" w:color="000000"/>
            </w:tcBorders>
          </w:tcPr>
          <w:p w14:paraId="109E7C40" w14:textId="77777777" w:rsidR="00A925D9" w:rsidRDefault="00000000">
            <w:pPr>
              <w:pStyle w:val="TableParagraph"/>
              <w:spacing w:before="16" w:line="196" w:lineRule="exact"/>
              <w:ind w:right="153"/>
              <w:rPr>
                <w:sz w:val="18"/>
              </w:rPr>
            </w:pPr>
            <w:r>
              <w:rPr>
                <w:sz w:val="18"/>
              </w:rPr>
              <w:t>117.884,57</w:t>
            </w:r>
          </w:p>
        </w:tc>
        <w:tc>
          <w:tcPr>
            <w:tcW w:w="1099" w:type="dxa"/>
            <w:tcBorders>
              <w:top w:val="single" w:sz="2" w:space="0" w:color="000000"/>
            </w:tcBorders>
          </w:tcPr>
          <w:p w14:paraId="2B116F3B" w14:textId="77777777" w:rsidR="00A925D9" w:rsidRDefault="00000000">
            <w:pPr>
              <w:pStyle w:val="TableParagraph"/>
              <w:spacing w:before="16" w:line="196" w:lineRule="exact"/>
              <w:ind w:right="240"/>
              <w:rPr>
                <w:sz w:val="18"/>
              </w:rPr>
            </w:pPr>
            <w:r>
              <w:rPr>
                <w:sz w:val="18"/>
              </w:rPr>
              <w:t>96,15%</w:t>
            </w:r>
          </w:p>
        </w:tc>
        <w:tc>
          <w:tcPr>
            <w:tcW w:w="1173" w:type="dxa"/>
            <w:tcBorders>
              <w:top w:val="single" w:sz="2" w:space="0" w:color="000000"/>
            </w:tcBorders>
          </w:tcPr>
          <w:p w14:paraId="56E4E4F4" w14:textId="77777777" w:rsidR="00A925D9" w:rsidRDefault="00A925D9">
            <w:pPr>
              <w:pStyle w:val="TableParagraph"/>
              <w:jc w:val="left"/>
              <w:rPr>
                <w:rFonts w:ascii="Times New Roman"/>
                <w:sz w:val="16"/>
              </w:rPr>
            </w:pPr>
          </w:p>
        </w:tc>
      </w:tr>
    </w:tbl>
    <w:p w14:paraId="230DAF8A" w14:textId="77777777" w:rsidR="00A925D9" w:rsidRDefault="00A925D9">
      <w:pPr>
        <w:rPr>
          <w:rFonts w:ascii="Times New Roman"/>
          <w:sz w:val="16"/>
        </w:rPr>
        <w:sectPr w:rsidR="00A925D9">
          <w:pgSz w:w="15850" w:h="12250" w:orient="landscape"/>
          <w:pgMar w:top="1460" w:right="580" w:bottom="820" w:left="180" w:header="431" w:footer="632" w:gutter="0"/>
          <w:cols w:space="720"/>
        </w:sectPr>
      </w:pPr>
    </w:p>
    <w:tbl>
      <w:tblPr>
        <w:tblStyle w:val="TableNormal"/>
        <w:tblW w:w="0" w:type="auto"/>
        <w:tblInd w:w="115" w:type="dxa"/>
        <w:tblLayout w:type="fixed"/>
        <w:tblLook w:val="01E0" w:firstRow="1" w:lastRow="1" w:firstColumn="1" w:lastColumn="1" w:noHBand="0" w:noVBand="0"/>
      </w:tblPr>
      <w:tblGrid>
        <w:gridCol w:w="993"/>
        <w:gridCol w:w="6962"/>
        <w:gridCol w:w="1658"/>
        <w:gridCol w:w="1590"/>
        <w:gridCol w:w="1415"/>
        <w:gridCol w:w="1096"/>
        <w:gridCol w:w="1146"/>
      </w:tblGrid>
      <w:tr w:rsidR="00A925D9" w14:paraId="78AB38FF" w14:textId="77777777">
        <w:trPr>
          <w:trHeight w:val="471"/>
        </w:trPr>
        <w:tc>
          <w:tcPr>
            <w:tcW w:w="993" w:type="dxa"/>
            <w:tcBorders>
              <w:top w:val="single" w:sz="2" w:space="0" w:color="000000"/>
              <w:bottom w:val="single" w:sz="2" w:space="0" w:color="000000"/>
            </w:tcBorders>
          </w:tcPr>
          <w:p w14:paraId="5F140C36" w14:textId="77777777" w:rsidR="00A925D9" w:rsidRDefault="00000000">
            <w:pPr>
              <w:pStyle w:val="TableParagraph"/>
              <w:spacing w:before="17"/>
              <w:ind w:right="158"/>
              <w:rPr>
                <w:b/>
                <w:sz w:val="18"/>
              </w:rPr>
            </w:pPr>
            <w:r>
              <w:rPr>
                <w:b/>
                <w:sz w:val="18"/>
              </w:rPr>
              <w:lastRenderedPageBreak/>
              <w:t>65</w:t>
            </w:r>
          </w:p>
        </w:tc>
        <w:tc>
          <w:tcPr>
            <w:tcW w:w="6962" w:type="dxa"/>
            <w:tcBorders>
              <w:top w:val="single" w:sz="2" w:space="0" w:color="000000"/>
              <w:bottom w:val="single" w:sz="2" w:space="0" w:color="000000"/>
            </w:tcBorders>
          </w:tcPr>
          <w:p w14:paraId="1F254D9C" w14:textId="77777777" w:rsidR="00A925D9" w:rsidRDefault="00000000">
            <w:pPr>
              <w:pStyle w:val="TableParagraph"/>
              <w:spacing w:before="14" w:line="218" w:lineRule="exact"/>
              <w:ind w:left="157" w:right="393"/>
              <w:jc w:val="left"/>
              <w:rPr>
                <w:b/>
                <w:sz w:val="18"/>
              </w:rPr>
            </w:pPr>
            <w:r>
              <w:rPr>
                <w:b/>
                <w:sz w:val="18"/>
              </w:rPr>
              <w:t>Prihodi od upravnih i administrativnih pristojbi, pristojbi po posebnim propisima i naknada</w:t>
            </w:r>
          </w:p>
        </w:tc>
        <w:tc>
          <w:tcPr>
            <w:tcW w:w="1658" w:type="dxa"/>
            <w:tcBorders>
              <w:top w:val="single" w:sz="2" w:space="0" w:color="000000"/>
              <w:bottom w:val="single" w:sz="2" w:space="0" w:color="000000"/>
            </w:tcBorders>
          </w:tcPr>
          <w:p w14:paraId="751F12EA" w14:textId="77777777" w:rsidR="00A925D9" w:rsidRDefault="00000000">
            <w:pPr>
              <w:pStyle w:val="TableParagraph"/>
              <w:spacing w:before="17"/>
              <w:ind w:right="364"/>
              <w:rPr>
                <w:b/>
                <w:sz w:val="18"/>
              </w:rPr>
            </w:pPr>
            <w:r>
              <w:rPr>
                <w:b/>
                <w:sz w:val="18"/>
              </w:rPr>
              <w:t>276.417,97</w:t>
            </w:r>
          </w:p>
        </w:tc>
        <w:tc>
          <w:tcPr>
            <w:tcW w:w="1590" w:type="dxa"/>
            <w:tcBorders>
              <w:top w:val="single" w:sz="2" w:space="0" w:color="000000"/>
              <w:bottom w:val="single" w:sz="2" w:space="0" w:color="000000"/>
            </w:tcBorders>
          </w:tcPr>
          <w:p w14:paraId="44259285" w14:textId="77777777" w:rsidR="00A925D9" w:rsidRDefault="00000000">
            <w:pPr>
              <w:pStyle w:val="TableParagraph"/>
              <w:spacing w:before="17"/>
              <w:ind w:right="400"/>
              <w:rPr>
                <w:b/>
                <w:sz w:val="18"/>
              </w:rPr>
            </w:pPr>
            <w:r>
              <w:rPr>
                <w:b/>
                <w:sz w:val="18"/>
              </w:rPr>
              <w:t>574.500,00</w:t>
            </w:r>
          </w:p>
        </w:tc>
        <w:tc>
          <w:tcPr>
            <w:tcW w:w="1415" w:type="dxa"/>
            <w:tcBorders>
              <w:top w:val="single" w:sz="2" w:space="0" w:color="000000"/>
              <w:bottom w:val="single" w:sz="2" w:space="0" w:color="000000"/>
            </w:tcBorders>
          </w:tcPr>
          <w:p w14:paraId="7072C75D" w14:textId="77777777" w:rsidR="00A925D9" w:rsidRDefault="00000000">
            <w:pPr>
              <w:pStyle w:val="TableParagraph"/>
              <w:spacing w:before="17"/>
              <w:ind w:right="190"/>
              <w:rPr>
                <w:b/>
                <w:sz w:val="18"/>
              </w:rPr>
            </w:pPr>
            <w:r>
              <w:rPr>
                <w:b/>
                <w:sz w:val="18"/>
              </w:rPr>
              <w:t>319.675,76</w:t>
            </w:r>
          </w:p>
        </w:tc>
        <w:tc>
          <w:tcPr>
            <w:tcW w:w="1096" w:type="dxa"/>
            <w:tcBorders>
              <w:top w:val="single" w:sz="2" w:space="0" w:color="000000"/>
              <w:bottom w:val="single" w:sz="2" w:space="0" w:color="000000"/>
            </w:tcBorders>
          </w:tcPr>
          <w:p w14:paraId="7E572CD3" w14:textId="77777777" w:rsidR="00A925D9" w:rsidRDefault="00000000">
            <w:pPr>
              <w:pStyle w:val="TableParagraph"/>
              <w:spacing w:before="17"/>
              <w:ind w:left="166" w:right="253"/>
              <w:jc w:val="center"/>
              <w:rPr>
                <w:b/>
                <w:sz w:val="18"/>
              </w:rPr>
            </w:pPr>
            <w:r>
              <w:rPr>
                <w:b/>
                <w:sz w:val="18"/>
              </w:rPr>
              <w:t>115,65%</w:t>
            </w:r>
          </w:p>
        </w:tc>
        <w:tc>
          <w:tcPr>
            <w:tcW w:w="1146" w:type="dxa"/>
            <w:tcBorders>
              <w:top w:val="single" w:sz="2" w:space="0" w:color="000000"/>
              <w:bottom w:val="single" w:sz="2" w:space="0" w:color="000000"/>
            </w:tcBorders>
          </w:tcPr>
          <w:p w14:paraId="715F862C" w14:textId="77777777" w:rsidR="00A925D9" w:rsidRDefault="00000000">
            <w:pPr>
              <w:pStyle w:val="TableParagraph"/>
              <w:spacing w:before="17"/>
              <w:ind w:right="333"/>
              <w:rPr>
                <w:b/>
                <w:sz w:val="18"/>
              </w:rPr>
            </w:pPr>
            <w:r>
              <w:rPr>
                <w:b/>
                <w:sz w:val="18"/>
              </w:rPr>
              <w:t>55,64%</w:t>
            </w:r>
          </w:p>
        </w:tc>
      </w:tr>
      <w:tr w:rsidR="00A925D9" w14:paraId="11F0D946" w14:textId="77777777">
        <w:trPr>
          <w:trHeight w:val="269"/>
        </w:trPr>
        <w:tc>
          <w:tcPr>
            <w:tcW w:w="993" w:type="dxa"/>
            <w:tcBorders>
              <w:top w:val="single" w:sz="2" w:space="0" w:color="000000"/>
              <w:bottom w:val="single" w:sz="2" w:space="0" w:color="000000"/>
            </w:tcBorders>
          </w:tcPr>
          <w:p w14:paraId="5BB687F2" w14:textId="77777777" w:rsidR="00A925D9" w:rsidRDefault="00000000">
            <w:pPr>
              <w:pStyle w:val="TableParagraph"/>
              <w:spacing w:before="17"/>
              <w:ind w:right="158"/>
              <w:rPr>
                <w:sz w:val="18"/>
              </w:rPr>
            </w:pPr>
            <w:r>
              <w:rPr>
                <w:sz w:val="18"/>
              </w:rPr>
              <w:t>651</w:t>
            </w:r>
          </w:p>
        </w:tc>
        <w:tc>
          <w:tcPr>
            <w:tcW w:w="6962" w:type="dxa"/>
            <w:tcBorders>
              <w:top w:val="single" w:sz="2" w:space="0" w:color="000000"/>
              <w:bottom w:val="single" w:sz="2" w:space="0" w:color="000000"/>
            </w:tcBorders>
          </w:tcPr>
          <w:p w14:paraId="048A2BC1" w14:textId="77777777" w:rsidR="00A925D9" w:rsidRDefault="00000000">
            <w:pPr>
              <w:pStyle w:val="TableParagraph"/>
              <w:spacing w:before="17"/>
              <w:ind w:left="157"/>
              <w:jc w:val="left"/>
              <w:rPr>
                <w:sz w:val="18"/>
              </w:rPr>
            </w:pPr>
            <w:r>
              <w:rPr>
                <w:sz w:val="18"/>
              </w:rPr>
              <w:t>Upravne i administrativne pristojbe</w:t>
            </w:r>
          </w:p>
        </w:tc>
        <w:tc>
          <w:tcPr>
            <w:tcW w:w="1658" w:type="dxa"/>
            <w:tcBorders>
              <w:top w:val="single" w:sz="2" w:space="0" w:color="000000"/>
              <w:bottom w:val="single" w:sz="2" w:space="0" w:color="000000"/>
            </w:tcBorders>
          </w:tcPr>
          <w:p w14:paraId="43BD409D" w14:textId="77777777" w:rsidR="00A925D9" w:rsidRDefault="00000000">
            <w:pPr>
              <w:pStyle w:val="TableParagraph"/>
              <w:spacing w:before="17"/>
              <w:ind w:right="366"/>
              <w:rPr>
                <w:sz w:val="18"/>
              </w:rPr>
            </w:pPr>
            <w:r>
              <w:rPr>
                <w:sz w:val="18"/>
              </w:rPr>
              <w:t>7.034,83</w:t>
            </w:r>
          </w:p>
        </w:tc>
        <w:tc>
          <w:tcPr>
            <w:tcW w:w="1590" w:type="dxa"/>
            <w:tcBorders>
              <w:top w:val="single" w:sz="2" w:space="0" w:color="000000"/>
              <w:bottom w:val="single" w:sz="2" w:space="0" w:color="000000"/>
            </w:tcBorders>
          </w:tcPr>
          <w:p w14:paraId="4E649509"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3B6577C" w14:textId="77777777" w:rsidR="00A925D9" w:rsidRDefault="00000000">
            <w:pPr>
              <w:pStyle w:val="TableParagraph"/>
              <w:spacing w:before="17"/>
              <w:ind w:right="192"/>
              <w:rPr>
                <w:sz w:val="18"/>
              </w:rPr>
            </w:pPr>
            <w:r>
              <w:rPr>
                <w:sz w:val="18"/>
              </w:rPr>
              <w:t>2.449,93</w:t>
            </w:r>
          </w:p>
        </w:tc>
        <w:tc>
          <w:tcPr>
            <w:tcW w:w="1096" w:type="dxa"/>
            <w:tcBorders>
              <w:top w:val="single" w:sz="2" w:space="0" w:color="000000"/>
              <w:bottom w:val="single" w:sz="2" w:space="0" w:color="000000"/>
            </w:tcBorders>
          </w:tcPr>
          <w:p w14:paraId="0546E207" w14:textId="77777777" w:rsidR="00A925D9" w:rsidRDefault="00000000">
            <w:pPr>
              <w:pStyle w:val="TableParagraph"/>
              <w:spacing w:before="17"/>
              <w:ind w:left="166" w:right="165"/>
              <w:jc w:val="center"/>
              <w:rPr>
                <w:sz w:val="18"/>
              </w:rPr>
            </w:pPr>
            <w:r>
              <w:rPr>
                <w:sz w:val="18"/>
              </w:rPr>
              <w:t>34,83%</w:t>
            </w:r>
          </w:p>
        </w:tc>
        <w:tc>
          <w:tcPr>
            <w:tcW w:w="1146" w:type="dxa"/>
            <w:tcBorders>
              <w:top w:val="single" w:sz="2" w:space="0" w:color="000000"/>
              <w:bottom w:val="single" w:sz="2" w:space="0" w:color="000000"/>
            </w:tcBorders>
          </w:tcPr>
          <w:p w14:paraId="0B59DFF1" w14:textId="77777777" w:rsidR="00A925D9" w:rsidRDefault="00A925D9">
            <w:pPr>
              <w:pStyle w:val="TableParagraph"/>
              <w:jc w:val="left"/>
              <w:rPr>
                <w:rFonts w:ascii="Times New Roman"/>
                <w:sz w:val="18"/>
              </w:rPr>
            </w:pPr>
          </w:p>
        </w:tc>
      </w:tr>
      <w:tr w:rsidR="00A925D9" w14:paraId="223BDAD4" w14:textId="77777777">
        <w:trPr>
          <w:trHeight w:val="264"/>
        </w:trPr>
        <w:tc>
          <w:tcPr>
            <w:tcW w:w="993" w:type="dxa"/>
            <w:tcBorders>
              <w:top w:val="single" w:sz="2" w:space="0" w:color="000000"/>
              <w:bottom w:val="single" w:sz="2" w:space="0" w:color="000000"/>
            </w:tcBorders>
          </w:tcPr>
          <w:p w14:paraId="5FCC1929" w14:textId="77777777" w:rsidR="00A925D9" w:rsidRDefault="00000000">
            <w:pPr>
              <w:pStyle w:val="TableParagraph"/>
              <w:spacing w:before="15"/>
              <w:ind w:right="157"/>
              <w:rPr>
                <w:sz w:val="18"/>
              </w:rPr>
            </w:pPr>
            <w:r>
              <w:rPr>
                <w:sz w:val="18"/>
              </w:rPr>
              <w:t>6513</w:t>
            </w:r>
          </w:p>
        </w:tc>
        <w:tc>
          <w:tcPr>
            <w:tcW w:w="6962" w:type="dxa"/>
            <w:tcBorders>
              <w:top w:val="single" w:sz="2" w:space="0" w:color="000000"/>
              <w:bottom w:val="single" w:sz="2" w:space="0" w:color="000000"/>
            </w:tcBorders>
          </w:tcPr>
          <w:p w14:paraId="33EE25B8" w14:textId="77777777" w:rsidR="00A925D9" w:rsidRDefault="00000000">
            <w:pPr>
              <w:pStyle w:val="TableParagraph"/>
              <w:spacing w:before="15"/>
              <w:ind w:left="157"/>
              <w:jc w:val="left"/>
              <w:rPr>
                <w:sz w:val="18"/>
              </w:rPr>
            </w:pPr>
            <w:r>
              <w:rPr>
                <w:sz w:val="18"/>
              </w:rPr>
              <w:t>Ostale upravne pristojbe i naknade</w:t>
            </w:r>
          </w:p>
        </w:tc>
        <w:tc>
          <w:tcPr>
            <w:tcW w:w="1658" w:type="dxa"/>
            <w:tcBorders>
              <w:top w:val="single" w:sz="2" w:space="0" w:color="000000"/>
              <w:bottom w:val="single" w:sz="2" w:space="0" w:color="000000"/>
            </w:tcBorders>
          </w:tcPr>
          <w:p w14:paraId="5229C5EE" w14:textId="77777777" w:rsidR="00A925D9" w:rsidRDefault="00000000">
            <w:pPr>
              <w:pStyle w:val="TableParagraph"/>
              <w:spacing w:before="15"/>
              <w:ind w:right="367"/>
              <w:rPr>
                <w:sz w:val="18"/>
              </w:rPr>
            </w:pPr>
            <w:r>
              <w:rPr>
                <w:sz w:val="18"/>
              </w:rPr>
              <w:t>42,34</w:t>
            </w:r>
          </w:p>
        </w:tc>
        <w:tc>
          <w:tcPr>
            <w:tcW w:w="1590" w:type="dxa"/>
            <w:tcBorders>
              <w:top w:val="single" w:sz="2" w:space="0" w:color="000000"/>
              <w:bottom w:val="single" w:sz="2" w:space="0" w:color="000000"/>
            </w:tcBorders>
          </w:tcPr>
          <w:p w14:paraId="279B1D3F"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4BDAEF1" w14:textId="77777777" w:rsidR="00A925D9" w:rsidRDefault="00000000">
            <w:pPr>
              <w:pStyle w:val="TableParagraph"/>
              <w:spacing w:before="15"/>
              <w:ind w:right="192"/>
              <w:rPr>
                <w:sz w:val="18"/>
              </w:rPr>
            </w:pPr>
            <w:r>
              <w:rPr>
                <w:sz w:val="18"/>
              </w:rPr>
              <w:t>22,82</w:t>
            </w:r>
          </w:p>
        </w:tc>
        <w:tc>
          <w:tcPr>
            <w:tcW w:w="1096" w:type="dxa"/>
            <w:tcBorders>
              <w:top w:val="single" w:sz="2" w:space="0" w:color="000000"/>
              <w:bottom w:val="single" w:sz="2" w:space="0" w:color="000000"/>
            </w:tcBorders>
          </w:tcPr>
          <w:p w14:paraId="7BECF7BD" w14:textId="77777777" w:rsidR="00A925D9" w:rsidRDefault="00000000">
            <w:pPr>
              <w:pStyle w:val="TableParagraph"/>
              <w:spacing w:before="15"/>
              <w:ind w:left="166" w:right="165"/>
              <w:jc w:val="center"/>
              <w:rPr>
                <w:sz w:val="18"/>
              </w:rPr>
            </w:pPr>
            <w:r>
              <w:rPr>
                <w:sz w:val="18"/>
              </w:rPr>
              <w:t>53,90%</w:t>
            </w:r>
          </w:p>
        </w:tc>
        <w:tc>
          <w:tcPr>
            <w:tcW w:w="1146" w:type="dxa"/>
            <w:tcBorders>
              <w:top w:val="single" w:sz="2" w:space="0" w:color="000000"/>
              <w:bottom w:val="single" w:sz="2" w:space="0" w:color="000000"/>
            </w:tcBorders>
          </w:tcPr>
          <w:p w14:paraId="4CE90399" w14:textId="77777777" w:rsidR="00A925D9" w:rsidRDefault="00A925D9">
            <w:pPr>
              <w:pStyle w:val="TableParagraph"/>
              <w:jc w:val="left"/>
              <w:rPr>
                <w:rFonts w:ascii="Times New Roman"/>
                <w:sz w:val="18"/>
              </w:rPr>
            </w:pPr>
          </w:p>
        </w:tc>
      </w:tr>
      <w:tr w:rsidR="00A925D9" w14:paraId="17E9B2B3" w14:textId="77777777">
        <w:trPr>
          <w:trHeight w:val="266"/>
        </w:trPr>
        <w:tc>
          <w:tcPr>
            <w:tcW w:w="993" w:type="dxa"/>
            <w:tcBorders>
              <w:top w:val="single" w:sz="2" w:space="0" w:color="000000"/>
              <w:bottom w:val="single" w:sz="2" w:space="0" w:color="000000"/>
            </w:tcBorders>
          </w:tcPr>
          <w:p w14:paraId="6D46AD1D" w14:textId="77777777" w:rsidR="00A925D9" w:rsidRDefault="00000000">
            <w:pPr>
              <w:pStyle w:val="TableParagraph"/>
              <w:spacing w:before="15"/>
              <w:ind w:right="156"/>
              <w:rPr>
                <w:sz w:val="18"/>
              </w:rPr>
            </w:pPr>
            <w:r>
              <w:rPr>
                <w:sz w:val="18"/>
              </w:rPr>
              <w:t>6514</w:t>
            </w:r>
          </w:p>
        </w:tc>
        <w:tc>
          <w:tcPr>
            <w:tcW w:w="6962" w:type="dxa"/>
            <w:tcBorders>
              <w:top w:val="single" w:sz="2" w:space="0" w:color="000000"/>
              <w:bottom w:val="single" w:sz="2" w:space="0" w:color="000000"/>
            </w:tcBorders>
          </w:tcPr>
          <w:p w14:paraId="4B6C10EB" w14:textId="77777777" w:rsidR="00A925D9" w:rsidRDefault="00000000">
            <w:pPr>
              <w:pStyle w:val="TableParagraph"/>
              <w:spacing w:before="15"/>
              <w:ind w:left="157"/>
              <w:jc w:val="left"/>
              <w:rPr>
                <w:sz w:val="18"/>
              </w:rPr>
            </w:pPr>
            <w:r>
              <w:rPr>
                <w:sz w:val="18"/>
              </w:rPr>
              <w:t>Ostale pristojbe i naknade</w:t>
            </w:r>
          </w:p>
        </w:tc>
        <w:tc>
          <w:tcPr>
            <w:tcW w:w="1658" w:type="dxa"/>
            <w:tcBorders>
              <w:top w:val="single" w:sz="2" w:space="0" w:color="000000"/>
              <w:bottom w:val="single" w:sz="2" w:space="0" w:color="000000"/>
            </w:tcBorders>
          </w:tcPr>
          <w:p w14:paraId="0BD1EA0E" w14:textId="77777777" w:rsidR="00A925D9" w:rsidRDefault="00000000">
            <w:pPr>
              <w:pStyle w:val="TableParagraph"/>
              <w:spacing w:before="15"/>
              <w:ind w:right="365"/>
              <w:rPr>
                <w:sz w:val="18"/>
              </w:rPr>
            </w:pPr>
            <w:r>
              <w:rPr>
                <w:sz w:val="18"/>
              </w:rPr>
              <w:t>6.992,49</w:t>
            </w:r>
          </w:p>
        </w:tc>
        <w:tc>
          <w:tcPr>
            <w:tcW w:w="1590" w:type="dxa"/>
            <w:tcBorders>
              <w:top w:val="single" w:sz="2" w:space="0" w:color="000000"/>
              <w:bottom w:val="single" w:sz="2" w:space="0" w:color="000000"/>
            </w:tcBorders>
          </w:tcPr>
          <w:p w14:paraId="0F0CD708"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AA20D5E" w14:textId="77777777" w:rsidR="00A925D9" w:rsidRDefault="00000000">
            <w:pPr>
              <w:pStyle w:val="TableParagraph"/>
              <w:spacing w:before="15"/>
              <w:ind w:right="191"/>
              <w:rPr>
                <w:sz w:val="18"/>
              </w:rPr>
            </w:pPr>
            <w:r>
              <w:rPr>
                <w:sz w:val="18"/>
              </w:rPr>
              <w:t>2.427,11</w:t>
            </w:r>
          </w:p>
        </w:tc>
        <w:tc>
          <w:tcPr>
            <w:tcW w:w="1096" w:type="dxa"/>
            <w:tcBorders>
              <w:top w:val="single" w:sz="2" w:space="0" w:color="000000"/>
              <w:bottom w:val="single" w:sz="2" w:space="0" w:color="000000"/>
            </w:tcBorders>
          </w:tcPr>
          <w:p w14:paraId="35E7C995" w14:textId="77777777" w:rsidR="00A925D9" w:rsidRDefault="00000000">
            <w:pPr>
              <w:pStyle w:val="TableParagraph"/>
              <w:spacing w:before="15"/>
              <w:ind w:left="166" w:right="165"/>
              <w:jc w:val="center"/>
              <w:rPr>
                <w:sz w:val="18"/>
              </w:rPr>
            </w:pPr>
            <w:r>
              <w:rPr>
                <w:sz w:val="18"/>
              </w:rPr>
              <w:t>34,71%</w:t>
            </w:r>
          </w:p>
        </w:tc>
        <w:tc>
          <w:tcPr>
            <w:tcW w:w="1146" w:type="dxa"/>
            <w:tcBorders>
              <w:top w:val="single" w:sz="2" w:space="0" w:color="000000"/>
              <w:bottom w:val="single" w:sz="2" w:space="0" w:color="000000"/>
            </w:tcBorders>
          </w:tcPr>
          <w:p w14:paraId="182D2B7A" w14:textId="77777777" w:rsidR="00A925D9" w:rsidRDefault="00A925D9">
            <w:pPr>
              <w:pStyle w:val="TableParagraph"/>
              <w:jc w:val="left"/>
              <w:rPr>
                <w:rFonts w:ascii="Times New Roman"/>
                <w:sz w:val="18"/>
              </w:rPr>
            </w:pPr>
          </w:p>
        </w:tc>
      </w:tr>
      <w:tr w:rsidR="00A925D9" w14:paraId="79E06F98" w14:textId="77777777">
        <w:trPr>
          <w:trHeight w:val="263"/>
        </w:trPr>
        <w:tc>
          <w:tcPr>
            <w:tcW w:w="993" w:type="dxa"/>
            <w:tcBorders>
              <w:top w:val="single" w:sz="2" w:space="0" w:color="000000"/>
              <w:bottom w:val="single" w:sz="2" w:space="0" w:color="000000"/>
            </w:tcBorders>
          </w:tcPr>
          <w:p w14:paraId="7B794C86" w14:textId="77777777" w:rsidR="00A925D9" w:rsidRDefault="00000000">
            <w:pPr>
              <w:pStyle w:val="TableParagraph"/>
              <w:spacing w:before="15"/>
              <w:ind w:right="158"/>
              <w:rPr>
                <w:sz w:val="18"/>
              </w:rPr>
            </w:pPr>
            <w:r>
              <w:rPr>
                <w:sz w:val="18"/>
              </w:rPr>
              <w:t>652</w:t>
            </w:r>
          </w:p>
        </w:tc>
        <w:tc>
          <w:tcPr>
            <w:tcW w:w="6962" w:type="dxa"/>
            <w:tcBorders>
              <w:top w:val="single" w:sz="2" w:space="0" w:color="000000"/>
              <w:bottom w:val="single" w:sz="2" w:space="0" w:color="000000"/>
            </w:tcBorders>
          </w:tcPr>
          <w:p w14:paraId="7779A62A" w14:textId="77777777" w:rsidR="00A925D9" w:rsidRDefault="00000000">
            <w:pPr>
              <w:pStyle w:val="TableParagraph"/>
              <w:spacing w:before="15"/>
              <w:ind w:left="157"/>
              <w:jc w:val="left"/>
              <w:rPr>
                <w:sz w:val="18"/>
              </w:rPr>
            </w:pPr>
            <w:r>
              <w:rPr>
                <w:sz w:val="18"/>
              </w:rPr>
              <w:t>Prihodi po posebnim propisima</w:t>
            </w:r>
          </w:p>
        </w:tc>
        <w:tc>
          <w:tcPr>
            <w:tcW w:w="1658" w:type="dxa"/>
            <w:tcBorders>
              <w:top w:val="single" w:sz="2" w:space="0" w:color="000000"/>
              <w:bottom w:val="single" w:sz="2" w:space="0" w:color="000000"/>
            </w:tcBorders>
          </w:tcPr>
          <w:p w14:paraId="10E89245" w14:textId="77777777" w:rsidR="00A925D9" w:rsidRDefault="00000000">
            <w:pPr>
              <w:pStyle w:val="TableParagraph"/>
              <w:spacing w:before="15"/>
              <w:ind w:right="364"/>
              <w:rPr>
                <w:sz w:val="18"/>
              </w:rPr>
            </w:pPr>
            <w:r>
              <w:rPr>
                <w:sz w:val="18"/>
              </w:rPr>
              <w:t>184.758,32</w:t>
            </w:r>
          </w:p>
        </w:tc>
        <w:tc>
          <w:tcPr>
            <w:tcW w:w="1590" w:type="dxa"/>
            <w:tcBorders>
              <w:top w:val="single" w:sz="2" w:space="0" w:color="000000"/>
              <w:bottom w:val="single" w:sz="2" w:space="0" w:color="000000"/>
            </w:tcBorders>
          </w:tcPr>
          <w:p w14:paraId="45402207"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486652E4" w14:textId="77777777" w:rsidR="00A925D9" w:rsidRDefault="00000000">
            <w:pPr>
              <w:pStyle w:val="TableParagraph"/>
              <w:spacing w:before="15"/>
              <w:ind w:right="191"/>
              <w:rPr>
                <w:sz w:val="18"/>
              </w:rPr>
            </w:pPr>
            <w:r>
              <w:rPr>
                <w:sz w:val="18"/>
              </w:rPr>
              <w:t>244.362,75</w:t>
            </w:r>
          </w:p>
        </w:tc>
        <w:tc>
          <w:tcPr>
            <w:tcW w:w="1096" w:type="dxa"/>
            <w:tcBorders>
              <w:top w:val="single" w:sz="2" w:space="0" w:color="000000"/>
              <w:bottom w:val="single" w:sz="2" w:space="0" w:color="000000"/>
            </w:tcBorders>
          </w:tcPr>
          <w:p w14:paraId="1886C155" w14:textId="77777777" w:rsidR="00A925D9" w:rsidRDefault="00000000">
            <w:pPr>
              <w:pStyle w:val="TableParagraph"/>
              <w:spacing w:before="15"/>
              <w:ind w:left="166" w:right="251"/>
              <w:jc w:val="center"/>
              <w:rPr>
                <w:sz w:val="18"/>
              </w:rPr>
            </w:pPr>
            <w:r>
              <w:rPr>
                <w:sz w:val="18"/>
              </w:rPr>
              <w:t>132,26%</w:t>
            </w:r>
          </w:p>
        </w:tc>
        <w:tc>
          <w:tcPr>
            <w:tcW w:w="1146" w:type="dxa"/>
            <w:tcBorders>
              <w:top w:val="single" w:sz="2" w:space="0" w:color="000000"/>
              <w:bottom w:val="single" w:sz="2" w:space="0" w:color="000000"/>
            </w:tcBorders>
          </w:tcPr>
          <w:p w14:paraId="04B39ED1" w14:textId="77777777" w:rsidR="00A925D9" w:rsidRDefault="00A925D9">
            <w:pPr>
              <w:pStyle w:val="TableParagraph"/>
              <w:jc w:val="left"/>
              <w:rPr>
                <w:rFonts w:ascii="Times New Roman"/>
                <w:sz w:val="18"/>
              </w:rPr>
            </w:pPr>
          </w:p>
        </w:tc>
      </w:tr>
      <w:tr w:rsidR="00A925D9" w14:paraId="1659ABEE" w14:textId="77777777">
        <w:trPr>
          <w:trHeight w:val="266"/>
        </w:trPr>
        <w:tc>
          <w:tcPr>
            <w:tcW w:w="993" w:type="dxa"/>
            <w:tcBorders>
              <w:top w:val="single" w:sz="2" w:space="0" w:color="000000"/>
              <w:bottom w:val="single" w:sz="2" w:space="0" w:color="000000"/>
            </w:tcBorders>
          </w:tcPr>
          <w:p w14:paraId="322618D9" w14:textId="77777777" w:rsidR="00A925D9" w:rsidRDefault="00000000">
            <w:pPr>
              <w:pStyle w:val="TableParagraph"/>
              <w:spacing w:before="16"/>
              <w:ind w:right="156"/>
              <w:rPr>
                <w:sz w:val="18"/>
              </w:rPr>
            </w:pPr>
            <w:r>
              <w:rPr>
                <w:sz w:val="18"/>
              </w:rPr>
              <w:t>6524</w:t>
            </w:r>
          </w:p>
        </w:tc>
        <w:tc>
          <w:tcPr>
            <w:tcW w:w="6962" w:type="dxa"/>
            <w:tcBorders>
              <w:top w:val="single" w:sz="2" w:space="0" w:color="000000"/>
              <w:bottom w:val="single" w:sz="2" w:space="0" w:color="000000"/>
            </w:tcBorders>
          </w:tcPr>
          <w:p w14:paraId="7A9415C5" w14:textId="77777777" w:rsidR="00A925D9" w:rsidRDefault="00000000">
            <w:pPr>
              <w:pStyle w:val="TableParagraph"/>
              <w:spacing w:before="16"/>
              <w:ind w:left="157"/>
              <w:jc w:val="left"/>
              <w:rPr>
                <w:sz w:val="18"/>
              </w:rPr>
            </w:pPr>
            <w:r>
              <w:rPr>
                <w:sz w:val="18"/>
              </w:rPr>
              <w:t>Doprinosi za šume</w:t>
            </w:r>
          </w:p>
        </w:tc>
        <w:tc>
          <w:tcPr>
            <w:tcW w:w="1658" w:type="dxa"/>
            <w:tcBorders>
              <w:top w:val="single" w:sz="2" w:space="0" w:color="000000"/>
              <w:bottom w:val="single" w:sz="2" w:space="0" w:color="000000"/>
            </w:tcBorders>
          </w:tcPr>
          <w:p w14:paraId="1E1417B6" w14:textId="77777777" w:rsidR="00A925D9" w:rsidRDefault="00000000">
            <w:pPr>
              <w:pStyle w:val="TableParagraph"/>
              <w:spacing w:before="16"/>
              <w:ind w:right="365"/>
              <w:rPr>
                <w:sz w:val="18"/>
              </w:rPr>
            </w:pPr>
            <w:r>
              <w:rPr>
                <w:sz w:val="18"/>
              </w:rPr>
              <w:t>33.774,77</w:t>
            </w:r>
          </w:p>
        </w:tc>
        <w:tc>
          <w:tcPr>
            <w:tcW w:w="1590" w:type="dxa"/>
            <w:tcBorders>
              <w:top w:val="single" w:sz="2" w:space="0" w:color="000000"/>
              <w:bottom w:val="single" w:sz="2" w:space="0" w:color="000000"/>
            </w:tcBorders>
          </w:tcPr>
          <w:p w14:paraId="03DE5F63"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4FE0A46" w14:textId="77777777" w:rsidR="00A925D9" w:rsidRDefault="00000000">
            <w:pPr>
              <w:pStyle w:val="TableParagraph"/>
              <w:spacing w:before="16"/>
              <w:ind w:right="191"/>
              <w:rPr>
                <w:sz w:val="18"/>
              </w:rPr>
            </w:pPr>
            <w:r>
              <w:rPr>
                <w:sz w:val="18"/>
              </w:rPr>
              <w:t>39.162,94</w:t>
            </w:r>
          </w:p>
        </w:tc>
        <w:tc>
          <w:tcPr>
            <w:tcW w:w="1096" w:type="dxa"/>
            <w:tcBorders>
              <w:top w:val="single" w:sz="2" w:space="0" w:color="000000"/>
              <w:bottom w:val="single" w:sz="2" w:space="0" w:color="000000"/>
            </w:tcBorders>
          </w:tcPr>
          <w:p w14:paraId="20DCC07A" w14:textId="77777777" w:rsidR="00A925D9" w:rsidRDefault="00000000">
            <w:pPr>
              <w:pStyle w:val="TableParagraph"/>
              <w:spacing w:before="16"/>
              <w:ind w:left="166" w:right="251"/>
              <w:jc w:val="center"/>
              <w:rPr>
                <w:sz w:val="18"/>
              </w:rPr>
            </w:pPr>
            <w:r>
              <w:rPr>
                <w:sz w:val="18"/>
              </w:rPr>
              <w:t>115,95%</w:t>
            </w:r>
          </w:p>
        </w:tc>
        <w:tc>
          <w:tcPr>
            <w:tcW w:w="1146" w:type="dxa"/>
            <w:tcBorders>
              <w:top w:val="single" w:sz="2" w:space="0" w:color="000000"/>
              <w:bottom w:val="single" w:sz="2" w:space="0" w:color="000000"/>
            </w:tcBorders>
          </w:tcPr>
          <w:p w14:paraId="4FD0BFC4" w14:textId="77777777" w:rsidR="00A925D9" w:rsidRDefault="00A925D9">
            <w:pPr>
              <w:pStyle w:val="TableParagraph"/>
              <w:jc w:val="left"/>
              <w:rPr>
                <w:rFonts w:ascii="Times New Roman"/>
                <w:sz w:val="18"/>
              </w:rPr>
            </w:pPr>
          </w:p>
        </w:tc>
      </w:tr>
      <w:tr w:rsidR="00A925D9" w14:paraId="365D506A" w14:textId="77777777">
        <w:trPr>
          <w:trHeight w:val="264"/>
        </w:trPr>
        <w:tc>
          <w:tcPr>
            <w:tcW w:w="993" w:type="dxa"/>
            <w:tcBorders>
              <w:top w:val="single" w:sz="2" w:space="0" w:color="000000"/>
              <w:bottom w:val="single" w:sz="2" w:space="0" w:color="000000"/>
            </w:tcBorders>
          </w:tcPr>
          <w:p w14:paraId="09258841" w14:textId="77777777" w:rsidR="00A925D9" w:rsidRDefault="00000000">
            <w:pPr>
              <w:pStyle w:val="TableParagraph"/>
              <w:spacing w:before="17"/>
              <w:ind w:right="156"/>
              <w:rPr>
                <w:sz w:val="18"/>
              </w:rPr>
            </w:pPr>
            <w:r>
              <w:rPr>
                <w:sz w:val="18"/>
              </w:rPr>
              <w:t>6526</w:t>
            </w:r>
          </w:p>
        </w:tc>
        <w:tc>
          <w:tcPr>
            <w:tcW w:w="6962" w:type="dxa"/>
            <w:tcBorders>
              <w:top w:val="single" w:sz="2" w:space="0" w:color="000000"/>
              <w:bottom w:val="single" w:sz="2" w:space="0" w:color="000000"/>
            </w:tcBorders>
          </w:tcPr>
          <w:p w14:paraId="7FE8E154" w14:textId="77777777" w:rsidR="00A925D9" w:rsidRDefault="00000000">
            <w:pPr>
              <w:pStyle w:val="TableParagraph"/>
              <w:spacing w:before="17"/>
              <w:ind w:left="157"/>
              <w:jc w:val="left"/>
              <w:rPr>
                <w:sz w:val="18"/>
              </w:rPr>
            </w:pPr>
            <w:r>
              <w:rPr>
                <w:sz w:val="18"/>
              </w:rPr>
              <w:t>Ostali nespomenuti prihodi</w:t>
            </w:r>
          </w:p>
        </w:tc>
        <w:tc>
          <w:tcPr>
            <w:tcW w:w="1658" w:type="dxa"/>
            <w:tcBorders>
              <w:top w:val="single" w:sz="2" w:space="0" w:color="000000"/>
              <w:bottom w:val="single" w:sz="2" w:space="0" w:color="000000"/>
            </w:tcBorders>
          </w:tcPr>
          <w:p w14:paraId="24194ACE" w14:textId="77777777" w:rsidR="00A925D9" w:rsidRDefault="00000000">
            <w:pPr>
              <w:pStyle w:val="TableParagraph"/>
              <w:spacing w:before="17"/>
              <w:ind w:right="364"/>
              <w:rPr>
                <w:sz w:val="18"/>
              </w:rPr>
            </w:pPr>
            <w:r>
              <w:rPr>
                <w:sz w:val="18"/>
              </w:rPr>
              <w:t>150.983,55</w:t>
            </w:r>
          </w:p>
        </w:tc>
        <w:tc>
          <w:tcPr>
            <w:tcW w:w="1590" w:type="dxa"/>
            <w:tcBorders>
              <w:top w:val="single" w:sz="2" w:space="0" w:color="000000"/>
              <w:bottom w:val="single" w:sz="2" w:space="0" w:color="000000"/>
            </w:tcBorders>
          </w:tcPr>
          <w:p w14:paraId="79577AE7"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2C12E75B" w14:textId="77777777" w:rsidR="00A925D9" w:rsidRDefault="00000000">
            <w:pPr>
              <w:pStyle w:val="TableParagraph"/>
              <w:spacing w:before="17"/>
              <w:ind w:right="191"/>
              <w:rPr>
                <w:sz w:val="18"/>
              </w:rPr>
            </w:pPr>
            <w:r>
              <w:rPr>
                <w:sz w:val="18"/>
              </w:rPr>
              <w:t>205.199,81</w:t>
            </w:r>
          </w:p>
        </w:tc>
        <w:tc>
          <w:tcPr>
            <w:tcW w:w="1096" w:type="dxa"/>
            <w:tcBorders>
              <w:top w:val="single" w:sz="2" w:space="0" w:color="000000"/>
              <w:bottom w:val="single" w:sz="2" w:space="0" w:color="000000"/>
            </w:tcBorders>
          </w:tcPr>
          <w:p w14:paraId="6C425636" w14:textId="77777777" w:rsidR="00A925D9" w:rsidRDefault="00000000">
            <w:pPr>
              <w:pStyle w:val="TableParagraph"/>
              <w:spacing w:before="17"/>
              <w:ind w:left="166" w:right="251"/>
              <w:jc w:val="center"/>
              <w:rPr>
                <w:sz w:val="18"/>
              </w:rPr>
            </w:pPr>
            <w:r>
              <w:rPr>
                <w:sz w:val="18"/>
              </w:rPr>
              <w:t>135,91%</w:t>
            </w:r>
          </w:p>
        </w:tc>
        <w:tc>
          <w:tcPr>
            <w:tcW w:w="1146" w:type="dxa"/>
            <w:tcBorders>
              <w:top w:val="single" w:sz="2" w:space="0" w:color="000000"/>
              <w:bottom w:val="single" w:sz="2" w:space="0" w:color="000000"/>
            </w:tcBorders>
          </w:tcPr>
          <w:p w14:paraId="47F252BF" w14:textId="77777777" w:rsidR="00A925D9" w:rsidRDefault="00A925D9">
            <w:pPr>
              <w:pStyle w:val="TableParagraph"/>
              <w:jc w:val="left"/>
              <w:rPr>
                <w:rFonts w:ascii="Times New Roman"/>
                <w:sz w:val="18"/>
              </w:rPr>
            </w:pPr>
          </w:p>
        </w:tc>
      </w:tr>
      <w:tr w:rsidR="00A925D9" w14:paraId="7472F851" w14:textId="77777777">
        <w:trPr>
          <w:trHeight w:val="267"/>
        </w:trPr>
        <w:tc>
          <w:tcPr>
            <w:tcW w:w="993" w:type="dxa"/>
            <w:tcBorders>
              <w:top w:val="single" w:sz="2" w:space="0" w:color="000000"/>
              <w:bottom w:val="single" w:sz="2" w:space="0" w:color="000000"/>
            </w:tcBorders>
          </w:tcPr>
          <w:p w14:paraId="34E2C2FB" w14:textId="77777777" w:rsidR="00A925D9" w:rsidRDefault="00000000">
            <w:pPr>
              <w:pStyle w:val="TableParagraph"/>
              <w:spacing w:before="17"/>
              <w:ind w:right="158"/>
              <w:rPr>
                <w:sz w:val="18"/>
              </w:rPr>
            </w:pPr>
            <w:r>
              <w:rPr>
                <w:sz w:val="18"/>
              </w:rPr>
              <w:t>653</w:t>
            </w:r>
          </w:p>
        </w:tc>
        <w:tc>
          <w:tcPr>
            <w:tcW w:w="6962" w:type="dxa"/>
            <w:tcBorders>
              <w:top w:val="single" w:sz="2" w:space="0" w:color="000000"/>
              <w:bottom w:val="single" w:sz="2" w:space="0" w:color="000000"/>
            </w:tcBorders>
          </w:tcPr>
          <w:p w14:paraId="7A5EF42B" w14:textId="77777777" w:rsidR="00A925D9" w:rsidRDefault="00000000">
            <w:pPr>
              <w:pStyle w:val="TableParagraph"/>
              <w:spacing w:before="17"/>
              <w:ind w:left="157"/>
              <w:jc w:val="left"/>
              <w:rPr>
                <w:sz w:val="18"/>
              </w:rPr>
            </w:pPr>
            <w:r>
              <w:rPr>
                <w:sz w:val="18"/>
              </w:rPr>
              <w:t>Komunalni doprinosi i naknade</w:t>
            </w:r>
          </w:p>
        </w:tc>
        <w:tc>
          <w:tcPr>
            <w:tcW w:w="1658" w:type="dxa"/>
            <w:tcBorders>
              <w:top w:val="single" w:sz="2" w:space="0" w:color="000000"/>
              <w:bottom w:val="single" w:sz="2" w:space="0" w:color="000000"/>
            </w:tcBorders>
          </w:tcPr>
          <w:p w14:paraId="27C9FF6C" w14:textId="77777777" w:rsidR="00A925D9" w:rsidRDefault="00000000">
            <w:pPr>
              <w:pStyle w:val="TableParagraph"/>
              <w:spacing w:before="17"/>
              <w:ind w:right="365"/>
              <w:rPr>
                <w:sz w:val="18"/>
              </w:rPr>
            </w:pPr>
            <w:r>
              <w:rPr>
                <w:sz w:val="18"/>
              </w:rPr>
              <w:t>84.624,82</w:t>
            </w:r>
          </w:p>
        </w:tc>
        <w:tc>
          <w:tcPr>
            <w:tcW w:w="1590" w:type="dxa"/>
            <w:tcBorders>
              <w:top w:val="single" w:sz="2" w:space="0" w:color="000000"/>
              <w:bottom w:val="single" w:sz="2" w:space="0" w:color="000000"/>
            </w:tcBorders>
          </w:tcPr>
          <w:p w14:paraId="0B5897FF"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60CBC93B" w14:textId="77777777" w:rsidR="00A925D9" w:rsidRDefault="00000000">
            <w:pPr>
              <w:pStyle w:val="TableParagraph"/>
              <w:spacing w:before="17"/>
              <w:ind w:right="191"/>
              <w:rPr>
                <w:sz w:val="18"/>
              </w:rPr>
            </w:pPr>
            <w:r>
              <w:rPr>
                <w:sz w:val="18"/>
              </w:rPr>
              <w:t>72.863,08</w:t>
            </w:r>
          </w:p>
        </w:tc>
        <w:tc>
          <w:tcPr>
            <w:tcW w:w="1096" w:type="dxa"/>
            <w:tcBorders>
              <w:top w:val="single" w:sz="2" w:space="0" w:color="000000"/>
              <w:bottom w:val="single" w:sz="2" w:space="0" w:color="000000"/>
            </w:tcBorders>
          </w:tcPr>
          <w:p w14:paraId="04F3D419" w14:textId="77777777" w:rsidR="00A925D9" w:rsidRDefault="00000000">
            <w:pPr>
              <w:pStyle w:val="TableParagraph"/>
              <w:spacing w:before="17"/>
              <w:ind w:left="166" w:right="165"/>
              <w:jc w:val="center"/>
              <w:rPr>
                <w:sz w:val="18"/>
              </w:rPr>
            </w:pPr>
            <w:r>
              <w:rPr>
                <w:sz w:val="18"/>
              </w:rPr>
              <w:t>86,10%</w:t>
            </w:r>
          </w:p>
        </w:tc>
        <w:tc>
          <w:tcPr>
            <w:tcW w:w="1146" w:type="dxa"/>
            <w:tcBorders>
              <w:top w:val="single" w:sz="2" w:space="0" w:color="000000"/>
              <w:bottom w:val="single" w:sz="2" w:space="0" w:color="000000"/>
            </w:tcBorders>
          </w:tcPr>
          <w:p w14:paraId="191C79A2" w14:textId="77777777" w:rsidR="00A925D9" w:rsidRDefault="00A925D9">
            <w:pPr>
              <w:pStyle w:val="TableParagraph"/>
              <w:jc w:val="left"/>
              <w:rPr>
                <w:rFonts w:ascii="Times New Roman"/>
                <w:sz w:val="18"/>
              </w:rPr>
            </w:pPr>
          </w:p>
        </w:tc>
      </w:tr>
      <w:tr w:rsidR="00A925D9" w14:paraId="2E91A349" w14:textId="77777777">
        <w:trPr>
          <w:trHeight w:val="266"/>
        </w:trPr>
        <w:tc>
          <w:tcPr>
            <w:tcW w:w="993" w:type="dxa"/>
            <w:tcBorders>
              <w:top w:val="single" w:sz="2" w:space="0" w:color="000000"/>
              <w:bottom w:val="single" w:sz="2" w:space="0" w:color="000000"/>
            </w:tcBorders>
          </w:tcPr>
          <w:p w14:paraId="79AD2BAA" w14:textId="77777777" w:rsidR="00A925D9" w:rsidRDefault="00000000">
            <w:pPr>
              <w:pStyle w:val="TableParagraph"/>
              <w:spacing w:before="17"/>
              <w:ind w:right="157"/>
              <w:rPr>
                <w:sz w:val="18"/>
              </w:rPr>
            </w:pPr>
            <w:r>
              <w:rPr>
                <w:sz w:val="18"/>
              </w:rPr>
              <w:t>6531</w:t>
            </w:r>
          </w:p>
        </w:tc>
        <w:tc>
          <w:tcPr>
            <w:tcW w:w="6962" w:type="dxa"/>
            <w:tcBorders>
              <w:top w:val="single" w:sz="2" w:space="0" w:color="000000"/>
              <w:bottom w:val="single" w:sz="2" w:space="0" w:color="000000"/>
            </w:tcBorders>
          </w:tcPr>
          <w:p w14:paraId="03711CDC" w14:textId="77777777" w:rsidR="00A925D9" w:rsidRDefault="00000000">
            <w:pPr>
              <w:pStyle w:val="TableParagraph"/>
              <w:spacing w:before="17"/>
              <w:ind w:left="157"/>
              <w:jc w:val="left"/>
              <w:rPr>
                <w:sz w:val="18"/>
              </w:rPr>
            </w:pPr>
            <w:r>
              <w:rPr>
                <w:sz w:val="18"/>
              </w:rPr>
              <w:t>Komunalni doprinosi</w:t>
            </w:r>
          </w:p>
        </w:tc>
        <w:tc>
          <w:tcPr>
            <w:tcW w:w="1658" w:type="dxa"/>
            <w:tcBorders>
              <w:top w:val="single" w:sz="2" w:space="0" w:color="000000"/>
              <w:bottom w:val="single" w:sz="2" w:space="0" w:color="000000"/>
            </w:tcBorders>
          </w:tcPr>
          <w:p w14:paraId="256CE064" w14:textId="77777777" w:rsidR="00A925D9" w:rsidRDefault="00000000">
            <w:pPr>
              <w:pStyle w:val="TableParagraph"/>
              <w:spacing w:before="17"/>
              <w:ind w:right="366"/>
              <w:rPr>
                <w:sz w:val="18"/>
              </w:rPr>
            </w:pPr>
            <w:r>
              <w:rPr>
                <w:sz w:val="18"/>
              </w:rPr>
              <w:t>3.278,36</w:t>
            </w:r>
          </w:p>
        </w:tc>
        <w:tc>
          <w:tcPr>
            <w:tcW w:w="1590" w:type="dxa"/>
            <w:tcBorders>
              <w:top w:val="single" w:sz="2" w:space="0" w:color="000000"/>
              <w:bottom w:val="single" w:sz="2" w:space="0" w:color="000000"/>
            </w:tcBorders>
          </w:tcPr>
          <w:p w14:paraId="5CE92635"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76B9CD6" w14:textId="77777777" w:rsidR="00A925D9" w:rsidRDefault="00000000">
            <w:pPr>
              <w:pStyle w:val="TableParagraph"/>
              <w:spacing w:before="17"/>
              <w:ind w:right="192"/>
              <w:rPr>
                <w:sz w:val="18"/>
              </w:rPr>
            </w:pPr>
            <w:r>
              <w:rPr>
                <w:sz w:val="18"/>
              </w:rPr>
              <w:t>540,37</w:t>
            </w:r>
          </w:p>
        </w:tc>
        <w:tc>
          <w:tcPr>
            <w:tcW w:w="1096" w:type="dxa"/>
            <w:tcBorders>
              <w:top w:val="single" w:sz="2" w:space="0" w:color="000000"/>
              <w:bottom w:val="single" w:sz="2" w:space="0" w:color="000000"/>
            </w:tcBorders>
          </w:tcPr>
          <w:p w14:paraId="766CB8EC" w14:textId="77777777" w:rsidR="00A925D9" w:rsidRDefault="00000000">
            <w:pPr>
              <w:pStyle w:val="TableParagraph"/>
              <w:spacing w:before="17"/>
              <w:ind w:left="166" w:right="165"/>
              <w:jc w:val="center"/>
              <w:rPr>
                <w:sz w:val="18"/>
              </w:rPr>
            </w:pPr>
            <w:r>
              <w:rPr>
                <w:sz w:val="18"/>
              </w:rPr>
              <w:t>16,48%</w:t>
            </w:r>
          </w:p>
        </w:tc>
        <w:tc>
          <w:tcPr>
            <w:tcW w:w="1146" w:type="dxa"/>
            <w:tcBorders>
              <w:top w:val="single" w:sz="2" w:space="0" w:color="000000"/>
              <w:bottom w:val="single" w:sz="2" w:space="0" w:color="000000"/>
            </w:tcBorders>
          </w:tcPr>
          <w:p w14:paraId="43FF2740" w14:textId="77777777" w:rsidR="00A925D9" w:rsidRDefault="00A925D9">
            <w:pPr>
              <w:pStyle w:val="TableParagraph"/>
              <w:jc w:val="left"/>
              <w:rPr>
                <w:rFonts w:ascii="Times New Roman"/>
                <w:sz w:val="18"/>
              </w:rPr>
            </w:pPr>
          </w:p>
        </w:tc>
      </w:tr>
      <w:tr w:rsidR="00A925D9" w14:paraId="34BC1D72" w14:textId="77777777">
        <w:trPr>
          <w:trHeight w:val="266"/>
        </w:trPr>
        <w:tc>
          <w:tcPr>
            <w:tcW w:w="993" w:type="dxa"/>
            <w:tcBorders>
              <w:top w:val="single" w:sz="2" w:space="0" w:color="000000"/>
              <w:bottom w:val="single" w:sz="2" w:space="0" w:color="000000"/>
            </w:tcBorders>
          </w:tcPr>
          <w:p w14:paraId="2431E39D" w14:textId="77777777" w:rsidR="00A925D9" w:rsidRDefault="00000000">
            <w:pPr>
              <w:pStyle w:val="TableParagraph"/>
              <w:spacing w:before="15"/>
              <w:ind w:right="157"/>
              <w:rPr>
                <w:sz w:val="18"/>
              </w:rPr>
            </w:pPr>
            <w:r>
              <w:rPr>
                <w:sz w:val="18"/>
              </w:rPr>
              <w:t>6532</w:t>
            </w:r>
          </w:p>
        </w:tc>
        <w:tc>
          <w:tcPr>
            <w:tcW w:w="6962" w:type="dxa"/>
            <w:tcBorders>
              <w:top w:val="single" w:sz="2" w:space="0" w:color="000000"/>
              <w:bottom w:val="single" w:sz="2" w:space="0" w:color="000000"/>
            </w:tcBorders>
          </w:tcPr>
          <w:p w14:paraId="28F5CB70" w14:textId="77777777" w:rsidR="00A925D9" w:rsidRDefault="00000000">
            <w:pPr>
              <w:pStyle w:val="TableParagraph"/>
              <w:spacing w:before="15"/>
              <w:ind w:left="157"/>
              <w:jc w:val="left"/>
              <w:rPr>
                <w:sz w:val="18"/>
              </w:rPr>
            </w:pPr>
            <w:r>
              <w:rPr>
                <w:sz w:val="18"/>
              </w:rPr>
              <w:t>Komunalne naknade</w:t>
            </w:r>
          </w:p>
        </w:tc>
        <w:tc>
          <w:tcPr>
            <w:tcW w:w="1658" w:type="dxa"/>
            <w:tcBorders>
              <w:top w:val="single" w:sz="2" w:space="0" w:color="000000"/>
              <w:bottom w:val="single" w:sz="2" w:space="0" w:color="000000"/>
            </w:tcBorders>
          </w:tcPr>
          <w:p w14:paraId="788A5383" w14:textId="77777777" w:rsidR="00A925D9" w:rsidRDefault="00000000">
            <w:pPr>
              <w:pStyle w:val="TableParagraph"/>
              <w:spacing w:before="15"/>
              <w:ind w:right="366"/>
              <w:rPr>
                <w:sz w:val="18"/>
              </w:rPr>
            </w:pPr>
            <w:r>
              <w:rPr>
                <w:sz w:val="18"/>
              </w:rPr>
              <w:t>81.346,46</w:t>
            </w:r>
          </w:p>
        </w:tc>
        <w:tc>
          <w:tcPr>
            <w:tcW w:w="1590" w:type="dxa"/>
            <w:tcBorders>
              <w:top w:val="single" w:sz="2" w:space="0" w:color="000000"/>
              <w:bottom w:val="single" w:sz="2" w:space="0" w:color="000000"/>
            </w:tcBorders>
          </w:tcPr>
          <w:p w14:paraId="6DB2C1E5"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DC57163" w14:textId="77777777" w:rsidR="00A925D9" w:rsidRDefault="00000000">
            <w:pPr>
              <w:pStyle w:val="TableParagraph"/>
              <w:spacing w:before="15"/>
              <w:ind w:right="191"/>
              <w:rPr>
                <w:sz w:val="18"/>
              </w:rPr>
            </w:pPr>
            <w:r>
              <w:rPr>
                <w:sz w:val="18"/>
              </w:rPr>
              <w:t>72.322,71</w:t>
            </w:r>
          </w:p>
        </w:tc>
        <w:tc>
          <w:tcPr>
            <w:tcW w:w="1096" w:type="dxa"/>
            <w:tcBorders>
              <w:top w:val="single" w:sz="2" w:space="0" w:color="000000"/>
              <w:bottom w:val="single" w:sz="2" w:space="0" w:color="000000"/>
            </w:tcBorders>
          </w:tcPr>
          <w:p w14:paraId="1A9BE545" w14:textId="77777777" w:rsidR="00A925D9" w:rsidRDefault="00000000">
            <w:pPr>
              <w:pStyle w:val="TableParagraph"/>
              <w:spacing w:before="15"/>
              <w:ind w:left="166" w:right="165"/>
              <w:jc w:val="center"/>
              <w:rPr>
                <w:sz w:val="18"/>
              </w:rPr>
            </w:pPr>
            <w:r>
              <w:rPr>
                <w:sz w:val="18"/>
              </w:rPr>
              <w:t>88,91%</w:t>
            </w:r>
          </w:p>
        </w:tc>
        <w:tc>
          <w:tcPr>
            <w:tcW w:w="1146" w:type="dxa"/>
            <w:tcBorders>
              <w:top w:val="single" w:sz="2" w:space="0" w:color="000000"/>
              <w:bottom w:val="single" w:sz="2" w:space="0" w:color="000000"/>
            </w:tcBorders>
          </w:tcPr>
          <w:p w14:paraId="69B736BF" w14:textId="77777777" w:rsidR="00A925D9" w:rsidRDefault="00A925D9">
            <w:pPr>
              <w:pStyle w:val="TableParagraph"/>
              <w:jc w:val="left"/>
              <w:rPr>
                <w:rFonts w:ascii="Times New Roman"/>
                <w:sz w:val="18"/>
              </w:rPr>
            </w:pPr>
          </w:p>
        </w:tc>
      </w:tr>
      <w:tr w:rsidR="00A925D9" w14:paraId="144DB7BC" w14:textId="77777777">
        <w:trPr>
          <w:trHeight w:val="470"/>
        </w:trPr>
        <w:tc>
          <w:tcPr>
            <w:tcW w:w="993" w:type="dxa"/>
            <w:tcBorders>
              <w:top w:val="single" w:sz="2" w:space="0" w:color="000000"/>
              <w:bottom w:val="single" w:sz="2" w:space="0" w:color="000000"/>
            </w:tcBorders>
          </w:tcPr>
          <w:p w14:paraId="2FC27302" w14:textId="77777777" w:rsidR="00A925D9" w:rsidRDefault="00000000">
            <w:pPr>
              <w:pStyle w:val="TableParagraph"/>
              <w:spacing w:before="15"/>
              <w:ind w:right="158"/>
              <w:rPr>
                <w:b/>
                <w:sz w:val="18"/>
              </w:rPr>
            </w:pPr>
            <w:r>
              <w:rPr>
                <w:b/>
                <w:sz w:val="18"/>
              </w:rPr>
              <w:t>66</w:t>
            </w:r>
          </w:p>
        </w:tc>
        <w:tc>
          <w:tcPr>
            <w:tcW w:w="6962" w:type="dxa"/>
            <w:tcBorders>
              <w:top w:val="single" w:sz="2" w:space="0" w:color="000000"/>
              <w:bottom w:val="single" w:sz="2" w:space="0" w:color="000000"/>
            </w:tcBorders>
          </w:tcPr>
          <w:p w14:paraId="51C2F056" w14:textId="77777777" w:rsidR="00A925D9" w:rsidRDefault="00000000">
            <w:pPr>
              <w:pStyle w:val="TableParagraph"/>
              <w:spacing w:before="15" w:line="219" w:lineRule="exact"/>
              <w:ind w:left="157"/>
              <w:jc w:val="left"/>
              <w:rPr>
                <w:b/>
                <w:sz w:val="18"/>
              </w:rPr>
            </w:pPr>
            <w:r>
              <w:rPr>
                <w:b/>
                <w:sz w:val="18"/>
              </w:rPr>
              <w:t>Prihodi od prodaje proizvoda i robe te pruženih usluga, prihodi od donacija te povrati</w:t>
            </w:r>
          </w:p>
          <w:p w14:paraId="3E8B0090" w14:textId="77777777" w:rsidR="00A925D9" w:rsidRDefault="00000000">
            <w:pPr>
              <w:pStyle w:val="TableParagraph"/>
              <w:spacing w:line="216" w:lineRule="exact"/>
              <w:ind w:left="157"/>
              <w:jc w:val="left"/>
              <w:rPr>
                <w:b/>
                <w:sz w:val="18"/>
              </w:rPr>
            </w:pPr>
            <w:r>
              <w:rPr>
                <w:b/>
                <w:sz w:val="18"/>
              </w:rPr>
              <w:t>po protestiranim jamstvima</w:t>
            </w:r>
          </w:p>
        </w:tc>
        <w:tc>
          <w:tcPr>
            <w:tcW w:w="1658" w:type="dxa"/>
            <w:tcBorders>
              <w:top w:val="single" w:sz="2" w:space="0" w:color="000000"/>
              <w:bottom w:val="single" w:sz="2" w:space="0" w:color="000000"/>
            </w:tcBorders>
          </w:tcPr>
          <w:p w14:paraId="75A16EAC" w14:textId="77777777" w:rsidR="00A925D9" w:rsidRDefault="00000000">
            <w:pPr>
              <w:pStyle w:val="TableParagraph"/>
              <w:spacing w:before="15"/>
              <w:ind w:right="365"/>
              <w:rPr>
                <w:b/>
                <w:sz w:val="18"/>
              </w:rPr>
            </w:pPr>
            <w:r>
              <w:rPr>
                <w:b/>
                <w:sz w:val="18"/>
              </w:rPr>
              <w:t>331.813,30</w:t>
            </w:r>
          </w:p>
        </w:tc>
        <w:tc>
          <w:tcPr>
            <w:tcW w:w="1590" w:type="dxa"/>
            <w:tcBorders>
              <w:top w:val="single" w:sz="2" w:space="0" w:color="000000"/>
              <w:bottom w:val="single" w:sz="2" w:space="0" w:color="000000"/>
            </w:tcBorders>
          </w:tcPr>
          <w:p w14:paraId="4D1FBEEF" w14:textId="77777777" w:rsidR="00A925D9" w:rsidRDefault="00000000">
            <w:pPr>
              <w:pStyle w:val="TableParagraph"/>
              <w:spacing w:before="15"/>
              <w:ind w:right="401"/>
              <w:rPr>
                <w:b/>
                <w:sz w:val="18"/>
              </w:rPr>
            </w:pPr>
            <w:r>
              <w:rPr>
                <w:b/>
                <w:sz w:val="18"/>
              </w:rPr>
              <w:t>30.000,00</w:t>
            </w:r>
          </w:p>
        </w:tc>
        <w:tc>
          <w:tcPr>
            <w:tcW w:w="1415" w:type="dxa"/>
            <w:tcBorders>
              <w:top w:val="single" w:sz="2" w:space="0" w:color="000000"/>
              <w:bottom w:val="single" w:sz="2" w:space="0" w:color="000000"/>
            </w:tcBorders>
          </w:tcPr>
          <w:p w14:paraId="55ECB9CE" w14:textId="77777777" w:rsidR="00A925D9" w:rsidRDefault="00000000">
            <w:pPr>
              <w:pStyle w:val="TableParagraph"/>
              <w:spacing w:before="15"/>
              <w:ind w:right="192"/>
              <w:rPr>
                <w:b/>
                <w:sz w:val="18"/>
              </w:rPr>
            </w:pPr>
            <w:r>
              <w:rPr>
                <w:b/>
                <w:sz w:val="18"/>
              </w:rPr>
              <w:t>0,00</w:t>
            </w:r>
          </w:p>
        </w:tc>
        <w:tc>
          <w:tcPr>
            <w:tcW w:w="1096" w:type="dxa"/>
            <w:tcBorders>
              <w:top w:val="single" w:sz="2" w:space="0" w:color="000000"/>
              <w:bottom w:val="single" w:sz="2" w:space="0" w:color="000000"/>
            </w:tcBorders>
          </w:tcPr>
          <w:p w14:paraId="75A0EBA6" w14:textId="77777777" w:rsidR="00A925D9" w:rsidRDefault="00000000">
            <w:pPr>
              <w:pStyle w:val="TableParagraph"/>
              <w:spacing w:before="15"/>
              <w:ind w:left="166" w:right="76"/>
              <w:jc w:val="center"/>
              <w:rPr>
                <w:b/>
                <w:sz w:val="18"/>
              </w:rPr>
            </w:pPr>
            <w:r>
              <w:rPr>
                <w:b/>
                <w:sz w:val="18"/>
              </w:rPr>
              <w:t>0,00%</w:t>
            </w:r>
          </w:p>
        </w:tc>
        <w:tc>
          <w:tcPr>
            <w:tcW w:w="1146" w:type="dxa"/>
            <w:tcBorders>
              <w:top w:val="single" w:sz="2" w:space="0" w:color="000000"/>
              <w:bottom w:val="single" w:sz="2" w:space="0" w:color="000000"/>
            </w:tcBorders>
          </w:tcPr>
          <w:p w14:paraId="397D3B03" w14:textId="77777777" w:rsidR="00A925D9" w:rsidRDefault="00000000">
            <w:pPr>
              <w:pStyle w:val="TableParagraph"/>
              <w:spacing w:before="15"/>
              <w:ind w:right="334"/>
              <w:rPr>
                <w:b/>
                <w:sz w:val="18"/>
              </w:rPr>
            </w:pPr>
            <w:r>
              <w:rPr>
                <w:b/>
                <w:sz w:val="18"/>
              </w:rPr>
              <w:t>0,00%</w:t>
            </w:r>
          </w:p>
        </w:tc>
      </w:tr>
      <w:tr w:rsidR="00A925D9" w14:paraId="1CEA806E" w14:textId="77777777">
        <w:trPr>
          <w:trHeight w:val="474"/>
        </w:trPr>
        <w:tc>
          <w:tcPr>
            <w:tcW w:w="993" w:type="dxa"/>
            <w:tcBorders>
              <w:top w:val="single" w:sz="2" w:space="0" w:color="000000"/>
              <w:bottom w:val="single" w:sz="2" w:space="0" w:color="000000"/>
            </w:tcBorders>
          </w:tcPr>
          <w:p w14:paraId="048E7261" w14:textId="77777777" w:rsidR="00A925D9" w:rsidRDefault="00000000">
            <w:pPr>
              <w:pStyle w:val="TableParagraph"/>
              <w:spacing w:before="17"/>
              <w:ind w:right="158"/>
              <w:rPr>
                <w:sz w:val="18"/>
              </w:rPr>
            </w:pPr>
            <w:r>
              <w:rPr>
                <w:sz w:val="18"/>
              </w:rPr>
              <w:t>663</w:t>
            </w:r>
          </w:p>
        </w:tc>
        <w:tc>
          <w:tcPr>
            <w:tcW w:w="6962" w:type="dxa"/>
            <w:tcBorders>
              <w:top w:val="single" w:sz="2" w:space="0" w:color="000000"/>
              <w:bottom w:val="single" w:sz="2" w:space="0" w:color="000000"/>
            </w:tcBorders>
          </w:tcPr>
          <w:p w14:paraId="67C6A6DD" w14:textId="77777777" w:rsidR="00A925D9" w:rsidRDefault="00000000">
            <w:pPr>
              <w:pStyle w:val="TableParagraph"/>
              <w:spacing w:before="18" w:line="237" w:lineRule="auto"/>
              <w:ind w:left="157" w:right="393"/>
              <w:jc w:val="left"/>
              <w:rPr>
                <w:sz w:val="18"/>
              </w:rPr>
            </w:pPr>
            <w:r>
              <w:rPr>
                <w:sz w:val="18"/>
              </w:rPr>
              <w:t>Donacije od pravnih i fizičkih osoba izvan općeg proračuna te povrat donacija i kapitalnih pomoći po protestiranim jamstvima</w:t>
            </w:r>
          </w:p>
        </w:tc>
        <w:tc>
          <w:tcPr>
            <w:tcW w:w="1658" w:type="dxa"/>
            <w:tcBorders>
              <w:top w:val="single" w:sz="2" w:space="0" w:color="000000"/>
              <w:bottom w:val="single" w:sz="2" w:space="0" w:color="000000"/>
            </w:tcBorders>
          </w:tcPr>
          <w:p w14:paraId="4AFC4BE5" w14:textId="77777777" w:rsidR="00A925D9" w:rsidRDefault="00000000">
            <w:pPr>
              <w:pStyle w:val="TableParagraph"/>
              <w:spacing w:before="17"/>
              <w:ind w:right="364"/>
              <w:rPr>
                <w:sz w:val="18"/>
              </w:rPr>
            </w:pPr>
            <w:r>
              <w:rPr>
                <w:sz w:val="18"/>
              </w:rPr>
              <w:t>331.813,30</w:t>
            </w:r>
          </w:p>
        </w:tc>
        <w:tc>
          <w:tcPr>
            <w:tcW w:w="1590" w:type="dxa"/>
            <w:tcBorders>
              <w:top w:val="single" w:sz="2" w:space="0" w:color="000000"/>
              <w:bottom w:val="single" w:sz="2" w:space="0" w:color="000000"/>
            </w:tcBorders>
          </w:tcPr>
          <w:p w14:paraId="4BF86157"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12BB1595" w14:textId="77777777" w:rsidR="00A925D9" w:rsidRDefault="00000000">
            <w:pPr>
              <w:pStyle w:val="TableParagraph"/>
              <w:spacing w:before="17"/>
              <w:ind w:right="192"/>
              <w:rPr>
                <w:sz w:val="18"/>
              </w:rPr>
            </w:pPr>
            <w:r>
              <w:rPr>
                <w:sz w:val="18"/>
              </w:rPr>
              <w:t>0,00</w:t>
            </w:r>
          </w:p>
        </w:tc>
        <w:tc>
          <w:tcPr>
            <w:tcW w:w="1096" w:type="dxa"/>
            <w:tcBorders>
              <w:top w:val="single" w:sz="2" w:space="0" w:color="000000"/>
              <w:bottom w:val="single" w:sz="2" w:space="0" w:color="000000"/>
            </w:tcBorders>
          </w:tcPr>
          <w:p w14:paraId="2E37B9D7" w14:textId="77777777" w:rsidR="00A925D9" w:rsidRDefault="00000000">
            <w:pPr>
              <w:pStyle w:val="TableParagraph"/>
              <w:spacing w:before="17"/>
              <w:ind w:left="166" w:right="74"/>
              <w:jc w:val="center"/>
              <w:rPr>
                <w:sz w:val="18"/>
              </w:rPr>
            </w:pPr>
            <w:r>
              <w:rPr>
                <w:sz w:val="18"/>
              </w:rPr>
              <w:t>0,00%</w:t>
            </w:r>
          </w:p>
        </w:tc>
        <w:tc>
          <w:tcPr>
            <w:tcW w:w="1146" w:type="dxa"/>
            <w:tcBorders>
              <w:top w:val="single" w:sz="2" w:space="0" w:color="000000"/>
              <w:bottom w:val="single" w:sz="2" w:space="0" w:color="000000"/>
            </w:tcBorders>
          </w:tcPr>
          <w:p w14:paraId="2AE1363D" w14:textId="77777777" w:rsidR="00A925D9" w:rsidRDefault="00A925D9">
            <w:pPr>
              <w:pStyle w:val="TableParagraph"/>
              <w:jc w:val="left"/>
              <w:rPr>
                <w:rFonts w:ascii="Times New Roman"/>
                <w:sz w:val="18"/>
              </w:rPr>
            </w:pPr>
          </w:p>
        </w:tc>
      </w:tr>
      <w:tr w:rsidR="00A925D9" w14:paraId="1012CDBC" w14:textId="77777777">
        <w:trPr>
          <w:trHeight w:val="263"/>
        </w:trPr>
        <w:tc>
          <w:tcPr>
            <w:tcW w:w="993" w:type="dxa"/>
            <w:tcBorders>
              <w:top w:val="single" w:sz="2" w:space="0" w:color="000000"/>
              <w:bottom w:val="single" w:sz="2" w:space="0" w:color="000000"/>
            </w:tcBorders>
          </w:tcPr>
          <w:p w14:paraId="6B4DAD43" w14:textId="77777777" w:rsidR="00A925D9" w:rsidRDefault="00000000">
            <w:pPr>
              <w:pStyle w:val="TableParagraph"/>
              <w:spacing w:before="16"/>
              <w:ind w:right="157"/>
              <w:rPr>
                <w:sz w:val="18"/>
              </w:rPr>
            </w:pPr>
            <w:r>
              <w:rPr>
                <w:sz w:val="18"/>
              </w:rPr>
              <w:t>6632</w:t>
            </w:r>
          </w:p>
        </w:tc>
        <w:tc>
          <w:tcPr>
            <w:tcW w:w="6962" w:type="dxa"/>
            <w:tcBorders>
              <w:top w:val="single" w:sz="2" w:space="0" w:color="000000"/>
              <w:bottom w:val="single" w:sz="2" w:space="0" w:color="000000"/>
            </w:tcBorders>
          </w:tcPr>
          <w:p w14:paraId="1DFCD11D" w14:textId="77777777" w:rsidR="00A925D9" w:rsidRDefault="00000000">
            <w:pPr>
              <w:pStyle w:val="TableParagraph"/>
              <w:spacing w:before="16"/>
              <w:ind w:left="157"/>
              <w:jc w:val="left"/>
              <w:rPr>
                <w:sz w:val="18"/>
              </w:rPr>
            </w:pPr>
            <w:r>
              <w:rPr>
                <w:sz w:val="18"/>
              </w:rPr>
              <w:t>Kapitalne donacije</w:t>
            </w:r>
          </w:p>
        </w:tc>
        <w:tc>
          <w:tcPr>
            <w:tcW w:w="1658" w:type="dxa"/>
            <w:tcBorders>
              <w:top w:val="single" w:sz="2" w:space="0" w:color="000000"/>
              <w:bottom w:val="single" w:sz="2" w:space="0" w:color="000000"/>
            </w:tcBorders>
          </w:tcPr>
          <w:p w14:paraId="06EEFD10" w14:textId="77777777" w:rsidR="00A925D9" w:rsidRDefault="00000000">
            <w:pPr>
              <w:pStyle w:val="TableParagraph"/>
              <w:spacing w:before="16"/>
              <w:ind w:right="365"/>
              <w:rPr>
                <w:sz w:val="18"/>
              </w:rPr>
            </w:pPr>
            <w:r>
              <w:rPr>
                <w:sz w:val="18"/>
              </w:rPr>
              <w:t>331.813,30</w:t>
            </w:r>
          </w:p>
        </w:tc>
        <w:tc>
          <w:tcPr>
            <w:tcW w:w="1590" w:type="dxa"/>
            <w:tcBorders>
              <w:top w:val="single" w:sz="2" w:space="0" w:color="000000"/>
              <w:bottom w:val="single" w:sz="2" w:space="0" w:color="000000"/>
            </w:tcBorders>
          </w:tcPr>
          <w:p w14:paraId="196EF2C8"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50649D53" w14:textId="77777777" w:rsidR="00A925D9" w:rsidRDefault="00000000">
            <w:pPr>
              <w:pStyle w:val="TableParagraph"/>
              <w:spacing w:before="16"/>
              <w:ind w:right="193"/>
              <w:rPr>
                <w:sz w:val="18"/>
              </w:rPr>
            </w:pPr>
            <w:r>
              <w:rPr>
                <w:sz w:val="18"/>
              </w:rPr>
              <w:t>0,00</w:t>
            </w:r>
          </w:p>
        </w:tc>
        <w:tc>
          <w:tcPr>
            <w:tcW w:w="1096" w:type="dxa"/>
            <w:tcBorders>
              <w:top w:val="single" w:sz="2" w:space="0" w:color="000000"/>
              <w:bottom w:val="single" w:sz="2" w:space="0" w:color="000000"/>
            </w:tcBorders>
          </w:tcPr>
          <w:p w14:paraId="3EF45B9C" w14:textId="77777777" w:rsidR="00A925D9" w:rsidRDefault="00000000">
            <w:pPr>
              <w:pStyle w:val="TableParagraph"/>
              <w:spacing w:before="16"/>
              <w:ind w:left="166" w:right="74"/>
              <w:jc w:val="center"/>
              <w:rPr>
                <w:sz w:val="18"/>
              </w:rPr>
            </w:pPr>
            <w:r>
              <w:rPr>
                <w:sz w:val="18"/>
              </w:rPr>
              <w:t>0,00%</w:t>
            </w:r>
          </w:p>
        </w:tc>
        <w:tc>
          <w:tcPr>
            <w:tcW w:w="1146" w:type="dxa"/>
            <w:tcBorders>
              <w:top w:val="single" w:sz="2" w:space="0" w:color="000000"/>
              <w:bottom w:val="single" w:sz="2" w:space="0" w:color="000000"/>
            </w:tcBorders>
          </w:tcPr>
          <w:p w14:paraId="3F6B3D13" w14:textId="77777777" w:rsidR="00A925D9" w:rsidRDefault="00A925D9">
            <w:pPr>
              <w:pStyle w:val="TableParagraph"/>
              <w:jc w:val="left"/>
              <w:rPr>
                <w:rFonts w:ascii="Times New Roman"/>
                <w:sz w:val="18"/>
              </w:rPr>
            </w:pPr>
          </w:p>
        </w:tc>
      </w:tr>
    </w:tbl>
    <w:p w14:paraId="3C6B51E1" w14:textId="77777777" w:rsidR="00A925D9" w:rsidRDefault="00A925D9">
      <w:pPr>
        <w:pStyle w:val="Tijeloteksta"/>
        <w:rPr>
          <w:sz w:val="20"/>
        </w:rPr>
      </w:pPr>
    </w:p>
    <w:p w14:paraId="7C31017F" w14:textId="77777777" w:rsidR="00A925D9" w:rsidRDefault="00A925D9">
      <w:pPr>
        <w:pStyle w:val="Tijeloteksta"/>
        <w:spacing w:before="6"/>
        <w:rPr>
          <w:sz w:val="22"/>
        </w:rPr>
      </w:pPr>
    </w:p>
    <w:tbl>
      <w:tblPr>
        <w:tblStyle w:val="TableNormal"/>
        <w:tblW w:w="0" w:type="auto"/>
        <w:tblInd w:w="115" w:type="dxa"/>
        <w:tblLayout w:type="fixed"/>
        <w:tblLook w:val="01E0" w:firstRow="1" w:lastRow="1" w:firstColumn="1" w:lastColumn="1" w:noHBand="0" w:noVBand="0"/>
      </w:tblPr>
      <w:tblGrid>
        <w:gridCol w:w="993"/>
        <w:gridCol w:w="6055"/>
        <w:gridCol w:w="2571"/>
        <w:gridCol w:w="1590"/>
        <w:gridCol w:w="1375"/>
        <w:gridCol w:w="1101"/>
        <w:gridCol w:w="1174"/>
      </w:tblGrid>
      <w:tr w:rsidR="00A925D9" w14:paraId="46BDC4AE" w14:textId="77777777">
        <w:trPr>
          <w:trHeight w:val="275"/>
        </w:trPr>
        <w:tc>
          <w:tcPr>
            <w:tcW w:w="993" w:type="dxa"/>
            <w:tcBorders>
              <w:top w:val="single" w:sz="2" w:space="0" w:color="000000"/>
              <w:bottom w:val="single" w:sz="2" w:space="0" w:color="000000"/>
            </w:tcBorders>
          </w:tcPr>
          <w:p w14:paraId="7F136064" w14:textId="77777777" w:rsidR="00A925D9" w:rsidRDefault="00000000">
            <w:pPr>
              <w:pStyle w:val="TableParagraph"/>
              <w:spacing w:before="15" w:line="241" w:lineRule="exact"/>
              <w:ind w:right="158"/>
              <w:rPr>
                <w:b/>
                <w:sz w:val="20"/>
              </w:rPr>
            </w:pPr>
            <w:r>
              <w:rPr>
                <w:b/>
                <w:sz w:val="20"/>
              </w:rPr>
              <w:t>7</w:t>
            </w:r>
          </w:p>
        </w:tc>
        <w:tc>
          <w:tcPr>
            <w:tcW w:w="6055" w:type="dxa"/>
            <w:tcBorders>
              <w:top w:val="single" w:sz="2" w:space="0" w:color="000000"/>
              <w:bottom w:val="single" w:sz="2" w:space="0" w:color="000000"/>
            </w:tcBorders>
          </w:tcPr>
          <w:p w14:paraId="2565D4E4" w14:textId="77777777" w:rsidR="00A925D9" w:rsidRDefault="00000000">
            <w:pPr>
              <w:pStyle w:val="TableParagraph"/>
              <w:spacing w:before="15" w:line="241" w:lineRule="exact"/>
              <w:ind w:left="157"/>
              <w:jc w:val="left"/>
              <w:rPr>
                <w:b/>
                <w:sz w:val="20"/>
              </w:rPr>
            </w:pPr>
            <w:r>
              <w:rPr>
                <w:b/>
                <w:sz w:val="20"/>
              </w:rPr>
              <w:t>Prihodi od prodaje nefinancijske imovine</w:t>
            </w:r>
          </w:p>
        </w:tc>
        <w:tc>
          <w:tcPr>
            <w:tcW w:w="2571" w:type="dxa"/>
            <w:tcBorders>
              <w:top w:val="single" w:sz="2" w:space="0" w:color="000000"/>
              <w:bottom w:val="single" w:sz="2" w:space="0" w:color="000000"/>
            </w:tcBorders>
          </w:tcPr>
          <w:p w14:paraId="4EA4EC58" w14:textId="77777777" w:rsidR="00A925D9" w:rsidRDefault="00000000">
            <w:pPr>
              <w:pStyle w:val="TableParagraph"/>
              <w:spacing w:before="15" w:line="241" w:lineRule="exact"/>
              <w:ind w:right="375"/>
              <w:rPr>
                <w:b/>
                <w:sz w:val="20"/>
              </w:rPr>
            </w:pPr>
            <w:r>
              <w:rPr>
                <w:b/>
                <w:sz w:val="20"/>
              </w:rPr>
              <w:t>11.072,50</w:t>
            </w:r>
          </w:p>
        </w:tc>
        <w:tc>
          <w:tcPr>
            <w:tcW w:w="1590" w:type="dxa"/>
            <w:tcBorders>
              <w:top w:val="single" w:sz="2" w:space="0" w:color="000000"/>
              <w:bottom w:val="single" w:sz="2" w:space="0" w:color="000000"/>
            </w:tcBorders>
          </w:tcPr>
          <w:p w14:paraId="280BCAAE" w14:textId="77777777" w:rsidR="00A925D9" w:rsidRDefault="00000000">
            <w:pPr>
              <w:pStyle w:val="TableParagraph"/>
              <w:spacing w:before="15" w:line="241" w:lineRule="exact"/>
              <w:ind w:right="411"/>
              <w:rPr>
                <w:b/>
                <w:sz w:val="20"/>
              </w:rPr>
            </w:pPr>
            <w:r>
              <w:rPr>
                <w:b/>
                <w:sz w:val="20"/>
              </w:rPr>
              <w:t>51.590,00</w:t>
            </w:r>
          </w:p>
        </w:tc>
        <w:tc>
          <w:tcPr>
            <w:tcW w:w="1375" w:type="dxa"/>
            <w:tcBorders>
              <w:top w:val="single" w:sz="2" w:space="0" w:color="000000"/>
              <w:bottom w:val="single" w:sz="2" w:space="0" w:color="000000"/>
            </w:tcBorders>
          </w:tcPr>
          <w:p w14:paraId="676B3F76" w14:textId="77777777" w:rsidR="00A925D9" w:rsidRDefault="00000000">
            <w:pPr>
              <w:pStyle w:val="TableParagraph"/>
              <w:spacing w:before="15" w:line="241" w:lineRule="exact"/>
              <w:ind w:right="161"/>
              <w:rPr>
                <w:b/>
                <w:sz w:val="20"/>
              </w:rPr>
            </w:pPr>
            <w:r>
              <w:rPr>
                <w:b/>
                <w:sz w:val="20"/>
              </w:rPr>
              <w:t>16.461,00</w:t>
            </w:r>
          </w:p>
        </w:tc>
        <w:tc>
          <w:tcPr>
            <w:tcW w:w="1101" w:type="dxa"/>
            <w:tcBorders>
              <w:top w:val="single" w:sz="2" w:space="0" w:color="000000"/>
              <w:bottom w:val="single" w:sz="2" w:space="0" w:color="000000"/>
            </w:tcBorders>
          </w:tcPr>
          <w:p w14:paraId="186E924C" w14:textId="77777777" w:rsidR="00A925D9" w:rsidRDefault="00000000">
            <w:pPr>
              <w:pStyle w:val="TableParagraph"/>
              <w:spacing w:before="15" w:line="241" w:lineRule="exact"/>
              <w:ind w:right="247"/>
              <w:rPr>
                <w:b/>
                <w:sz w:val="20"/>
              </w:rPr>
            </w:pPr>
            <w:r>
              <w:rPr>
                <w:b/>
                <w:sz w:val="20"/>
              </w:rPr>
              <w:t>148,67%</w:t>
            </w:r>
          </w:p>
        </w:tc>
        <w:tc>
          <w:tcPr>
            <w:tcW w:w="1174" w:type="dxa"/>
            <w:tcBorders>
              <w:top w:val="single" w:sz="2" w:space="0" w:color="000000"/>
              <w:bottom w:val="single" w:sz="2" w:space="0" w:color="000000"/>
            </w:tcBorders>
          </w:tcPr>
          <w:p w14:paraId="64EF2DD2" w14:textId="77777777" w:rsidR="00A925D9" w:rsidRDefault="00000000">
            <w:pPr>
              <w:pStyle w:val="TableParagraph"/>
              <w:spacing w:before="15" w:line="241" w:lineRule="exact"/>
              <w:ind w:right="333"/>
              <w:rPr>
                <w:b/>
                <w:sz w:val="20"/>
              </w:rPr>
            </w:pPr>
            <w:r>
              <w:rPr>
                <w:b/>
                <w:sz w:val="20"/>
              </w:rPr>
              <w:t>31,91%</w:t>
            </w:r>
          </w:p>
        </w:tc>
      </w:tr>
      <w:tr w:rsidR="00A925D9" w14:paraId="75BADB0C" w14:textId="77777777">
        <w:trPr>
          <w:trHeight w:val="266"/>
        </w:trPr>
        <w:tc>
          <w:tcPr>
            <w:tcW w:w="993" w:type="dxa"/>
            <w:tcBorders>
              <w:top w:val="single" w:sz="2" w:space="0" w:color="000000"/>
              <w:bottom w:val="single" w:sz="2" w:space="0" w:color="000000"/>
            </w:tcBorders>
          </w:tcPr>
          <w:p w14:paraId="792F168F" w14:textId="77777777" w:rsidR="00A925D9" w:rsidRDefault="00000000">
            <w:pPr>
              <w:pStyle w:val="TableParagraph"/>
              <w:spacing w:before="16"/>
              <w:ind w:right="158"/>
              <w:rPr>
                <w:b/>
                <w:sz w:val="18"/>
              </w:rPr>
            </w:pPr>
            <w:r>
              <w:rPr>
                <w:b/>
                <w:sz w:val="18"/>
              </w:rPr>
              <w:t>71</w:t>
            </w:r>
          </w:p>
        </w:tc>
        <w:tc>
          <w:tcPr>
            <w:tcW w:w="6055" w:type="dxa"/>
            <w:tcBorders>
              <w:top w:val="single" w:sz="2" w:space="0" w:color="000000"/>
              <w:bottom w:val="single" w:sz="2" w:space="0" w:color="000000"/>
            </w:tcBorders>
          </w:tcPr>
          <w:p w14:paraId="1E815381" w14:textId="77777777" w:rsidR="00A925D9" w:rsidRDefault="00000000">
            <w:pPr>
              <w:pStyle w:val="TableParagraph"/>
              <w:spacing w:before="16"/>
              <w:ind w:left="157"/>
              <w:jc w:val="left"/>
              <w:rPr>
                <w:b/>
                <w:sz w:val="18"/>
              </w:rPr>
            </w:pPr>
            <w:r>
              <w:rPr>
                <w:b/>
                <w:sz w:val="18"/>
              </w:rPr>
              <w:t>Prihodi od prodaje neproizvedene dugotrajne imovine</w:t>
            </w:r>
          </w:p>
        </w:tc>
        <w:tc>
          <w:tcPr>
            <w:tcW w:w="2571" w:type="dxa"/>
            <w:tcBorders>
              <w:top w:val="single" w:sz="2" w:space="0" w:color="000000"/>
              <w:bottom w:val="single" w:sz="2" w:space="0" w:color="000000"/>
            </w:tcBorders>
          </w:tcPr>
          <w:p w14:paraId="626D3089" w14:textId="77777777" w:rsidR="00A925D9" w:rsidRDefault="00000000">
            <w:pPr>
              <w:pStyle w:val="TableParagraph"/>
              <w:spacing w:before="16"/>
              <w:ind w:right="370"/>
              <w:rPr>
                <w:b/>
                <w:sz w:val="18"/>
              </w:rPr>
            </w:pPr>
            <w:r>
              <w:rPr>
                <w:b/>
                <w:sz w:val="18"/>
              </w:rPr>
              <w:t>11.072,50</w:t>
            </w:r>
          </w:p>
        </w:tc>
        <w:tc>
          <w:tcPr>
            <w:tcW w:w="1590" w:type="dxa"/>
            <w:tcBorders>
              <w:top w:val="single" w:sz="2" w:space="0" w:color="000000"/>
              <w:bottom w:val="single" w:sz="2" w:space="0" w:color="000000"/>
            </w:tcBorders>
          </w:tcPr>
          <w:p w14:paraId="11EBEC36" w14:textId="77777777" w:rsidR="00A925D9" w:rsidRDefault="00000000">
            <w:pPr>
              <w:pStyle w:val="TableParagraph"/>
              <w:spacing w:before="16"/>
              <w:ind w:right="406"/>
              <w:rPr>
                <w:b/>
                <w:sz w:val="18"/>
              </w:rPr>
            </w:pPr>
            <w:r>
              <w:rPr>
                <w:b/>
                <w:sz w:val="18"/>
              </w:rPr>
              <w:t>20.000,00</w:t>
            </w:r>
          </w:p>
        </w:tc>
        <w:tc>
          <w:tcPr>
            <w:tcW w:w="1375" w:type="dxa"/>
            <w:tcBorders>
              <w:top w:val="single" w:sz="2" w:space="0" w:color="000000"/>
              <w:bottom w:val="single" w:sz="2" w:space="0" w:color="000000"/>
            </w:tcBorders>
          </w:tcPr>
          <w:p w14:paraId="22D1916F" w14:textId="77777777" w:rsidR="00A925D9" w:rsidRDefault="00000000">
            <w:pPr>
              <w:pStyle w:val="TableParagraph"/>
              <w:spacing w:before="16"/>
              <w:ind w:right="156"/>
              <w:rPr>
                <w:b/>
                <w:sz w:val="18"/>
              </w:rPr>
            </w:pPr>
            <w:r>
              <w:rPr>
                <w:b/>
                <w:sz w:val="18"/>
              </w:rPr>
              <w:t>16.461,00</w:t>
            </w:r>
          </w:p>
        </w:tc>
        <w:tc>
          <w:tcPr>
            <w:tcW w:w="1101" w:type="dxa"/>
            <w:tcBorders>
              <w:top w:val="single" w:sz="2" w:space="0" w:color="000000"/>
              <w:bottom w:val="single" w:sz="2" w:space="0" w:color="000000"/>
            </w:tcBorders>
          </w:tcPr>
          <w:p w14:paraId="5CC5238B" w14:textId="77777777" w:rsidR="00A925D9" w:rsidRDefault="00000000">
            <w:pPr>
              <w:pStyle w:val="TableParagraph"/>
              <w:spacing w:before="16"/>
              <w:ind w:right="244"/>
              <w:rPr>
                <w:b/>
                <w:sz w:val="18"/>
              </w:rPr>
            </w:pPr>
            <w:r>
              <w:rPr>
                <w:b/>
                <w:sz w:val="18"/>
              </w:rPr>
              <w:t>148,67%</w:t>
            </w:r>
          </w:p>
        </w:tc>
        <w:tc>
          <w:tcPr>
            <w:tcW w:w="1174" w:type="dxa"/>
            <w:tcBorders>
              <w:top w:val="single" w:sz="2" w:space="0" w:color="000000"/>
              <w:bottom w:val="single" w:sz="2" w:space="0" w:color="000000"/>
            </w:tcBorders>
          </w:tcPr>
          <w:p w14:paraId="11F16BA2" w14:textId="77777777" w:rsidR="00A925D9" w:rsidRDefault="00000000">
            <w:pPr>
              <w:pStyle w:val="TableParagraph"/>
              <w:spacing w:before="16"/>
              <w:ind w:right="332"/>
              <w:rPr>
                <w:b/>
                <w:sz w:val="18"/>
              </w:rPr>
            </w:pPr>
            <w:r>
              <w:rPr>
                <w:b/>
                <w:sz w:val="18"/>
              </w:rPr>
              <w:t>82,31%</w:t>
            </w:r>
          </w:p>
        </w:tc>
      </w:tr>
      <w:tr w:rsidR="00A925D9" w14:paraId="08DA07F7" w14:textId="77777777">
        <w:trPr>
          <w:trHeight w:val="263"/>
        </w:trPr>
        <w:tc>
          <w:tcPr>
            <w:tcW w:w="993" w:type="dxa"/>
            <w:tcBorders>
              <w:top w:val="single" w:sz="2" w:space="0" w:color="000000"/>
              <w:bottom w:val="single" w:sz="2" w:space="0" w:color="000000"/>
            </w:tcBorders>
          </w:tcPr>
          <w:p w14:paraId="1C725A37" w14:textId="77777777" w:rsidR="00A925D9" w:rsidRDefault="00000000">
            <w:pPr>
              <w:pStyle w:val="TableParagraph"/>
              <w:spacing w:before="16"/>
              <w:ind w:right="158"/>
              <w:rPr>
                <w:sz w:val="18"/>
              </w:rPr>
            </w:pPr>
            <w:r>
              <w:rPr>
                <w:sz w:val="18"/>
              </w:rPr>
              <w:t>711</w:t>
            </w:r>
          </w:p>
        </w:tc>
        <w:tc>
          <w:tcPr>
            <w:tcW w:w="6055" w:type="dxa"/>
            <w:tcBorders>
              <w:top w:val="single" w:sz="2" w:space="0" w:color="000000"/>
              <w:bottom w:val="single" w:sz="2" w:space="0" w:color="000000"/>
            </w:tcBorders>
          </w:tcPr>
          <w:p w14:paraId="69FBB763" w14:textId="77777777" w:rsidR="00A925D9" w:rsidRDefault="00000000">
            <w:pPr>
              <w:pStyle w:val="TableParagraph"/>
              <w:spacing w:before="16"/>
              <w:ind w:left="157"/>
              <w:jc w:val="left"/>
              <w:rPr>
                <w:sz w:val="18"/>
              </w:rPr>
            </w:pPr>
            <w:r>
              <w:rPr>
                <w:sz w:val="18"/>
              </w:rPr>
              <w:t>Prihodi od prodaje materijalne imovine - prirodnih bogatstava</w:t>
            </w:r>
          </w:p>
        </w:tc>
        <w:tc>
          <w:tcPr>
            <w:tcW w:w="2571" w:type="dxa"/>
            <w:tcBorders>
              <w:top w:val="single" w:sz="2" w:space="0" w:color="000000"/>
              <w:bottom w:val="single" w:sz="2" w:space="0" w:color="000000"/>
            </w:tcBorders>
          </w:tcPr>
          <w:p w14:paraId="78B72EC6" w14:textId="77777777" w:rsidR="00A925D9" w:rsidRDefault="00000000">
            <w:pPr>
              <w:pStyle w:val="TableParagraph"/>
              <w:spacing w:before="16"/>
              <w:ind w:right="371"/>
              <w:rPr>
                <w:sz w:val="18"/>
              </w:rPr>
            </w:pPr>
            <w:r>
              <w:rPr>
                <w:sz w:val="18"/>
              </w:rPr>
              <w:t>11.072,50</w:t>
            </w:r>
          </w:p>
        </w:tc>
        <w:tc>
          <w:tcPr>
            <w:tcW w:w="1590" w:type="dxa"/>
            <w:tcBorders>
              <w:top w:val="single" w:sz="2" w:space="0" w:color="000000"/>
              <w:bottom w:val="single" w:sz="2" w:space="0" w:color="000000"/>
            </w:tcBorders>
          </w:tcPr>
          <w:p w14:paraId="268A4BA8" w14:textId="77777777" w:rsidR="00A925D9" w:rsidRDefault="00A925D9">
            <w:pPr>
              <w:pStyle w:val="TableParagraph"/>
              <w:jc w:val="left"/>
              <w:rPr>
                <w:rFonts w:ascii="Times New Roman"/>
                <w:sz w:val="18"/>
              </w:rPr>
            </w:pPr>
          </w:p>
        </w:tc>
        <w:tc>
          <w:tcPr>
            <w:tcW w:w="1375" w:type="dxa"/>
            <w:tcBorders>
              <w:top w:val="single" w:sz="2" w:space="0" w:color="000000"/>
              <w:bottom w:val="single" w:sz="2" w:space="0" w:color="000000"/>
            </w:tcBorders>
          </w:tcPr>
          <w:p w14:paraId="22852AE6" w14:textId="77777777" w:rsidR="00A925D9" w:rsidRDefault="00000000">
            <w:pPr>
              <w:pStyle w:val="TableParagraph"/>
              <w:spacing w:before="16"/>
              <w:ind w:right="157"/>
              <w:rPr>
                <w:sz w:val="18"/>
              </w:rPr>
            </w:pPr>
            <w:r>
              <w:rPr>
                <w:sz w:val="18"/>
              </w:rPr>
              <w:t>16.461,00</w:t>
            </w:r>
          </w:p>
        </w:tc>
        <w:tc>
          <w:tcPr>
            <w:tcW w:w="1101" w:type="dxa"/>
            <w:tcBorders>
              <w:top w:val="single" w:sz="2" w:space="0" w:color="000000"/>
              <w:bottom w:val="single" w:sz="2" w:space="0" w:color="000000"/>
            </w:tcBorders>
          </w:tcPr>
          <w:p w14:paraId="69CB7C3D" w14:textId="77777777" w:rsidR="00A925D9" w:rsidRDefault="00000000">
            <w:pPr>
              <w:pStyle w:val="TableParagraph"/>
              <w:spacing w:before="16"/>
              <w:ind w:right="245"/>
              <w:rPr>
                <w:sz w:val="18"/>
              </w:rPr>
            </w:pPr>
            <w:r>
              <w:rPr>
                <w:sz w:val="18"/>
              </w:rPr>
              <w:t>148,67%</w:t>
            </w:r>
          </w:p>
        </w:tc>
        <w:tc>
          <w:tcPr>
            <w:tcW w:w="1174" w:type="dxa"/>
            <w:tcBorders>
              <w:top w:val="single" w:sz="2" w:space="0" w:color="000000"/>
              <w:bottom w:val="single" w:sz="2" w:space="0" w:color="000000"/>
            </w:tcBorders>
          </w:tcPr>
          <w:p w14:paraId="3E6A2353" w14:textId="77777777" w:rsidR="00A925D9" w:rsidRDefault="00A925D9">
            <w:pPr>
              <w:pStyle w:val="TableParagraph"/>
              <w:jc w:val="left"/>
              <w:rPr>
                <w:rFonts w:ascii="Times New Roman"/>
                <w:sz w:val="18"/>
              </w:rPr>
            </w:pPr>
          </w:p>
        </w:tc>
      </w:tr>
      <w:tr w:rsidR="00A925D9" w14:paraId="6AAA06BB" w14:textId="77777777">
        <w:trPr>
          <w:trHeight w:val="267"/>
        </w:trPr>
        <w:tc>
          <w:tcPr>
            <w:tcW w:w="993" w:type="dxa"/>
            <w:tcBorders>
              <w:top w:val="single" w:sz="2" w:space="0" w:color="000000"/>
              <w:bottom w:val="single" w:sz="2" w:space="0" w:color="000000"/>
            </w:tcBorders>
          </w:tcPr>
          <w:p w14:paraId="2F7035EB" w14:textId="77777777" w:rsidR="00A925D9" w:rsidRDefault="00000000">
            <w:pPr>
              <w:pStyle w:val="TableParagraph"/>
              <w:spacing w:before="16"/>
              <w:ind w:right="156"/>
              <w:rPr>
                <w:sz w:val="18"/>
              </w:rPr>
            </w:pPr>
            <w:r>
              <w:rPr>
                <w:sz w:val="18"/>
              </w:rPr>
              <w:t>7111</w:t>
            </w:r>
          </w:p>
        </w:tc>
        <w:tc>
          <w:tcPr>
            <w:tcW w:w="6055" w:type="dxa"/>
            <w:tcBorders>
              <w:top w:val="single" w:sz="2" w:space="0" w:color="000000"/>
              <w:bottom w:val="single" w:sz="2" w:space="0" w:color="000000"/>
            </w:tcBorders>
          </w:tcPr>
          <w:p w14:paraId="7ED15222" w14:textId="77777777" w:rsidR="00A925D9" w:rsidRDefault="00000000">
            <w:pPr>
              <w:pStyle w:val="TableParagraph"/>
              <w:spacing w:before="16"/>
              <w:ind w:left="157"/>
              <w:jc w:val="left"/>
              <w:rPr>
                <w:sz w:val="18"/>
              </w:rPr>
            </w:pPr>
            <w:r>
              <w:rPr>
                <w:sz w:val="18"/>
              </w:rPr>
              <w:t>Zemljište</w:t>
            </w:r>
          </w:p>
        </w:tc>
        <w:tc>
          <w:tcPr>
            <w:tcW w:w="2571" w:type="dxa"/>
            <w:tcBorders>
              <w:top w:val="single" w:sz="2" w:space="0" w:color="000000"/>
              <w:bottom w:val="single" w:sz="2" w:space="0" w:color="000000"/>
            </w:tcBorders>
          </w:tcPr>
          <w:p w14:paraId="3F48D36B" w14:textId="77777777" w:rsidR="00A925D9" w:rsidRDefault="00000000">
            <w:pPr>
              <w:pStyle w:val="TableParagraph"/>
              <w:spacing w:before="16"/>
              <w:ind w:right="371"/>
              <w:rPr>
                <w:sz w:val="18"/>
              </w:rPr>
            </w:pPr>
            <w:r>
              <w:rPr>
                <w:sz w:val="18"/>
              </w:rPr>
              <w:t>11.072,50</w:t>
            </w:r>
          </w:p>
        </w:tc>
        <w:tc>
          <w:tcPr>
            <w:tcW w:w="1590" w:type="dxa"/>
            <w:tcBorders>
              <w:top w:val="single" w:sz="2" w:space="0" w:color="000000"/>
              <w:bottom w:val="single" w:sz="2" w:space="0" w:color="000000"/>
            </w:tcBorders>
          </w:tcPr>
          <w:p w14:paraId="67E38D74" w14:textId="77777777" w:rsidR="00A925D9" w:rsidRDefault="00A925D9">
            <w:pPr>
              <w:pStyle w:val="TableParagraph"/>
              <w:jc w:val="left"/>
              <w:rPr>
                <w:rFonts w:ascii="Times New Roman"/>
                <w:sz w:val="18"/>
              </w:rPr>
            </w:pPr>
          </w:p>
        </w:tc>
        <w:tc>
          <w:tcPr>
            <w:tcW w:w="1375" w:type="dxa"/>
            <w:tcBorders>
              <w:top w:val="single" w:sz="2" w:space="0" w:color="000000"/>
              <w:bottom w:val="single" w:sz="2" w:space="0" w:color="000000"/>
            </w:tcBorders>
          </w:tcPr>
          <w:p w14:paraId="1FB69653" w14:textId="77777777" w:rsidR="00A925D9" w:rsidRDefault="00000000">
            <w:pPr>
              <w:pStyle w:val="TableParagraph"/>
              <w:spacing w:before="16"/>
              <w:ind w:right="157"/>
              <w:rPr>
                <w:sz w:val="18"/>
              </w:rPr>
            </w:pPr>
            <w:r>
              <w:rPr>
                <w:sz w:val="18"/>
              </w:rPr>
              <w:t>16.461,00</w:t>
            </w:r>
          </w:p>
        </w:tc>
        <w:tc>
          <w:tcPr>
            <w:tcW w:w="1101" w:type="dxa"/>
            <w:tcBorders>
              <w:top w:val="single" w:sz="2" w:space="0" w:color="000000"/>
              <w:bottom w:val="single" w:sz="2" w:space="0" w:color="000000"/>
            </w:tcBorders>
          </w:tcPr>
          <w:p w14:paraId="3AB1B94E" w14:textId="77777777" w:rsidR="00A925D9" w:rsidRDefault="00000000">
            <w:pPr>
              <w:pStyle w:val="TableParagraph"/>
              <w:spacing w:before="16"/>
              <w:ind w:right="245"/>
              <w:rPr>
                <w:sz w:val="18"/>
              </w:rPr>
            </w:pPr>
            <w:r>
              <w:rPr>
                <w:sz w:val="18"/>
              </w:rPr>
              <w:t>148,67%</w:t>
            </w:r>
          </w:p>
        </w:tc>
        <w:tc>
          <w:tcPr>
            <w:tcW w:w="1174" w:type="dxa"/>
            <w:tcBorders>
              <w:top w:val="single" w:sz="2" w:space="0" w:color="000000"/>
              <w:bottom w:val="single" w:sz="2" w:space="0" w:color="000000"/>
            </w:tcBorders>
          </w:tcPr>
          <w:p w14:paraId="4F1EC64B" w14:textId="77777777" w:rsidR="00A925D9" w:rsidRDefault="00A925D9">
            <w:pPr>
              <w:pStyle w:val="TableParagraph"/>
              <w:jc w:val="left"/>
              <w:rPr>
                <w:rFonts w:ascii="Times New Roman"/>
                <w:sz w:val="18"/>
              </w:rPr>
            </w:pPr>
          </w:p>
        </w:tc>
      </w:tr>
      <w:tr w:rsidR="00A925D9" w14:paraId="7DE446F5" w14:textId="77777777">
        <w:trPr>
          <w:trHeight w:val="264"/>
        </w:trPr>
        <w:tc>
          <w:tcPr>
            <w:tcW w:w="993" w:type="dxa"/>
            <w:tcBorders>
              <w:top w:val="single" w:sz="2" w:space="0" w:color="000000"/>
              <w:bottom w:val="single" w:sz="2" w:space="0" w:color="000000"/>
            </w:tcBorders>
          </w:tcPr>
          <w:p w14:paraId="17D12BD2" w14:textId="77777777" w:rsidR="00A925D9" w:rsidRDefault="00000000">
            <w:pPr>
              <w:pStyle w:val="TableParagraph"/>
              <w:spacing w:before="16"/>
              <w:ind w:right="158"/>
              <w:rPr>
                <w:b/>
                <w:sz w:val="18"/>
              </w:rPr>
            </w:pPr>
            <w:r>
              <w:rPr>
                <w:b/>
                <w:sz w:val="18"/>
              </w:rPr>
              <w:t>72</w:t>
            </w:r>
          </w:p>
        </w:tc>
        <w:tc>
          <w:tcPr>
            <w:tcW w:w="6055" w:type="dxa"/>
            <w:tcBorders>
              <w:top w:val="single" w:sz="2" w:space="0" w:color="000000"/>
              <w:bottom w:val="single" w:sz="2" w:space="0" w:color="000000"/>
            </w:tcBorders>
          </w:tcPr>
          <w:p w14:paraId="4E8AE2BE" w14:textId="77777777" w:rsidR="00A925D9" w:rsidRDefault="00000000">
            <w:pPr>
              <w:pStyle w:val="TableParagraph"/>
              <w:spacing w:before="16"/>
              <w:ind w:left="157"/>
              <w:jc w:val="left"/>
              <w:rPr>
                <w:b/>
                <w:sz w:val="18"/>
              </w:rPr>
            </w:pPr>
            <w:r>
              <w:rPr>
                <w:b/>
                <w:sz w:val="18"/>
              </w:rPr>
              <w:t>Prihodi od prodaje proizvedene dugotrajne imovine</w:t>
            </w:r>
          </w:p>
        </w:tc>
        <w:tc>
          <w:tcPr>
            <w:tcW w:w="2571" w:type="dxa"/>
            <w:tcBorders>
              <w:top w:val="single" w:sz="2" w:space="0" w:color="000000"/>
              <w:bottom w:val="single" w:sz="2" w:space="0" w:color="000000"/>
            </w:tcBorders>
          </w:tcPr>
          <w:p w14:paraId="4129697E" w14:textId="77777777" w:rsidR="00A925D9" w:rsidRDefault="00000000">
            <w:pPr>
              <w:pStyle w:val="TableParagraph"/>
              <w:spacing w:before="16"/>
              <w:ind w:right="372"/>
              <w:rPr>
                <w:b/>
                <w:sz w:val="18"/>
              </w:rPr>
            </w:pPr>
            <w:r>
              <w:rPr>
                <w:b/>
                <w:sz w:val="18"/>
              </w:rPr>
              <w:t>0,00</w:t>
            </w:r>
          </w:p>
        </w:tc>
        <w:tc>
          <w:tcPr>
            <w:tcW w:w="1590" w:type="dxa"/>
            <w:tcBorders>
              <w:top w:val="single" w:sz="2" w:space="0" w:color="000000"/>
              <w:bottom w:val="single" w:sz="2" w:space="0" w:color="000000"/>
            </w:tcBorders>
          </w:tcPr>
          <w:p w14:paraId="6CC0D1C6" w14:textId="77777777" w:rsidR="00A925D9" w:rsidRDefault="00000000">
            <w:pPr>
              <w:pStyle w:val="TableParagraph"/>
              <w:spacing w:before="16"/>
              <w:ind w:right="407"/>
              <w:rPr>
                <w:b/>
                <w:sz w:val="18"/>
              </w:rPr>
            </w:pPr>
            <w:r>
              <w:rPr>
                <w:b/>
                <w:sz w:val="18"/>
              </w:rPr>
              <w:t>31.590,00</w:t>
            </w:r>
          </w:p>
        </w:tc>
        <w:tc>
          <w:tcPr>
            <w:tcW w:w="1375" w:type="dxa"/>
            <w:tcBorders>
              <w:top w:val="single" w:sz="2" w:space="0" w:color="000000"/>
              <w:bottom w:val="single" w:sz="2" w:space="0" w:color="000000"/>
            </w:tcBorders>
          </w:tcPr>
          <w:p w14:paraId="3C3C9250" w14:textId="77777777" w:rsidR="00A925D9" w:rsidRDefault="00000000">
            <w:pPr>
              <w:pStyle w:val="TableParagraph"/>
              <w:spacing w:before="16"/>
              <w:ind w:right="158"/>
              <w:rPr>
                <w:b/>
                <w:sz w:val="18"/>
              </w:rPr>
            </w:pPr>
            <w:r>
              <w:rPr>
                <w:b/>
                <w:sz w:val="18"/>
              </w:rPr>
              <w:t>0,00</w:t>
            </w:r>
          </w:p>
        </w:tc>
        <w:tc>
          <w:tcPr>
            <w:tcW w:w="1101" w:type="dxa"/>
            <w:tcBorders>
              <w:top w:val="single" w:sz="2" w:space="0" w:color="000000"/>
              <w:bottom w:val="single" w:sz="2" w:space="0" w:color="000000"/>
            </w:tcBorders>
          </w:tcPr>
          <w:p w14:paraId="7AC5EACA" w14:textId="77777777" w:rsidR="00A925D9" w:rsidRDefault="00000000">
            <w:pPr>
              <w:pStyle w:val="TableParagraph"/>
              <w:spacing w:before="16"/>
              <w:ind w:right="246"/>
              <w:rPr>
                <w:b/>
                <w:sz w:val="18"/>
              </w:rPr>
            </w:pPr>
            <w:r>
              <w:rPr>
                <w:b/>
                <w:sz w:val="18"/>
              </w:rPr>
              <w:t>0,00%</w:t>
            </w:r>
          </w:p>
        </w:tc>
        <w:tc>
          <w:tcPr>
            <w:tcW w:w="1174" w:type="dxa"/>
            <w:tcBorders>
              <w:top w:val="single" w:sz="2" w:space="0" w:color="000000"/>
              <w:bottom w:val="single" w:sz="2" w:space="0" w:color="000000"/>
            </w:tcBorders>
          </w:tcPr>
          <w:p w14:paraId="15CD3E86" w14:textId="77777777" w:rsidR="00A925D9" w:rsidRDefault="00000000">
            <w:pPr>
              <w:pStyle w:val="TableParagraph"/>
              <w:spacing w:before="16"/>
              <w:ind w:right="333"/>
              <w:rPr>
                <w:b/>
                <w:sz w:val="18"/>
              </w:rPr>
            </w:pPr>
            <w:r>
              <w:rPr>
                <w:b/>
                <w:sz w:val="18"/>
              </w:rPr>
              <w:t>0,00%</w:t>
            </w:r>
          </w:p>
        </w:tc>
      </w:tr>
      <w:tr w:rsidR="00A925D9" w14:paraId="210EAE0A" w14:textId="77777777">
        <w:trPr>
          <w:trHeight w:val="269"/>
        </w:trPr>
        <w:tc>
          <w:tcPr>
            <w:tcW w:w="993" w:type="dxa"/>
            <w:tcBorders>
              <w:top w:val="single" w:sz="2" w:space="0" w:color="000000"/>
              <w:bottom w:val="single" w:sz="2" w:space="0" w:color="000000"/>
            </w:tcBorders>
          </w:tcPr>
          <w:p w14:paraId="3983329E" w14:textId="77777777" w:rsidR="00A925D9" w:rsidRDefault="00000000">
            <w:pPr>
              <w:pStyle w:val="TableParagraph"/>
              <w:spacing w:before="17"/>
              <w:ind w:right="158"/>
              <w:rPr>
                <w:sz w:val="18"/>
              </w:rPr>
            </w:pPr>
            <w:r>
              <w:rPr>
                <w:sz w:val="18"/>
              </w:rPr>
              <w:t>721</w:t>
            </w:r>
          </w:p>
        </w:tc>
        <w:tc>
          <w:tcPr>
            <w:tcW w:w="6055" w:type="dxa"/>
            <w:tcBorders>
              <w:top w:val="single" w:sz="2" w:space="0" w:color="000000"/>
              <w:bottom w:val="single" w:sz="2" w:space="0" w:color="000000"/>
            </w:tcBorders>
          </w:tcPr>
          <w:p w14:paraId="7939BCEC" w14:textId="77777777" w:rsidR="00A925D9" w:rsidRDefault="00000000">
            <w:pPr>
              <w:pStyle w:val="TableParagraph"/>
              <w:spacing w:before="17"/>
              <w:ind w:left="157"/>
              <w:jc w:val="left"/>
              <w:rPr>
                <w:sz w:val="18"/>
              </w:rPr>
            </w:pPr>
            <w:r>
              <w:rPr>
                <w:sz w:val="18"/>
              </w:rPr>
              <w:t>Prihodi od prodaje građevinskih objekata</w:t>
            </w:r>
          </w:p>
        </w:tc>
        <w:tc>
          <w:tcPr>
            <w:tcW w:w="2571" w:type="dxa"/>
            <w:tcBorders>
              <w:top w:val="single" w:sz="2" w:space="0" w:color="000000"/>
              <w:bottom w:val="single" w:sz="2" w:space="0" w:color="000000"/>
            </w:tcBorders>
          </w:tcPr>
          <w:p w14:paraId="3711AEA8" w14:textId="77777777" w:rsidR="00A925D9" w:rsidRDefault="00000000">
            <w:pPr>
              <w:pStyle w:val="TableParagraph"/>
              <w:spacing w:before="17"/>
              <w:ind w:right="372"/>
              <w:rPr>
                <w:sz w:val="18"/>
              </w:rPr>
            </w:pPr>
            <w:r>
              <w:rPr>
                <w:sz w:val="18"/>
              </w:rPr>
              <w:t>0,00</w:t>
            </w:r>
          </w:p>
        </w:tc>
        <w:tc>
          <w:tcPr>
            <w:tcW w:w="1590" w:type="dxa"/>
            <w:tcBorders>
              <w:top w:val="single" w:sz="2" w:space="0" w:color="000000"/>
              <w:bottom w:val="single" w:sz="2" w:space="0" w:color="000000"/>
            </w:tcBorders>
          </w:tcPr>
          <w:p w14:paraId="3C6645DD" w14:textId="77777777" w:rsidR="00A925D9" w:rsidRDefault="00A925D9">
            <w:pPr>
              <w:pStyle w:val="TableParagraph"/>
              <w:jc w:val="left"/>
              <w:rPr>
                <w:rFonts w:ascii="Times New Roman"/>
                <w:sz w:val="18"/>
              </w:rPr>
            </w:pPr>
          </w:p>
        </w:tc>
        <w:tc>
          <w:tcPr>
            <w:tcW w:w="1375" w:type="dxa"/>
            <w:tcBorders>
              <w:top w:val="single" w:sz="2" w:space="0" w:color="000000"/>
              <w:bottom w:val="single" w:sz="2" w:space="0" w:color="000000"/>
            </w:tcBorders>
          </w:tcPr>
          <w:p w14:paraId="3A92F92A" w14:textId="77777777" w:rsidR="00A925D9" w:rsidRDefault="00000000">
            <w:pPr>
              <w:pStyle w:val="TableParagraph"/>
              <w:spacing w:before="17"/>
              <w:ind w:right="159"/>
              <w:rPr>
                <w:sz w:val="18"/>
              </w:rPr>
            </w:pPr>
            <w:r>
              <w:rPr>
                <w:sz w:val="18"/>
              </w:rPr>
              <w:t>0,00</w:t>
            </w:r>
          </w:p>
        </w:tc>
        <w:tc>
          <w:tcPr>
            <w:tcW w:w="1101" w:type="dxa"/>
            <w:tcBorders>
              <w:top w:val="single" w:sz="2" w:space="0" w:color="000000"/>
              <w:bottom w:val="single" w:sz="2" w:space="0" w:color="000000"/>
            </w:tcBorders>
          </w:tcPr>
          <w:p w14:paraId="336D9DD8" w14:textId="77777777" w:rsidR="00A925D9" w:rsidRDefault="00000000">
            <w:pPr>
              <w:pStyle w:val="TableParagraph"/>
              <w:spacing w:before="17"/>
              <w:ind w:right="246"/>
              <w:rPr>
                <w:sz w:val="18"/>
              </w:rPr>
            </w:pPr>
            <w:r>
              <w:rPr>
                <w:sz w:val="18"/>
              </w:rPr>
              <w:t>0,00%</w:t>
            </w:r>
          </w:p>
        </w:tc>
        <w:tc>
          <w:tcPr>
            <w:tcW w:w="1174" w:type="dxa"/>
            <w:tcBorders>
              <w:top w:val="single" w:sz="2" w:space="0" w:color="000000"/>
              <w:bottom w:val="single" w:sz="2" w:space="0" w:color="000000"/>
            </w:tcBorders>
          </w:tcPr>
          <w:p w14:paraId="0F4D3C4A" w14:textId="77777777" w:rsidR="00A925D9" w:rsidRDefault="00A925D9">
            <w:pPr>
              <w:pStyle w:val="TableParagraph"/>
              <w:jc w:val="left"/>
              <w:rPr>
                <w:rFonts w:ascii="Times New Roman"/>
                <w:sz w:val="18"/>
              </w:rPr>
            </w:pPr>
          </w:p>
        </w:tc>
      </w:tr>
      <w:tr w:rsidR="00A925D9" w14:paraId="03BC9C67" w14:textId="77777777">
        <w:trPr>
          <w:trHeight w:val="263"/>
        </w:trPr>
        <w:tc>
          <w:tcPr>
            <w:tcW w:w="993" w:type="dxa"/>
            <w:tcBorders>
              <w:top w:val="single" w:sz="2" w:space="0" w:color="000000"/>
              <w:bottom w:val="single" w:sz="2" w:space="0" w:color="000000"/>
            </w:tcBorders>
          </w:tcPr>
          <w:p w14:paraId="4B37703A" w14:textId="77777777" w:rsidR="00A925D9" w:rsidRDefault="00000000">
            <w:pPr>
              <w:pStyle w:val="TableParagraph"/>
              <w:spacing w:before="14"/>
              <w:ind w:right="157"/>
              <w:rPr>
                <w:sz w:val="18"/>
              </w:rPr>
            </w:pPr>
            <w:r>
              <w:rPr>
                <w:sz w:val="18"/>
              </w:rPr>
              <w:t>7211</w:t>
            </w:r>
          </w:p>
        </w:tc>
        <w:tc>
          <w:tcPr>
            <w:tcW w:w="6055" w:type="dxa"/>
            <w:tcBorders>
              <w:top w:val="single" w:sz="2" w:space="0" w:color="000000"/>
              <w:bottom w:val="single" w:sz="2" w:space="0" w:color="000000"/>
            </w:tcBorders>
          </w:tcPr>
          <w:p w14:paraId="28D93C8F" w14:textId="77777777" w:rsidR="00A925D9" w:rsidRDefault="00000000">
            <w:pPr>
              <w:pStyle w:val="TableParagraph"/>
              <w:spacing w:before="14"/>
              <w:ind w:left="157"/>
              <w:jc w:val="left"/>
              <w:rPr>
                <w:sz w:val="18"/>
              </w:rPr>
            </w:pPr>
            <w:r>
              <w:rPr>
                <w:sz w:val="18"/>
              </w:rPr>
              <w:t>Stambeni objekti</w:t>
            </w:r>
          </w:p>
        </w:tc>
        <w:tc>
          <w:tcPr>
            <w:tcW w:w="2571" w:type="dxa"/>
            <w:tcBorders>
              <w:top w:val="single" w:sz="2" w:space="0" w:color="000000"/>
              <w:bottom w:val="single" w:sz="2" w:space="0" w:color="000000"/>
            </w:tcBorders>
          </w:tcPr>
          <w:p w14:paraId="30F50B79" w14:textId="77777777" w:rsidR="00A925D9" w:rsidRDefault="00000000">
            <w:pPr>
              <w:pStyle w:val="TableParagraph"/>
              <w:spacing w:before="14"/>
              <w:ind w:right="372"/>
              <w:rPr>
                <w:sz w:val="18"/>
              </w:rPr>
            </w:pPr>
            <w:r>
              <w:rPr>
                <w:sz w:val="18"/>
              </w:rPr>
              <w:t>0,00</w:t>
            </w:r>
          </w:p>
        </w:tc>
        <w:tc>
          <w:tcPr>
            <w:tcW w:w="1590" w:type="dxa"/>
            <w:tcBorders>
              <w:top w:val="single" w:sz="2" w:space="0" w:color="000000"/>
              <w:bottom w:val="single" w:sz="2" w:space="0" w:color="000000"/>
            </w:tcBorders>
          </w:tcPr>
          <w:p w14:paraId="43C5EC69" w14:textId="77777777" w:rsidR="00A925D9" w:rsidRDefault="00A925D9">
            <w:pPr>
              <w:pStyle w:val="TableParagraph"/>
              <w:jc w:val="left"/>
              <w:rPr>
                <w:rFonts w:ascii="Times New Roman"/>
                <w:sz w:val="18"/>
              </w:rPr>
            </w:pPr>
          </w:p>
        </w:tc>
        <w:tc>
          <w:tcPr>
            <w:tcW w:w="1375" w:type="dxa"/>
            <w:tcBorders>
              <w:top w:val="single" w:sz="2" w:space="0" w:color="000000"/>
              <w:bottom w:val="single" w:sz="2" w:space="0" w:color="000000"/>
            </w:tcBorders>
          </w:tcPr>
          <w:p w14:paraId="1B0B4E9D" w14:textId="77777777" w:rsidR="00A925D9" w:rsidRDefault="00000000">
            <w:pPr>
              <w:pStyle w:val="TableParagraph"/>
              <w:spacing w:before="14"/>
              <w:ind w:right="159"/>
              <w:rPr>
                <w:sz w:val="18"/>
              </w:rPr>
            </w:pPr>
            <w:r>
              <w:rPr>
                <w:sz w:val="18"/>
              </w:rPr>
              <w:t>0,00</w:t>
            </w:r>
          </w:p>
        </w:tc>
        <w:tc>
          <w:tcPr>
            <w:tcW w:w="1101" w:type="dxa"/>
            <w:tcBorders>
              <w:top w:val="single" w:sz="2" w:space="0" w:color="000000"/>
              <w:bottom w:val="single" w:sz="2" w:space="0" w:color="000000"/>
            </w:tcBorders>
          </w:tcPr>
          <w:p w14:paraId="1BD3A80A" w14:textId="77777777" w:rsidR="00A925D9" w:rsidRDefault="00000000">
            <w:pPr>
              <w:pStyle w:val="TableParagraph"/>
              <w:spacing w:before="14"/>
              <w:ind w:right="246"/>
              <w:rPr>
                <w:sz w:val="18"/>
              </w:rPr>
            </w:pPr>
            <w:r>
              <w:rPr>
                <w:sz w:val="18"/>
              </w:rPr>
              <w:t>0,00%</w:t>
            </w:r>
          </w:p>
        </w:tc>
        <w:tc>
          <w:tcPr>
            <w:tcW w:w="1174" w:type="dxa"/>
            <w:tcBorders>
              <w:top w:val="single" w:sz="2" w:space="0" w:color="000000"/>
              <w:bottom w:val="single" w:sz="2" w:space="0" w:color="000000"/>
            </w:tcBorders>
          </w:tcPr>
          <w:p w14:paraId="21E25AA8" w14:textId="77777777" w:rsidR="00A925D9" w:rsidRDefault="00A925D9">
            <w:pPr>
              <w:pStyle w:val="TableParagraph"/>
              <w:jc w:val="left"/>
              <w:rPr>
                <w:rFonts w:ascii="Times New Roman"/>
                <w:sz w:val="18"/>
              </w:rPr>
            </w:pPr>
          </w:p>
        </w:tc>
      </w:tr>
    </w:tbl>
    <w:p w14:paraId="75C8C5D3" w14:textId="77777777" w:rsidR="00A925D9" w:rsidRDefault="00A925D9">
      <w:pPr>
        <w:pStyle w:val="Tijeloteksta"/>
        <w:rPr>
          <w:sz w:val="20"/>
        </w:rPr>
      </w:pPr>
    </w:p>
    <w:p w14:paraId="325A2883" w14:textId="21682B5A" w:rsidR="00A925D9" w:rsidRDefault="002C7FC3">
      <w:pPr>
        <w:pStyle w:val="Tijeloteksta"/>
        <w:spacing w:before="5"/>
        <w:rPr>
          <w:sz w:val="19"/>
        </w:rPr>
      </w:pPr>
      <w:r>
        <w:rPr>
          <w:noProof/>
        </w:rPr>
        <mc:AlternateContent>
          <mc:Choice Requires="wpg">
            <w:drawing>
              <wp:anchor distT="0" distB="0" distL="0" distR="0" simplePos="0" relativeHeight="487588864" behindDoc="1" locked="0" layoutInCell="1" allowOverlap="1" wp14:anchorId="4F26684E" wp14:editId="775C0CE9">
                <wp:simplePos x="0" y="0"/>
                <wp:positionH relativeFrom="page">
                  <wp:posOffset>182880</wp:posOffset>
                </wp:positionH>
                <wp:positionV relativeFrom="paragraph">
                  <wp:posOffset>188595</wp:posOffset>
                </wp:positionV>
                <wp:extent cx="9433560" cy="288925"/>
                <wp:effectExtent l="0" t="0" r="0" b="0"/>
                <wp:wrapTopAndBottom/>
                <wp:docPr id="81318539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3560" cy="288925"/>
                          <a:chOff x="288" y="297"/>
                          <a:chExt cx="14856" cy="455"/>
                        </a:xfrm>
                      </wpg:grpSpPr>
                      <wps:wsp>
                        <wps:cNvPr id="68571024" name="Freeform 24"/>
                        <wps:cNvSpPr>
                          <a:spLocks/>
                        </wps:cNvSpPr>
                        <wps:spPr bwMode="auto">
                          <a:xfrm>
                            <a:off x="287" y="296"/>
                            <a:ext cx="14856" cy="455"/>
                          </a:xfrm>
                          <a:custGeom>
                            <a:avLst/>
                            <a:gdLst>
                              <a:gd name="T0" fmla="+- 0 15143 288"/>
                              <a:gd name="T1" fmla="*/ T0 w 14856"/>
                              <a:gd name="T2" fmla="+- 0 297 297"/>
                              <a:gd name="T3" fmla="*/ 297 h 455"/>
                              <a:gd name="T4" fmla="+- 0 8001 288"/>
                              <a:gd name="T5" fmla="*/ T4 w 14856"/>
                              <a:gd name="T6" fmla="+- 0 297 297"/>
                              <a:gd name="T7" fmla="*/ 297 h 455"/>
                              <a:gd name="T8" fmla="+- 0 7998 288"/>
                              <a:gd name="T9" fmla="*/ T8 w 14856"/>
                              <a:gd name="T10" fmla="+- 0 297 297"/>
                              <a:gd name="T11" fmla="*/ 297 h 455"/>
                              <a:gd name="T12" fmla="+- 0 288 288"/>
                              <a:gd name="T13" fmla="*/ T12 w 14856"/>
                              <a:gd name="T14" fmla="+- 0 297 297"/>
                              <a:gd name="T15" fmla="*/ 297 h 455"/>
                              <a:gd name="T16" fmla="+- 0 288 288"/>
                              <a:gd name="T17" fmla="*/ T16 w 14856"/>
                              <a:gd name="T18" fmla="+- 0 299 297"/>
                              <a:gd name="T19" fmla="*/ 299 h 455"/>
                              <a:gd name="T20" fmla="+- 0 7998 288"/>
                              <a:gd name="T21" fmla="*/ T20 w 14856"/>
                              <a:gd name="T22" fmla="+- 0 299 297"/>
                              <a:gd name="T23" fmla="*/ 299 h 455"/>
                              <a:gd name="T24" fmla="+- 0 7998 288"/>
                              <a:gd name="T25" fmla="*/ T24 w 14856"/>
                              <a:gd name="T26" fmla="+- 0 751 297"/>
                              <a:gd name="T27" fmla="*/ 751 h 455"/>
                              <a:gd name="T28" fmla="+- 0 8001 288"/>
                              <a:gd name="T29" fmla="*/ T28 w 14856"/>
                              <a:gd name="T30" fmla="+- 0 751 297"/>
                              <a:gd name="T31" fmla="*/ 751 h 455"/>
                              <a:gd name="T32" fmla="+- 0 8001 288"/>
                              <a:gd name="T33" fmla="*/ T32 w 14856"/>
                              <a:gd name="T34" fmla="+- 0 299 297"/>
                              <a:gd name="T35" fmla="*/ 299 h 455"/>
                              <a:gd name="T36" fmla="+- 0 15143 288"/>
                              <a:gd name="T37" fmla="*/ T36 w 14856"/>
                              <a:gd name="T38" fmla="+- 0 299 297"/>
                              <a:gd name="T39" fmla="*/ 299 h 455"/>
                              <a:gd name="T40" fmla="+- 0 15143 288"/>
                              <a:gd name="T41" fmla="*/ T40 w 14856"/>
                              <a:gd name="T42" fmla="+- 0 297 297"/>
                              <a:gd name="T43" fmla="*/ 297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856" h="455">
                                <a:moveTo>
                                  <a:pt x="14855" y="0"/>
                                </a:moveTo>
                                <a:lnTo>
                                  <a:pt x="7713" y="0"/>
                                </a:lnTo>
                                <a:lnTo>
                                  <a:pt x="7710" y="0"/>
                                </a:lnTo>
                                <a:lnTo>
                                  <a:pt x="0" y="0"/>
                                </a:lnTo>
                                <a:lnTo>
                                  <a:pt x="0" y="2"/>
                                </a:lnTo>
                                <a:lnTo>
                                  <a:pt x="7710" y="2"/>
                                </a:lnTo>
                                <a:lnTo>
                                  <a:pt x="7710" y="454"/>
                                </a:lnTo>
                                <a:lnTo>
                                  <a:pt x="7713" y="454"/>
                                </a:lnTo>
                                <a:lnTo>
                                  <a:pt x="7713" y="2"/>
                                </a:lnTo>
                                <a:lnTo>
                                  <a:pt x="14855" y="2"/>
                                </a:lnTo>
                                <a:lnTo>
                                  <a:pt x="148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414492" name="Text Box 23"/>
                        <wps:cNvSpPr txBox="1">
                          <a:spLocks noChangeArrowheads="1"/>
                        </wps:cNvSpPr>
                        <wps:spPr bwMode="auto">
                          <a:xfrm>
                            <a:off x="6652" y="354"/>
                            <a:ext cx="10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0E44" w14:textId="77777777" w:rsidR="00A925D9" w:rsidRDefault="00000000">
                              <w:pPr>
                                <w:spacing w:line="200" w:lineRule="exact"/>
                                <w:rPr>
                                  <w:b/>
                                  <w:sz w:val="20"/>
                                </w:rPr>
                              </w:pPr>
                              <w:r>
                                <w:rPr>
                                  <w:b/>
                                  <w:sz w:val="20"/>
                                </w:rPr>
                                <w:t>SVEUKUPNO</w:t>
                              </w:r>
                            </w:p>
                          </w:txbxContent>
                        </wps:txbx>
                        <wps:bodyPr rot="0" vert="horz" wrap="square" lIns="0" tIns="0" rIns="0" bIns="0" anchor="t" anchorCtr="0" upright="1">
                          <a:noAutofit/>
                        </wps:bodyPr>
                      </wps:wsp>
                      <wps:wsp>
                        <wps:cNvPr id="74087350" name="Text Box 22"/>
                        <wps:cNvSpPr txBox="1">
                          <a:spLocks noChangeArrowheads="1"/>
                        </wps:cNvSpPr>
                        <wps:spPr bwMode="auto">
                          <a:xfrm>
                            <a:off x="8540" y="356"/>
                            <a:ext cx="26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F97E" w14:textId="77777777" w:rsidR="00A925D9" w:rsidRDefault="00000000">
                              <w:pPr>
                                <w:tabs>
                                  <w:tab w:val="left" w:pos="1452"/>
                                </w:tabs>
                                <w:spacing w:line="200" w:lineRule="exact"/>
                                <w:rPr>
                                  <w:b/>
                                  <w:sz w:val="20"/>
                                </w:rPr>
                              </w:pPr>
                              <w:r>
                                <w:rPr>
                                  <w:b/>
                                  <w:sz w:val="20"/>
                                </w:rPr>
                                <w:t>3.089.648,07</w:t>
                              </w:r>
                              <w:r>
                                <w:rPr>
                                  <w:b/>
                                  <w:sz w:val="20"/>
                                </w:rPr>
                                <w:tab/>
                              </w:r>
                              <w:r>
                                <w:rPr>
                                  <w:b/>
                                  <w:spacing w:val="-1"/>
                                  <w:sz w:val="20"/>
                                </w:rPr>
                                <w:t>10.900.210,00</w:t>
                              </w:r>
                            </w:p>
                          </w:txbxContent>
                        </wps:txbx>
                        <wps:bodyPr rot="0" vert="horz" wrap="square" lIns="0" tIns="0" rIns="0" bIns="0" anchor="t" anchorCtr="0" upright="1">
                          <a:noAutofit/>
                        </wps:bodyPr>
                      </wps:wsp>
                      <wps:wsp>
                        <wps:cNvPr id="1906463800" name="Text Box 21"/>
                        <wps:cNvSpPr txBox="1">
                          <a:spLocks noChangeArrowheads="1"/>
                        </wps:cNvSpPr>
                        <wps:spPr bwMode="auto">
                          <a:xfrm>
                            <a:off x="11719" y="356"/>
                            <a:ext cx="20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2A30" w14:textId="77777777" w:rsidR="00A925D9" w:rsidRDefault="00000000">
                              <w:pPr>
                                <w:tabs>
                                  <w:tab w:val="left" w:pos="1377"/>
                                </w:tabs>
                                <w:spacing w:line="200" w:lineRule="exact"/>
                                <w:rPr>
                                  <w:b/>
                                  <w:sz w:val="20"/>
                                </w:rPr>
                              </w:pPr>
                              <w:r>
                                <w:rPr>
                                  <w:b/>
                                  <w:sz w:val="20"/>
                                </w:rPr>
                                <w:t>3.159.748,92</w:t>
                              </w:r>
                              <w:r>
                                <w:rPr>
                                  <w:b/>
                                  <w:sz w:val="20"/>
                                </w:rPr>
                                <w:tab/>
                                <w:t>102,27%</w:t>
                              </w:r>
                            </w:p>
                          </w:txbxContent>
                        </wps:txbx>
                        <wps:bodyPr rot="0" vert="horz" wrap="square" lIns="0" tIns="0" rIns="0" bIns="0" anchor="t" anchorCtr="0" upright="1">
                          <a:noAutofit/>
                        </wps:bodyPr>
                      </wps:wsp>
                      <wps:wsp>
                        <wps:cNvPr id="1806732519" name="Text Box 20"/>
                        <wps:cNvSpPr txBox="1">
                          <a:spLocks noChangeArrowheads="1"/>
                        </wps:cNvSpPr>
                        <wps:spPr bwMode="auto">
                          <a:xfrm>
                            <a:off x="14285" y="356"/>
                            <a:ext cx="6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C685" w14:textId="77777777" w:rsidR="00A925D9" w:rsidRDefault="00000000">
                              <w:pPr>
                                <w:spacing w:line="200" w:lineRule="exact"/>
                                <w:rPr>
                                  <w:b/>
                                  <w:sz w:val="20"/>
                                </w:rPr>
                              </w:pPr>
                              <w:r>
                                <w:rPr>
                                  <w:b/>
                                  <w:sz w:val="20"/>
                                </w:rPr>
                                <w:t>28,99%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6684E" id="Group 19" o:spid="_x0000_s1026" style="position:absolute;margin-left:14.4pt;margin-top:14.85pt;width:742.8pt;height:22.75pt;z-index:-15727616;mso-wrap-distance-left:0;mso-wrap-distance-right:0;mso-position-horizontal-relative:page" coordorigin="288,297" coordsize="1485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">
                <v:shape id="Freeform 24" o:spid="_x0000_s1027" style="position:absolute;left:287;top:296;width:14856;height:455;visibility:visible;mso-wrap-style:square;v-text-anchor:top" coordsize="1485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" path="m14855,l7713,r-3,l,,,2r7710,l7710,454r3,l7713,2r7142,l14855,xe" fillcolor="black" stroked="f">
                  <v:path arrowok="t" o:connecttype="custom" o:connectlocs="14855,297;7713,297;7710,297;0,297;0,299;7710,299;7710,751;7713,751;7713,299;14855,299;14855,297" o:connectangles="0,0,0,0,0,0,0,0,0,0,0"/>
                </v:shape>
                <v:shapetype id="_x0000_t202" coordsize="21600,21600" o:spt="202" path="m,l,21600r21600,l21600,xe">
                  <v:stroke joinstyle="miter"/>
                  <v:path gradientshapeok="t" o:connecttype="rect"/>
                </v:shapetype>
                <v:shape id="_x0000_s1028" type="#_x0000_t202" style="position:absolute;left:6652;top:354;width:10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" filled="f" stroked="f">
                  <v:textbox inset="0,0,0,0">
                    <w:txbxContent>
                      <w:p w14:paraId="5FBA0E44" w14:textId="77777777" w:rsidR="00A925D9" w:rsidRDefault="00000000">
                        <w:pPr>
                          <w:spacing w:line="200" w:lineRule="exact"/>
                          <w:rPr>
                            <w:b/>
                            <w:sz w:val="20"/>
                          </w:rPr>
                        </w:pPr>
                        <w:r>
                          <w:rPr>
                            <w:b/>
                            <w:sz w:val="20"/>
                          </w:rPr>
                          <w:t>SVEUKUPNO</w:t>
                        </w:r>
                      </w:p>
                    </w:txbxContent>
                  </v:textbox>
                </v:shape>
                <v:shape id="_x0000_s1029" type="#_x0000_t202" style="position:absolute;left:8540;top:356;width:26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" filled="f" stroked="f">
                  <v:textbox inset="0,0,0,0">
                    <w:txbxContent>
                      <w:p w14:paraId="5680F97E" w14:textId="77777777" w:rsidR="00A925D9" w:rsidRDefault="00000000">
                        <w:pPr>
                          <w:tabs>
                            <w:tab w:val="left" w:pos="1452"/>
                          </w:tabs>
                          <w:spacing w:line="200" w:lineRule="exact"/>
                          <w:rPr>
                            <w:b/>
                            <w:sz w:val="20"/>
                          </w:rPr>
                        </w:pPr>
                        <w:r>
                          <w:rPr>
                            <w:b/>
                            <w:sz w:val="20"/>
                          </w:rPr>
                          <w:t>3.089.648,07</w:t>
                        </w:r>
                        <w:r>
                          <w:rPr>
                            <w:b/>
                            <w:sz w:val="20"/>
                          </w:rPr>
                          <w:tab/>
                        </w:r>
                        <w:r>
                          <w:rPr>
                            <w:b/>
                            <w:spacing w:val="-1"/>
                            <w:sz w:val="20"/>
                          </w:rPr>
                          <w:t>10.900.210,00</w:t>
                        </w:r>
                      </w:p>
                    </w:txbxContent>
                  </v:textbox>
                </v:shape>
                <v:shape id="_x0000_s1030" type="#_x0000_t202" style="position:absolute;left:11719;top:356;width:20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" filled="f" stroked="f">
                  <v:textbox inset="0,0,0,0">
                    <w:txbxContent>
                      <w:p w14:paraId="182C2A30" w14:textId="77777777" w:rsidR="00A925D9" w:rsidRDefault="00000000">
                        <w:pPr>
                          <w:tabs>
                            <w:tab w:val="left" w:pos="1377"/>
                          </w:tabs>
                          <w:spacing w:line="200" w:lineRule="exact"/>
                          <w:rPr>
                            <w:b/>
                            <w:sz w:val="20"/>
                          </w:rPr>
                        </w:pPr>
                        <w:r>
                          <w:rPr>
                            <w:b/>
                            <w:sz w:val="20"/>
                          </w:rPr>
                          <w:t>3.159.748,92</w:t>
                        </w:r>
                        <w:r>
                          <w:rPr>
                            <w:b/>
                            <w:sz w:val="20"/>
                          </w:rPr>
                          <w:tab/>
                          <w:t>102,27%</w:t>
                        </w:r>
                      </w:p>
                    </w:txbxContent>
                  </v:textbox>
                </v:shape>
                <v:shape id="_x0000_s1031" type="#_x0000_t202" style="position:absolute;left:14285;top:356;width:61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" filled="f" stroked="f">
                  <v:textbox inset="0,0,0,0">
                    <w:txbxContent>
                      <w:p w14:paraId="5499C685" w14:textId="77777777" w:rsidR="00A925D9" w:rsidRDefault="00000000">
                        <w:pPr>
                          <w:spacing w:line="200" w:lineRule="exact"/>
                          <w:rPr>
                            <w:b/>
                            <w:sz w:val="20"/>
                          </w:rPr>
                        </w:pPr>
                        <w:r>
                          <w:rPr>
                            <w:b/>
                            <w:sz w:val="20"/>
                          </w:rPr>
                          <w:t>28,99%</w:t>
                        </w:r>
                      </w:p>
                    </w:txbxContent>
                  </v:textbox>
                </v:shape>
                <w10:wrap type="topAndBottom" anchorx="page"/>
              </v:group>
            </w:pict>
          </mc:Fallback>
        </mc:AlternateContent>
      </w:r>
    </w:p>
    <w:p w14:paraId="47D102FB" w14:textId="77777777" w:rsidR="00A925D9" w:rsidRDefault="00A925D9">
      <w:pPr>
        <w:rPr>
          <w:sz w:val="19"/>
        </w:rPr>
        <w:sectPr w:rsidR="00A925D9">
          <w:headerReference w:type="default" r:id="rId11"/>
          <w:footerReference w:type="default" r:id="rId12"/>
          <w:pgSz w:w="15850" w:h="12250" w:orient="landscape"/>
          <w:pgMar w:top="360" w:right="580" w:bottom="820" w:left="180" w:header="0" w:footer="632" w:gutter="0"/>
          <w:pgNumType w:start="3"/>
          <w:cols w:space="720"/>
        </w:sectPr>
      </w:pPr>
    </w:p>
    <w:p w14:paraId="386C2569" w14:textId="77777777" w:rsidR="00A925D9" w:rsidRDefault="00000000">
      <w:pPr>
        <w:spacing w:before="41" w:line="288" w:lineRule="exact"/>
        <w:ind w:left="125"/>
        <w:rPr>
          <w:sz w:val="24"/>
        </w:rPr>
      </w:pPr>
      <w:r>
        <w:rPr>
          <w:color w:val="212A35"/>
          <w:sz w:val="24"/>
        </w:rPr>
        <w:lastRenderedPageBreak/>
        <w:t>REPUBLIKA HRVATSKA</w:t>
      </w:r>
    </w:p>
    <w:p w14:paraId="27E3F8E6" w14:textId="77777777" w:rsidR="00A925D9" w:rsidRDefault="00000000">
      <w:pPr>
        <w:spacing w:line="288" w:lineRule="exact"/>
        <w:ind w:left="125"/>
        <w:rPr>
          <w:sz w:val="24"/>
        </w:rPr>
      </w:pPr>
      <w:r>
        <w:rPr>
          <w:color w:val="212A35"/>
          <w:sz w:val="24"/>
        </w:rPr>
        <w:t>VIROVITIČKO-PODRAVSKA ŽUPANIJA</w:t>
      </w:r>
    </w:p>
    <w:p w14:paraId="6FD05B88" w14:textId="77777777" w:rsidR="00A925D9" w:rsidRDefault="00000000">
      <w:pPr>
        <w:spacing w:before="104"/>
        <w:ind w:left="1323"/>
        <w:rPr>
          <w:b/>
          <w:sz w:val="20"/>
        </w:rPr>
      </w:pPr>
      <w:r>
        <w:rPr>
          <w:noProof/>
        </w:rPr>
        <w:drawing>
          <wp:anchor distT="0" distB="0" distL="0" distR="0" simplePos="0" relativeHeight="15730176" behindDoc="0" locked="0" layoutInCell="1" allowOverlap="1" wp14:anchorId="0F7C5207" wp14:editId="2F639A48">
            <wp:simplePos x="0" y="0"/>
            <wp:positionH relativeFrom="page">
              <wp:posOffset>327977</wp:posOffset>
            </wp:positionH>
            <wp:positionV relativeFrom="paragraph">
              <wp:posOffset>59467</wp:posOffset>
            </wp:positionV>
            <wp:extent cx="441871" cy="57771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441871" cy="577710"/>
                    </a:xfrm>
                    <a:prstGeom prst="rect">
                      <a:avLst/>
                    </a:prstGeom>
                  </pic:spPr>
                </pic:pic>
              </a:graphicData>
            </a:graphic>
          </wp:anchor>
        </w:drawing>
      </w:r>
      <w:r>
        <w:rPr>
          <w:b/>
          <w:color w:val="212A35"/>
          <w:sz w:val="20"/>
        </w:rPr>
        <w:t>OPĆINA PITOMAČA</w:t>
      </w:r>
    </w:p>
    <w:p w14:paraId="2754514A" w14:textId="77777777" w:rsidR="00A925D9" w:rsidRDefault="00000000">
      <w:pPr>
        <w:spacing w:before="42"/>
        <w:ind w:left="1323"/>
        <w:rPr>
          <w:sz w:val="18"/>
        </w:rPr>
      </w:pPr>
      <w:r>
        <w:rPr>
          <w:color w:val="212A35"/>
          <w:sz w:val="18"/>
        </w:rPr>
        <w:t>Ljudevita Gaja 26/I, Pitomača</w:t>
      </w:r>
    </w:p>
    <w:p w14:paraId="68BF587A" w14:textId="77777777" w:rsidR="00A925D9" w:rsidRDefault="00000000">
      <w:pPr>
        <w:spacing w:before="51"/>
        <w:ind w:left="1323"/>
        <w:rPr>
          <w:sz w:val="18"/>
        </w:rPr>
      </w:pPr>
      <w:r>
        <w:rPr>
          <w:color w:val="212A35"/>
          <w:sz w:val="18"/>
        </w:rPr>
        <w:t>OIB: 80888897427</w:t>
      </w:r>
    </w:p>
    <w:p w14:paraId="0FB21CEF" w14:textId="77777777" w:rsidR="00A925D9" w:rsidRDefault="00A925D9">
      <w:pPr>
        <w:spacing w:before="10"/>
        <w:rPr>
          <w:sz w:val="20"/>
        </w:rPr>
      </w:pPr>
    </w:p>
    <w:p w14:paraId="3F0CC3C8" w14:textId="77777777" w:rsidR="00A925D9" w:rsidRDefault="00000000">
      <w:pPr>
        <w:pStyle w:val="Naslov1"/>
        <w:ind w:left="125"/>
      </w:pPr>
      <w:r>
        <w:t>Izvještaj o izvršenju proračuna za razdoblje 1.1.2025. do 30.6.2025.</w:t>
      </w:r>
    </w:p>
    <w:p w14:paraId="67BFAA05" w14:textId="77777777" w:rsidR="00A925D9" w:rsidRDefault="00000000">
      <w:pPr>
        <w:pStyle w:val="Tijeloteksta"/>
        <w:spacing w:before="36"/>
        <w:ind w:left="125"/>
      </w:pPr>
      <w:r>
        <w:t>I. OPĆI DIO - A. RAČUN PRIHODA I RASHODA - RASHODI PREMA EKONOMSKOJ KLASIFIKACIJI</w:t>
      </w:r>
    </w:p>
    <w:p w14:paraId="3EEA5DE7" w14:textId="77777777" w:rsidR="00A925D9" w:rsidRDefault="00A925D9">
      <w:pPr>
        <w:pStyle w:val="Tijeloteksta"/>
        <w:rPr>
          <w:sz w:val="20"/>
        </w:rPr>
      </w:pPr>
    </w:p>
    <w:p w14:paraId="402149D3" w14:textId="77777777" w:rsidR="00A925D9" w:rsidRDefault="00A925D9">
      <w:pPr>
        <w:pStyle w:val="Tijeloteksta"/>
        <w:rPr>
          <w:sz w:val="20"/>
        </w:rPr>
      </w:pPr>
    </w:p>
    <w:p w14:paraId="5819F480" w14:textId="77777777" w:rsidR="00A925D9" w:rsidRDefault="00A925D9">
      <w:pPr>
        <w:pStyle w:val="Tijeloteksta"/>
        <w:spacing w:before="10"/>
        <w:rPr>
          <w:sz w:val="12"/>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0"/>
        <w:gridCol w:w="6832"/>
        <w:gridCol w:w="1542"/>
        <w:gridCol w:w="1605"/>
        <w:gridCol w:w="1660"/>
        <w:gridCol w:w="983"/>
        <w:gridCol w:w="1357"/>
      </w:tblGrid>
      <w:tr w:rsidR="00A925D9" w14:paraId="0F51B84A" w14:textId="77777777">
        <w:trPr>
          <w:trHeight w:val="578"/>
        </w:trPr>
        <w:tc>
          <w:tcPr>
            <w:tcW w:w="880" w:type="dxa"/>
            <w:tcBorders>
              <w:left w:val="nil"/>
              <w:bottom w:val="double" w:sz="1" w:space="0" w:color="000000"/>
              <w:right w:val="nil"/>
            </w:tcBorders>
            <w:shd w:val="clear" w:color="auto" w:fill="F1F1F1"/>
          </w:tcPr>
          <w:p w14:paraId="76C5ABF6" w14:textId="77777777" w:rsidR="00A925D9" w:rsidRDefault="00000000">
            <w:pPr>
              <w:pStyle w:val="TableParagraph"/>
              <w:spacing w:before="90"/>
              <w:ind w:left="156"/>
              <w:jc w:val="left"/>
              <w:rPr>
                <w:b/>
                <w:sz w:val="18"/>
              </w:rPr>
            </w:pPr>
            <w:r>
              <w:rPr>
                <w:b/>
                <w:sz w:val="18"/>
              </w:rPr>
              <w:t>Račun</w:t>
            </w:r>
          </w:p>
        </w:tc>
        <w:tc>
          <w:tcPr>
            <w:tcW w:w="6832" w:type="dxa"/>
            <w:tcBorders>
              <w:left w:val="nil"/>
              <w:bottom w:val="double" w:sz="1" w:space="0" w:color="000000"/>
            </w:tcBorders>
            <w:shd w:val="clear" w:color="auto" w:fill="F1F1F1"/>
          </w:tcPr>
          <w:p w14:paraId="1862F7ED" w14:textId="77777777" w:rsidR="00A925D9" w:rsidRDefault="00000000">
            <w:pPr>
              <w:pStyle w:val="TableParagraph"/>
              <w:spacing w:before="90"/>
              <w:ind w:left="270"/>
              <w:jc w:val="left"/>
              <w:rPr>
                <w:b/>
                <w:sz w:val="18"/>
              </w:rPr>
            </w:pPr>
            <w:r>
              <w:rPr>
                <w:b/>
                <w:sz w:val="18"/>
              </w:rPr>
              <w:t>Naziv računa</w:t>
            </w:r>
          </w:p>
        </w:tc>
        <w:tc>
          <w:tcPr>
            <w:tcW w:w="1542" w:type="dxa"/>
            <w:tcBorders>
              <w:bottom w:val="double" w:sz="1" w:space="0" w:color="000000"/>
              <w:right w:val="nil"/>
            </w:tcBorders>
            <w:shd w:val="clear" w:color="auto" w:fill="F1F1F1"/>
          </w:tcPr>
          <w:p w14:paraId="27CE06CE" w14:textId="77777777" w:rsidR="00A925D9" w:rsidRDefault="00000000">
            <w:pPr>
              <w:pStyle w:val="TableParagraph"/>
              <w:spacing w:before="82" w:line="195" w:lineRule="exact"/>
              <w:ind w:left="78" w:right="59"/>
              <w:jc w:val="center"/>
              <w:rPr>
                <w:b/>
                <w:sz w:val="16"/>
              </w:rPr>
            </w:pPr>
            <w:r>
              <w:rPr>
                <w:b/>
                <w:sz w:val="16"/>
              </w:rPr>
              <w:t>Izvršenje</w:t>
            </w:r>
          </w:p>
          <w:p w14:paraId="25E7E028" w14:textId="77777777" w:rsidR="00A925D9" w:rsidRDefault="00000000">
            <w:pPr>
              <w:pStyle w:val="TableParagraph"/>
              <w:spacing w:line="195" w:lineRule="exact"/>
              <w:ind w:left="78" w:right="58"/>
              <w:jc w:val="center"/>
              <w:rPr>
                <w:b/>
                <w:sz w:val="16"/>
              </w:rPr>
            </w:pPr>
            <w:r>
              <w:rPr>
                <w:b/>
                <w:sz w:val="16"/>
              </w:rPr>
              <w:t>1.1.2024.-30.6.2024.</w:t>
            </w:r>
          </w:p>
        </w:tc>
        <w:tc>
          <w:tcPr>
            <w:tcW w:w="1605" w:type="dxa"/>
            <w:tcBorders>
              <w:left w:val="nil"/>
              <w:bottom w:val="double" w:sz="1" w:space="0" w:color="000000"/>
              <w:right w:val="nil"/>
            </w:tcBorders>
            <w:shd w:val="clear" w:color="auto" w:fill="F1F1F1"/>
          </w:tcPr>
          <w:p w14:paraId="4B8F37C5" w14:textId="77777777" w:rsidR="00A925D9" w:rsidRDefault="00000000">
            <w:pPr>
              <w:pStyle w:val="TableParagraph"/>
              <w:spacing w:before="82" w:line="195" w:lineRule="exact"/>
              <w:ind w:left="77"/>
              <w:jc w:val="left"/>
              <w:rPr>
                <w:b/>
                <w:sz w:val="16"/>
              </w:rPr>
            </w:pPr>
            <w:r>
              <w:rPr>
                <w:b/>
                <w:sz w:val="16"/>
              </w:rPr>
              <w:t>I. IZMJENE I DOPUNE</w:t>
            </w:r>
          </w:p>
          <w:p w14:paraId="505B6738" w14:textId="77777777" w:rsidR="00A925D9" w:rsidRDefault="00000000">
            <w:pPr>
              <w:pStyle w:val="TableParagraph"/>
              <w:spacing w:line="195" w:lineRule="exact"/>
              <w:ind w:left="158"/>
              <w:jc w:val="left"/>
              <w:rPr>
                <w:b/>
                <w:sz w:val="16"/>
              </w:rPr>
            </w:pPr>
            <w:r>
              <w:rPr>
                <w:b/>
                <w:sz w:val="16"/>
              </w:rPr>
              <w:t>PRORAČUNA 2025.</w:t>
            </w:r>
          </w:p>
        </w:tc>
        <w:tc>
          <w:tcPr>
            <w:tcW w:w="1660" w:type="dxa"/>
            <w:tcBorders>
              <w:left w:val="nil"/>
              <w:bottom w:val="double" w:sz="1" w:space="0" w:color="000000"/>
              <w:right w:val="nil"/>
            </w:tcBorders>
            <w:shd w:val="clear" w:color="auto" w:fill="F1F1F1"/>
          </w:tcPr>
          <w:p w14:paraId="5D93A356" w14:textId="77777777" w:rsidR="00A925D9" w:rsidRDefault="00000000">
            <w:pPr>
              <w:pStyle w:val="TableParagraph"/>
              <w:spacing w:before="82" w:line="195" w:lineRule="exact"/>
              <w:ind w:left="114" w:right="144"/>
              <w:jc w:val="center"/>
              <w:rPr>
                <w:b/>
                <w:sz w:val="16"/>
              </w:rPr>
            </w:pPr>
            <w:r>
              <w:rPr>
                <w:b/>
                <w:sz w:val="16"/>
              </w:rPr>
              <w:t>Izvršenje</w:t>
            </w:r>
          </w:p>
          <w:p w14:paraId="03EE0BD6" w14:textId="77777777" w:rsidR="00A925D9" w:rsidRDefault="00000000">
            <w:pPr>
              <w:pStyle w:val="TableParagraph"/>
              <w:spacing w:line="195" w:lineRule="exact"/>
              <w:ind w:left="115" w:right="143"/>
              <w:jc w:val="center"/>
              <w:rPr>
                <w:b/>
                <w:sz w:val="16"/>
              </w:rPr>
            </w:pPr>
            <w:r>
              <w:rPr>
                <w:b/>
                <w:sz w:val="16"/>
              </w:rPr>
              <w:t>1.1.2025.-30.6.2025.</w:t>
            </w:r>
          </w:p>
        </w:tc>
        <w:tc>
          <w:tcPr>
            <w:tcW w:w="983" w:type="dxa"/>
            <w:tcBorders>
              <w:left w:val="nil"/>
              <w:bottom w:val="double" w:sz="1" w:space="0" w:color="000000"/>
              <w:right w:val="nil"/>
            </w:tcBorders>
            <w:shd w:val="clear" w:color="auto" w:fill="F1F1F1"/>
          </w:tcPr>
          <w:p w14:paraId="5E48D24E" w14:textId="77777777" w:rsidR="00A925D9" w:rsidRDefault="00000000">
            <w:pPr>
              <w:pStyle w:val="TableParagraph"/>
              <w:spacing w:before="82"/>
              <w:ind w:left="159" w:right="250" w:firstLine="42"/>
              <w:jc w:val="left"/>
              <w:rPr>
                <w:b/>
                <w:sz w:val="16"/>
              </w:rPr>
            </w:pPr>
            <w:r>
              <w:rPr>
                <w:b/>
                <w:sz w:val="16"/>
              </w:rPr>
              <w:t>Indeks 4/2*100</w:t>
            </w:r>
          </w:p>
        </w:tc>
        <w:tc>
          <w:tcPr>
            <w:tcW w:w="1357" w:type="dxa"/>
            <w:tcBorders>
              <w:left w:val="nil"/>
              <w:bottom w:val="double" w:sz="1" w:space="0" w:color="000000"/>
              <w:right w:val="nil"/>
            </w:tcBorders>
            <w:shd w:val="clear" w:color="auto" w:fill="F1F1F1"/>
          </w:tcPr>
          <w:p w14:paraId="2AB8D1B4" w14:textId="77777777" w:rsidR="00A925D9" w:rsidRDefault="00000000">
            <w:pPr>
              <w:pStyle w:val="TableParagraph"/>
              <w:spacing w:before="82"/>
              <w:ind w:left="264" w:right="519" w:firstLine="42"/>
              <w:jc w:val="left"/>
              <w:rPr>
                <w:b/>
                <w:sz w:val="16"/>
              </w:rPr>
            </w:pPr>
            <w:r>
              <w:rPr>
                <w:b/>
                <w:sz w:val="16"/>
              </w:rPr>
              <w:t>Indeks 4/3*100</w:t>
            </w:r>
          </w:p>
        </w:tc>
      </w:tr>
    </w:tbl>
    <w:p w14:paraId="4D17B6D0" w14:textId="77777777" w:rsidR="00A925D9" w:rsidRDefault="00A925D9">
      <w:pPr>
        <w:pStyle w:val="Tijeloteksta"/>
        <w:spacing w:before="12"/>
        <w:rPr>
          <w:sz w:val="4"/>
        </w:rPr>
      </w:pPr>
    </w:p>
    <w:tbl>
      <w:tblPr>
        <w:tblStyle w:val="TableNormal"/>
        <w:tblW w:w="0" w:type="auto"/>
        <w:tblInd w:w="115" w:type="dxa"/>
        <w:tblLayout w:type="fixed"/>
        <w:tblLook w:val="01E0" w:firstRow="1" w:lastRow="1" w:firstColumn="1" w:lastColumn="1" w:noHBand="0" w:noVBand="0"/>
      </w:tblPr>
      <w:tblGrid>
        <w:gridCol w:w="993"/>
        <w:gridCol w:w="5615"/>
        <w:gridCol w:w="2883"/>
        <w:gridCol w:w="1590"/>
        <w:gridCol w:w="1502"/>
        <w:gridCol w:w="1100"/>
        <w:gridCol w:w="1174"/>
      </w:tblGrid>
      <w:tr w:rsidR="00A925D9" w14:paraId="6BF2A617" w14:textId="77777777">
        <w:trPr>
          <w:trHeight w:val="224"/>
        </w:trPr>
        <w:tc>
          <w:tcPr>
            <w:tcW w:w="993" w:type="dxa"/>
            <w:tcBorders>
              <w:bottom w:val="single" w:sz="2" w:space="0" w:color="000000"/>
            </w:tcBorders>
          </w:tcPr>
          <w:p w14:paraId="21CD31CA" w14:textId="77777777" w:rsidR="00A925D9" w:rsidRDefault="00000000">
            <w:pPr>
              <w:pStyle w:val="TableParagraph"/>
              <w:spacing w:line="204" w:lineRule="exact"/>
              <w:ind w:right="158"/>
              <w:rPr>
                <w:b/>
                <w:sz w:val="20"/>
              </w:rPr>
            </w:pPr>
            <w:r>
              <w:rPr>
                <w:b/>
                <w:sz w:val="20"/>
              </w:rPr>
              <w:t>3</w:t>
            </w:r>
          </w:p>
        </w:tc>
        <w:tc>
          <w:tcPr>
            <w:tcW w:w="5615" w:type="dxa"/>
            <w:tcBorders>
              <w:bottom w:val="single" w:sz="2" w:space="0" w:color="000000"/>
            </w:tcBorders>
          </w:tcPr>
          <w:p w14:paraId="57FBDF42" w14:textId="77777777" w:rsidR="00A925D9" w:rsidRDefault="00000000">
            <w:pPr>
              <w:pStyle w:val="TableParagraph"/>
              <w:spacing w:line="204" w:lineRule="exact"/>
              <w:ind w:left="157"/>
              <w:jc w:val="left"/>
              <w:rPr>
                <w:b/>
                <w:sz w:val="20"/>
              </w:rPr>
            </w:pPr>
            <w:r>
              <w:rPr>
                <w:b/>
                <w:sz w:val="20"/>
              </w:rPr>
              <w:t>Rashodi poslovanja</w:t>
            </w:r>
          </w:p>
        </w:tc>
        <w:tc>
          <w:tcPr>
            <w:tcW w:w="2883" w:type="dxa"/>
            <w:tcBorders>
              <w:bottom w:val="single" w:sz="2" w:space="0" w:color="000000"/>
            </w:tcBorders>
          </w:tcPr>
          <w:p w14:paraId="74B0CEC0" w14:textId="77777777" w:rsidR="00A925D9" w:rsidRDefault="00000000">
            <w:pPr>
              <w:pStyle w:val="TableParagraph"/>
              <w:spacing w:line="204" w:lineRule="exact"/>
              <w:ind w:right="248"/>
              <w:rPr>
                <w:b/>
                <w:sz w:val="20"/>
              </w:rPr>
            </w:pPr>
            <w:r>
              <w:rPr>
                <w:b/>
                <w:sz w:val="20"/>
              </w:rPr>
              <w:t>2.086.116,31</w:t>
            </w:r>
          </w:p>
        </w:tc>
        <w:tc>
          <w:tcPr>
            <w:tcW w:w="1590" w:type="dxa"/>
            <w:tcBorders>
              <w:bottom w:val="single" w:sz="2" w:space="0" w:color="000000"/>
            </w:tcBorders>
          </w:tcPr>
          <w:p w14:paraId="3DF88B8B" w14:textId="77777777" w:rsidR="00A925D9" w:rsidRDefault="00000000">
            <w:pPr>
              <w:pStyle w:val="TableParagraph"/>
              <w:spacing w:line="204" w:lineRule="exact"/>
              <w:ind w:right="284"/>
              <w:rPr>
                <w:b/>
                <w:sz w:val="20"/>
              </w:rPr>
            </w:pPr>
            <w:r>
              <w:rPr>
                <w:b/>
                <w:sz w:val="20"/>
              </w:rPr>
              <w:t>7.662.660,00</w:t>
            </w:r>
          </w:p>
        </w:tc>
        <w:tc>
          <w:tcPr>
            <w:tcW w:w="1502" w:type="dxa"/>
            <w:tcBorders>
              <w:bottom w:val="single" w:sz="2" w:space="0" w:color="000000"/>
            </w:tcBorders>
          </w:tcPr>
          <w:p w14:paraId="030E2DA4" w14:textId="77777777" w:rsidR="00A925D9" w:rsidRDefault="00000000">
            <w:pPr>
              <w:pStyle w:val="TableParagraph"/>
              <w:spacing w:line="204" w:lineRule="exact"/>
              <w:ind w:right="161"/>
              <w:rPr>
                <w:b/>
                <w:sz w:val="20"/>
              </w:rPr>
            </w:pPr>
            <w:r>
              <w:rPr>
                <w:b/>
                <w:sz w:val="20"/>
              </w:rPr>
              <w:t>3.190.414,62</w:t>
            </w:r>
          </w:p>
        </w:tc>
        <w:tc>
          <w:tcPr>
            <w:tcW w:w="1100" w:type="dxa"/>
            <w:tcBorders>
              <w:bottom w:val="single" w:sz="2" w:space="0" w:color="000000"/>
            </w:tcBorders>
          </w:tcPr>
          <w:p w14:paraId="51F98D65" w14:textId="77777777" w:rsidR="00A925D9" w:rsidRDefault="00000000">
            <w:pPr>
              <w:pStyle w:val="TableParagraph"/>
              <w:spacing w:line="204" w:lineRule="exact"/>
              <w:ind w:right="245"/>
              <w:rPr>
                <w:b/>
                <w:sz w:val="20"/>
              </w:rPr>
            </w:pPr>
            <w:r>
              <w:rPr>
                <w:b/>
                <w:sz w:val="20"/>
              </w:rPr>
              <w:t>152,94%</w:t>
            </w:r>
          </w:p>
        </w:tc>
        <w:tc>
          <w:tcPr>
            <w:tcW w:w="1174" w:type="dxa"/>
            <w:tcBorders>
              <w:bottom w:val="single" w:sz="2" w:space="0" w:color="000000"/>
            </w:tcBorders>
          </w:tcPr>
          <w:p w14:paraId="6DB24AF6" w14:textId="77777777" w:rsidR="00A925D9" w:rsidRDefault="00000000">
            <w:pPr>
              <w:pStyle w:val="TableParagraph"/>
              <w:spacing w:line="204" w:lineRule="exact"/>
              <w:ind w:left="241"/>
              <w:jc w:val="left"/>
              <w:rPr>
                <w:b/>
                <w:sz w:val="20"/>
              </w:rPr>
            </w:pPr>
            <w:r>
              <w:rPr>
                <w:b/>
                <w:sz w:val="20"/>
              </w:rPr>
              <w:t>41,64%</w:t>
            </w:r>
          </w:p>
        </w:tc>
      </w:tr>
      <w:tr w:rsidR="00A925D9" w14:paraId="55DDA90F" w14:textId="77777777">
        <w:trPr>
          <w:trHeight w:val="263"/>
        </w:trPr>
        <w:tc>
          <w:tcPr>
            <w:tcW w:w="993" w:type="dxa"/>
            <w:tcBorders>
              <w:top w:val="single" w:sz="2" w:space="0" w:color="000000"/>
              <w:bottom w:val="single" w:sz="2" w:space="0" w:color="000000"/>
            </w:tcBorders>
          </w:tcPr>
          <w:p w14:paraId="56DAC1C1" w14:textId="77777777" w:rsidR="00A925D9" w:rsidRDefault="00000000">
            <w:pPr>
              <w:pStyle w:val="TableParagraph"/>
              <w:spacing w:before="14"/>
              <w:ind w:right="158"/>
              <w:rPr>
                <w:b/>
                <w:sz w:val="18"/>
              </w:rPr>
            </w:pPr>
            <w:r>
              <w:rPr>
                <w:b/>
                <w:sz w:val="18"/>
              </w:rPr>
              <w:t>31</w:t>
            </w:r>
          </w:p>
        </w:tc>
        <w:tc>
          <w:tcPr>
            <w:tcW w:w="5615" w:type="dxa"/>
            <w:tcBorders>
              <w:top w:val="single" w:sz="2" w:space="0" w:color="000000"/>
              <w:bottom w:val="single" w:sz="2" w:space="0" w:color="000000"/>
            </w:tcBorders>
          </w:tcPr>
          <w:p w14:paraId="2147FDA1" w14:textId="77777777" w:rsidR="00A925D9" w:rsidRDefault="00000000">
            <w:pPr>
              <w:pStyle w:val="TableParagraph"/>
              <w:spacing w:before="14"/>
              <w:ind w:left="157"/>
              <w:jc w:val="left"/>
              <w:rPr>
                <w:b/>
                <w:sz w:val="18"/>
              </w:rPr>
            </w:pPr>
            <w:r>
              <w:rPr>
                <w:b/>
                <w:sz w:val="18"/>
              </w:rPr>
              <w:t>Rashodi za zaposlene</w:t>
            </w:r>
          </w:p>
        </w:tc>
        <w:tc>
          <w:tcPr>
            <w:tcW w:w="2883" w:type="dxa"/>
            <w:tcBorders>
              <w:top w:val="single" w:sz="2" w:space="0" w:color="000000"/>
              <w:bottom w:val="single" w:sz="2" w:space="0" w:color="000000"/>
            </w:tcBorders>
          </w:tcPr>
          <w:p w14:paraId="61D9CE45" w14:textId="77777777" w:rsidR="00A925D9" w:rsidRDefault="00000000">
            <w:pPr>
              <w:pStyle w:val="TableParagraph"/>
              <w:spacing w:before="14"/>
              <w:ind w:right="242"/>
              <w:rPr>
                <w:b/>
                <w:sz w:val="18"/>
              </w:rPr>
            </w:pPr>
            <w:r>
              <w:rPr>
                <w:b/>
                <w:sz w:val="18"/>
              </w:rPr>
              <w:t>695.377,35</w:t>
            </w:r>
          </w:p>
        </w:tc>
        <w:tc>
          <w:tcPr>
            <w:tcW w:w="1590" w:type="dxa"/>
            <w:tcBorders>
              <w:top w:val="single" w:sz="2" w:space="0" w:color="000000"/>
              <w:bottom w:val="single" w:sz="2" w:space="0" w:color="000000"/>
            </w:tcBorders>
          </w:tcPr>
          <w:p w14:paraId="7BCB2386" w14:textId="77777777" w:rsidR="00A925D9" w:rsidRDefault="00000000">
            <w:pPr>
              <w:pStyle w:val="TableParagraph"/>
              <w:spacing w:before="14"/>
              <w:ind w:right="278"/>
              <w:rPr>
                <w:b/>
                <w:sz w:val="18"/>
              </w:rPr>
            </w:pPr>
            <w:r>
              <w:rPr>
                <w:b/>
                <w:sz w:val="18"/>
              </w:rPr>
              <w:t>2.437.900,00</w:t>
            </w:r>
          </w:p>
        </w:tc>
        <w:tc>
          <w:tcPr>
            <w:tcW w:w="1502" w:type="dxa"/>
            <w:tcBorders>
              <w:top w:val="single" w:sz="2" w:space="0" w:color="000000"/>
              <w:bottom w:val="single" w:sz="2" w:space="0" w:color="000000"/>
            </w:tcBorders>
          </w:tcPr>
          <w:p w14:paraId="3B1ED28D" w14:textId="77777777" w:rsidR="00A925D9" w:rsidRDefault="00000000">
            <w:pPr>
              <w:pStyle w:val="TableParagraph"/>
              <w:spacing w:before="14"/>
              <w:ind w:right="154"/>
              <w:rPr>
                <w:b/>
                <w:sz w:val="18"/>
              </w:rPr>
            </w:pPr>
            <w:r>
              <w:rPr>
                <w:b/>
                <w:sz w:val="18"/>
              </w:rPr>
              <w:t>1.227.896,36</w:t>
            </w:r>
          </w:p>
        </w:tc>
        <w:tc>
          <w:tcPr>
            <w:tcW w:w="1100" w:type="dxa"/>
            <w:tcBorders>
              <w:top w:val="single" w:sz="2" w:space="0" w:color="000000"/>
              <w:bottom w:val="single" w:sz="2" w:space="0" w:color="000000"/>
            </w:tcBorders>
          </w:tcPr>
          <w:p w14:paraId="28804344" w14:textId="77777777" w:rsidR="00A925D9" w:rsidRDefault="00000000">
            <w:pPr>
              <w:pStyle w:val="TableParagraph"/>
              <w:spacing w:before="14"/>
              <w:ind w:right="242"/>
              <w:rPr>
                <w:b/>
                <w:sz w:val="18"/>
              </w:rPr>
            </w:pPr>
            <w:r>
              <w:rPr>
                <w:b/>
                <w:sz w:val="18"/>
              </w:rPr>
              <w:t>176,58%</w:t>
            </w:r>
          </w:p>
        </w:tc>
        <w:tc>
          <w:tcPr>
            <w:tcW w:w="1174" w:type="dxa"/>
            <w:tcBorders>
              <w:top w:val="single" w:sz="2" w:space="0" w:color="000000"/>
              <w:bottom w:val="single" w:sz="2" w:space="0" w:color="000000"/>
            </w:tcBorders>
          </w:tcPr>
          <w:p w14:paraId="5BA14B96" w14:textId="77777777" w:rsidR="00A925D9" w:rsidRDefault="00000000">
            <w:pPr>
              <w:pStyle w:val="TableParagraph"/>
              <w:spacing w:before="14"/>
              <w:ind w:left="299"/>
              <w:jc w:val="left"/>
              <w:rPr>
                <w:b/>
                <w:sz w:val="18"/>
              </w:rPr>
            </w:pPr>
            <w:r>
              <w:rPr>
                <w:b/>
                <w:sz w:val="18"/>
              </w:rPr>
              <w:t>50,37%</w:t>
            </w:r>
          </w:p>
        </w:tc>
      </w:tr>
      <w:tr w:rsidR="00A925D9" w14:paraId="7F7D7640" w14:textId="77777777">
        <w:trPr>
          <w:trHeight w:val="266"/>
        </w:trPr>
        <w:tc>
          <w:tcPr>
            <w:tcW w:w="993" w:type="dxa"/>
            <w:tcBorders>
              <w:top w:val="single" w:sz="2" w:space="0" w:color="000000"/>
              <w:bottom w:val="single" w:sz="2" w:space="0" w:color="000000"/>
            </w:tcBorders>
          </w:tcPr>
          <w:p w14:paraId="33AB900C" w14:textId="77777777" w:rsidR="00A925D9" w:rsidRDefault="00000000">
            <w:pPr>
              <w:pStyle w:val="TableParagraph"/>
              <w:spacing w:before="15"/>
              <w:ind w:right="158"/>
              <w:rPr>
                <w:sz w:val="18"/>
              </w:rPr>
            </w:pPr>
            <w:r>
              <w:rPr>
                <w:sz w:val="18"/>
              </w:rPr>
              <w:t>311</w:t>
            </w:r>
          </w:p>
        </w:tc>
        <w:tc>
          <w:tcPr>
            <w:tcW w:w="5615" w:type="dxa"/>
            <w:tcBorders>
              <w:top w:val="single" w:sz="2" w:space="0" w:color="000000"/>
              <w:bottom w:val="single" w:sz="2" w:space="0" w:color="000000"/>
            </w:tcBorders>
          </w:tcPr>
          <w:p w14:paraId="57C1EFE7" w14:textId="77777777" w:rsidR="00A925D9" w:rsidRDefault="00000000">
            <w:pPr>
              <w:pStyle w:val="TableParagraph"/>
              <w:spacing w:before="15"/>
              <w:ind w:left="157"/>
              <w:jc w:val="left"/>
              <w:rPr>
                <w:sz w:val="18"/>
              </w:rPr>
            </w:pPr>
            <w:r>
              <w:rPr>
                <w:sz w:val="18"/>
              </w:rPr>
              <w:t>Plaće (Bruto)</w:t>
            </w:r>
          </w:p>
        </w:tc>
        <w:tc>
          <w:tcPr>
            <w:tcW w:w="2883" w:type="dxa"/>
            <w:tcBorders>
              <w:top w:val="single" w:sz="2" w:space="0" w:color="000000"/>
              <w:bottom w:val="single" w:sz="2" w:space="0" w:color="000000"/>
            </w:tcBorders>
          </w:tcPr>
          <w:p w14:paraId="461D5F10" w14:textId="77777777" w:rsidR="00A925D9" w:rsidRDefault="00000000">
            <w:pPr>
              <w:pStyle w:val="TableParagraph"/>
              <w:spacing w:before="15"/>
              <w:ind w:right="242"/>
              <w:rPr>
                <w:sz w:val="18"/>
              </w:rPr>
            </w:pPr>
            <w:r>
              <w:rPr>
                <w:sz w:val="18"/>
              </w:rPr>
              <w:t>537.677,01</w:t>
            </w:r>
          </w:p>
        </w:tc>
        <w:tc>
          <w:tcPr>
            <w:tcW w:w="1590" w:type="dxa"/>
            <w:tcBorders>
              <w:top w:val="single" w:sz="2" w:space="0" w:color="000000"/>
              <w:bottom w:val="single" w:sz="2" w:space="0" w:color="000000"/>
            </w:tcBorders>
          </w:tcPr>
          <w:p w14:paraId="6FD4C319"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504D9190" w14:textId="77777777" w:rsidR="00A925D9" w:rsidRDefault="00000000">
            <w:pPr>
              <w:pStyle w:val="TableParagraph"/>
              <w:spacing w:before="15"/>
              <w:ind w:right="156"/>
              <w:rPr>
                <w:sz w:val="18"/>
              </w:rPr>
            </w:pPr>
            <w:r>
              <w:rPr>
                <w:sz w:val="18"/>
              </w:rPr>
              <w:t>979.491,09</w:t>
            </w:r>
          </w:p>
        </w:tc>
        <w:tc>
          <w:tcPr>
            <w:tcW w:w="1100" w:type="dxa"/>
            <w:tcBorders>
              <w:top w:val="single" w:sz="2" w:space="0" w:color="000000"/>
              <w:bottom w:val="single" w:sz="2" w:space="0" w:color="000000"/>
            </w:tcBorders>
          </w:tcPr>
          <w:p w14:paraId="4AD62857" w14:textId="77777777" w:rsidR="00A925D9" w:rsidRDefault="00000000">
            <w:pPr>
              <w:pStyle w:val="TableParagraph"/>
              <w:spacing w:before="15"/>
              <w:ind w:right="243"/>
              <w:rPr>
                <w:sz w:val="18"/>
              </w:rPr>
            </w:pPr>
            <w:r>
              <w:rPr>
                <w:sz w:val="18"/>
              </w:rPr>
              <w:t>182,17%</w:t>
            </w:r>
          </w:p>
        </w:tc>
        <w:tc>
          <w:tcPr>
            <w:tcW w:w="1174" w:type="dxa"/>
            <w:tcBorders>
              <w:top w:val="single" w:sz="2" w:space="0" w:color="000000"/>
              <w:bottom w:val="single" w:sz="2" w:space="0" w:color="000000"/>
            </w:tcBorders>
          </w:tcPr>
          <w:p w14:paraId="14D66215" w14:textId="77777777" w:rsidR="00A925D9" w:rsidRDefault="00A925D9">
            <w:pPr>
              <w:pStyle w:val="TableParagraph"/>
              <w:jc w:val="left"/>
              <w:rPr>
                <w:rFonts w:ascii="Times New Roman"/>
                <w:sz w:val="18"/>
              </w:rPr>
            </w:pPr>
          </w:p>
        </w:tc>
      </w:tr>
      <w:tr w:rsidR="00A925D9" w14:paraId="7C266016" w14:textId="77777777">
        <w:trPr>
          <w:trHeight w:val="264"/>
        </w:trPr>
        <w:tc>
          <w:tcPr>
            <w:tcW w:w="993" w:type="dxa"/>
            <w:tcBorders>
              <w:top w:val="single" w:sz="2" w:space="0" w:color="000000"/>
              <w:bottom w:val="single" w:sz="2" w:space="0" w:color="000000"/>
            </w:tcBorders>
          </w:tcPr>
          <w:p w14:paraId="0B2E5F0D" w14:textId="77777777" w:rsidR="00A925D9" w:rsidRDefault="00000000">
            <w:pPr>
              <w:pStyle w:val="TableParagraph"/>
              <w:spacing w:before="15"/>
              <w:ind w:right="157"/>
              <w:rPr>
                <w:sz w:val="18"/>
              </w:rPr>
            </w:pPr>
            <w:r>
              <w:rPr>
                <w:sz w:val="18"/>
              </w:rPr>
              <w:t>3111</w:t>
            </w:r>
          </w:p>
        </w:tc>
        <w:tc>
          <w:tcPr>
            <w:tcW w:w="5615" w:type="dxa"/>
            <w:tcBorders>
              <w:top w:val="single" w:sz="2" w:space="0" w:color="000000"/>
              <w:bottom w:val="single" w:sz="2" w:space="0" w:color="000000"/>
            </w:tcBorders>
          </w:tcPr>
          <w:p w14:paraId="0D013B7C" w14:textId="77777777" w:rsidR="00A925D9" w:rsidRDefault="00000000">
            <w:pPr>
              <w:pStyle w:val="TableParagraph"/>
              <w:spacing w:before="15"/>
              <w:ind w:left="157"/>
              <w:jc w:val="left"/>
              <w:rPr>
                <w:sz w:val="18"/>
              </w:rPr>
            </w:pPr>
            <w:r>
              <w:rPr>
                <w:sz w:val="18"/>
              </w:rPr>
              <w:t>Plaće za redovan rad</w:t>
            </w:r>
          </w:p>
        </w:tc>
        <w:tc>
          <w:tcPr>
            <w:tcW w:w="2883" w:type="dxa"/>
            <w:tcBorders>
              <w:top w:val="single" w:sz="2" w:space="0" w:color="000000"/>
              <w:bottom w:val="single" w:sz="2" w:space="0" w:color="000000"/>
            </w:tcBorders>
          </w:tcPr>
          <w:p w14:paraId="0353BBA6" w14:textId="77777777" w:rsidR="00A925D9" w:rsidRDefault="00000000">
            <w:pPr>
              <w:pStyle w:val="TableParagraph"/>
              <w:spacing w:before="15"/>
              <w:ind w:right="243"/>
              <w:rPr>
                <w:sz w:val="18"/>
              </w:rPr>
            </w:pPr>
            <w:r>
              <w:rPr>
                <w:sz w:val="18"/>
              </w:rPr>
              <w:t>537.677,01</w:t>
            </w:r>
          </w:p>
        </w:tc>
        <w:tc>
          <w:tcPr>
            <w:tcW w:w="1590" w:type="dxa"/>
            <w:tcBorders>
              <w:top w:val="single" w:sz="2" w:space="0" w:color="000000"/>
              <w:bottom w:val="single" w:sz="2" w:space="0" w:color="000000"/>
            </w:tcBorders>
          </w:tcPr>
          <w:p w14:paraId="3E527A3D"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7D285312" w14:textId="77777777" w:rsidR="00A925D9" w:rsidRDefault="00000000">
            <w:pPr>
              <w:pStyle w:val="TableParagraph"/>
              <w:spacing w:before="15"/>
              <w:ind w:right="156"/>
              <w:rPr>
                <w:sz w:val="18"/>
              </w:rPr>
            </w:pPr>
            <w:r>
              <w:rPr>
                <w:sz w:val="18"/>
              </w:rPr>
              <w:t>979.491,09</w:t>
            </w:r>
          </w:p>
        </w:tc>
        <w:tc>
          <w:tcPr>
            <w:tcW w:w="1100" w:type="dxa"/>
            <w:tcBorders>
              <w:top w:val="single" w:sz="2" w:space="0" w:color="000000"/>
              <w:bottom w:val="single" w:sz="2" w:space="0" w:color="000000"/>
            </w:tcBorders>
          </w:tcPr>
          <w:p w14:paraId="0F07D360" w14:textId="77777777" w:rsidR="00A925D9" w:rsidRDefault="00000000">
            <w:pPr>
              <w:pStyle w:val="TableParagraph"/>
              <w:spacing w:before="15"/>
              <w:ind w:right="243"/>
              <w:rPr>
                <w:sz w:val="18"/>
              </w:rPr>
            </w:pPr>
            <w:r>
              <w:rPr>
                <w:sz w:val="18"/>
              </w:rPr>
              <w:t>182,17%</w:t>
            </w:r>
          </w:p>
        </w:tc>
        <w:tc>
          <w:tcPr>
            <w:tcW w:w="1174" w:type="dxa"/>
            <w:tcBorders>
              <w:top w:val="single" w:sz="2" w:space="0" w:color="000000"/>
              <w:bottom w:val="single" w:sz="2" w:space="0" w:color="000000"/>
            </w:tcBorders>
          </w:tcPr>
          <w:p w14:paraId="3A44CAD7" w14:textId="77777777" w:rsidR="00A925D9" w:rsidRDefault="00A925D9">
            <w:pPr>
              <w:pStyle w:val="TableParagraph"/>
              <w:jc w:val="left"/>
              <w:rPr>
                <w:rFonts w:ascii="Times New Roman"/>
                <w:sz w:val="18"/>
              </w:rPr>
            </w:pPr>
          </w:p>
        </w:tc>
      </w:tr>
      <w:tr w:rsidR="00A925D9" w14:paraId="541ABF59" w14:textId="77777777">
        <w:trPr>
          <w:trHeight w:val="267"/>
        </w:trPr>
        <w:tc>
          <w:tcPr>
            <w:tcW w:w="993" w:type="dxa"/>
            <w:tcBorders>
              <w:top w:val="single" w:sz="2" w:space="0" w:color="000000"/>
              <w:bottom w:val="single" w:sz="2" w:space="0" w:color="000000"/>
            </w:tcBorders>
          </w:tcPr>
          <w:p w14:paraId="67411EDB" w14:textId="77777777" w:rsidR="00A925D9" w:rsidRDefault="00000000">
            <w:pPr>
              <w:pStyle w:val="TableParagraph"/>
              <w:spacing w:before="16"/>
              <w:ind w:right="158"/>
              <w:rPr>
                <w:sz w:val="18"/>
              </w:rPr>
            </w:pPr>
            <w:r>
              <w:rPr>
                <w:sz w:val="18"/>
              </w:rPr>
              <w:t>312</w:t>
            </w:r>
          </w:p>
        </w:tc>
        <w:tc>
          <w:tcPr>
            <w:tcW w:w="5615" w:type="dxa"/>
            <w:tcBorders>
              <w:top w:val="single" w:sz="2" w:space="0" w:color="000000"/>
              <w:bottom w:val="single" w:sz="2" w:space="0" w:color="000000"/>
            </w:tcBorders>
          </w:tcPr>
          <w:p w14:paraId="4849A2EE" w14:textId="77777777" w:rsidR="00A925D9" w:rsidRDefault="00000000">
            <w:pPr>
              <w:pStyle w:val="TableParagraph"/>
              <w:spacing w:before="16"/>
              <w:ind w:left="157"/>
              <w:jc w:val="left"/>
              <w:rPr>
                <w:sz w:val="18"/>
              </w:rPr>
            </w:pPr>
            <w:r>
              <w:rPr>
                <w:sz w:val="18"/>
              </w:rPr>
              <w:t>Ostali rashodi za zaposlene</w:t>
            </w:r>
          </w:p>
        </w:tc>
        <w:tc>
          <w:tcPr>
            <w:tcW w:w="2883" w:type="dxa"/>
            <w:tcBorders>
              <w:top w:val="single" w:sz="2" w:space="0" w:color="000000"/>
              <w:bottom w:val="single" w:sz="2" w:space="0" w:color="000000"/>
            </w:tcBorders>
          </w:tcPr>
          <w:p w14:paraId="4BFC6977" w14:textId="77777777" w:rsidR="00A925D9" w:rsidRDefault="00000000">
            <w:pPr>
              <w:pStyle w:val="TableParagraph"/>
              <w:spacing w:before="16"/>
              <w:ind w:right="244"/>
              <w:rPr>
                <w:sz w:val="18"/>
              </w:rPr>
            </w:pPr>
            <w:r>
              <w:rPr>
                <w:sz w:val="18"/>
              </w:rPr>
              <w:t>69.227,79</w:t>
            </w:r>
          </w:p>
        </w:tc>
        <w:tc>
          <w:tcPr>
            <w:tcW w:w="1590" w:type="dxa"/>
            <w:tcBorders>
              <w:top w:val="single" w:sz="2" w:space="0" w:color="000000"/>
              <w:bottom w:val="single" w:sz="2" w:space="0" w:color="000000"/>
            </w:tcBorders>
          </w:tcPr>
          <w:p w14:paraId="2D66CE60"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5C08120A" w14:textId="77777777" w:rsidR="00A925D9" w:rsidRDefault="00000000">
            <w:pPr>
              <w:pStyle w:val="TableParagraph"/>
              <w:spacing w:before="16"/>
              <w:ind w:right="156"/>
              <w:rPr>
                <w:sz w:val="18"/>
              </w:rPr>
            </w:pPr>
            <w:r>
              <w:rPr>
                <w:sz w:val="18"/>
              </w:rPr>
              <w:t>87.269,57</w:t>
            </w:r>
          </w:p>
        </w:tc>
        <w:tc>
          <w:tcPr>
            <w:tcW w:w="1100" w:type="dxa"/>
            <w:tcBorders>
              <w:top w:val="single" w:sz="2" w:space="0" w:color="000000"/>
              <w:bottom w:val="single" w:sz="2" w:space="0" w:color="000000"/>
            </w:tcBorders>
          </w:tcPr>
          <w:p w14:paraId="3CA8E951" w14:textId="77777777" w:rsidR="00A925D9" w:rsidRDefault="00000000">
            <w:pPr>
              <w:pStyle w:val="TableParagraph"/>
              <w:spacing w:before="16"/>
              <w:ind w:right="243"/>
              <w:rPr>
                <w:sz w:val="18"/>
              </w:rPr>
            </w:pPr>
            <w:r>
              <w:rPr>
                <w:sz w:val="18"/>
              </w:rPr>
              <w:t>126,06%</w:t>
            </w:r>
          </w:p>
        </w:tc>
        <w:tc>
          <w:tcPr>
            <w:tcW w:w="1174" w:type="dxa"/>
            <w:tcBorders>
              <w:top w:val="single" w:sz="2" w:space="0" w:color="000000"/>
              <w:bottom w:val="single" w:sz="2" w:space="0" w:color="000000"/>
            </w:tcBorders>
          </w:tcPr>
          <w:p w14:paraId="370BA08B" w14:textId="77777777" w:rsidR="00A925D9" w:rsidRDefault="00A925D9">
            <w:pPr>
              <w:pStyle w:val="TableParagraph"/>
              <w:jc w:val="left"/>
              <w:rPr>
                <w:rFonts w:ascii="Times New Roman"/>
                <w:sz w:val="18"/>
              </w:rPr>
            </w:pPr>
          </w:p>
        </w:tc>
      </w:tr>
      <w:tr w:rsidR="00A925D9" w14:paraId="7FE72AE8" w14:textId="77777777">
        <w:trPr>
          <w:trHeight w:val="264"/>
        </w:trPr>
        <w:tc>
          <w:tcPr>
            <w:tcW w:w="993" w:type="dxa"/>
            <w:tcBorders>
              <w:top w:val="single" w:sz="2" w:space="0" w:color="000000"/>
              <w:bottom w:val="single" w:sz="2" w:space="0" w:color="000000"/>
            </w:tcBorders>
          </w:tcPr>
          <w:p w14:paraId="212BA4C8" w14:textId="77777777" w:rsidR="00A925D9" w:rsidRDefault="00000000">
            <w:pPr>
              <w:pStyle w:val="TableParagraph"/>
              <w:spacing w:before="16"/>
              <w:ind w:right="157"/>
              <w:rPr>
                <w:sz w:val="18"/>
              </w:rPr>
            </w:pPr>
            <w:r>
              <w:rPr>
                <w:sz w:val="18"/>
              </w:rPr>
              <w:t>3121</w:t>
            </w:r>
          </w:p>
        </w:tc>
        <w:tc>
          <w:tcPr>
            <w:tcW w:w="5615" w:type="dxa"/>
            <w:tcBorders>
              <w:top w:val="single" w:sz="2" w:space="0" w:color="000000"/>
              <w:bottom w:val="single" w:sz="2" w:space="0" w:color="000000"/>
            </w:tcBorders>
          </w:tcPr>
          <w:p w14:paraId="225D5244" w14:textId="77777777" w:rsidR="00A925D9" w:rsidRDefault="00000000">
            <w:pPr>
              <w:pStyle w:val="TableParagraph"/>
              <w:spacing w:before="16"/>
              <w:ind w:left="157"/>
              <w:jc w:val="left"/>
              <w:rPr>
                <w:sz w:val="18"/>
              </w:rPr>
            </w:pPr>
            <w:r>
              <w:rPr>
                <w:sz w:val="18"/>
              </w:rPr>
              <w:t>Ostali rashodi za zaposlene</w:t>
            </w:r>
          </w:p>
        </w:tc>
        <w:tc>
          <w:tcPr>
            <w:tcW w:w="2883" w:type="dxa"/>
            <w:tcBorders>
              <w:top w:val="single" w:sz="2" w:space="0" w:color="000000"/>
              <w:bottom w:val="single" w:sz="2" w:space="0" w:color="000000"/>
            </w:tcBorders>
          </w:tcPr>
          <w:p w14:paraId="7129CAB9" w14:textId="77777777" w:rsidR="00A925D9" w:rsidRDefault="00000000">
            <w:pPr>
              <w:pStyle w:val="TableParagraph"/>
              <w:spacing w:before="16"/>
              <w:ind w:right="244"/>
              <w:rPr>
                <w:sz w:val="18"/>
              </w:rPr>
            </w:pPr>
            <w:r>
              <w:rPr>
                <w:sz w:val="18"/>
              </w:rPr>
              <w:t>69.227,79</w:t>
            </w:r>
          </w:p>
        </w:tc>
        <w:tc>
          <w:tcPr>
            <w:tcW w:w="1590" w:type="dxa"/>
            <w:tcBorders>
              <w:top w:val="single" w:sz="2" w:space="0" w:color="000000"/>
              <w:bottom w:val="single" w:sz="2" w:space="0" w:color="000000"/>
            </w:tcBorders>
          </w:tcPr>
          <w:p w14:paraId="6B531B1B"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6E43DD68" w14:textId="77777777" w:rsidR="00A925D9" w:rsidRDefault="00000000">
            <w:pPr>
              <w:pStyle w:val="TableParagraph"/>
              <w:spacing w:before="16"/>
              <w:ind w:right="156"/>
              <w:rPr>
                <w:sz w:val="18"/>
              </w:rPr>
            </w:pPr>
            <w:r>
              <w:rPr>
                <w:sz w:val="18"/>
              </w:rPr>
              <w:t>87.269,57</w:t>
            </w:r>
          </w:p>
        </w:tc>
        <w:tc>
          <w:tcPr>
            <w:tcW w:w="1100" w:type="dxa"/>
            <w:tcBorders>
              <w:top w:val="single" w:sz="2" w:space="0" w:color="000000"/>
              <w:bottom w:val="single" w:sz="2" w:space="0" w:color="000000"/>
            </w:tcBorders>
          </w:tcPr>
          <w:p w14:paraId="3C91CFB3" w14:textId="77777777" w:rsidR="00A925D9" w:rsidRDefault="00000000">
            <w:pPr>
              <w:pStyle w:val="TableParagraph"/>
              <w:spacing w:before="16"/>
              <w:ind w:right="243"/>
              <w:rPr>
                <w:sz w:val="18"/>
              </w:rPr>
            </w:pPr>
            <w:r>
              <w:rPr>
                <w:sz w:val="18"/>
              </w:rPr>
              <w:t>126,06%</w:t>
            </w:r>
          </w:p>
        </w:tc>
        <w:tc>
          <w:tcPr>
            <w:tcW w:w="1174" w:type="dxa"/>
            <w:tcBorders>
              <w:top w:val="single" w:sz="2" w:space="0" w:color="000000"/>
              <w:bottom w:val="single" w:sz="2" w:space="0" w:color="000000"/>
            </w:tcBorders>
          </w:tcPr>
          <w:p w14:paraId="40D9D5AD" w14:textId="77777777" w:rsidR="00A925D9" w:rsidRDefault="00A925D9">
            <w:pPr>
              <w:pStyle w:val="TableParagraph"/>
              <w:jc w:val="left"/>
              <w:rPr>
                <w:rFonts w:ascii="Times New Roman"/>
                <w:sz w:val="18"/>
              </w:rPr>
            </w:pPr>
          </w:p>
        </w:tc>
      </w:tr>
      <w:tr w:rsidR="00A925D9" w14:paraId="1A12E3C7" w14:textId="77777777">
        <w:trPr>
          <w:trHeight w:val="266"/>
        </w:trPr>
        <w:tc>
          <w:tcPr>
            <w:tcW w:w="993" w:type="dxa"/>
            <w:tcBorders>
              <w:top w:val="single" w:sz="2" w:space="0" w:color="000000"/>
              <w:bottom w:val="single" w:sz="2" w:space="0" w:color="000000"/>
            </w:tcBorders>
          </w:tcPr>
          <w:p w14:paraId="6265F70C" w14:textId="77777777" w:rsidR="00A925D9" w:rsidRDefault="00000000">
            <w:pPr>
              <w:pStyle w:val="TableParagraph"/>
              <w:spacing w:before="16"/>
              <w:ind w:right="158"/>
              <w:rPr>
                <w:sz w:val="18"/>
              </w:rPr>
            </w:pPr>
            <w:r>
              <w:rPr>
                <w:sz w:val="18"/>
              </w:rPr>
              <w:t>313</w:t>
            </w:r>
          </w:p>
        </w:tc>
        <w:tc>
          <w:tcPr>
            <w:tcW w:w="5615" w:type="dxa"/>
            <w:tcBorders>
              <w:top w:val="single" w:sz="2" w:space="0" w:color="000000"/>
              <w:bottom w:val="single" w:sz="2" w:space="0" w:color="000000"/>
            </w:tcBorders>
          </w:tcPr>
          <w:p w14:paraId="7CC36F6E" w14:textId="77777777" w:rsidR="00A925D9" w:rsidRDefault="00000000">
            <w:pPr>
              <w:pStyle w:val="TableParagraph"/>
              <w:spacing w:before="16"/>
              <w:ind w:left="157"/>
              <w:jc w:val="left"/>
              <w:rPr>
                <w:sz w:val="18"/>
              </w:rPr>
            </w:pPr>
            <w:r>
              <w:rPr>
                <w:sz w:val="18"/>
              </w:rPr>
              <w:t>Doprinosi na plaće</w:t>
            </w:r>
          </w:p>
        </w:tc>
        <w:tc>
          <w:tcPr>
            <w:tcW w:w="2883" w:type="dxa"/>
            <w:tcBorders>
              <w:top w:val="single" w:sz="2" w:space="0" w:color="000000"/>
              <w:bottom w:val="single" w:sz="2" w:space="0" w:color="000000"/>
            </w:tcBorders>
          </w:tcPr>
          <w:p w14:paraId="7096DAA0" w14:textId="77777777" w:rsidR="00A925D9" w:rsidRDefault="00000000">
            <w:pPr>
              <w:pStyle w:val="TableParagraph"/>
              <w:spacing w:before="16"/>
              <w:ind w:right="244"/>
              <w:rPr>
                <w:sz w:val="18"/>
              </w:rPr>
            </w:pPr>
            <w:r>
              <w:rPr>
                <w:sz w:val="18"/>
              </w:rPr>
              <w:t>88.472,55</w:t>
            </w:r>
          </w:p>
        </w:tc>
        <w:tc>
          <w:tcPr>
            <w:tcW w:w="1590" w:type="dxa"/>
            <w:tcBorders>
              <w:top w:val="single" w:sz="2" w:space="0" w:color="000000"/>
              <w:bottom w:val="single" w:sz="2" w:space="0" w:color="000000"/>
            </w:tcBorders>
          </w:tcPr>
          <w:p w14:paraId="664E1C24"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5D9A8032" w14:textId="77777777" w:rsidR="00A925D9" w:rsidRDefault="00000000">
            <w:pPr>
              <w:pStyle w:val="TableParagraph"/>
              <w:spacing w:before="16"/>
              <w:ind w:right="156"/>
              <w:rPr>
                <w:sz w:val="18"/>
              </w:rPr>
            </w:pPr>
            <w:r>
              <w:rPr>
                <w:sz w:val="18"/>
              </w:rPr>
              <w:t>161.135,70</w:t>
            </w:r>
          </w:p>
        </w:tc>
        <w:tc>
          <w:tcPr>
            <w:tcW w:w="1100" w:type="dxa"/>
            <w:tcBorders>
              <w:top w:val="single" w:sz="2" w:space="0" w:color="000000"/>
              <w:bottom w:val="single" w:sz="2" w:space="0" w:color="000000"/>
            </w:tcBorders>
          </w:tcPr>
          <w:p w14:paraId="0B34E651" w14:textId="77777777" w:rsidR="00A925D9" w:rsidRDefault="00000000">
            <w:pPr>
              <w:pStyle w:val="TableParagraph"/>
              <w:spacing w:before="16"/>
              <w:ind w:right="243"/>
              <w:rPr>
                <w:sz w:val="18"/>
              </w:rPr>
            </w:pPr>
            <w:r>
              <w:rPr>
                <w:sz w:val="18"/>
              </w:rPr>
              <w:t>182,13%</w:t>
            </w:r>
          </w:p>
        </w:tc>
        <w:tc>
          <w:tcPr>
            <w:tcW w:w="1174" w:type="dxa"/>
            <w:tcBorders>
              <w:top w:val="single" w:sz="2" w:space="0" w:color="000000"/>
              <w:bottom w:val="single" w:sz="2" w:space="0" w:color="000000"/>
            </w:tcBorders>
          </w:tcPr>
          <w:p w14:paraId="07747756" w14:textId="77777777" w:rsidR="00A925D9" w:rsidRDefault="00A925D9">
            <w:pPr>
              <w:pStyle w:val="TableParagraph"/>
              <w:jc w:val="left"/>
              <w:rPr>
                <w:rFonts w:ascii="Times New Roman"/>
                <w:sz w:val="18"/>
              </w:rPr>
            </w:pPr>
          </w:p>
        </w:tc>
      </w:tr>
      <w:tr w:rsidR="00A925D9" w14:paraId="55403E7E" w14:textId="77777777">
        <w:trPr>
          <w:trHeight w:val="266"/>
        </w:trPr>
        <w:tc>
          <w:tcPr>
            <w:tcW w:w="993" w:type="dxa"/>
            <w:tcBorders>
              <w:top w:val="single" w:sz="2" w:space="0" w:color="000000"/>
              <w:bottom w:val="single" w:sz="2" w:space="0" w:color="000000"/>
            </w:tcBorders>
          </w:tcPr>
          <w:p w14:paraId="61B91259" w14:textId="77777777" w:rsidR="00A925D9" w:rsidRDefault="00000000">
            <w:pPr>
              <w:pStyle w:val="TableParagraph"/>
              <w:spacing w:before="16"/>
              <w:ind w:right="156"/>
              <w:rPr>
                <w:sz w:val="18"/>
              </w:rPr>
            </w:pPr>
            <w:r>
              <w:rPr>
                <w:sz w:val="18"/>
              </w:rPr>
              <w:t>3132</w:t>
            </w:r>
          </w:p>
        </w:tc>
        <w:tc>
          <w:tcPr>
            <w:tcW w:w="5615" w:type="dxa"/>
            <w:tcBorders>
              <w:top w:val="single" w:sz="2" w:space="0" w:color="000000"/>
              <w:bottom w:val="single" w:sz="2" w:space="0" w:color="000000"/>
            </w:tcBorders>
          </w:tcPr>
          <w:p w14:paraId="1401BDFF" w14:textId="77777777" w:rsidR="00A925D9" w:rsidRDefault="00000000">
            <w:pPr>
              <w:pStyle w:val="TableParagraph"/>
              <w:spacing w:before="16"/>
              <w:ind w:left="157"/>
              <w:jc w:val="left"/>
              <w:rPr>
                <w:sz w:val="18"/>
              </w:rPr>
            </w:pPr>
            <w:r>
              <w:rPr>
                <w:sz w:val="18"/>
              </w:rPr>
              <w:t>Doprinosi za obvezno zdravstveno osiguranje</w:t>
            </w:r>
          </w:p>
        </w:tc>
        <w:tc>
          <w:tcPr>
            <w:tcW w:w="2883" w:type="dxa"/>
            <w:tcBorders>
              <w:top w:val="single" w:sz="2" w:space="0" w:color="000000"/>
              <w:bottom w:val="single" w:sz="2" w:space="0" w:color="000000"/>
            </w:tcBorders>
          </w:tcPr>
          <w:p w14:paraId="21E29510" w14:textId="77777777" w:rsidR="00A925D9" w:rsidRDefault="00000000">
            <w:pPr>
              <w:pStyle w:val="TableParagraph"/>
              <w:spacing w:before="16"/>
              <w:ind w:right="243"/>
              <w:rPr>
                <w:sz w:val="18"/>
              </w:rPr>
            </w:pPr>
            <w:r>
              <w:rPr>
                <w:sz w:val="18"/>
              </w:rPr>
              <w:t>88.472,55</w:t>
            </w:r>
          </w:p>
        </w:tc>
        <w:tc>
          <w:tcPr>
            <w:tcW w:w="1590" w:type="dxa"/>
            <w:tcBorders>
              <w:top w:val="single" w:sz="2" w:space="0" w:color="000000"/>
              <w:bottom w:val="single" w:sz="2" w:space="0" w:color="000000"/>
            </w:tcBorders>
          </w:tcPr>
          <w:p w14:paraId="0C7D4DD9"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3E2038CD" w14:textId="77777777" w:rsidR="00A925D9" w:rsidRDefault="00000000">
            <w:pPr>
              <w:pStyle w:val="TableParagraph"/>
              <w:spacing w:before="16"/>
              <w:ind w:right="156"/>
              <w:rPr>
                <w:sz w:val="18"/>
              </w:rPr>
            </w:pPr>
            <w:r>
              <w:rPr>
                <w:sz w:val="18"/>
              </w:rPr>
              <w:t>161.135,70</w:t>
            </w:r>
          </w:p>
        </w:tc>
        <w:tc>
          <w:tcPr>
            <w:tcW w:w="1100" w:type="dxa"/>
            <w:tcBorders>
              <w:top w:val="single" w:sz="2" w:space="0" w:color="000000"/>
              <w:bottom w:val="single" w:sz="2" w:space="0" w:color="000000"/>
            </w:tcBorders>
          </w:tcPr>
          <w:p w14:paraId="752FE870" w14:textId="77777777" w:rsidR="00A925D9" w:rsidRDefault="00000000">
            <w:pPr>
              <w:pStyle w:val="TableParagraph"/>
              <w:spacing w:before="16"/>
              <w:ind w:right="243"/>
              <w:rPr>
                <w:sz w:val="18"/>
              </w:rPr>
            </w:pPr>
            <w:r>
              <w:rPr>
                <w:sz w:val="18"/>
              </w:rPr>
              <w:t>182,13%</w:t>
            </w:r>
          </w:p>
        </w:tc>
        <w:tc>
          <w:tcPr>
            <w:tcW w:w="1174" w:type="dxa"/>
            <w:tcBorders>
              <w:top w:val="single" w:sz="2" w:space="0" w:color="000000"/>
              <w:bottom w:val="single" w:sz="2" w:space="0" w:color="000000"/>
            </w:tcBorders>
          </w:tcPr>
          <w:p w14:paraId="49F4F3F8" w14:textId="77777777" w:rsidR="00A925D9" w:rsidRDefault="00A925D9">
            <w:pPr>
              <w:pStyle w:val="TableParagraph"/>
              <w:jc w:val="left"/>
              <w:rPr>
                <w:rFonts w:ascii="Times New Roman"/>
                <w:sz w:val="18"/>
              </w:rPr>
            </w:pPr>
          </w:p>
        </w:tc>
      </w:tr>
      <w:tr w:rsidR="00A925D9" w14:paraId="7C8D8A4A" w14:textId="77777777">
        <w:trPr>
          <w:trHeight w:val="266"/>
        </w:trPr>
        <w:tc>
          <w:tcPr>
            <w:tcW w:w="993" w:type="dxa"/>
            <w:tcBorders>
              <w:top w:val="single" w:sz="2" w:space="0" w:color="000000"/>
              <w:bottom w:val="single" w:sz="2" w:space="0" w:color="000000"/>
            </w:tcBorders>
          </w:tcPr>
          <w:p w14:paraId="1CAA59F7" w14:textId="77777777" w:rsidR="00A925D9" w:rsidRDefault="00000000">
            <w:pPr>
              <w:pStyle w:val="TableParagraph"/>
              <w:spacing w:before="15"/>
              <w:ind w:right="158"/>
              <w:rPr>
                <w:b/>
                <w:sz w:val="18"/>
              </w:rPr>
            </w:pPr>
            <w:r>
              <w:rPr>
                <w:b/>
                <w:sz w:val="18"/>
              </w:rPr>
              <w:t>32</w:t>
            </w:r>
          </w:p>
        </w:tc>
        <w:tc>
          <w:tcPr>
            <w:tcW w:w="5615" w:type="dxa"/>
            <w:tcBorders>
              <w:top w:val="single" w:sz="2" w:space="0" w:color="000000"/>
              <w:bottom w:val="single" w:sz="2" w:space="0" w:color="000000"/>
            </w:tcBorders>
          </w:tcPr>
          <w:p w14:paraId="4E4A2BAD" w14:textId="77777777" w:rsidR="00A925D9" w:rsidRDefault="00000000">
            <w:pPr>
              <w:pStyle w:val="TableParagraph"/>
              <w:spacing w:before="15"/>
              <w:ind w:left="157"/>
              <w:jc w:val="left"/>
              <w:rPr>
                <w:b/>
                <w:sz w:val="18"/>
              </w:rPr>
            </w:pPr>
            <w:r>
              <w:rPr>
                <w:b/>
                <w:sz w:val="18"/>
              </w:rPr>
              <w:t>Materijalni rashodi</w:t>
            </w:r>
          </w:p>
        </w:tc>
        <w:tc>
          <w:tcPr>
            <w:tcW w:w="2883" w:type="dxa"/>
            <w:tcBorders>
              <w:top w:val="single" w:sz="2" w:space="0" w:color="000000"/>
              <w:bottom w:val="single" w:sz="2" w:space="0" w:color="000000"/>
            </w:tcBorders>
          </w:tcPr>
          <w:p w14:paraId="0E7A689D" w14:textId="77777777" w:rsidR="00A925D9" w:rsidRDefault="00000000">
            <w:pPr>
              <w:pStyle w:val="TableParagraph"/>
              <w:spacing w:before="15"/>
              <w:ind w:right="242"/>
              <w:rPr>
                <w:b/>
                <w:sz w:val="18"/>
              </w:rPr>
            </w:pPr>
            <w:r>
              <w:rPr>
                <w:b/>
                <w:sz w:val="18"/>
              </w:rPr>
              <w:t>727.533,54</w:t>
            </w:r>
          </w:p>
        </w:tc>
        <w:tc>
          <w:tcPr>
            <w:tcW w:w="1590" w:type="dxa"/>
            <w:tcBorders>
              <w:top w:val="single" w:sz="2" w:space="0" w:color="000000"/>
              <w:bottom w:val="single" w:sz="2" w:space="0" w:color="000000"/>
            </w:tcBorders>
          </w:tcPr>
          <w:p w14:paraId="090BFD92" w14:textId="77777777" w:rsidR="00A925D9" w:rsidRDefault="00000000">
            <w:pPr>
              <w:pStyle w:val="TableParagraph"/>
              <w:spacing w:before="15"/>
              <w:ind w:right="278"/>
              <w:rPr>
                <w:b/>
                <w:sz w:val="18"/>
              </w:rPr>
            </w:pPr>
            <w:r>
              <w:rPr>
                <w:b/>
                <w:sz w:val="18"/>
              </w:rPr>
              <w:t>2.012.560,00</w:t>
            </w:r>
          </w:p>
        </w:tc>
        <w:tc>
          <w:tcPr>
            <w:tcW w:w="1502" w:type="dxa"/>
            <w:tcBorders>
              <w:top w:val="single" w:sz="2" w:space="0" w:color="000000"/>
              <w:bottom w:val="single" w:sz="2" w:space="0" w:color="000000"/>
            </w:tcBorders>
          </w:tcPr>
          <w:p w14:paraId="2C0B75CC" w14:textId="77777777" w:rsidR="00A925D9" w:rsidRDefault="00000000">
            <w:pPr>
              <w:pStyle w:val="TableParagraph"/>
              <w:spacing w:before="15"/>
              <w:ind w:right="154"/>
              <w:rPr>
                <w:b/>
                <w:sz w:val="18"/>
              </w:rPr>
            </w:pPr>
            <w:r>
              <w:rPr>
                <w:b/>
                <w:sz w:val="18"/>
              </w:rPr>
              <w:t>1.048.872,70</w:t>
            </w:r>
          </w:p>
        </w:tc>
        <w:tc>
          <w:tcPr>
            <w:tcW w:w="1100" w:type="dxa"/>
            <w:tcBorders>
              <w:top w:val="single" w:sz="2" w:space="0" w:color="000000"/>
              <w:bottom w:val="single" w:sz="2" w:space="0" w:color="000000"/>
            </w:tcBorders>
          </w:tcPr>
          <w:p w14:paraId="4EB2EFF2" w14:textId="77777777" w:rsidR="00A925D9" w:rsidRDefault="00000000">
            <w:pPr>
              <w:pStyle w:val="TableParagraph"/>
              <w:spacing w:before="15"/>
              <w:ind w:right="242"/>
              <w:rPr>
                <w:b/>
                <w:sz w:val="18"/>
              </w:rPr>
            </w:pPr>
            <w:r>
              <w:rPr>
                <w:b/>
                <w:sz w:val="18"/>
              </w:rPr>
              <w:t>144,17%</w:t>
            </w:r>
          </w:p>
        </w:tc>
        <w:tc>
          <w:tcPr>
            <w:tcW w:w="1174" w:type="dxa"/>
            <w:tcBorders>
              <w:top w:val="single" w:sz="2" w:space="0" w:color="000000"/>
              <w:bottom w:val="single" w:sz="2" w:space="0" w:color="000000"/>
            </w:tcBorders>
          </w:tcPr>
          <w:p w14:paraId="41ABF2C7" w14:textId="77777777" w:rsidR="00A925D9" w:rsidRDefault="00000000">
            <w:pPr>
              <w:pStyle w:val="TableParagraph"/>
              <w:spacing w:before="15"/>
              <w:ind w:left="299"/>
              <w:jc w:val="left"/>
              <w:rPr>
                <w:b/>
                <w:sz w:val="18"/>
              </w:rPr>
            </w:pPr>
            <w:r>
              <w:rPr>
                <w:b/>
                <w:sz w:val="18"/>
              </w:rPr>
              <w:t>52,12%</w:t>
            </w:r>
          </w:p>
        </w:tc>
      </w:tr>
      <w:tr w:rsidR="00A925D9" w14:paraId="003F0BC1" w14:textId="77777777">
        <w:trPr>
          <w:trHeight w:val="264"/>
        </w:trPr>
        <w:tc>
          <w:tcPr>
            <w:tcW w:w="993" w:type="dxa"/>
            <w:tcBorders>
              <w:top w:val="single" w:sz="2" w:space="0" w:color="000000"/>
              <w:bottom w:val="single" w:sz="2" w:space="0" w:color="000000"/>
            </w:tcBorders>
          </w:tcPr>
          <w:p w14:paraId="5CFF3C75" w14:textId="77777777" w:rsidR="00A925D9" w:rsidRDefault="00000000">
            <w:pPr>
              <w:pStyle w:val="TableParagraph"/>
              <w:spacing w:before="15"/>
              <w:ind w:right="158"/>
              <w:rPr>
                <w:sz w:val="18"/>
              </w:rPr>
            </w:pPr>
            <w:r>
              <w:rPr>
                <w:sz w:val="18"/>
              </w:rPr>
              <w:t>321</w:t>
            </w:r>
          </w:p>
        </w:tc>
        <w:tc>
          <w:tcPr>
            <w:tcW w:w="5615" w:type="dxa"/>
            <w:tcBorders>
              <w:top w:val="single" w:sz="2" w:space="0" w:color="000000"/>
              <w:bottom w:val="single" w:sz="2" w:space="0" w:color="000000"/>
            </w:tcBorders>
          </w:tcPr>
          <w:p w14:paraId="46BF2CD8" w14:textId="77777777" w:rsidR="00A925D9" w:rsidRDefault="00000000">
            <w:pPr>
              <w:pStyle w:val="TableParagraph"/>
              <w:spacing w:before="15"/>
              <w:ind w:left="157"/>
              <w:jc w:val="left"/>
              <w:rPr>
                <w:sz w:val="18"/>
              </w:rPr>
            </w:pPr>
            <w:r>
              <w:rPr>
                <w:sz w:val="18"/>
              </w:rPr>
              <w:t>Naknade troškova zaposlenima</w:t>
            </w:r>
          </w:p>
        </w:tc>
        <w:tc>
          <w:tcPr>
            <w:tcW w:w="2883" w:type="dxa"/>
            <w:tcBorders>
              <w:top w:val="single" w:sz="2" w:space="0" w:color="000000"/>
              <w:bottom w:val="single" w:sz="2" w:space="0" w:color="000000"/>
            </w:tcBorders>
          </w:tcPr>
          <w:p w14:paraId="2F283A3A" w14:textId="77777777" w:rsidR="00A925D9" w:rsidRDefault="00000000">
            <w:pPr>
              <w:pStyle w:val="TableParagraph"/>
              <w:spacing w:before="15"/>
              <w:ind w:right="243"/>
              <w:rPr>
                <w:sz w:val="18"/>
              </w:rPr>
            </w:pPr>
            <w:r>
              <w:rPr>
                <w:sz w:val="18"/>
              </w:rPr>
              <w:t>33.837,28</w:t>
            </w:r>
          </w:p>
        </w:tc>
        <w:tc>
          <w:tcPr>
            <w:tcW w:w="1590" w:type="dxa"/>
            <w:tcBorders>
              <w:top w:val="single" w:sz="2" w:space="0" w:color="000000"/>
              <w:bottom w:val="single" w:sz="2" w:space="0" w:color="000000"/>
            </w:tcBorders>
          </w:tcPr>
          <w:p w14:paraId="354EA228"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24AF9F44" w14:textId="77777777" w:rsidR="00A925D9" w:rsidRDefault="00000000">
            <w:pPr>
              <w:pStyle w:val="TableParagraph"/>
              <w:spacing w:before="15"/>
              <w:ind w:right="156"/>
              <w:rPr>
                <w:sz w:val="18"/>
              </w:rPr>
            </w:pPr>
            <w:r>
              <w:rPr>
                <w:sz w:val="18"/>
              </w:rPr>
              <w:t>50.691,41</w:t>
            </w:r>
          </w:p>
        </w:tc>
        <w:tc>
          <w:tcPr>
            <w:tcW w:w="1100" w:type="dxa"/>
            <w:tcBorders>
              <w:top w:val="single" w:sz="2" w:space="0" w:color="000000"/>
              <w:bottom w:val="single" w:sz="2" w:space="0" w:color="000000"/>
            </w:tcBorders>
          </w:tcPr>
          <w:p w14:paraId="007DB92A" w14:textId="77777777" w:rsidR="00A925D9" w:rsidRDefault="00000000">
            <w:pPr>
              <w:pStyle w:val="TableParagraph"/>
              <w:spacing w:before="15"/>
              <w:ind w:right="243"/>
              <w:rPr>
                <w:sz w:val="18"/>
              </w:rPr>
            </w:pPr>
            <w:r>
              <w:rPr>
                <w:sz w:val="18"/>
              </w:rPr>
              <w:t>149,81%</w:t>
            </w:r>
          </w:p>
        </w:tc>
        <w:tc>
          <w:tcPr>
            <w:tcW w:w="1174" w:type="dxa"/>
            <w:tcBorders>
              <w:top w:val="single" w:sz="2" w:space="0" w:color="000000"/>
              <w:bottom w:val="single" w:sz="2" w:space="0" w:color="000000"/>
            </w:tcBorders>
          </w:tcPr>
          <w:p w14:paraId="72354258" w14:textId="77777777" w:rsidR="00A925D9" w:rsidRDefault="00A925D9">
            <w:pPr>
              <w:pStyle w:val="TableParagraph"/>
              <w:jc w:val="left"/>
              <w:rPr>
                <w:rFonts w:ascii="Times New Roman"/>
                <w:sz w:val="18"/>
              </w:rPr>
            </w:pPr>
          </w:p>
        </w:tc>
      </w:tr>
      <w:tr w:rsidR="00A925D9" w14:paraId="43F8E30B" w14:textId="77777777">
        <w:trPr>
          <w:trHeight w:val="266"/>
        </w:trPr>
        <w:tc>
          <w:tcPr>
            <w:tcW w:w="993" w:type="dxa"/>
            <w:tcBorders>
              <w:top w:val="single" w:sz="2" w:space="0" w:color="000000"/>
              <w:bottom w:val="single" w:sz="2" w:space="0" w:color="000000"/>
            </w:tcBorders>
          </w:tcPr>
          <w:p w14:paraId="0DB2ABC8" w14:textId="77777777" w:rsidR="00A925D9" w:rsidRDefault="00000000">
            <w:pPr>
              <w:pStyle w:val="TableParagraph"/>
              <w:spacing w:before="16"/>
              <w:ind w:right="156"/>
              <w:rPr>
                <w:sz w:val="18"/>
              </w:rPr>
            </w:pPr>
            <w:r>
              <w:rPr>
                <w:sz w:val="18"/>
              </w:rPr>
              <w:t>3211</w:t>
            </w:r>
          </w:p>
        </w:tc>
        <w:tc>
          <w:tcPr>
            <w:tcW w:w="5615" w:type="dxa"/>
            <w:tcBorders>
              <w:top w:val="single" w:sz="2" w:space="0" w:color="000000"/>
              <w:bottom w:val="single" w:sz="2" w:space="0" w:color="000000"/>
            </w:tcBorders>
          </w:tcPr>
          <w:p w14:paraId="1A74C1C5" w14:textId="77777777" w:rsidR="00A925D9" w:rsidRDefault="00000000">
            <w:pPr>
              <w:pStyle w:val="TableParagraph"/>
              <w:spacing w:before="16"/>
              <w:ind w:left="157"/>
              <w:jc w:val="left"/>
              <w:rPr>
                <w:sz w:val="18"/>
              </w:rPr>
            </w:pPr>
            <w:r>
              <w:rPr>
                <w:sz w:val="18"/>
              </w:rPr>
              <w:t>Službena putovanja</w:t>
            </w:r>
          </w:p>
        </w:tc>
        <w:tc>
          <w:tcPr>
            <w:tcW w:w="2883" w:type="dxa"/>
            <w:tcBorders>
              <w:top w:val="single" w:sz="2" w:space="0" w:color="000000"/>
              <w:bottom w:val="single" w:sz="2" w:space="0" w:color="000000"/>
            </w:tcBorders>
          </w:tcPr>
          <w:p w14:paraId="0C3A678F" w14:textId="77777777" w:rsidR="00A925D9" w:rsidRDefault="00000000">
            <w:pPr>
              <w:pStyle w:val="TableParagraph"/>
              <w:spacing w:before="16"/>
              <w:ind w:right="243"/>
              <w:rPr>
                <w:sz w:val="18"/>
              </w:rPr>
            </w:pPr>
            <w:r>
              <w:rPr>
                <w:sz w:val="18"/>
              </w:rPr>
              <w:t>1.732,00</w:t>
            </w:r>
          </w:p>
        </w:tc>
        <w:tc>
          <w:tcPr>
            <w:tcW w:w="1590" w:type="dxa"/>
            <w:tcBorders>
              <w:top w:val="single" w:sz="2" w:space="0" w:color="000000"/>
              <w:bottom w:val="single" w:sz="2" w:space="0" w:color="000000"/>
            </w:tcBorders>
          </w:tcPr>
          <w:p w14:paraId="37A39F70"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1B286A75" w14:textId="77777777" w:rsidR="00A925D9" w:rsidRDefault="00000000">
            <w:pPr>
              <w:pStyle w:val="TableParagraph"/>
              <w:spacing w:before="16"/>
              <w:ind w:right="157"/>
              <w:rPr>
                <w:sz w:val="18"/>
              </w:rPr>
            </w:pPr>
            <w:r>
              <w:rPr>
                <w:sz w:val="18"/>
              </w:rPr>
              <w:t>977,95</w:t>
            </w:r>
          </w:p>
        </w:tc>
        <w:tc>
          <w:tcPr>
            <w:tcW w:w="1100" w:type="dxa"/>
            <w:tcBorders>
              <w:top w:val="single" w:sz="2" w:space="0" w:color="000000"/>
              <w:bottom w:val="single" w:sz="2" w:space="0" w:color="000000"/>
            </w:tcBorders>
          </w:tcPr>
          <w:p w14:paraId="7888BD3A" w14:textId="77777777" w:rsidR="00A925D9" w:rsidRDefault="00000000">
            <w:pPr>
              <w:pStyle w:val="TableParagraph"/>
              <w:spacing w:before="16"/>
              <w:ind w:right="244"/>
              <w:rPr>
                <w:sz w:val="18"/>
              </w:rPr>
            </w:pPr>
            <w:r>
              <w:rPr>
                <w:sz w:val="18"/>
              </w:rPr>
              <w:t>56,46%</w:t>
            </w:r>
          </w:p>
        </w:tc>
        <w:tc>
          <w:tcPr>
            <w:tcW w:w="1174" w:type="dxa"/>
            <w:tcBorders>
              <w:top w:val="single" w:sz="2" w:space="0" w:color="000000"/>
              <w:bottom w:val="single" w:sz="2" w:space="0" w:color="000000"/>
            </w:tcBorders>
          </w:tcPr>
          <w:p w14:paraId="30D05926" w14:textId="77777777" w:rsidR="00A925D9" w:rsidRDefault="00A925D9">
            <w:pPr>
              <w:pStyle w:val="TableParagraph"/>
              <w:jc w:val="left"/>
              <w:rPr>
                <w:rFonts w:ascii="Times New Roman"/>
                <w:sz w:val="18"/>
              </w:rPr>
            </w:pPr>
          </w:p>
        </w:tc>
      </w:tr>
      <w:tr w:rsidR="00A925D9" w14:paraId="27A1D182" w14:textId="77777777">
        <w:trPr>
          <w:trHeight w:val="263"/>
        </w:trPr>
        <w:tc>
          <w:tcPr>
            <w:tcW w:w="993" w:type="dxa"/>
            <w:tcBorders>
              <w:top w:val="single" w:sz="2" w:space="0" w:color="000000"/>
              <w:bottom w:val="single" w:sz="2" w:space="0" w:color="000000"/>
            </w:tcBorders>
          </w:tcPr>
          <w:p w14:paraId="3E2AE77A" w14:textId="77777777" w:rsidR="00A925D9" w:rsidRDefault="00000000">
            <w:pPr>
              <w:pStyle w:val="TableParagraph"/>
              <w:spacing w:before="15"/>
              <w:ind w:right="157"/>
              <w:rPr>
                <w:sz w:val="18"/>
              </w:rPr>
            </w:pPr>
            <w:r>
              <w:rPr>
                <w:sz w:val="18"/>
              </w:rPr>
              <w:t>3212</w:t>
            </w:r>
          </w:p>
        </w:tc>
        <w:tc>
          <w:tcPr>
            <w:tcW w:w="5615" w:type="dxa"/>
            <w:tcBorders>
              <w:top w:val="single" w:sz="2" w:space="0" w:color="000000"/>
              <w:bottom w:val="single" w:sz="2" w:space="0" w:color="000000"/>
            </w:tcBorders>
          </w:tcPr>
          <w:p w14:paraId="0EFEFBEE" w14:textId="77777777" w:rsidR="00A925D9" w:rsidRDefault="00000000">
            <w:pPr>
              <w:pStyle w:val="TableParagraph"/>
              <w:spacing w:before="15"/>
              <w:ind w:left="157"/>
              <w:jc w:val="left"/>
              <w:rPr>
                <w:sz w:val="18"/>
              </w:rPr>
            </w:pPr>
            <w:r>
              <w:rPr>
                <w:sz w:val="18"/>
              </w:rPr>
              <w:t>Naknade za prijevoz, za rad na terenu i odvojeni život</w:t>
            </w:r>
          </w:p>
        </w:tc>
        <w:tc>
          <w:tcPr>
            <w:tcW w:w="2883" w:type="dxa"/>
            <w:tcBorders>
              <w:top w:val="single" w:sz="2" w:space="0" w:color="000000"/>
              <w:bottom w:val="single" w:sz="2" w:space="0" w:color="000000"/>
            </w:tcBorders>
          </w:tcPr>
          <w:p w14:paraId="67138D4F" w14:textId="77777777" w:rsidR="00A925D9" w:rsidRDefault="00000000">
            <w:pPr>
              <w:pStyle w:val="TableParagraph"/>
              <w:spacing w:before="15"/>
              <w:ind w:right="244"/>
              <w:rPr>
                <w:sz w:val="18"/>
              </w:rPr>
            </w:pPr>
            <w:r>
              <w:rPr>
                <w:sz w:val="18"/>
              </w:rPr>
              <w:t>30.501,53</w:t>
            </w:r>
          </w:p>
        </w:tc>
        <w:tc>
          <w:tcPr>
            <w:tcW w:w="1590" w:type="dxa"/>
            <w:tcBorders>
              <w:top w:val="single" w:sz="2" w:space="0" w:color="000000"/>
              <w:bottom w:val="single" w:sz="2" w:space="0" w:color="000000"/>
            </w:tcBorders>
          </w:tcPr>
          <w:p w14:paraId="74210436"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31AB76C4" w14:textId="77777777" w:rsidR="00A925D9" w:rsidRDefault="00000000">
            <w:pPr>
              <w:pStyle w:val="TableParagraph"/>
              <w:spacing w:before="15"/>
              <w:ind w:right="156"/>
              <w:rPr>
                <w:sz w:val="18"/>
              </w:rPr>
            </w:pPr>
            <w:r>
              <w:rPr>
                <w:sz w:val="18"/>
              </w:rPr>
              <w:t>47.390,96</w:t>
            </w:r>
          </w:p>
        </w:tc>
        <w:tc>
          <w:tcPr>
            <w:tcW w:w="1100" w:type="dxa"/>
            <w:tcBorders>
              <w:top w:val="single" w:sz="2" w:space="0" w:color="000000"/>
              <w:bottom w:val="single" w:sz="2" w:space="0" w:color="000000"/>
            </w:tcBorders>
          </w:tcPr>
          <w:p w14:paraId="19F80D74" w14:textId="77777777" w:rsidR="00A925D9" w:rsidRDefault="00000000">
            <w:pPr>
              <w:pStyle w:val="TableParagraph"/>
              <w:spacing w:before="15"/>
              <w:ind w:right="243"/>
              <w:rPr>
                <w:sz w:val="18"/>
              </w:rPr>
            </w:pPr>
            <w:r>
              <w:rPr>
                <w:sz w:val="18"/>
              </w:rPr>
              <w:t>155,37%</w:t>
            </w:r>
          </w:p>
        </w:tc>
        <w:tc>
          <w:tcPr>
            <w:tcW w:w="1174" w:type="dxa"/>
            <w:tcBorders>
              <w:top w:val="single" w:sz="2" w:space="0" w:color="000000"/>
              <w:bottom w:val="single" w:sz="2" w:space="0" w:color="000000"/>
            </w:tcBorders>
          </w:tcPr>
          <w:p w14:paraId="5C28E338" w14:textId="77777777" w:rsidR="00A925D9" w:rsidRDefault="00A925D9">
            <w:pPr>
              <w:pStyle w:val="TableParagraph"/>
              <w:jc w:val="left"/>
              <w:rPr>
                <w:rFonts w:ascii="Times New Roman"/>
                <w:sz w:val="18"/>
              </w:rPr>
            </w:pPr>
          </w:p>
        </w:tc>
      </w:tr>
      <w:tr w:rsidR="00A925D9" w14:paraId="731FAE8F" w14:textId="77777777">
        <w:trPr>
          <w:trHeight w:val="266"/>
        </w:trPr>
        <w:tc>
          <w:tcPr>
            <w:tcW w:w="993" w:type="dxa"/>
            <w:tcBorders>
              <w:top w:val="single" w:sz="2" w:space="0" w:color="000000"/>
              <w:bottom w:val="single" w:sz="2" w:space="0" w:color="000000"/>
            </w:tcBorders>
          </w:tcPr>
          <w:p w14:paraId="05EF2CDD" w14:textId="77777777" w:rsidR="00A925D9" w:rsidRDefault="00000000">
            <w:pPr>
              <w:pStyle w:val="TableParagraph"/>
              <w:spacing w:before="16"/>
              <w:ind w:right="157"/>
              <w:rPr>
                <w:sz w:val="18"/>
              </w:rPr>
            </w:pPr>
            <w:r>
              <w:rPr>
                <w:sz w:val="18"/>
              </w:rPr>
              <w:t>3213</w:t>
            </w:r>
          </w:p>
        </w:tc>
        <w:tc>
          <w:tcPr>
            <w:tcW w:w="5615" w:type="dxa"/>
            <w:tcBorders>
              <w:top w:val="single" w:sz="2" w:space="0" w:color="000000"/>
              <w:bottom w:val="single" w:sz="2" w:space="0" w:color="000000"/>
            </w:tcBorders>
          </w:tcPr>
          <w:p w14:paraId="4398DC72" w14:textId="77777777" w:rsidR="00A925D9" w:rsidRDefault="00000000">
            <w:pPr>
              <w:pStyle w:val="TableParagraph"/>
              <w:spacing w:before="16"/>
              <w:ind w:left="157"/>
              <w:jc w:val="left"/>
              <w:rPr>
                <w:sz w:val="18"/>
              </w:rPr>
            </w:pPr>
            <w:r>
              <w:rPr>
                <w:sz w:val="18"/>
              </w:rPr>
              <w:t>Stručno usavršavanje zaposlenika</w:t>
            </w:r>
          </w:p>
        </w:tc>
        <w:tc>
          <w:tcPr>
            <w:tcW w:w="2883" w:type="dxa"/>
            <w:tcBorders>
              <w:top w:val="single" w:sz="2" w:space="0" w:color="000000"/>
              <w:bottom w:val="single" w:sz="2" w:space="0" w:color="000000"/>
            </w:tcBorders>
          </w:tcPr>
          <w:p w14:paraId="5A4DEA2A" w14:textId="77777777" w:rsidR="00A925D9" w:rsidRDefault="00000000">
            <w:pPr>
              <w:pStyle w:val="TableParagraph"/>
              <w:spacing w:before="16"/>
              <w:ind w:right="244"/>
              <w:rPr>
                <w:sz w:val="18"/>
              </w:rPr>
            </w:pPr>
            <w:r>
              <w:rPr>
                <w:sz w:val="18"/>
              </w:rPr>
              <w:t>1.603,75</w:t>
            </w:r>
          </w:p>
        </w:tc>
        <w:tc>
          <w:tcPr>
            <w:tcW w:w="1590" w:type="dxa"/>
            <w:tcBorders>
              <w:top w:val="single" w:sz="2" w:space="0" w:color="000000"/>
              <w:bottom w:val="single" w:sz="2" w:space="0" w:color="000000"/>
            </w:tcBorders>
          </w:tcPr>
          <w:p w14:paraId="7A1D248C"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4B100027" w14:textId="77777777" w:rsidR="00A925D9" w:rsidRDefault="00000000">
            <w:pPr>
              <w:pStyle w:val="TableParagraph"/>
              <w:spacing w:before="16"/>
              <w:ind w:right="157"/>
              <w:rPr>
                <w:sz w:val="18"/>
              </w:rPr>
            </w:pPr>
            <w:r>
              <w:rPr>
                <w:sz w:val="18"/>
              </w:rPr>
              <w:t>2.322,50</w:t>
            </w:r>
          </w:p>
        </w:tc>
        <w:tc>
          <w:tcPr>
            <w:tcW w:w="1100" w:type="dxa"/>
            <w:tcBorders>
              <w:top w:val="single" w:sz="2" w:space="0" w:color="000000"/>
              <w:bottom w:val="single" w:sz="2" w:space="0" w:color="000000"/>
            </w:tcBorders>
          </w:tcPr>
          <w:p w14:paraId="3FE2A438" w14:textId="77777777" w:rsidR="00A925D9" w:rsidRDefault="00000000">
            <w:pPr>
              <w:pStyle w:val="TableParagraph"/>
              <w:spacing w:before="16"/>
              <w:ind w:right="243"/>
              <w:rPr>
                <w:sz w:val="18"/>
              </w:rPr>
            </w:pPr>
            <w:r>
              <w:rPr>
                <w:sz w:val="18"/>
              </w:rPr>
              <w:t>144,82%</w:t>
            </w:r>
          </w:p>
        </w:tc>
        <w:tc>
          <w:tcPr>
            <w:tcW w:w="1174" w:type="dxa"/>
            <w:tcBorders>
              <w:top w:val="single" w:sz="2" w:space="0" w:color="000000"/>
              <w:bottom w:val="single" w:sz="2" w:space="0" w:color="000000"/>
            </w:tcBorders>
          </w:tcPr>
          <w:p w14:paraId="74C2E031" w14:textId="77777777" w:rsidR="00A925D9" w:rsidRDefault="00A925D9">
            <w:pPr>
              <w:pStyle w:val="TableParagraph"/>
              <w:jc w:val="left"/>
              <w:rPr>
                <w:rFonts w:ascii="Times New Roman"/>
                <w:sz w:val="18"/>
              </w:rPr>
            </w:pPr>
          </w:p>
        </w:tc>
      </w:tr>
      <w:tr w:rsidR="00A925D9" w14:paraId="78058779" w14:textId="77777777">
        <w:trPr>
          <w:trHeight w:val="263"/>
        </w:trPr>
        <w:tc>
          <w:tcPr>
            <w:tcW w:w="993" w:type="dxa"/>
            <w:tcBorders>
              <w:top w:val="single" w:sz="2" w:space="0" w:color="000000"/>
              <w:bottom w:val="single" w:sz="2" w:space="0" w:color="000000"/>
            </w:tcBorders>
          </w:tcPr>
          <w:p w14:paraId="2178A068" w14:textId="77777777" w:rsidR="00A925D9" w:rsidRDefault="00000000">
            <w:pPr>
              <w:pStyle w:val="TableParagraph"/>
              <w:spacing w:before="16"/>
              <w:ind w:right="158"/>
              <w:rPr>
                <w:sz w:val="18"/>
              </w:rPr>
            </w:pPr>
            <w:r>
              <w:rPr>
                <w:sz w:val="18"/>
              </w:rPr>
              <w:t>322</w:t>
            </w:r>
          </w:p>
        </w:tc>
        <w:tc>
          <w:tcPr>
            <w:tcW w:w="5615" w:type="dxa"/>
            <w:tcBorders>
              <w:top w:val="single" w:sz="2" w:space="0" w:color="000000"/>
              <w:bottom w:val="single" w:sz="2" w:space="0" w:color="000000"/>
            </w:tcBorders>
          </w:tcPr>
          <w:p w14:paraId="2BAE8462" w14:textId="77777777" w:rsidR="00A925D9" w:rsidRDefault="00000000">
            <w:pPr>
              <w:pStyle w:val="TableParagraph"/>
              <w:spacing w:before="16"/>
              <w:ind w:left="157"/>
              <w:jc w:val="left"/>
              <w:rPr>
                <w:sz w:val="18"/>
              </w:rPr>
            </w:pPr>
            <w:r>
              <w:rPr>
                <w:sz w:val="18"/>
              </w:rPr>
              <w:t>Rashodi za materijal i energiju</w:t>
            </w:r>
          </w:p>
        </w:tc>
        <w:tc>
          <w:tcPr>
            <w:tcW w:w="2883" w:type="dxa"/>
            <w:tcBorders>
              <w:top w:val="single" w:sz="2" w:space="0" w:color="000000"/>
              <w:bottom w:val="single" w:sz="2" w:space="0" w:color="000000"/>
            </w:tcBorders>
          </w:tcPr>
          <w:p w14:paraId="61196BD5" w14:textId="77777777" w:rsidR="00A925D9" w:rsidRDefault="00000000">
            <w:pPr>
              <w:pStyle w:val="TableParagraph"/>
              <w:spacing w:before="16"/>
              <w:ind w:right="243"/>
              <w:rPr>
                <w:sz w:val="18"/>
              </w:rPr>
            </w:pPr>
            <w:r>
              <w:rPr>
                <w:sz w:val="18"/>
              </w:rPr>
              <w:t>162.071,18</w:t>
            </w:r>
          </w:p>
        </w:tc>
        <w:tc>
          <w:tcPr>
            <w:tcW w:w="1590" w:type="dxa"/>
            <w:tcBorders>
              <w:top w:val="single" w:sz="2" w:space="0" w:color="000000"/>
              <w:bottom w:val="single" w:sz="2" w:space="0" w:color="000000"/>
            </w:tcBorders>
          </w:tcPr>
          <w:p w14:paraId="274AA81E"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7620434A" w14:textId="77777777" w:rsidR="00A925D9" w:rsidRDefault="00000000">
            <w:pPr>
              <w:pStyle w:val="TableParagraph"/>
              <w:spacing w:before="16"/>
              <w:ind w:right="156"/>
              <w:rPr>
                <w:sz w:val="18"/>
              </w:rPr>
            </w:pPr>
            <w:r>
              <w:rPr>
                <w:sz w:val="18"/>
              </w:rPr>
              <w:t>208.834,16</w:t>
            </w:r>
          </w:p>
        </w:tc>
        <w:tc>
          <w:tcPr>
            <w:tcW w:w="1100" w:type="dxa"/>
            <w:tcBorders>
              <w:top w:val="single" w:sz="2" w:space="0" w:color="000000"/>
              <w:bottom w:val="single" w:sz="2" w:space="0" w:color="000000"/>
            </w:tcBorders>
          </w:tcPr>
          <w:p w14:paraId="4EC25728" w14:textId="77777777" w:rsidR="00A925D9" w:rsidRDefault="00000000">
            <w:pPr>
              <w:pStyle w:val="TableParagraph"/>
              <w:spacing w:before="16"/>
              <w:ind w:right="243"/>
              <w:rPr>
                <w:sz w:val="18"/>
              </w:rPr>
            </w:pPr>
            <w:r>
              <w:rPr>
                <w:sz w:val="18"/>
              </w:rPr>
              <w:t>128,85%</w:t>
            </w:r>
          </w:p>
        </w:tc>
        <w:tc>
          <w:tcPr>
            <w:tcW w:w="1174" w:type="dxa"/>
            <w:tcBorders>
              <w:top w:val="single" w:sz="2" w:space="0" w:color="000000"/>
              <w:bottom w:val="single" w:sz="2" w:space="0" w:color="000000"/>
            </w:tcBorders>
          </w:tcPr>
          <w:p w14:paraId="10967B51" w14:textId="77777777" w:rsidR="00A925D9" w:rsidRDefault="00A925D9">
            <w:pPr>
              <w:pStyle w:val="TableParagraph"/>
              <w:jc w:val="left"/>
              <w:rPr>
                <w:rFonts w:ascii="Times New Roman"/>
                <w:sz w:val="18"/>
              </w:rPr>
            </w:pPr>
          </w:p>
        </w:tc>
      </w:tr>
      <w:tr w:rsidR="00A925D9" w14:paraId="16CDCCD1" w14:textId="77777777">
        <w:trPr>
          <w:trHeight w:val="266"/>
        </w:trPr>
        <w:tc>
          <w:tcPr>
            <w:tcW w:w="993" w:type="dxa"/>
            <w:tcBorders>
              <w:top w:val="single" w:sz="2" w:space="0" w:color="000000"/>
              <w:bottom w:val="single" w:sz="2" w:space="0" w:color="000000"/>
            </w:tcBorders>
          </w:tcPr>
          <w:p w14:paraId="072B1DE1" w14:textId="77777777" w:rsidR="00A925D9" w:rsidRDefault="00000000">
            <w:pPr>
              <w:pStyle w:val="TableParagraph"/>
              <w:spacing w:before="17"/>
              <w:ind w:right="156"/>
              <w:rPr>
                <w:sz w:val="18"/>
              </w:rPr>
            </w:pPr>
            <w:r>
              <w:rPr>
                <w:sz w:val="18"/>
              </w:rPr>
              <w:t>3221</w:t>
            </w:r>
          </w:p>
        </w:tc>
        <w:tc>
          <w:tcPr>
            <w:tcW w:w="5615" w:type="dxa"/>
            <w:tcBorders>
              <w:top w:val="single" w:sz="2" w:space="0" w:color="000000"/>
              <w:bottom w:val="single" w:sz="2" w:space="0" w:color="000000"/>
            </w:tcBorders>
          </w:tcPr>
          <w:p w14:paraId="1C25EA07" w14:textId="77777777" w:rsidR="00A925D9" w:rsidRDefault="00000000">
            <w:pPr>
              <w:pStyle w:val="TableParagraph"/>
              <w:spacing w:before="17"/>
              <w:ind w:left="157"/>
              <w:jc w:val="left"/>
              <w:rPr>
                <w:sz w:val="18"/>
              </w:rPr>
            </w:pPr>
            <w:r>
              <w:rPr>
                <w:sz w:val="18"/>
              </w:rPr>
              <w:t>Uredski materijal i ostali materijalni rashodi</w:t>
            </w:r>
          </w:p>
        </w:tc>
        <w:tc>
          <w:tcPr>
            <w:tcW w:w="2883" w:type="dxa"/>
            <w:tcBorders>
              <w:top w:val="single" w:sz="2" w:space="0" w:color="000000"/>
              <w:bottom w:val="single" w:sz="2" w:space="0" w:color="000000"/>
            </w:tcBorders>
          </w:tcPr>
          <w:p w14:paraId="758FC53D" w14:textId="77777777" w:rsidR="00A925D9" w:rsidRDefault="00000000">
            <w:pPr>
              <w:pStyle w:val="TableParagraph"/>
              <w:spacing w:before="17"/>
              <w:ind w:right="243"/>
              <w:rPr>
                <w:sz w:val="18"/>
              </w:rPr>
            </w:pPr>
            <w:r>
              <w:rPr>
                <w:sz w:val="18"/>
              </w:rPr>
              <w:t>22.860,78</w:t>
            </w:r>
          </w:p>
        </w:tc>
        <w:tc>
          <w:tcPr>
            <w:tcW w:w="1590" w:type="dxa"/>
            <w:tcBorders>
              <w:top w:val="single" w:sz="2" w:space="0" w:color="000000"/>
              <w:bottom w:val="single" w:sz="2" w:space="0" w:color="000000"/>
            </w:tcBorders>
          </w:tcPr>
          <w:p w14:paraId="278EA5EE"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26805D2D" w14:textId="77777777" w:rsidR="00A925D9" w:rsidRDefault="00000000">
            <w:pPr>
              <w:pStyle w:val="TableParagraph"/>
              <w:spacing w:before="17"/>
              <w:ind w:right="156"/>
              <w:rPr>
                <w:sz w:val="18"/>
              </w:rPr>
            </w:pPr>
            <w:r>
              <w:rPr>
                <w:sz w:val="18"/>
              </w:rPr>
              <w:t>32.717,06</w:t>
            </w:r>
          </w:p>
        </w:tc>
        <w:tc>
          <w:tcPr>
            <w:tcW w:w="1100" w:type="dxa"/>
            <w:tcBorders>
              <w:top w:val="single" w:sz="2" w:space="0" w:color="000000"/>
              <w:bottom w:val="single" w:sz="2" w:space="0" w:color="000000"/>
            </w:tcBorders>
          </w:tcPr>
          <w:p w14:paraId="2583464A" w14:textId="77777777" w:rsidR="00A925D9" w:rsidRDefault="00000000">
            <w:pPr>
              <w:pStyle w:val="TableParagraph"/>
              <w:spacing w:before="17"/>
              <w:ind w:right="243"/>
              <w:rPr>
                <w:sz w:val="18"/>
              </w:rPr>
            </w:pPr>
            <w:r>
              <w:rPr>
                <w:sz w:val="18"/>
              </w:rPr>
              <w:t>143,11%</w:t>
            </w:r>
          </w:p>
        </w:tc>
        <w:tc>
          <w:tcPr>
            <w:tcW w:w="1174" w:type="dxa"/>
            <w:tcBorders>
              <w:top w:val="single" w:sz="2" w:space="0" w:color="000000"/>
              <w:bottom w:val="single" w:sz="2" w:space="0" w:color="000000"/>
            </w:tcBorders>
          </w:tcPr>
          <w:p w14:paraId="382C4E8A" w14:textId="77777777" w:rsidR="00A925D9" w:rsidRDefault="00A925D9">
            <w:pPr>
              <w:pStyle w:val="TableParagraph"/>
              <w:jc w:val="left"/>
              <w:rPr>
                <w:rFonts w:ascii="Times New Roman"/>
                <w:sz w:val="18"/>
              </w:rPr>
            </w:pPr>
          </w:p>
        </w:tc>
      </w:tr>
      <w:tr w:rsidR="00A925D9" w14:paraId="0044E653" w14:textId="77777777">
        <w:trPr>
          <w:trHeight w:val="266"/>
        </w:trPr>
        <w:tc>
          <w:tcPr>
            <w:tcW w:w="993" w:type="dxa"/>
            <w:tcBorders>
              <w:top w:val="single" w:sz="2" w:space="0" w:color="000000"/>
              <w:bottom w:val="single" w:sz="2" w:space="0" w:color="000000"/>
            </w:tcBorders>
          </w:tcPr>
          <w:p w14:paraId="703728BE" w14:textId="77777777" w:rsidR="00A925D9" w:rsidRDefault="00000000">
            <w:pPr>
              <w:pStyle w:val="TableParagraph"/>
              <w:spacing w:before="17"/>
              <w:ind w:right="156"/>
              <w:rPr>
                <w:sz w:val="18"/>
              </w:rPr>
            </w:pPr>
            <w:r>
              <w:rPr>
                <w:sz w:val="18"/>
              </w:rPr>
              <w:t>3222</w:t>
            </w:r>
          </w:p>
        </w:tc>
        <w:tc>
          <w:tcPr>
            <w:tcW w:w="5615" w:type="dxa"/>
            <w:tcBorders>
              <w:top w:val="single" w:sz="2" w:space="0" w:color="000000"/>
              <w:bottom w:val="single" w:sz="2" w:space="0" w:color="000000"/>
            </w:tcBorders>
          </w:tcPr>
          <w:p w14:paraId="0F22F16B" w14:textId="77777777" w:rsidR="00A925D9" w:rsidRDefault="00000000">
            <w:pPr>
              <w:pStyle w:val="TableParagraph"/>
              <w:spacing w:before="17"/>
              <w:ind w:left="157"/>
              <w:jc w:val="left"/>
              <w:rPr>
                <w:sz w:val="18"/>
              </w:rPr>
            </w:pPr>
            <w:r>
              <w:rPr>
                <w:sz w:val="18"/>
              </w:rPr>
              <w:t>Materijal i sirovine</w:t>
            </w:r>
          </w:p>
        </w:tc>
        <w:tc>
          <w:tcPr>
            <w:tcW w:w="2883" w:type="dxa"/>
            <w:tcBorders>
              <w:top w:val="single" w:sz="2" w:space="0" w:color="000000"/>
              <w:bottom w:val="single" w:sz="2" w:space="0" w:color="000000"/>
            </w:tcBorders>
          </w:tcPr>
          <w:p w14:paraId="4A945B08" w14:textId="77777777" w:rsidR="00A925D9" w:rsidRDefault="00000000">
            <w:pPr>
              <w:pStyle w:val="TableParagraph"/>
              <w:spacing w:before="17"/>
              <w:ind w:right="243"/>
              <w:rPr>
                <w:sz w:val="18"/>
              </w:rPr>
            </w:pPr>
            <w:r>
              <w:rPr>
                <w:sz w:val="18"/>
              </w:rPr>
              <w:t>20.250,41</w:t>
            </w:r>
          </w:p>
        </w:tc>
        <w:tc>
          <w:tcPr>
            <w:tcW w:w="1590" w:type="dxa"/>
            <w:tcBorders>
              <w:top w:val="single" w:sz="2" w:space="0" w:color="000000"/>
              <w:bottom w:val="single" w:sz="2" w:space="0" w:color="000000"/>
            </w:tcBorders>
          </w:tcPr>
          <w:p w14:paraId="38750E7C"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7DB976F2" w14:textId="77777777" w:rsidR="00A925D9" w:rsidRDefault="00000000">
            <w:pPr>
              <w:pStyle w:val="TableParagraph"/>
              <w:spacing w:before="17"/>
              <w:ind w:right="156"/>
              <w:rPr>
                <w:sz w:val="18"/>
              </w:rPr>
            </w:pPr>
            <w:r>
              <w:rPr>
                <w:sz w:val="18"/>
              </w:rPr>
              <w:t>24.977,66</w:t>
            </w:r>
          </w:p>
        </w:tc>
        <w:tc>
          <w:tcPr>
            <w:tcW w:w="1100" w:type="dxa"/>
            <w:tcBorders>
              <w:top w:val="single" w:sz="2" w:space="0" w:color="000000"/>
              <w:bottom w:val="single" w:sz="2" w:space="0" w:color="000000"/>
            </w:tcBorders>
          </w:tcPr>
          <w:p w14:paraId="4F152231" w14:textId="77777777" w:rsidR="00A925D9" w:rsidRDefault="00000000">
            <w:pPr>
              <w:pStyle w:val="TableParagraph"/>
              <w:spacing w:before="17"/>
              <w:ind w:right="243"/>
              <w:rPr>
                <w:sz w:val="18"/>
              </w:rPr>
            </w:pPr>
            <w:r>
              <w:rPr>
                <w:sz w:val="18"/>
              </w:rPr>
              <w:t>123,34%</w:t>
            </w:r>
          </w:p>
        </w:tc>
        <w:tc>
          <w:tcPr>
            <w:tcW w:w="1174" w:type="dxa"/>
            <w:tcBorders>
              <w:top w:val="single" w:sz="2" w:space="0" w:color="000000"/>
              <w:bottom w:val="single" w:sz="2" w:space="0" w:color="000000"/>
            </w:tcBorders>
          </w:tcPr>
          <w:p w14:paraId="78CD8A70" w14:textId="77777777" w:rsidR="00A925D9" w:rsidRDefault="00A925D9">
            <w:pPr>
              <w:pStyle w:val="TableParagraph"/>
              <w:jc w:val="left"/>
              <w:rPr>
                <w:rFonts w:ascii="Times New Roman"/>
                <w:sz w:val="18"/>
              </w:rPr>
            </w:pPr>
          </w:p>
        </w:tc>
      </w:tr>
      <w:tr w:rsidR="00A925D9" w14:paraId="1985A408" w14:textId="77777777">
        <w:trPr>
          <w:trHeight w:val="266"/>
        </w:trPr>
        <w:tc>
          <w:tcPr>
            <w:tcW w:w="993" w:type="dxa"/>
            <w:tcBorders>
              <w:top w:val="single" w:sz="2" w:space="0" w:color="000000"/>
              <w:bottom w:val="single" w:sz="2" w:space="0" w:color="000000"/>
            </w:tcBorders>
          </w:tcPr>
          <w:p w14:paraId="6E44A689" w14:textId="77777777" w:rsidR="00A925D9" w:rsidRDefault="00000000">
            <w:pPr>
              <w:pStyle w:val="TableParagraph"/>
              <w:spacing w:before="15"/>
              <w:ind w:right="156"/>
              <w:rPr>
                <w:sz w:val="18"/>
              </w:rPr>
            </w:pPr>
            <w:r>
              <w:rPr>
                <w:sz w:val="18"/>
              </w:rPr>
              <w:t>3223</w:t>
            </w:r>
          </w:p>
        </w:tc>
        <w:tc>
          <w:tcPr>
            <w:tcW w:w="5615" w:type="dxa"/>
            <w:tcBorders>
              <w:top w:val="single" w:sz="2" w:space="0" w:color="000000"/>
              <w:bottom w:val="single" w:sz="2" w:space="0" w:color="000000"/>
            </w:tcBorders>
          </w:tcPr>
          <w:p w14:paraId="5AB5D24D" w14:textId="77777777" w:rsidR="00A925D9" w:rsidRDefault="00000000">
            <w:pPr>
              <w:pStyle w:val="TableParagraph"/>
              <w:spacing w:before="15"/>
              <w:ind w:left="157"/>
              <w:jc w:val="left"/>
              <w:rPr>
                <w:sz w:val="18"/>
              </w:rPr>
            </w:pPr>
            <w:r>
              <w:rPr>
                <w:sz w:val="18"/>
              </w:rPr>
              <w:t>Energija</w:t>
            </w:r>
          </w:p>
        </w:tc>
        <w:tc>
          <w:tcPr>
            <w:tcW w:w="2883" w:type="dxa"/>
            <w:tcBorders>
              <w:top w:val="single" w:sz="2" w:space="0" w:color="000000"/>
              <w:bottom w:val="single" w:sz="2" w:space="0" w:color="000000"/>
            </w:tcBorders>
          </w:tcPr>
          <w:p w14:paraId="0C51B7DB" w14:textId="77777777" w:rsidR="00A925D9" w:rsidRDefault="00000000">
            <w:pPr>
              <w:pStyle w:val="TableParagraph"/>
              <w:spacing w:before="15"/>
              <w:ind w:right="243"/>
              <w:rPr>
                <w:sz w:val="18"/>
              </w:rPr>
            </w:pPr>
            <w:r>
              <w:rPr>
                <w:sz w:val="18"/>
              </w:rPr>
              <w:t>68.679,18</w:t>
            </w:r>
          </w:p>
        </w:tc>
        <w:tc>
          <w:tcPr>
            <w:tcW w:w="1590" w:type="dxa"/>
            <w:tcBorders>
              <w:top w:val="single" w:sz="2" w:space="0" w:color="000000"/>
              <w:bottom w:val="single" w:sz="2" w:space="0" w:color="000000"/>
            </w:tcBorders>
          </w:tcPr>
          <w:p w14:paraId="360704E8"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46540289" w14:textId="77777777" w:rsidR="00A925D9" w:rsidRDefault="00000000">
            <w:pPr>
              <w:pStyle w:val="TableParagraph"/>
              <w:spacing w:before="15"/>
              <w:ind w:right="156"/>
              <w:rPr>
                <w:sz w:val="18"/>
              </w:rPr>
            </w:pPr>
            <w:r>
              <w:rPr>
                <w:sz w:val="18"/>
              </w:rPr>
              <w:t>94.014,78</w:t>
            </w:r>
          </w:p>
        </w:tc>
        <w:tc>
          <w:tcPr>
            <w:tcW w:w="1100" w:type="dxa"/>
            <w:tcBorders>
              <w:top w:val="single" w:sz="2" w:space="0" w:color="000000"/>
              <w:bottom w:val="single" w:sz="2" w:space="0" w:color="000000"/>
            </w:tcBorders>
          </w:tcPr>
          <w:p w14:paraId="1FF21BD6" w14:textId="77777777" w:rsidR="00A925D9" w:rsidRDefault="00000000">
            <w:pPr>
              <w:pStyle w:val="TableParagraph"/>
              <w:spacing w:before="15"/>
              <w:ind w:right="243"/>
              <w:rPr>
                <w:sz w:val="18"/>
              </w:rPr>
            </w:pPr>
            <w:r>
              <w:rPr>
                <w:sz w:val="18"/>
              </w:rPr>
              <w:t>136,89%</w:t>
            </w:r>
          </w:p>
        </w:tc>
        <w:tc>
          <w:tcPr>
            <w:tcW w:w="1174" w:type="dxa"/>
            <w:tcBorders>
              <w:top w:val="single" w:sz="2" w:space="0" w:color="000000"/>
              <w:bottom w:val="single" w:sz="2" w:space="0" w:color="000000"/>
            </w:tcBorders>
          </w:tcPr>
          <w:p w14:paraId="2622A0F5" w14:textId="77777777" w:rsidR="00A925D9" w:rsidRDefault="00A925D9">
            <w:pPr>
              <w:pStyle w:val="TableParagraph"/>
              <w:jc w:val="left"/>
              <w:rPr>
                <w:rFonts w:ascii="Times New Roman"/>
                <w:sz w:val="18"/>
              </w:rPr>
            </w:pPr>
          </w:p>
        </w:tc>
      </w:tr>
      <w:tr w:rsidR="00A925D9" w14:paraId="255FBCD7" w14:textId="77777777">
        <w:trPr>
          <w:trHeight w:val="264"/>
        </w:trPr>
        <w:tc>
          <w:tcPr>
            <w:tcW w:w="993" w:type="dxa"/>
            <w:tcBorders>
              <w:top w:val="single" w:sz="2" w:space="0" w:color="000000"/>
              <w:bottom w:val="single" w:sz="2" w:space="0" w:color="000000"/>
            </w:tcBorders>
          </w:tcPr>
          <w:p w14:paraId="36F29642" w14:textId="77777777" w:rsidR="00A925D9" w:rsidRDefault="00000000">
            <w:pPr>
              <w:pStyle w:val="TableParagraph"/>
              <w:spacing w:before="16"/>
              <w:ind w:right="156"/>
              <w:rPr>
                <w:sz w:val="18"/>
              </w:rPr>
            </w:pPr>
            <w:r>
              <w:rPr>
                <w:sz w:val="18"/>
              </w:rPr>
              <w:t>3224</w:t>
            </w:r>
          </w:p>
        </w:tc>
        <w:tc>
          <w:tcPr>
            <w:tcW w:w="5615" w:type="dxa"/>
            <w:tcBorders>
              <w:top w:val="single" w:sz="2" w:space="0" w:color="000000"/>
              <w:bottom w:val="single" w:sz="2" w:space="0" w:color="000000"/>
            </w:tcBorders>
          </w:tcPr>
          <w:p w14:paraId="137B232B" w14:textId="77777777" w:rsidR="00A925D9" w:rsidRDefault="00000000">
            <w:pPr>
              <w:pStyle w:val="TableParagraph"/>
              <w:spacing w:before="16"/>
              <w:ind w:left="157"/>
              <w:jc w:val="left"/>
              <w:rPr>
                <w:sz w:val="18"/>
              </w:rPr>
            </w:pPr>
            <w:r>
              <w:rPr>
                <w:sz w:val="18"/>
              </w:rPr>
              <w:t>Materijal i dijelovi za tekuće i investicijsko održavanje</w:t>
            </w:r>
          </w:p>
        </w:tc>
        <w:tc>
          <w:tcPr>
            <w:tcW w:w="2883" w:type="dxa"/>
            <w:tcBorders>
              <w:top w:val="single" w:sz="2" w:space="0" w:color="000000"/>
              <w:bottom w:val="single" w:sz="2" w:space="0" w:color="000000"/>
            </w:tcBorders>
          </w:tcPr>
          <w:p w14:paraId="7600DD25" w14:textId="77777777" w:rsidR="00A925D9" w:rsidRDefault="00000000">
            <w:pPr>
              <w:pStyle w:val="TableParagraph"/>
              <w:spacing w:before="16"/>
              <w:ind w:right="243"/>
              <w:rPr>
                <w:sz w:val="18"/>
              </w:rPr>
            </w:pPr>
            <w:r>
              <w:rPr>
                <w:sz w:val="18"/>
              </w:rPr>
              <w:t>23.476,43</w:t>
            </w:r>
          </w:p>
        </w:tc>
        <w:tc>
          <w:tcPr>
            <w:tcW w:w="1590" w:type="dxa"/>
            <w:tcBorders>
              <w:top w:val="single" w:sz="2" w:space="0" w:color="000000"/>
              <w:bottom w:val="single" w:sz="2" w:space="0" w:color="000000"/>
            </w:tcBorders>
          </w:tcPr>
          <w:p w14:paraId="1A30BAF2"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5A809BF9" w14:textId="77777777" w:rsidR="00A925D9" w:rsidRDefault="00000000">
            <w:pPr>
              <w:pStyle w:val="TableParagraph"/>
              <w:spacing w:before="16"/>
              <w:ind w:right="156"/>
              <w:rPr>
                <w:sz w:val="18"/>
              </w:rPr>
            </w:pPr>
            <w:r>
              <w:rPr>
                <w:sz w:val="18"/>
              </w:rPr>
              <w:t>42.845,62</w:t>
            </w:r>
          </w:p>
        </w:tc>
        <w:tc>
          <w:tcPr>
            <w:tcW w:w="1100" w:type="dxa"/>
            <w:tcBorders>
              <w:top w:val="single" w:sz="2" w:space="0" w:color="000000"/>
              <w:bottom w:val="single" w:sz="2" w:space="0" w:color="000000"/>
            </w:tcBorders>
          </w:tcPr>
          <w:p w14:paraId="12EC72EE" w14:textId="77777777" w:rsidR="00A925D9" w:rsidRDefault="00000000">
            <w:pPr>
              <w:pStyle w:val="TableParagraph"/>
              <w:spacing w:before="16"/>
              <w:ind w:right="243"/>
              <w:rPr>
                <w:sz w:val="18"/>
              </w:rPr>
            </w:pPr>
            <w:r>
              <w:rPr>
                <w:sz w:val="18"/>
              </w:rPr>
              <w:t>182,50%</w:t>
            </w:r>
          </w:p>
        </w:tc>
        <w:tc>
          <w:tcPr>
            <w:tcW w:w="1174" w:type="dxa"/>
            <w:tcBorders>
              <w:top w:val="single" w:sz="2" w:space="0" w:color="000000"/>
              <w:bottom w:val="single" w:sz="2" w:space="0" w:color="000000"/>
            </w:tcBorders>
          </w:tcPr>
          <w:p w14:paraId="1401D547" w14:textId="77777777" w:rsidR="00A925D9" w:rsidRDefault="00A925D9">
            <w:pPr>
              <w:pStyle w:val="TableParagraph"/>
              <w:jc w:val="left"/>
              <w:rPr>
                <w:rFonts w:ascii="Times New Roman"/>
                <w:sz w:val="18"/>
              </w:rPr>
            </w:pPr>
          </w:p>
        </w:tc>
      </w:tr>
      <w:tr w:rsidR="00A925D9" w14:paraId="727878DA" w14:textId="77777777">
        <w:trPr>
          <w:trHeight w:val="266"/>
        </w:trPr>
        <w:tc>
          <w:tcPr>
            <w:tcW w:w="993" w:type="dxa"/>
            <w:tcBorders>
              <w:top w:val="single" w:sz="2" w:space="0" w:color="000000"/>
              <w:bottom w:val="single" w:sz="2" w:space="0" w:color="000000"/>
            </w:tcBorders>
          </w:tcPr>
          <w:p w14:paraId="64DC58D9" w14:textId="77777777" w:rsidR="00A925D9" w:rsidRDefault="00000000">
            <w:pPr>
              <w:pStyle w:val="TableParagraph"/>
              <w:spacing w:before="16"/>
              <w:ind w:right="156"/>
              <w:rPr>
                <w:sz w:val="18"/>
              </w:rPr>
            </w:pPr>
            <w:r>
              <w:rPr>
                <w:sz w:val="18"/>
              </w:rPr>
              <w:t>3225</w:t>
            </w:r>
          </w:p>
        </w:tc>
        <w:tc>
          <w:tcPr>
            <w:tcW w:w="5615" w:type="dxa"/>
            <w:tcBorders>
              <w:top w:val="single" w:sz="2" w:space="0" w:color="000000"/>
              <w:bottom w:val="single" w:sz="2" w:space="0" w:color="000000"/>
            </w:tcBorders>
          </w:tcPr>
          <w:p w14:paraId="74496761" w14:textId="77777777" w:rsidR="00A925D9" w:rsidRDefault="00000000">
            <w:pPr>
              <w:pStyle w:val="TableParagraph"/>
              <w:spacing w:before="16"/>
              <w:ind w:left="157"/>
              <w:jc w:val="left"/>
              <w:rPr>
                <w:sz w:val="18"/>
              </w:rPr>
            </w:pPr>
            <w:r>
              <w:rPr>
                <w:sz w:val="18"/>
              </w:rPr>
              <w:t>Sitni inventar i autogume</w:t>
            </w:r>
          </w:p>
        </w:tc>
        <w:tc>
          <w:tcPr>
            <w:tcW w:w="2883" w:type="dxa"/>
            <w:tcBorders>
              <w:top w:val="single" w:sz="2" w:space="0" w:color="000000"/>
              <w:bottom w:val="single" w:sz="2" w:space="0" w:color="000000"/>
            </w:tcBorders>
          </w:tcPr>
          <w:p w14:paraId="3F0FD951" w14:textId="77777777" w:rsidR="00A925D9" w:rsidRDefault="00000000">
            <w:pPr>
              <w:pStyle w:val="TableParagraph"/>
              <w:spacing w:before="16"/>
              <w:ind w:right="243"/>
              <w:rPr>
                <w:sz w:val="18"/>
              </w:rPr>
            </w:pPr>
            <w:r>
              <w:rPr>
                <w:sz w:val="18"/>
              </w:rPr>
              <w:t>24.792,33</w:t>
            </w:r>
          </w:p>
        </w:tc>
        <w:tc>
          <w:tcPr>
            <w:tcW w:w="1590" w:type="dxa"/>
            <w:tcBorders>
              <w:top w:val="single" w:sz="2" w:space="0" w:color="000000"/>
              <w:bottom w:val="single" w:sz="2" w:space="0" w:color="000000"/>
            </w:tcBorders>
          </w:tcPr>
          <w:p w14:paraId="5E10D39D"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46930A0C" w14:textId="77777777" w:rsidR="00A925D9" w:rsidRDefault="00000000">
            <w:pPr>
              <w:pStyle w:val="TableParagraph"/>
              <w:spacing w:before="16"/>
              <w:ind w:right="156"/>
              <w:rPr>
                <w:sz w:val="18"/>
              </w:rPr>
            </w:pPr>
            <w:r>
              <w:rPr>
                <w:sz w:val="18"/>
              </w:rPr>
              <w:t>12.870,29</w:t>
            </w:r>
          </w:p>
        </w:tc>
        <w:tc>
          <w:tcPr>
            <w:tcW w:w="1100" w:type="dxa"/>
            <w:tcBorders>
              <w:top w:val="single" w:sz="2" w:space="0" w:color="000000"/>
              <w:bottom w:val="single" w:sz="2" w:space="0" w:color="000000"/>
            </w:tcBorders>
          </w:tcPr>
          <w:p w14:paraId="11F54A4D" w14:textId="77777777" w:rsidR="00A925D9" w:rsidRDefault="00000000">
            <w:pPr>
              <w:pStyle w:val="TableParagraph"/>
              <w:spacing w:before="16"/>
              <w:ind w:right="244"/>
              <w:rPr>
                <w:sz w:val="18"/>
              </w:rPr>
            </w:pPr>
            <w:r>
              <w:rPr>
                <w:sz w:val="18"/>
              </w:rPr>
              <w:t>51,91%</w:t>
            </w:r>
          </w:p>
        </w:tc>
        <w:tc>
          <w:tcPr>
            <w:tcW w:w="1174" w:type="dxa"/>
            <w:tcBorders>
              <w:top w:val="single" w:sz="2" w:space="0" w:color="000000"/>
              <w:bottom w:val="single" w:sz="2" w:space="0" w:color="000000"/>
            </w:tcBorders>
          </w:tcPr>
          <w:p w14:paraId="0A301A95" w14:textId="77777777" w:rsidR="00A925D9" w:rsidRDefault="00A925D9">
            <w:pPr>
              <w:pStyle w:val="TableParagraph"/>
              <w:jc w:val="left"/>
              <w:rPr>
                <w:rFonts w:ascii="Times New Roman"/>
                <w:sz w:val="18"/>
              </w:rPr>
            </w:pPr>
          </w:p>
        </w:tc>
      </w:tr>
      <w:tr w:rsidR="00A925D9" w14:paraId="2AAEECCC" w14:textId="77777777">
        <w:trPr>
          <w:trHeight w:val="264"/>
        </w:trPr>
        <w:tc>
          <w:tcPr>
            <w:tcW w:w="993" w:type="dxa"/>
            <w:tcBorders>
              <w:top w:val="single" w:sz="2" w:space="0" w:color="000000"/>
              <w:bottom w:val="single" w:sz="2" w:space="0" w:color="000000"/>
            </w:tcBorders>
          </w:tcPr>
          <w:p w14:paraId="12C14247" w14:textId="77777777" w:rsidR="00A925D9" w:rsidRDefault="00000000">
            <w:pPr>
              <w:pStyle w:val="TableParagraph"/>
              <w:spacing w:before="16"/>
              <w:ind w:right="157"/>
              <w:rPr>
                <w:sz w:val="18"/>
              </w:rPr>
            </w:pPr>
            <w:r>
              <w:rPr>
                <w:sz w:val="18"/>
              </w:rPr>
              <w:t>3227</w:t>
            </w:r>
          </w:p>
        </w:tc>
        <w:tc>
          <w:tcPr>
            <w:tcW w:w="5615" w:type="dxa"/>
            <w:tcBorders>
              <w:top w:val="single" w:sz="2" w:space="0" w:color="000000"/>
              <w:bottom w:val="single" w:sz="2" w:space="0" w:color="000000"/>
            </w:tcBorders>
          </w:tcPr>
          <w:p w14:paraId="1B1853AB" w14:textId="77777777" w:rsidR="00A925D9" w:rsidRDefault="00000000">
            <w:pPr>
              <w:pStyle w:val="TableParagraph"/>
              <w:spacing w:before="16"/>
              <w:ind w:left="157"/>
              <w:jc w:val="left"/>
              <w:rPr>
                <w:sz w:val="18"/>
              </w:rPr>
            </w:pPr>
            <w:r>
              <w:rPr>
                <w:sz w:val="18"/>
              </w:rPr>
              <w:t>Službena, radna i zaštitna odjeća i obuća</w:t>
            </w:r>
          </w:p>
        </w:tc>
        <w:tc>
          <w:tcPr>
            <w:tcW w:w="2883" w:type="dxa"/>
            <w:tcBorders>
              <w:top w:val="single" w:sz="2" w:space="0" w:color="000000"/>
              <w:bottom w:val="single" w:sz="2" w:space="0" w:color="000000"/>
            </w:tcBorders>
          </w:tcPr>
          <w:p w14:paraId="0F4E919A" w14:textId="77777777" w:rsidR="00A925D9" w:rsidRDefault="00000000">
            <w:pPr>
              <w:pStyle w:val="TableParagraph"/>
              <w:spacing w:before="16"/>
              <w:ind w:right="244"/>
              <w:rPr>
                <w:sz w:val="18"/>
              </w:rPr>
            </w:pPr>
            <w:r>
              <w:rPr>
                <w:sz w:val="18"/>
              </w:rPr>
              <w:t>2.012,05</w:t>
            </w:r>
          </w:p>
        </w:tc>
        <w:tc>
          <w:tcPr>
            <w:tcW w:w="1590" w:type="dxa"/>
            <w:tcBorders>
              <w:top w:val="single" w:sz="2" w:space="0" w:color="000000"/>
              <w:bottom w:val="single" w:sz="2" w:space="0" w:color="000000"/>
            </w:tcBorders>
          </w:tcPr>
          <w:p w14:paraId="5434898D"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7E8DC06F" w14:textId="77777777" w:rsidR="00A925D9" w:rsidRDefault="00000000">
            <w:pPr>
              <w:pStyle w:val="TableParagraph"/>
              <w:spacing w:before="16"/>
              <w:ind w:right="157"/>
              <w:rPr>
                <w:sz w:val="18"/>
              </w:rPr>
            </w:pPr>
            <w:r>
              <w:rPr>
                <w:sz w:val="18"/>
              </w:rPr>
              <w:t>1.408,75</w:t>
            </w:r>
          </w:p>
        </w:tc>
        <w:tc>
          <w:tcPr>
            <w:tcW w:w="1100" w:type="dxa"/>
            <w:tcBorders>
              <w:top w:val="single" w:sz="2" w:space="0" w:color="000000"/>
              <w:bottom w:val="single" w:sz="2" w:space="0" w:color="000000"/>
            </w:tcBorders>
          </w:tcPr>
          <w:p w14:paraId="1F1C56D7" w14:textId="77777777" w:rsidR="00A925D9" w:rsidRDefault="00000000">
            <w:pPr>
              <w:pStyle w:val="TableParagraph"/>
              <w:spacing w:before="16"/>
              <w:ind w:right="245"/>
              <w:rPr>
                <w:sz w:val="18"/>
              </w:rPr>
            </w:pPr>
            <w:r>
              <w:rPr>
                <w:sz w:val="18"/>
              </w:rPr>
              <w:t>70,02%</w:t>
            </w:r>
          </w:p>
        </w:tc>
        <w:tc>
          <w:tcPr>
            <w:tcW w:w="1174" w:type="dxa"/>
            <w:tcBorders>
              <w:top w:val="single" w:sz="2" w:space="0" w:color="000000"/>
              <w:bottom w:val="single" w:sz="2" w:space="0" w:color="000000"/>
            </w:tcBorders>
          </w:tcPr>
          <w:p w14:paraId="1D3C3AF8" w14:textId="77777777" w:rsidR="00A925D9" w:rsidRDefault="00A925D9">
            <w:pPr>
              <w:pStyle w:val="TableParagraph"/>
              <w:jc w:val="left"/>
              <w:rPr>
                <w:rFonts w:ascii="Times New Roman"/>
                <w:sz w:val="18"/>
              </w:rPr>
            </w:pPr>
          </w:p>
        </w:tc>
      </w:tr>
      <w:tr w:rsidR="00A925D9" w14:paraId="528768CD" w14:textId="77777777">
        <w:trPr>
          <w:trHeight w:val="267"/>
        </w:trPr>
        <w:tc>
          <w:tcPr>
            <w:tcW w:w="993" w:type="dxa"/>
            <w:tcBorders>
              <w:top w:val="single" w:sz="2" w:space="0" w:color="000000"/>
              <w:bottom w:val="single" w:sz="2" w:space="0" w:color="000000"/>
            </w:tcBorders>
          </w:tcPr>
          <w:p w14:paraId="13BF2A80" w14:textId="77777777" w:rsidR="00A925D9" w:rsidRDefault="00000000">
            <w:pPr>
              <w:pStyle w:val="TableParagraph"/>
              <w:spacing w:before="16"/>
              <w:ind w:right="158"/>
              <w:rPr>
                <w:sz w:val="18"/>
              </w:rPr>
            </w:pPr>
            <w:r>
              <w:rPr>
                <w:sz w:val="18"/>
              </w:rPr>
              <w:t>323</w:t>
            </w:r>
          </w:p>
        </w:tc>
        <w:tc>
          <w:tcPr>
            <w:tcW w:w="5615" w:type="dxa"/>
            <w:tcBorders>
              <w:top w:val="single" w:sz="2" w:space="0" w:color="000000"/>
              <w:bottom w:val="single" w:sz="2" w:space="0" w:color="000000"/>
            </w:tcBorders>
          </w:tcPr>
          <w:p w14:paraId="27CE228E" w14:textId="77777777" w:rsidR="00A925D9" w:rsidRDefault="00000000">
            <w:pPr>
              <w:pStyle w:val="TableParagraph"/>
              <w:spacing w:before="16"/>
              <w:ind w:left="157"/>
              <w:jc w:val="left"/>
              <w:rPr>
                <w:sz w:val="18"/>
              </w:rPr>
            </w:pPr>
            <w:r>
              <w:rPr>
                <w:sz w:val="18"/>
              </w:rPr>
              <w:t>Rashodi za usluge</w:t>
            </w:r>
          </w:p>
        </w:tc>
        <w:tc>
          <w:tcPr>
            <w:tcW w:w="2883" w:type="dxa"/>
            <w:tcBorders>
              <w:top w:val="single" w:sz="2" w:space="0" w:color="000000"/>
              <w:bottom w:val="single" w:sz="2" w:space="0" w:color="000000"/>
            </w:tcBorders>
          </w:tcPr>
          <w:p w14:paraId="2A1061F3" w14:textId="77777777" w:rsidR="00A925D9" w:rsidRDefault="00000000">
            <w:pPr>
              <w:pStyle w:val="TableParagraph"/>
              <w:spacing w:before="16"/>
              <w:ind w:right="243"/>
              <w:rPr>
                <w:sz w:val="18"/>
              </w:rPr>
            </w:pPr>
            <w:r>
              <w:rPr>
                <w:sz w:val="18"/>
              </w:rPr>
              <w:t>400.045,90</w:t>
            </w:r>
          </w:p>
        </w:tc>
        <w:tc>
          <w:tcPr>
            <w:tcW w:w="1590" w:type="dxa"/>
            <w:tcBorders>
              <w:top w:val="single" w:sz="2" w:space="0" w:color="000000"/>
              <w:bottom w:val="single" w:sz="2" w:space="0" w:color="000000"/>
            </w:tcBorders>
          </w:tcPr>
          <w:p w14:paraId="518A823D"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49B34BA1" w14:textId="77777777" w:rsidR="00A925D9" w:rsidRDefault="00000000">
            <w:pPr>
              <w:pStyle w:val="TableParagraph"/>
              <w:spacing w:before="16"/>
              <w:ind w:right="156"/>
              <w:rPr>
                <w:sz w:val="18"/>
              </w:rPr>
            </w:pPr>
            <w:r>
              <w:rPr>
                <w:sz w:val="18"/>
              </w:rPr>
              <w:t>605.321,20</w:t>
            </w:r>
          </w:p>
        </w:tc>
        <w:tc>
          <w:tcPr>
            <w:tcW w:w="1100" w:type="dxa"/>
            <w:tcBorders>
              <w:top w:val="single" w:sz="2" w:space="0" w:color="000000"/>
              <w:bottom w:val="single" w:sz="2" w:space="0" w:color="000000"/>
            </w:tcBorders>
          </w:tcPr>
          <w:p w14:paraId="7E6947C9" w14:textId="77777777" w:rsidR="00A925D9" w:rsidRDefault="00000000">
            <w:pPr>
              <w:pStyle w:val="TableParagraph"/>
              <w:spacing w:before="16"/>
              <w:ind w:right="243"/>
              <w:rPr>
                <w:sz w:val="18"/>
              </w:rPr>
            </w:pPr>
            <w:r>
              <w:rPr>
                <w:sz w:val="18"/>
              </w:rPr>
              <w:t>151,31%</w:t>
            </w:r>
          </w:p>
        </w:tc>
        <w:tc>
          <w:tcPr>
            <w:tcW w:w="1174" w:type="dxa"/>
            <w:tcBorders>
              <w:top w:val="single" w:sz="2" w:space="0" w:color="000000"/>
              <w:bottom w:val="single" w:sz="2" w:space="0" w:color="000000"/>
            </w:tcBorders>
          </w:tcPr>
          <w:p w14:paraId="27F3E43B" w14:textId="77777777" w:rsidR="00A925D9" w:rsidRDefault="00A925D9">
            <w:pPr>
              <w:pStyle w:val="TableParagraph"/>
              <w:jc w:val="left"/>
              <w:rPr>
                <w:rFonts w:ascii="Times New Roman"/>
                <w:sz w:val="18"/>
              </w:rPr>
            </w:pPr>
          </w:p>
        </w:tc>
      </w:tr>
      <w:tr w:rsidR="00A925D9" w14:paraId="53298A46" w14:textId="77777777">
        <w:trPr>
          <w:trHeight w:val="263"/>
        </w:trPr>
        <w:tc>
          <w:tcPr>
            <w:tcW w:w="993" w:type="dxa"/>
            <w:tcBorders>
              <w:top w:val="single" w:sz="2" w:space="0" w:color="000000"/>
              <w:bottom w:val="single" w:sz="2" w:space="0" w:color="000000"/>
            </w:tcBorders>
          </w:tcPr>
          <w:p w14:paraId="2FCC513F" w14:textId="77777777" w:rsidR="00A925D9" w:rsidRDefault="00000000">
            <w:pPr>
              <w:pStyle w:val="TableParagraph"/>
              <w:spacing w:before="16"/>
              <w:ind w:right="157"/>
              <w:rPr>
                <w:sz w:val="18"/>
              </w:rPr>
            </w:pPr>
            <w:r>
              <w:rPr>
                <w:sz w:val="18"/>
              </w:rPr>
              <w:t>3231</w:t>
            </w:r>
          </w:p>
        </w:tc>
        <w:tc>
          <w:tcPr>
            <w:tcW w:w="5615" w:type="dxa"/>
            <w:tcBorders>
              <w:top w:val="single" w:sz="2" w:space="0" w:color="000000"/>
              <w:bottom w:val="single" w:sz="2" w:space="0" w:color="000000"/>
            </w:tcBorders>
          </w:tcPr>
          <w:p w14:paraId="4C55B062" w14:textId="77777777" w:rsidR="00A925D9" w:rsidRDefault="00000000">
            <w:pPr>
              <w:pStyle w:val="TableParagraph"/>
              <w:spacing w:before="16"/>
              <w:ind w:left="157"/>
              <w:jc w:val="left"/>
              <w:rPr>
                <w:sz w:val="18"/>
              </w:rPr>
            </w:pPr>
            <w:r>
              <w:rPr>
                <w:sz w:val="18"/>
              </w:rPr>
              <w:t>Usluge telefona, interneta, pošte i prijevoza</w:t>
            </w:r>
          </w:p>
        </w:tc>
        <w:tc>
          <w:tcPr>
            <w:tcW w:w="2883" w:type="dxa"/>
            <w:tcBorders>
              <w:top w:val="single" w:sz="2" w:space="0" w:color="000000"/>
              <w:bottom w:val="single" w:sz="2" w:space="0" w:color="000000"/>
            </w:tcBorders>
          </w:tcPr>
          <w:p w14:paraId="0E5C78EB" w14:textId="77777777" w:rsidR="00A925D9" w:rsidRDefault="00000000">
            <w:pPr>
              <w:pStyle w:val="TableParagraph"/>
              <w:spacing w:before="16"/>
              <w:ind w:right="244"/>
              <w:rPr>
                <w:sz w:val="18"/>
              </w:rPr>
            </w:pPr>
            <w:r>
              <w:rPr>
                <w:sz w:val="18"/>
              </w:rPr>
              <w:t>11.966,55</w:t>
            </w:r>
          </w:p>
        </w:tc>
        <w:tc>
          <w:tcPr>
            <w:tcW w:w="1590" w:type="dxa"/>
            <w:tcBorders>
              <w:top w:val="single" w:sz="2" w:space="0" w:color="000000"/>
              <w:bottom w:val="single" w:sz="2" w:space="0" w:color="000000"/>
            </w:tcBorders>
          </w:tcPr>
          <w:p w14:paraId="0C9796A2"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2E7A6E5D" w14:textId="77777777" w:rsidR="00A925D9" w:rsidRDefault="00000000">
            <w:pPr>
              <w:pStyle w:val="TableParagraph"/>
              <w:spacing w:before="16"/>
              <w:ind w:right="156"/>
              <w:rPr>
                <w:sz w:val="18"/>
              </w:rPr>
            </w:pPr>
            <w:r>
              <w:rPr>
                <w:sz w:val="18"/>
              </w:rPr>
              <w:t>25.957,96</w:t>
            </w:r>
          </w:p>
        </w:tc>
        <w:tc>
          <w:tcPr>
            <w:tcW w:w="1100" w:type="dxa"/>
            <w:tcBorders>
              <w:top w:val="single" w:sz="2" w:space="0" w:color="000000"/>
              <w:bottom w:val="single" w:sz="2" w:space="0" w:color="000000"/>
            </w:tcBorders>
          </w:tcPr>
          <w:p w14:paraId="29E8B164" w14:textId="77777777" w:rsidR="00A925D9" w:rsidRDefault="00000000">
            <w:pPr>
              <w:pStyle w:val="TableParagraph"/>
              <w:spacing w:before="16"/>
              <w:ind w:right="243"/>
              <w:rPr>
                <w:sz w:val="18"/>
              </w:rPr>
            </w:pPr>
            <w:r>
              <w:rPr>
                <w:sz w:val="18"/>
              </w:rPr>
              <w:t>216,92%</w:t>
            </w:r>
          </w:p>
        </w:tc>
        <w:tc>
          <w:tcPr>
            <w:tcW w:w="1174" w:type="dxa"/>
            <w:tcBorders>
              <w:top w:val="single" w:sz="2" w:space="0" w:color="000000"/>
              <w:bottom w:val="single" w:sz="2" w:space="0" w:color="000000"/>
            </w:tcBorders>
          </w:tcPr>
          <w:p w14:paraId="5EEA075E" w14:textId="77777777" w:rsidR="00A925D9" w:rsidRDefault="00A925D9">
            <w:pPr>
              <w:pStyle w:val="TableParagraph"/>
              <w:jc w:val="left"/>
              <w:rPr>
                <w:rFonts w:ascii="Times New Roman"/>
                <w:sz w:val="18"/>
              </w:rPr>
            </w:pPr>
          </w:p>
        </w:tc>
      </w:tr>
      <w:tr w:rsidR="00A925D9" w14:paraId="5248F733" w14:textId="77777777">
        <w:trPr>
          <w:trHeight w:val="269"/>
        </w:trPr>
        <w:tc>
          <w:tcPr>
            <w:tcW w:w="993" w:type="dxa"/>
            <w:tcBorders>
              <w:top w:val="single" w:sz="2" w:space="0" w:color="000000"/>
              <w:bottom w:val="single" w:sz="2" w:space="0" w:color="000000"/>
            </w:tcBorders>
          </w:tcPr>
          <w:p w14:paraId="7BAA7332" w14:textId="77777777" w:rsidR="00A925D9" w:rsidRDefault="00000000">
            <w:pPr>
              <w:pStyle w:val="TableParagraph"/>
              <w:spacing w:before="17"/>
              <w:ind w:right="156"/>
              <w:rPr>
                <w:sz w:val="18"/>
              </w:rPr>
            </w:pPr>
            <w:r>
              <w:rPr>
                <w:sz w:val="18"/>
              </w:rPr>
              <w:t>3232</w:t>
            </w:r>
          </w:p>
        </w:tc>
        <w:tc>
          <w:tcPr>
            <w:tcW w:w="5615" w:type="dxa"/>
            <w:tcBorders>
              <w:top w:val="single" w:sz="2" w:space="0" w:color="000000"/>
              <w:bottom w:val="single" w:sz="2" w:space="0" w:color="000000"/>
            </w:tcBorders>
          </w:tcPr>
          <w:p w14:paraId="55124836" w14:textId="77777777" w:rsidR="00A925D9" w:rsidRDefault="00000000">
            <w:pPr>
              <w:pStyle w:val="TableParagraph"/>
              <w:spacing w:before="17"/>
              <w:ind w:left="157"/>
              <w:jc w:val="left"/>
              <w:rPr>
                <w:sz w:val="18"/>
              </w:rPr>
            </w:pPr>
            <w:r>
              <w:rPr>
                <w:sz w:val="18"/>
              </w:rPr>
              <w:t>Usluge tekućeg i investicijskog održavanja</w:t>
            </w:r>
          </w:p>
        </w:tc>
        <w:tc>
          <w:tcPr>
            <w:tcW w:w="2883" w:type="dxa"/>
            <w:tcBorders>
              <w:top w:val="single" w:sz="2" w:space="0" w:color="000000"/>
              <w:bottom w:val="single" w:sz="2" w:space="0" w:color="000000"/>
            </w:tcBorders>
          </w:tcPr>
          <w:p w14:paraId="396933FB" w14:textId="77777777" w:rsidR="00A925D9" w:rsidRDefault="00000000">
            <w:pPr>
              <w:pStyle w:val="TableParagraph"/>
              <w:spacing w:before="17"/>
              <w:ind w:right="242"/>
              <w:rPr>
                <w:sz w:val="18"/>
              </w:rPr>
            </w:pPr>
            <w:r>
              <w:rPr>
                <w:sz w:val="18"/>
              </w:rPr>
              <w:t>165.441,64</w:t>
            </w:r>
          </w:p>
        </w:tc>
        <w:tc>
          <w:tcPr>
            <w:tcW w:w="1590" w:type="dxa"/>
            <w:tcBorders>
              <w:top w:val="single" w:sz="2" w:space="0" w:color="000000"/>
              <w:bottom w:val="single" w:sz="2" w:space="0" w:color="000000"/>
            </w:tcBorders>
          </w:tcPr>
          <w:p w14:paraId="13FC0166"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45CE5808" w14:textId="77777777" w:rsidR="00A925D9" w:rsidRDefault="00000000">
            <w:pPr>
              <w:pStyle w:val="TableParagraph"/>
              <w:spacing w:before="17"/>
              <w:ind w:right="156"/>
              <w:rPr>
                <w:sz w:val="18"/>
              </w:rPr>
            </w:pPr>
            <w:r>
              <w:rPr>
                <w:sz w:val="18"/>
              </w:rPr>
              <w:t>314.235,89</w:t>
            </w:r>
          </w:p>
        </w:tc>
        <w:tc>
          <w:tcPr>
            <w:tcW w:w="1100" w:type="dxa"/>
            <w:tcBorders>
              <w:top w:val="single" w:sz="2" w:space="0" w:color="000000"/>
              <w:bottom w:val="single" w:sz="2" w:space="0" w:color="000000"/>
            </w:tcBorders>
          </w:tcPr>
          <w:p w14:paraId="18140AAB" w14:textId="77777777" w:rsidR="00A925D9" w:rsidRDefault="00000000">
            <w:pPr>
              <w:pStyle w:val="TableParagraph"/>
              <w:spacing w:before="17"/>
              <w:ind w:right="243"/>
              <w:rPr>
                <w:sz w:val="18"/>
              </w:rPr>
            </w:pPr>
            <w:r>
              <w:rPr>
                <w:sz w:val="18"/>
              </w:rPr>
              <w:t>189,94%</w:t>
            </w:r>
          </w:p>
        </w:tc>
        <w:tc>
          <w:tcPr>
            <w:tcW w:w="1174" w:type="dxa"/>
            <w:tcBorders>
              <w:top w:val="single" w:sz="2" w:space="0" w:color="000000"/>
              <w:bottom w:val="single" w:sz="2" w:space="0" w:color="000000"/>
            </w:tcBorders>
          </w:tcPr>
          <w:p w14:paraId="53E9FAD7" w14:textId="77777777" w:rsidR="00A925D9" w:rsidRDefault="00A925D9">
            <w:pPr>
              <w:pStyle w:val="TableParagraph"/>
              <w:jc w:val="left"/>
              <w:rPr>
                <w:rFonts w:ascii="Times New Roman"/>
                <w:sz w:val="18"/>
              </w:rPr>
            </w:pPr>
          </w:p>
        </w:tc>
      </w:tr>
      <w:tr w:rsidR="00A925D9" w14:paraId="1EE16B8E" w14:textId="77777777">
        <w:trPr>
          <w:trHeight w:val="263"/>
        </w:trPr>
        <w:tc>
          <w:tcPr>
            <w:tcW w:w="993" w:type="dxa"/>
            <w:tcBorders>
              <w:top w:val="single" w:sz="2" w:space="0" w:color="000000"/>
              <w:bottom w:val="single" w:sz="2" w:space="0" w:color="000000"/>
            </w:tcBorders>
          </w:tcPr>
          <w:p w14:paraId="54404B59" w14:textId="77777777" w:rsidR="00A925D9" w:rsidRDefault="00000000">
            <w:pPr>
              <w:pStyle w:val="TableParagraph"/>
              <w:spacing w:before="15"/>
              <w:ind w:right="156"/>
              <w:rPr>
                <w:sz w:val="18"/>
              </w:rPr>
            </w:pPr>
            <w:r>
              <w:rPr>
                <w:sz w:val="18"/>
              </w:rPr>
              <w:t>3233</w:t>
            </w:r>
          </w:p>
        </w:tc>
        <w:tc>
          <w:tcPr>
            <w:tcW w:w="5615" w:type="dxa"/>
            <w:tcBorders>
              <w:top w:val="single" w:sz="2" w:space="0" w:color="000000"/>
              <w:bottom w:val="single" w:sz="2" w:space="0" w:color="000000"/>
            </w:tcBorders>
          </w:tcPr>
          <w:p w14:paraId="41977DC8" w14:textId="77777777" w:rsidR="00A925D9" w:rsidRDefault="00000000">
            <w:pPr>
              <w:pStyle w:val="TableParagraph"/>
              <w:spacing w:before="15"/>
              <w:ind w:left="157"/>
              <w:jc w:val="left"/>
              <w:rPr>
                <w:sz w:val="18"/>
              </w:rPr>
            </w:pPr>
            <w:r>
              <w:rPr>
                <w:sz w:val="18"/>
              </w:rPr>
              <w:t>Usluge promidžbe i informiranja</w:t>
            </w:r>
          </w:p>
        </w:tc>
        <w:tc>
          <w:tcPr>
            <w:tcW w:w="2883" w:type="dxa"/>
            <w:tcBorders>
              <w:top w:val="single" w:sz="2" w:space="0" w:color="000000"/>
              <w:bottom w:val="single" w:sz="2" w:space="0" w:color="000000"/>
            </w:tcBorders>
          </w:tcPr>
          <w:p w14:paraId="6BC1436F" w14:textId="77777777" w:rsidR="00A925D9" w:rsidRDefault="00000000">
            <w:pPr>
              <w:pStyle w:val="TableParagraph"/>
              <w:spacing w:before="15"/>
              <w:ind w:right="243"/>
              <w:rPr>
                <w:sz w:val="18"/>
              </w:rPr>
            </w:pPr>
            <w:r>
              <w:rPr>
                <w:sz w:val="18"/>
              </w:rPr>
              <w:t>15.981,00</w:t>
            </w:r>
          </w:p>
        </w:tc>
        <w:tc>
          <w:tcPr>
            <w:tcW w:w="1590" w:type="dxa"/>
            <w:tcBorders>
              <w:top w:val="single" w:sz="2" w:space="0" w:color="000000"/>
              <w:bottom w:val="single" w:sz="2" w:space="0" w:color="000000"/>
            </w:tcBorders>
          </w:tcPr>
          <w:p w14:paraId="7044FB19" w14:textId="77777777" w:rsidR="00A925D9" w:rsidRDefault="00A925D9">
            <w:pPr>
              <w:pStyle w:val="TableParagraph"/>
              <w:jc w:val="left"/>
              <w:rPr>
                <w:rFonts w:ascii="Times New Roman"/>
                <w:sz w:val="18"/>
              </w:rPr>
            </w:pPr>
          </w:p>
        </w:tc>
        <w:tc>
          <w:tcPr>
            <w:tcW w:w="1502" w:type="dxa"/>
            <w:tcBorders>
              <w:top w:val="single" w:sz="2" w:space="0" w:color="000000"/>
              <w:bottom w:val="single" w:sz="2" w:space="0" w:color="000000"/>
            </w:tcBorders>
          </w:tcPr>
          <w:p w14:paraId="2161DF00" w14:textId="77777777" w:rsidR="00A925D9" w:rsidRDefault="00000000">
            <w:pPr>
              <w:pStyle w:val="TableParagraph"/>
              <w:spacing w:before="15"/>
              <w:ind w:right="156"/>
              <w:rPr>
                <w:sz w:val="18"/>
              </w:rPr>
            </w:pPr>
            <w:r>
              <w:rPr>
                <w:sz w:val="18"/>
              </w:rPr>
              <w:t>21.092,59</w:t>
            </w:r>
          </w:p>
        </w:tc>
        <w:tc>
          <w:tcPr>
            <w:tcW w:w="1100" w:type="dxa"/>
            <w:tcBorders>
              <w:top w:val="single" w:sz="2" w:space="0" w:color="000000"/>
              <w:bottom w:val="single" w:sz="2" w:space="0" w:color="000000"/>
            </w:tcBorders>
          </w:tcPr>
          <w:p w14:paraId="42B4D2A6" w14:textId="77777777" w:rsidR="00A925D9" w:rsidRDefault="00000000">
            <w:pPr>
              <w:pStyle w:val="TableParagraph"/>
              <w:spacing w:before="15"/>
              <w:ind w:right="243"/>
              <w:rPr>
                <w:sz w:val="18"/>
              </w:rPr>
            </w:pPr>
            <w:r>
              <w:rPr>
                <w:sz w:val="18"/>
              </w:rPr>
              <w:t>131,99%</w:t>
            </w:r>
          </w:p>
        </w:tc>
        <w:tc>
          <w:tcPr>
            <w:tcW w:w="1174" w:type="dxa"/>
            <w:tcBorders>
              <w:top w:val="single" w:sz="2" w:space="0" w:color="000000"/>
              <w:bottom w:val="single" w:sz="2" w:space="0" w:color="000000"/>
            </w:tcBorders>
          </w:tcPr>
          <w:p w14:paraId="2E02075E" w14:textId="77777777" w:rsidR="00A925D9" w:rsidRDefault="00A925D9">
            <w:pPr>
              <w:pStyle w:val="TableParagraph"/>
              <w:jc w:val="left"/>
              <w:rPr>
                <w:rFonts w:ascii="Times New Roman"/>
                <w:sz w:val="18"/>
              </w:rPr>
            </w:pPr>
          </w:p>
        </w:tc>
      </w:tr>
      <w:tr w:rsidR="00A925D9" w14:paraId="63D2AB2F" w14:textId="77777777">
        <w:trPr>
          <w:trHeight w:val="232"/>
        </w:trPr>
        <w:tc>
          <w:tcPr>
            <w:tcW w:w="993" w:type="dxa"/>
            <w:tcBorders>
              <w:top w:val="single" w:sz="2" w:space="0" w:color="000000"/>
            </w:tcBorders>
          </w:tcPr>
          <w:p w14:paraId="48E7E839" w14:textId="77777777" w:rsidR="00A925D9" w:rsidRDefault="00000000">
            <w:pPr>
              <w:pStyle w:val="TableParagraph"/>
              <w:spacing w:before="16" w:line="196" w:lineRule="exact"/>
              <w:ind w:right="156"/>
              <w:rPr>
                <w:sz w:val="18"/>
              </w:rPr>
            </w:pPr>
            <w:r>
              <w:rPr>
                <w:sz w:val="18"/>
              </w:rPr>
              <w:t>3234</w:t>
            </w:r>
          </w:p>
        </w:tc>
        <w:tc>
          <w:tcPr>
            <w:tcW w:w="5615" w:type="dxa"/>
            <w:tcBorders>
              <w:top w:val="single" w:sz="2" w:space="0" w:color="000000"/>
            </w:tcBorders>
          </w:tcPr>
          <w:p w14:paraId="03C4B10C" w14:textId="77777777" w:rsidR="00A925D9" w:rsidRDefault="00000000">
            <w:pPr>
              <w:pStyle w:val="TableParagraph"/>
              <w:spacing w:before="16" w:line="196" w:lineRule="exact"/>
              <w:ind w:left="157"/>
              <w:jc w:val="left"/>
              <w:rPr>
                <w:sz w:val="18"/>
              </w:rPr>
            </w:pPr>
            <w:r>
              <w:rPr>
                <w:sz w:val="18"/>
              </w:rPr>
              <w:t>Komunalne usluge</w:t>
            </w:r>
          </w:p>
        </w:tc>
        <w:tc>
          <w:tcPr>
            <w:tcW w:w="2883" w:type="dxa"/>
            <w:tcBorders>
              <w:top w:val="single" w:sz="2" w:space="0" w:color="000000"/>
            </w:tcBorders>
          </w:tcPr>
          <w:p w14:paraId="2BC8C0C6" w14:textId="77777777" w:rsidR="00A925D9" w:rsidRDefault="00000000">
            <w:pPr>
              <w:pStyle w:val="TableParagraph"/>
              <w:spacing w:before="16" w:line="196" w:lineRule="exact"/>
              <w:ind w:right="243"/>
              <w:rPr>
                <w:sz w:val="18"/>
              </w:rPr>
            </w:pPr>
            <w:r>
              <w:rPr>
                <w:sz w:val="18"/>
              </w:rPr>
              <w:t>36.664,42</w:t>
            </w:r>
          </w:p>
        </w:tc>
        <w:tc>
          <w:tcPr>
            <w:tcW w:w="1590" w:type="dxa"/>
            <w:tcBorders>
              <w:top w:val="single" w:sz="2" w:space="0" w:color="000000"/>
            </w:tcBorders>
          </w:tcPr>
          <w:p w14:paraId="4F98343C" w14:textId="77777777" w:rsidR="00A925D9" w:rsidRDefault="00A925D9">
            <w:pPr>
              <w:pStyle w:val="TableParagraph"/>
              <w:jc w:val="left"/>
              <w:rPr>
                <w:rFonts w:ascii="Times New Roman"/>
                <w:sz w:val="16"/>
              </w:rPr>
            </w:pPr>
          </w:p>
        </w:tc>
        <w:tc>
          <w:tcPr>
            <w:tcW w:w="1502" w:type="dxa"/>
            <w:tcBorders>
              <w:top w:val="single" w:sz="2" w:space="0" w:color="000000"/>
            </w:tcBorders>
          </w:tcPr>
          <w:p w14:paraId="1D18C681" w14:textId="77777777" w:rsidR="00A925D9" w:rsidRDefault="00000000">
            <w:pPr>
              <w:pStyle w:val="TableParagraph"/>
              <w:spacing w:before="16" w:line="196" w:lineRule="exact"/>
              <w:ind w:right="156"/>
              <w:rPr>
                <w:sz w:val="18"/>
              </w:rPr>
            </w:pPr>
            <w:r>
              <w:rPr>
                <w:sz w:val="18"/>
              </w:rPr>
              <w:t>20.512,04</w:t>
            </w:r>
          </w:p>
        </w:tc>
        <w:tc>
          <w:tcPr>
            <w:tcW w:w="1100" w:type="dxa"/>
            <w:tcBorders>
              <w:top w:val="single" w:sz="2" w:space="0" w:color="000000"/>
            </w:tcBorders>
          </w:tcPr>
          <w:p w14:paraId="5A83FB22" w14:textId="77777777" w:rsidR="00A925D9" w:rsidRDefault="00000000">
            <w:pPr>
              <w:pStyle w:val="TableParagraph"/>
              <w:spacing w:before="16" w:line="196" w:lineRule="exact"/>
              <w:ind w:right="244"/>
              <w:rPr>
                <w:sz w:val="18"/>
              </w:rPr>
            </w:pPr>
            <w:r>
              <w:rPr>
                <w:sz w:val="18"/>
              </w:rPr>
              <w:t>55,95%</w:t>
            </w:r>
          </w:p>
        </w:tc>
        <w:tc>
          <w:tcPr>
            <w:tcW w:w="1174" w:type="dxa"/>
            <w:tcBorders>
              <w:top w:val="single" w:sz="2" w:space="0" w:color="000000"/>
            </w:tcBorders>
          </w:tcPr>
          <w:p w14:paraId="14463101" w14:textId="77777777" w:rsidR="00A925D9" w:rsidRDefault="00A925D9">
            <w:pPr>
              <w:pStyle w:val="TableParagraph"/>
              <w:jc w:val="left"/>
              <w:rPr>
                <w:rFonts w:ascii="Times New Roman"/>
                <w:sz w:val="16"/>
              </w:rPr>
            </w:pPr>
          </w:p>
        </w:tc>
      </w:tr>
    </w:tbl>
    <w:p w14:paraId="23FE1047" w14:textId="77777777" w:rsidR="00A925D9" w:rsidRDefault="00A925D9">
      <w:pPr>
        <w:rPr>
          <w:rFonts w:ascii="Times New Roman"/>
          <w:sz w:val="16"/>
        </w:rPr>
        <w:sectPr w:rsidR="00A925D9">
          <w:headerReference w:type="default" r:id="rId13"/>
          <w:footerReference w:type="default" r:id="rId14"/>
          <w:pgSz w:w="15850" w:h="12250" w:orient="landscape"/>
          <w:pgMar w:top="520" w:right="580" w:bottom="820" w:left="180" w:header="0" w:footer="632" w:gutter="0"/>
          <w:cols w:space="720"/>
        </w:sectPr>
      </w:pPr>
    </w:p>
    <w:p w14:paraId="64C34457" w14:textId="77777777" w:rsidR="00A925D9" w:rsidRDefault="00A925D9">
      <w:pPr>
        <w:pStyle w:val="Tijeloteksta"/>
        <w:spacing w:before="1"/>
        <w:rPr>
          <w:sz w:val="4"/>
        </w:rPr>
      </w:pPr>
    </w:p>
    <w:tbl>
      <w:tblPr>
        <w:tblStyle w:val="TableNormal"/>
        <w:tblW w:w="0" w:type="auto"/>
        <w:tblInd w:w="115" w:type="dxa"/>
        <w:tblLayout w:type="fixed"/>
        <w:tblLook w:val="01E0" w:firstRow="1" w:lastRow="1" w:firstColumn="1" w:lastColumn="1" w:noHBand="0" w:noVBand="0"/>
      </w:tblPr>
      <w:tblGrid>
        <w:gridCol w:w="993"/>
        <w:gridCol w:w="6979"/>
        <w:gridCol w:w="1572"/>
        <w:gridCol w:w="1660"/>
        <w:gridCol w:w="1415"/>
        <w:gridCol w:w="1096"/>
        <w:gridCol w:w="1146"/>
      </w:tblGrid>
      <w:tr w:rsidR="00A925D9" w14:paraId="413ECC29" w14:textId="77777777">
        <w:trPr>
          <w:trHeight w:val="213"/>
        </w:trPr>
        <w:tc>
          <w:tcPr>
            <w:tcW w:w="993" w:type="dxa"/>
            <w:tcBorders>
              <w:bottom w:val="single" w:sz="2" w:space="0" w:color="000000"/>
            </w:tcBorders>
          </w:tcPr>
          <w:p w14:paraId="3221A190" w14:textId="77777777" w:rsidR="00A925D9" w:rsidRDefault="00000000">
            <w:pPr>
              <w:pStyle w:val="TableParagraph"/>
              <w:spacing w:line="184" w:lineRule="exact"/>
              <w:ind w:right="156"/>
              <w:rPr>
                <w:sz w:val="18"/>
              </w:rPr>
            </w:pPr>
            <w:r>
              <w:rPr>
                <w:sz w:val="18"/>
              </w:rPr>
              <w:t>3236</w:t>
            </w:r>
          </w:p>
        </w:tc>
        <w:tc>
          <w:tcPr>
            <w:tcW w:w="6979" w:type="dxa"/>
            <w:tcBorders>
              <w:bottom w:val="single" w:sz="2" w:space="0" w:color="000000"/>
            </w:tcBorders>
          </w:tcPr>
          <w:p w14:paraId="4F3FD0A0" w14:textId="77777777" w:rsidR="00A925D9" w:rsidRDefault="00000000">
            <w:pPr>
              <w:pStyle w:val="TableParagraph"/>
              <w:spacing w:line="184" w:lineRule="exact"/>
              <w:ind w:left="157"/>
              <w:jc w:val="left"/>
              <w:rPr>
                <w:sz w:val="18"/>
              </w:rPr>
            </w:pPr>
            <w:r>
              <w:rPr>
                <w:sz w:val="18"/>
              </w:rPr>
              <w:t>Zdravstvene i veterinarske usluge</w:t>
            </w:r>
          </w:p>
        </w:tc>
        <w:tc>
          <w:tcPr>
            <w:tcW w:w="1572" w:type="dxa"/>
            <w:tcBorders>
              <w:bottom w:val="single" w:sz="2" w:space="0" w:color="000000"/>
            </w:tcBorders>
          </w:tcPr>
          <w:p w14:paraId="5E33769F" w14:textId="77777777" w:rsidR="00A925D9" w:rsidRDefault="00000000">
            <w:pPr>
              <w:pStyle w:val="TableParagraph"/>
              <w:spacing w:line="184" w:lineRule="exact"/>
              <w:ind w:right="296"/>
              <w:rPr>
                <w:sz w:val="18"/>
              </w:rPr>
            </w:pPr>
            <w:r>
              <w:rPr>
                <w:sz w:val="18"/>
              </w:rPr>
              <w:t>22.103,90</w:t>
            </w:r>
          </w:p>
        </w:tc>
        <w:tc>
          <w:tcPr>
            <w:tcW w:w="1660" w:type="dxa"/>
            <w:tcBorders>
              <w:bottom w:val="single" w:sz="2" w:space="0" w:color="000000"/>
            </w:tcBorders>
          </w:tcPr>
          <w:p w14:paraId="775A8C32" w14:textId="77777777" w:rsidR="00A925D9" w:rsidRDefault="00A925D9">
            <w:pPr>
              <w:pStyle w:val="TableParagraph"/>
              <w:jc w:val="left"/>
              <w:rPr>
                <w:rFonts w:ascii="Times New Roman"/>
                <w:sz w:val="14"/>
              </w:rPr>
            </w:pPr>
          </w:p>
        </w:tc>
        <w:tc>
          <w:tcPr>
            <w:tcW w:w="1415" w:type="dxa"/>
            <w:tcBorders>
              <w:bottom w:val="single" w:sz="2" w:space="0" w:color="000000"/>
            </w:tcBorders>
          </w:tcPr>
          <w:p w14:paraId="67C16395" w14:textId="77777777" w:rsidR="00A925D9" w:rsidRDefault="00000000">
            <w:pPr>
              <w:pStyle w:val="TableParagraph"/>
              <w:spacing w:line="184" w:lineRule="exact"/>
              <w:ind w:right="192"/>
              <w:rPr>
                <w:sz w:val="18"/>
              </w:rPr>
            </w:pPr>
            <w:r>
              <w:rPr>
                <w:sz w:val="18"/>
              </w:rPr>
              <w:t>25.356,24</w:t>
            </w:r>
          </w:p>
        </w:tc>
        <w:tc>
          <w:tcPr>
            <w:tcW w:w="1096" w:type="dxa"/>
            <w:tcBorders>
              <w:bottom w:val="single" w:sz="2" w:space="0" w:color="000000"/>
            </w:tcBorders>
          </w:tcPr>
          <w:p w14:paraId="01162A11" w14:textId="77777777" w:rsidR="00A925D9" w:rsidRDefault="00000000">
            <w:pPr>
              <w:pStyle w:val="TableParagraph"/>
              <w:spacing w:line="184" w:lineRule="exact"/>
              <w:ind w:left="166" w:right="253"/>
              <w:jc w:val="center"/>
              <w:rPr>
                <w:sz w:val="18"/>
              </w:rPr>
            </w:pPr>
            <w:r>
              <w:rPr>
                <w:sz w:val="18"/>
              </w:rPr>
              <w:t>114,71%</w:t>
            </w:r>
          </w:p>
        </w:tc>
        <w:tc>
          <w:tcPr>
            <w:tcW w:w="1146" w:type="dxa"/>
            <w:tcBorders>
              <w:bottom w:val="single" w:sz="2" w:space="0" w:color="000000"/>
            </w:tcBorders>
          </w:tcPr>
          <w:p w14:paraId="4A5886F9" w14:textId="77777777" w:rsidR="00A925D9" w:rsidRDefault="00A925D9">
            <w:pPr>
              <w:pStyle w:val="TableParagraph"/>
              <w:jc w:val="left"/>
              <w:rPr>
                <w:rFonts w:ascii="Times New Roman"/>
                <w:sz w:val="14"/>
              </w:rPr>
            </w:pPr>
          </w:p>
        </w:tc>
      </w:tr>
      <w:tr w:rsidR="00A925D9" w14:paraId="5511DA48" w14:textId="77777777">
        <w:trPr>
          <w:trHeight w:val="266"/>
        </w:trPr>
        <w:tc>
          <w:tcPr>
            <w:tcW w:w="993" w:type="dxa"/>
            <w:tcBorders>
              <w:top w:val="single" w:sz="2" w:space="0" w:color="000000"/>
              <w:bottom w:val="single" w:sz="2" w:space="0" w:color="000000"/>
            </w:tcBorders>
          </w:tcPr>
          <w:p w14:paraId="212B0DB3" w14:textId="77777777" w:rsidR="00A925D9" w:rsidRDefault="00000000">
            <w:pPr>
              <w:pStyle w:val="TableParagraph"/>
              <w:spacing w:before="17"/>
              <w:ind w:right="156"/>
              <w:rPr>
                <w:sz w:val="18"/>
              </w:rPr>
            </w:pPr>
            <w:r>
              <w:rPr>
                <w:sz w:val="18"/>
              </w:rPr>
              <w:t>3237</w:t>
            </w:r>
          </w:p>
        </w:tc>
        <w:tc>
          <w:tcPr>
            <w:tcW w:w="6979" w:type="dxa"/>
            <w:tcBorders>
              <w:top w:val="single" w:sz="2" w:space="0" w:color="000000"/>
              <w:bottom w:val="single" w:sz="2" w:space="0" w:color="000000"/>
            </w:tcBorders>
          </w:tcPr>
          <w:p w14:paraId="0BB9467A" w14:textId="77777777" w:rsidR="00A925D9" w:rsidRDefault="00000000">
            <w:pPr>
              <w:pStyle w:val="TableParagraph"/>
              <w:spacing w:before="17"/>
              <w:ind w:left="157"/>
              <w:jc w:val="left"/>
              <w:rPr>
                <w:sz w:val="18"/>
              </w:rPr>
            </w:pPr>
            <w:r>
              <w:rPr>
                <w:sz w:val="18"/>
              </w:rPr>
              <w:t>Intelektualne i osobne usluge</w:t>
            </w:r>
          </w:p>
        </w:tc>
        <w:tc>
          <w:tcPr>
            <w:tcW w:w="1572" w:type="dxa"/>
            <w:tcBorders>
              <w:top w:val="single" w:sz="2" w:space="0" w:color="000000"/>
              <w:bottom w:val="single" w:sz="2" w:space="0" w:color="000000"/>
            </w:tcBorders>
          </w:tcPr>
          <w:p w14:paraId="5DD15D82" w14:textId="77777777" w:rsidR="00A925D9" w:rsidRDefault="00000000">
            <w:pPr>
              <w:pStyle w:val="TableParagraph"/>
              <w:spacing w:before="17"/>
              <w:ind w:right="296"/>
              <w:rPr>
                <w:sz w:val="18"/>
              </w:rPr>
            </w:pPr>
            <w:r>
              <w:rPr>
                <w:sz w:val="18"/>
              </w:rPr>
              <w:t>38.260,45</w:t>
            </w:r>
          </w:p>
        </w:tc>
        <w:tc>
          <w:tcPr>
            <w:tcW w:w="1660" w:type="dxa"/>
            <w:tcBorders>
              <w:top w:val="single" w:sz="2" w:space="0" w:color="000000"/>
              <w:bottom w:val="single" w:sz="2" w:space="0" w:color="000000"/>
            </w:tcBorders>
          </w:tcPr>
          <w:p w14:paraId="43FD1DFE"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607463FA" w14:textId="77777777" w:rsidR="00A925D9" w:rsidRDefault="00000000">
            <w:pPr>
              <w:pStyle w:val="TableParagraph"/>
              <w:spacing w:before="17"/>
              <w:ind w:right="192"/>
              <w:rPr>
                <w:sz w:val="18"/>
              </w:rPr>
            </w:pPr>
            <w:r>
              <w:rPr>
                <w:sz w:val="18"/>
              </w:rPr>
              <w:t>52.904,25</w:t>
            </w:r>
          </w:p>
        </w:tc>
        <w:tc>
          <w:tcPr>
            <w:tcW w:w="1096" w:type="dxa"/>
            <w:tcBorders>
              <w:top w:val="single" w:sz="2" w:space="0" w:color="000000"/>
              <w:bottom w:val="single" w:sz="2" w:space="0" w:color="000000"/>
            </w:tcBorders>
          </w:tcPr>
          <w:p w14:paraId="6C2C4B54" w14:textId="77777777" w:rsidR="00A925D9" w:rsidRDefault="00000000">
            <w:pPr>
              <w:pStyle w:val="TableParagraph"/>
              <w:spacing w:before="17"/>
              <w:ind w:left="166" w:right="253"/>
              <w:jc w:val="center"/>
              <w:rPr>
                <w:sz w:val="18"/>
              </w:rPr>
            </w:pPr>
            <w:r>
              <w:rPr>
                <w:sz w:val="18"/>
              </w:rPr>
              <w:t>138,27%</w:t>
            </w:r>
          </w:p>
        </w:tc>
        <w:tc>
          <w:tcPr>
            <w:tcW w:w="1146" w:type="dxa"/>
            <w:tcBorders>
              <w:top w:val="single" w:sz="2" w:space="0" w:color="000000"/>
              <w:bottom w:val="single" w:sz="2" w:space="0" w:color="000000"/>
            </w:tcBorders>
          </w:tcPr>
          <w:p w14:paraId="7A52C9BA" w14:textId="77777777" w:rsidR="00A925D9" w:rsidRDefault="00A925D9">
            <w:pPr>
              <w:pStyle w:val="TableParagraph"/>
              <w:jc w:val="left"/>
              <w:rPr>
                <w:rFonts w:ascii="Times New Roman"/>
                <w:sz w:val="18"/>
              </w:rPr>
            </w:pPr>
          </w:p>
        </w:tc>
      </w:tr>
      <w:tr w:rsidR="00A925D9" w14:paraId="027075EC" w14:textId="77777777">
        <w:trPr>
          <w:trHeight w:val="267"/>
        </w:trPr>
        <w:tc>
          <w:tcPr>
            <w:tcW w:w="993" w:type="dxa"/>
            <w:tcBorders>
              <w:top w:val="single" w:sz="2" w:space="0" w:color="000000"/>
              <w:bottom w:val="single" w:sz="2" w:space="0" w:color="000000"/>
            </w:tcBorders>
          </w:tcPr>
          <w:p w14:paraId="28EFE3C9" w14:textId="77777777" w:rsidR="00A925D9" w:rsidRDefault="00000000">
            <w:pPr>
              <w:pStyle w:val="TableParagraph"/>
              <w:spacing w:before="15"/>
              <w:ind w:right="157"/>
              <w:rPr>
                <w:sz w:val="18"/>
              </w:rPr>
            </w:pPr>
            <w:r>
              <w:rPr>
                <w:sz w:val="18"/>
              </w:rPr>
              <w:t>3238</w:t>
            </w:r>
          </w:p>
        </w:tc>
        <w:tc>
          <w:tcPr>
            <w:tcW w:w="6979" w:type="dxa"/>
            <w:tcBorders>
              <w:top w:val="single" w:sz="2" w:space="0" w:color="000000"/>
              <w:bottom w:val="single" w:sz="2" w:space="0" w:color="000000"/>
            </w:tcBorders>
          </w:tcPr>
          <w:p w14:paraId="16025184" w14:textId="77777777" w:rsidR="00A925D9" w:rsidRDefault="00000000">
            <w:pPr>
              <w:pStyle w:val="TableParagraph"/>
              <w:spacing w:before="15"/>
              <w:ind w:left="157"/>
              <w:jc w:val="left"/>
              <w:rPr>
                <w:sz w:val="18"/>
              </w:rPr>
            </w:pPr>
            <w:r>
              <w:rPr>
                <w:sz w:val="18"/>
              </w:rPr>
              <w:t>Računalne usluge</w:t>
            </w:r>
          </w:p>
        </w:tc>
        <w:tc>
          <w:tcPr>
            <w:tcW w:w="1572" w:type="dxa"/>
            <w:tcBorders>
              <w:top w:val="single" w:sz="2" w:space="0" w:color="000000"/>
              <w:bottom w:val="single" w:sz="2" w:space="0" w:color="000000"/>
            </w:tcBorders>
          </w:tcPr>
          <w:p w14:paraId="71FDF0F8" w14:textId="77777777" w:rsidR="00A925D9" w:rsidRDefault="00000000">
            <w:pPr>
              <w:pStyle w:val="TableParagraph"/>
              <w:spacing w:before="15"/>
              <w:ind w:right="297"/>
              <w:rPr>
                <w:sz w:val="18"/>
              </w:rPr>
            </w:pPr>
            <w:r>
              <w:rPr>
                <w:sz w:val="18"/>
              </w:rPr>
              <w:t>4.220,66</w:t>
            </w:r>
          </w:p>
        </w:tc>
        <w:tc>
          <w:tcPr>
            <w:tcW w:w="1660" w:type="dxa"/>
            <w:tcBorders>
              <w:top w:val="single" w:sz="2" w:space="0" w:color="000000"/>
              <w:bottom w:val="single" w:sz="2" w:space="0" w:color="000000"/>
            </w:tcBorders>
          </w:tcPr>
          <w:p w14:paraId="361246E4"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63668C6" w14:textId="77777777" w:rsidR="00A925D9" w:rsidRDefault="00000000">
            <w:pPr>
              <w:pStyle w:val="TableParagraph"/>
              <w:spacing w:before="15"/>
              <w:ind w:right="193"/>
              <w:rPr>
                <w:sz w:val="18"/>
              </w:rPr>
            </w:pPr>
            <w:r>
              <w:rPr>
                <w:sz w:val="18"/>
              </w:rPr>
              <w:t>9.978,08</w:t>
            </w:r>
          </w:p>
        </w:tc>
        <w:tc>
          <w:tcPr>
            <w:tcW w:w="1096" w:type="dxa"/>
            <w:tcBorders>
              <w:top w:val="single" w:sz="2" w:space="0" w:color="000000"/>
              <w:bottom w:val="single" w:sz="2" w:space="0" w:color="000000"/>
            </w:tcBorders>
          </w:tcPr>
          <w:p w14:paraId="205E6CDE" w14:textId="77777777" w:rsidR="00A925D9" w:rsidRDefault="00000000">
            <w:pPr>
              <w:pStyle w:val="TableParagraph"/>
              <w:spacing w:before="15"/>
              <w:ind w:left="166" w:right="254"/>
              <w:jc w:val="center"/>
              <w:rPr>
                <w:sz w:val="18"/>
              </w:rPr>
            </w:pPr>
            <w:r>
              <w:rPr>
                <w:sz w:val="18"/>
              </w:rPr>
              <w:t>236,41%</w:t>
            </w:r>
          </w:p>
        </w:tc>
        <w:tc>
          <w:tcPr>
            <w:tcW w:w="1146" w:type="dxa"/>
            <w:tcBorders>
              <w:top w:val="single" w:sz="2" w:space="0" w:color="000000"/>
              <w:bottom w:val="single" w:sz="2" w:space="0" w:color="000000"/>
            </w:tcBorders>
          </w:tcPr>
          <w:p w14:paraId="61833AB7" w14:textId="77777777" w:rsidR="00A925D9" w:rsidRDefault="00A925D9">
            <w:pPr>
              <w:pStyle w:val="TableParagraph"/>
              <w:jc w:val="left"/>
              <w:rPr>
                <w:rFonts w:ascii="Times New Roman"/>
                <w:sz w:val="18"/>
              </w:rPr>
            </w:pPr>
          </w:p>
        </w:tc>
      </w:tr>
      <w:tr w:rsidR="00A925D9" w14:paraId="4DB52E49" w14:textId="77777777">
        <w:trPr>
          <w:trHeight w:val="264"/>
        </w:trPr>
        <w:tc>
          <w:tcPr>
            <w:tcW w:w="993" w:type="dxa"/>
            <w:tcBorders>
              <w:top w:val="single" w:sz="2" w:space="0" w:color="000000"/>
              <w:bottom w:val="single" w:sz="2" w:space="0" w:color="000000"/>
            </w:tcBorders>
          </w:tcPr>
          <w:p w14:paraId="2F688061" w14:textId="77777777" w:rsidR="00A925D9" w:rsidRDefault="00000000">
            <w:pPr>
              <w:pStyle w:val="TableParagraph"/>
              <w:spacing w:before="15"/>
              <w:ind w:right="157"/>
              <w:rPr>
                <w:sz w:val="18"/>
              </w:rPr>
            </w:pPr>
            <w:r>
              <w:rPr>
                <w:sz w:val="18"/>
              </w:rPr>
              <w:t>3239</w:t>
            </w:r>
          </w:p>
        </w:tc>
        <w:tc>
          <w:tcPr>
            <w:tcW w:w="6979" w:type="dxa"/>
            <w:tcBorders>
              <w:top w:val="single" w:sz="2" w:space="0" w:color="000000"/>
              <w:bottom w:val="single" w:sz="2" w:space="0" w:color="000000"/>
            </w:tcBorders>
          </w:tcPr>
          <w:p w14:paraId="5711D212" w14:textId="77777777" w:rsidR="00A925D9" w:rsidRDefault="00000000">
            <w:pPr>
              <w:pStyle w:val="TableParagraph"/>
              <w:spacing w:before="15"/>
              <w:ind w:left="157"/>
              <w:jc w:val="left"/>
              <w:rPr>
                <w:sz w:val="18"/>
              </w:rPr>
            </w:pPr>
            <w:r>
              <w:rPr>
                <w:sz w:val="18"/>
              </w:rPr>
              <w:t>Ostale usluge</w:t>
            </w:r>
          </w:p>
        </w:tc>
        <w:tc>
          <w:tcPr>
            <w:tcW w:w="1572" w:type="dxa"/>
            <w:tcBorders>
              <w:top w:val="single" w:sz="2" w:space="0" w:color="000000"/>
              <w:bottom w:val="single" w:sz="2" w:space="0" w:color="000000"/>
            </w:tcBorders>
          </w:tcPr>
          <w:p w14:paraId="61B4DC4C" w14:textId="77777777" w:rsidR="00A925D9" w:rsidRDefault="00000000">
            <w:pPr>
              <w:pStyle w:val="TableParagraph"/>
              <w:spacing w:before="15"/>
              <w:ind w:right="296"/>
              <w:rPr>
                <w:sz w:val="18"/>
              </w:rPr>
            </w:pPr>
            <w:r>
              <w:rPr>
                <w:sz w:val="18"/>
              </w:rPr>
              <w:t>105.407,28</w:t>
            </w:r>
          </w:p>
        </w:tc>
        <w:tc>
          <w:tcPr>
            <w:tcW w:w="1660" w:type="dxa"/>
            <w:tcBorders>
              <w:top w:val="single" w:sz="2" w:space="0" w:color="000000"/>
              <w:bottom w:val="single" w:sz="2" w:space="0" w:color="000000"/>
            </w:tcBorders>
          </w:tcPr>
          <w:p w14:paraId="72742EB1"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6E302965" w14:textId="77777777" w:rsidR="00A925D9" w:rsidRDefault="00000000">
            <w:pPr>
              <w:pStyle w:val="TableParagraph"/>
              <w:spacing w:before="15"/>
              <w:ind w:right="192"/>
              <w:rPr>
                <w:sz w:val="18"/>
              </w:rPr>
            </w:pPr>
            <w:r>
              <w:rPr>
                <w:sz w:val="18"/>
              </w:rPr>
              <w:t>135.284,15</w:t>
            </w:r>
          </w:p>
        </w:tc>
        <w:tc>
          <w:tcPr>
            <w:tcW w:w="1096" w:type="dxa"/>
            <w:tcBorders>
              <w:top w:val="single" w:sz="2" w:space="0" w:color="000000"/>
              <w:bottom w:val="single" w:sz="2" w:space="0" w:color="000000"/>
            </w:tcBorders>
          </w:tcPr>
          <w:p w14:paraId="48B0F383" w14:textId="77777777" w:rsidR="00A925D9" w:rsidRDefault="00000000">
            <w:pPr>
              <w:pStyle w:val="TableParagraph"/>
              <w:spacing w:before="15"/>
              <w:ind w:left="166" w:right="254"/>
              <w:jc w:val="center"/>
              <w:rPr>
                <w:sz w:val="18"/>
              </w:rPr>
            </w:pPr>
            <w:r>
              <w:rPr>
                <w:sz w:val="18"/>
              </w:rPr>
              <w:t>128,34%</w:t>
            </w:r>
          </w:p>
        </w:tc>
        <w:tc>
          <w:tcPr>
            <w:tcW w:w="1146" w:type="dxa"/>
            <w:tcBorders>
              <w:top w:val="single" w:sz="2" w:space="0" w:color="000000"/>
              <w:bottom w:val="single" w:sz="2" w:space="0" w:color="000000"/>
            </w:tcBorders>
          </w:tcPr>
          <w:p w14:paraId="477AD11D" w14:textId="77777777" w:rsidR="00A925D9" w:rsidRDefault="00A925D9">
            <w:pPr>
              <w:pStyle w:val="TableParagraph"/>
              <w:jc w:val="left"/>
              <w:rPr>
                <w:rFonts w:ascii="Times New Roman"/>
                <w:sz w:val="18"/>
              </w:rPr>
            </w:pPr>
          </w:p>
        </w:tc>
      </w:tr>
      <w:tr w:rsidR="00A925D9" w14:paraId="18032192" w14:textId="77777777">
        <w:trPr>
          <w:trHeight w:val="266"/>
        </w:trPr>
        <w:tc>
          <w:tcPr>
            <w:tcW w:w="993" w:type="dxa"/>
            <w:tcBorders>
              <w:top w:val="single" w:sz="2" w:space="0" w:color="000000"/>
              <w:bottom w:val="single" w:sz="2" w:space="0" w:color="000000"/>
            </w:tcBorders>
          </w:tcPr>
          <w:p w14:paraId="3ABD7DD0" w14:textId="77777777" w:rsidR="00A925D9" w:rsidRDefault="00000000">
            <w:pPr>
              <w:pStyle w:val="TableParagraph"/>
              <w:spacing w:before="15"/>
              <w:ind w:right="158"/>
              <w:rPr>
                <w:sz w:val="18"/>
              </w:rPr>
            </w:pPr>
            <w:r>
              <w:rPr>
                <w:sz w:val="18"/>
              </w:rPr>
              <w:t>329</w:t>
            </w:r>
          </w:p>
        </w:tc>
        <w:tc>
          <w:tcPr>
            <w:tcW w:w="6979" w:type="dxa"/>
            <w:tcBorders>
              <w:top w:val="single" w:sz="2" w:space="0" w:color="000000"/>
              <w:bottom w:val="single" w:sz="2" w:space="0" w:color="000000"/>
            </w:tcBorders>
          </w:tcPr>
          <w:p w14:paraId="12905F7E" w14:textId="77777777" w:rsidR="00A925D9" w:rsidRDefault="00000000">
            <w:pPr>
              <w:pStyle w:val="TableParagraph"/>
              <w:spacing w:before="15"/>
              <w:ind w:left="157"/>
              <w:jc w:val="left"/>
              <w:rPr>
                <w:sz w:val="18"/>
              </w:rPr>
            </w:pPr>
            <w:r>
              <w:rPr>
                <w:sz w:val="18"/>
              </w:rPr>
              <w:t>Ostali nespomenuti rashodi poslovanja</w:t>
            </w:r>
          </w:p>
        </w:tc>
        <w:tc>
          <w:tcPr>
            <w:tcW w:w="1572" w:type="dxa"/>
            <w:tcBorders>
              <w:top w:val="single" w:sz="2" w:space="0" w:color="000000"/>
              <w:bottom w:val="single" w:sz="2" w:space="0" w:color="000000"/>
            </w:tcBorders>
          </w:tcPr>
          <w:p w14:paraId="47AC30D3" w14:textId="77777777" w:rsidR="00A925D9" w:rsidRDefault="00000000">
            <w:pPr>
              <w:pStyle w:val="TableParagraph"/>
              <w:spacing w:before="15"/>
              <w:ind w:right="296"/>
              <w:rPr>
                <w:sz w:val="18"/>
              </w:rPr>
            </w:pPr>
            <w:r>
              <w:rPr>
                <w:sz w:val="18"/>
              </w:rPr>
              <w:t>131.579,18</w:t>
            </w:r>
          </w:p>
        </w:tc>
        <w:tc>
          <w:tcPr>
            <w:tcW w:w="1660" w:type="dxa"/>
            <w:tcBorders>
              <w:top w:val="single" w:sz="2" w:space="0" w:color="000000"/>
              <w:bottom w:val="single" w:sz="2" w:space="0" w:color="000000"/>
            </w:tcBorders>
          </w:tcPr>
          <w:p w14:paraId="33D9F681"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4BD28343" w14:textId="77777777" w:rsidR="00A925D9" w:rsidRDefault="00000000">
            <w:pPr>
              <w:pStyle w:val="TableParagraph"/>
              <w:spacing w:before="15"/>
              <w:ind w:right="192"/>
              <w:rPr>
                <w:sz w:val="18"/>
              </w:rPr>
            </w:pPr>
            <w:r>
              <w:rPr>
                <w:sz w:val="18"/>
              </w:rPr>
              <w:t>184.025,93</w:t>
            </w:r>
          </w:p>
        </w:tc>
        <w:tc>
          <w:tcPr>
            <w:tcW w:w="1096" w:type="dxa"/>
            <w:tcBorders>
              <w:top w:val="single" w:sz="2" w:space="0" w:color="000000"/>
              <w:bottom w:val="single" w:sz="2" w:space="0" w:color="000000"/>
            </w:tcBorders>
          </w:tcPr>
          <w:p w14:paraId="6602775B" w14:textId="77777777" w:rsidR="00A925D9" w:rsidRDefault="00000000">
            <w:pPr>
              <w:pStyle w:val="TableParagraph"/>
              <w:spacing w:before="15"/>
              <w:ind w:left="166" w:right="254"/>
              <w:jc w:val="center"/>
              <w:rPr>
                <w:sz w:val="18"/>
              </w:rPr>
            </w:pPr>
            <w:r>
              <w:rPr>
                <w:sz w:val="18"/>
              </w:rPr>
              <w:t>139,86%</w:t>
            </w:r>
          </w:p>
        </w:tc>
        <w:tc>
          <w:tcPr>
            <w:tcW w:w="1146" w:type="dxa"/>
            <w:tcBorders>
              <w:top w:val="single" w:sz="2" w:space="0" w:color="000000"/>
              <w:bottom w:val="single" w:sz="2" w:space="0" w:color="000000"/>
            </w:tcBorders>
          </w:tcPr>
          <w:p w14:paraId="07A9CBFB" w14:textId="77777777" w:rsidR="00A925D9" w:rsidRDefault="00A925D9">
            <w:pPr>
              <w:pStyle w:val="TableParagraph"/>
              <w:jc w:val="left"/>
              <w:rPr>
                <w:rFonts w:ascii="Times New Roman"/>
                <w:sz w:val="18"/>
              </w:rPr>
            </w:pPr>
          </w:p>
        </w:tc>
      </w:tr>
      <w:tr w:rsidR="00A925D9" w14:paraId="44A9BF64" w14:textId="77777777">
        <w:trPr>
          <w:trHeight w:val="264"/>
        </w:trPr>
        <w:tc>
          <w:tcPr>
            <w:tcW w:w="993" w:type="dxa"/>
            <w:tcBorders>
              <w:top w:val="single" w:sz="2" w:space="0" w:color="000000"/>
              <w:bottom w:val="single" w:sz="2" w:space="0" w:color="000000"/>
            </w:tcBorders>
          </w:tcPr>
          <w:p w14:paraId="4B2B9928" w14:textId="77777777" w:rsidR="00A925D9" w:rsidRDefault="00000000">
            <w:pPr>
              <w:pStyle w:val="TableParagraph"/>
              <w:spacing w:before="16"/>
              <w:ind w:right="157"/>
              <w:rPr>
                <w:sz w:val="18"/>
              </w:rPr>
            </w:pPr>
            <w:r>
              <w:rPr>
                <w:sz w:val="18"/>
              </w:rPr>
              <w:t>3291</w:t>
            </w:r>
          </w:p>
        </w:tc>
        <w:tc>
          <w:tcPr>
            <w:tcW w:w="6979" w:type="dxa"/>
            <w:tcBorders>
              <w:top w:val="single" w:sz="2" w:space="0" w:color="000000"/>
              <w:bottom w:val="single" w:sz="2" w:space="0" w:color="000000"/>
            </w:tcBorders>
          </w:tcPr>
          <w:p w14:paraId="629F796F" w14:textId="77777777" w:rsidR="00A925D9" w:rsidRDefault="00000000">
            <w:pPr>
              <w:pStyle w:val="TableParagraph"/>
              <w:spacing w:before="16"/>
              <w:ind w:left="157"/>
              <w:jc w:val="left"/>
              <w:rPr>
                <w:sz w:val="18"/>
              </w:rPr>
            </w:pPr>
            <w:r>
              <w:rPr>
                <w:sz w:val="18"/>
              </w:rPr>
              <w:t>Naknade za rad predstavničkih i izvršnih tijela, povjerenstava i slično</w:t>
            </w:r>
          </w:p>
        </w:tc>
        <w:tc>
          <w:tcPr>
            <w:tcW w:w="1572" w:type="dxa"/>
            <w:tcBorders>
              <w:top w:val="single" w:sz="2" w:space="0" w:color="000000"/>
              <w:bottom w:val="single" w:sz="2" w:space="0" w:color="000000"/>
            </w:tcBorders>
          </w:tcPr>
          <w:p w14:paraId="1B02725D" w14:textId="77777777" w:rsidR="00A925D9" w:rsidRDefault="00000000">
            <w:pPr>
              <w:pStyle w:val="TableParagraph"/>
              <w:spacing w:before="16"/>
              <w:ind w:right="297"/>
              <w:rPr>
                <w:sz w:val="18"/>
              </w:rPr>
            </w:pPr>
            <w:r>
              <w:rPr>
                <w:sz w:val="18"/>
              </w:rPr>
              <w:t>37.305,07</w:t>
            </w:r>
          </w:p>
        </w:tc>
        <w:tc>
          <w:tcPr>
            <w:tcW w:w="1660" w:type="dxa"/>
            <w:tcBorders>
              <w:top w:val="single" w:sz="2" w:space="0" w:color="000000"/>
              <w:bottom w:val="single" w:sz="2" w:space="0" w:color="000000"/>
            </w:tcBorders>
          </w:tcPr>
          <w:p w14:paraId="47EA27DC"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D080719" w14:textId="77777777" w:rsidR="00A925D9" w:rsidRDefault="00000000">
            <w:pPr>
              <w:pStyle w:val="TableParagraph"/>
              <w:spacing w:before="16"/>
              <w:ind w:right="192"/>
              <w:rPr>
                <w:sz w:val="18"/>
              </w:rPr>
            </w:pPr>
            <w:r>
              <w:rPr>
                <w:sz w:val="18"/>
              </w:rPr>
              <w:t>72.016,76</w:t>
            </w:r>
          </w:p>
        </w:tc>
        <w:tc>
          <w:tcPr>
            <w:tcW w:w="1096" w:type="dxa"/>
            <w:tcBorders>
              <w:top w:val="single" w:sz="2" w:space="0" w:color="000000"/>
              <w:bottom w:val="single" w:sz="2" w:space="0" w:color="000000"/>
            </w:tcBorders>
          </w:tcPr>
          <w:p w14:paraId="380544AA" w14:textId="77777777" w:rsidR="00A925D9" w:rsidRDefault="00000000">
            <w:pPr>
              <w:pStyle w:val="TableParagraph"/>
              <w:spacing w:before="16"/>
              <w:ind w:left="166" w:right="254"/>
              <w:jc w:val="center"/>
              <w:rPr>
                <w:sz w:val="18"/>
              </w:rPr>
            </w:pPr>
            <w:r>
              <w:rPr>
                <w:sz w:val="18"/>
              </w:rPr>
              <w:t>193,05%</w:t>
            </w:r>
          </w:p>
        </w:tc>
        <w:tc>
          <w:tcPr>
            <w:tcW w:w="1146" w:type="dxa"/>
            <w:tcBorders>
              <w:top w:val="single" w:sz="2" w:space="0" w:color="000000"/>
              <w:bottom w:val="single" w:sz="2" w:space="0" w:color="000000"/>
            </w:tcBorders>
          </w:tcPr>
          <w:p w14:paraId="3D280DE4" w14:textId="77777777" w:rsidR="00A925D9" w:rsidRDefault="00A925D9">
            <w:pPr>
              <w:pStyle w:val="TableParagraph"/>
              <w:jc w:val="left"/>
              <w:rPr>
                <w:rFonts w:ascii="Times New Roman"/>
                <w:sz w:val="18"/>
              </w:rPr>
            </w:pPr>
          </w:p>
        </w:tc>
      </w:tr>
      <w:tr w:rsidR="00A925D9" w14:paraId="313D5A77" w14:textId="77777777">
        <w:trPr>
          <w:trHeight w:val="266"/>
        </w:trPr>
        <w:tc>
          <w:tcPr>
            <w:tcW w:w="993" w:type="dxa"/>
            <w:tcBorders>
              <w:top w:val="single" w:sz="2" w:space="0" w:color="000000"/>
              <w:bottom w:val="single" w:sz="2" w:space="0" w:color="000000"/>
            </w:tcBorders>
          </w:tcPr>
          <w:p w14:paraId="3F2037D2" w14:textId="77777777" w:rsidR="00A925D9" w:rsidRDefault="00000000">
            <w:pPr>
              <w:pStyle w:val="TableParagraph"/>
              <w:spacing w:before="16"/>
              <w:ind w:right="156"/>
              <w:rPr>
                <w:sz w:val="18"/>
              </w:rPr>
            </w:pPr>
            <w:r>
              <w:rPr>
                <w:sz w:val="18"/>
              </w:rPr>
              <w:t>3292</w:t>
            </w:r>
          </w:p>
        </w:tc>
        <w:tc>
          <w:tcPr>
            <w:tcW w:w="6979" w:type="dxa"/>
            <w:tcBorders>
              <w:top w:val="single" w:sz="2" w:space="0" w:color="000000"/>
              <w:bottom w:val="single" w:sz="2" w:space="0" w:color="000000"/>
            </w:tcBorders>
          </w:tcPr>
          <w:p w14:paraId="520A3A9F" w14:textId="77777777" w:rsidR="00A925D9" w:rsidRDefault="00000000">
            <w:pPr>
              <w:pStyle w:val="TableParagraph"/>
              <w:spacing w:before="16"/>
              <w:ind w:left="157"/>
              <w:jc w:val="left"/>
              <w:rPr>
                <w:sz w:val="18"/>
              </w:rPr>
            </w:pPr>
            <w:r>
              <w:rPr>
                <w:sz w:val="18"/>
              </w:rPr>
              <w:t>Premije osiguranja</w:t>
            </w:r>
          </w:p>
        </w:tc>
        <w:tc>
          <w:tcPr>
            <w:tcW w:w="1572" w:type="dxa"/>
            <w:tcBorders>
              <w:top w:val="single" w:sz="2" w:space="0" w:color="000000"/>
              <w:bottom w:val="single" w:sz="2" w:space="0" w:color="000000"/>
            </w:tcBorders>
          </w:tcPr>
          <w:p w14:paraId="6D77BC9A" w14:textId="77777777" w:rsidR="00A925D9" w:rsidRDefault="00000000">
            <w:pPr>
              <w:pStyle w:val="TableParagraph"/>
              <w:spacing w:before="16"/>
              <w:ind w:right="296"/>
              <w:rPr>
                <w:sz w:val="18"/>
              </w:rPr>
            </w:pPr>
            <w:r>
              <w:rPr>
                <w:sz w:val="18"/>
              </w:rPr>
              <w:t>20.250,94</w:t>
            </w:r>
          </w:p>
        </w:tc>
        <w:tc>
          <w:tcPr>
            <w:tcW w:w="1660" w:type="dxa"/>
            <w:tcBorders>
              <w:top w:val="single" w:sz="2" w:space="0" w:color="000000"/>
              <w:bottom w:val="single" w:sz="2" w:space="0" w:color="000000"/>
            </w:tcBorders>
          </w:tcPr>
          <w:p w14:paraId="258B4DCB"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6C34234F" w14:textId="77777777" w:rsidR="00A925D9" w:rsidRDefault="00000000">
            <w:pPr>
              <w:pStyle w:val="TableParagraph"/>
              <w:spacing w:before="16"/>
              <w:ind w:right="192"/>
              <w:rPr>
                <w:sz w:val="18"/>
              </w:rPr>
            </w:pPr>
            <w:r>
              <w:rPr>
                <w:sz w:val="18"/>
              </w:rPr>
              <w:t>23.091,12</w:t>
            </w:r>
          </w:p>
        </w:tc>
        <w:tc>
          <w:tcPr>
            <w:tcW w:w="1096" w:type="dxa"/>
            <w:tcBorders>
              <w:top w:val="single" w:sz="2" w:space="0" w:color="000000"/>
              <w:bottom w:val="single" w:sz="2" w:space="0" w:color="000000"/>
            </w:tcBorders>
          </w:tcPr>
          <w:p w14:paraId="273B813E" w14:textId="77777777" w:rsidR="00A925D9" w:rsidRDefault="00000000">
            <w:pPr>
              <w:pStyle w:val="TableParagraph"/>
              <w:spacing w:before="16"/>
              <w:ind w:left="166" w:right="253"/>
              <w:jc w:val="center"/>
              <w:rPr>
                <w:sz w:val="18"/>
              </w:rPr>
            </w:pPr>
            <w:r>
              <w:rPr>
                <w:sz w:val="18"/>
              </w:rPr>
              <w:t>114,02%</w:t>
            </w:r>
          </w:p>
        </w:tc>
        <w:tc>
          <w:tcPr>
            <w:tcW w:w="1146" w:type="dxa"/>
            <w:tcBorders>
              <w:top w:val="single" w:sz="2" w:space="0" w:color="000000"/>
              <w:bottom w:val="single" w:sz="2" w:space="0" w:color="000000"/>
            </w:tcBorders>
          </w:tcPr>
          <w:p w14:paraId="30D9DE99" w14:textId="77777777" w:rsidR="00A925D9" w:rsidRDefault="00A925D9">
            <w:pPr>
              <w:pStyle w:val="TableParagraph"/>
              <w:jc w:val="left"/>
              <w:rPr>
                <w:rFonts w:ascii="Times New Roman"/>
                <w:sz w:val="18"/>
              </w:rPr>
            </w:pPr>
          </w:p>
        </w:tc>
      </w:tr>
      <w:tr w:rsidR="00A925D9" w14:paraId="467466B5" w14:textId="77777777">
        <w:trPr>
          <w:trHeight w:val="264"/>
        </w:trPr>
        <w:tc>
          <w:tcPr>
            <w:tcW w:w="993" w:type="dxa"/>
            <w:tcBorders>
              <w:top w:val="single" w:sz="2" w:space="0" w:color="000000"/>
              <w:bottom w:val="single" w:sz="2" w:space="0" w:color="000000"/>
            </w:tcBorders>
          </w:tcPr>
          <w:p w14:paraId="19C45AA1" w14:textId="77777777" w:rsidR="00A925D9" w:rsidRDefault="00000000">
            <w:pPr>
              <w:pStyle w:val="TableParagraph"/>
              <w:spacing w:before="17"/>
              <w:ind w:right="156"/>
              <w:rPr>
                <w:sz w:val="18"/>
              </w:rPr>
            </w:pPr>
            <w:r>
              <w:rPr>
                <w:sz w:val="18"/>
              </w:rPr>
              <w:t>3293</w:t>
            </w:r>
          </w:p>
        </w:tc>
        <w:tc>
          <w:tcPr>
            <w:tcW w:w="6979" w:type="dxa"/>
            <w:tcBorders>
              <w:top w:val="single" w:sz="2" w:space="0" w:color="000000"/>
              <w:bottom w:val="single" w:sz="2" w:space="0" w:color="000000"/>
            </w:tcBorders>
          </w:tcPr>
          <w:p w14:paraId="1CD58C56" w14:textId="77777777" w:rsidR="00A925D9" w:rsidRDefault="00000000">
            <w:pPr>
              <w:pStyle w:val="TableParagraph"/>
              <w:spacing w:before="17"/>
              <w:ind w:left="157"/>
              <w:jc w:val="left"/>
              <w:rPr>
                <w:sz w:val="18"/>
              </w:rPr>
            </w:pPr>
            <w:r>
              <w:rPr>
                <w:sz w:val="18"/>
              </w:rPr>
              <w:t>Reprezentacija</w:t>
            </w:r>
          </w:p>
        </w:tc>
        <w:tc>
          <w:tcPr>
            <w:tcW w:w="1572" w:type="dxa"/>
            <w:tcBorders>
              <w:top w:val="single" w:sz="2" w:space="0" w:color="000000"/>
              <w:bottom w:val="single" w:sz="2" w:space="0" w:color="000000"/>
            </w:tcBorders>
          </w:tcPr>
          <w:p w14:paraId="47757B69" w14:textId="77777777" w:rsidR="00A925D9" w:rsidRDefault="00000000">
            <w:pPr>
              <w:pStyle w:val="TableParagraph"/>
              <w:spacing w:before="17"/>
              <w:ind w:right="296"/>
              <w:rPr>
                <w:sz w:val="18"/>
              </w:rPr>
            </w:pPr>
            <w:r>
              <w:rPr>
                <w:sz w:val="18"/>
              </w:rPr>
              <w:t>21.086,06</w:t>
            </w:r>
          </w:p>
        </w:tc>
        <w:tc>
          <w:tcPr>
            <w:tcW w:w="1660" w:type="dxa"/>
            <w:tcBorders>
              <w:top w:val="single" w:sz="2" w:space="0" w:color="000000"/>
              <w:bottom w:val="single" w:sz="2" w:space="0" w:color="000000"/>
            </w:tcBorders>
          </w:tcPr>
          <w:p w14:paraId="010C3F85"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4DED72A9" w14:textId="77777777" w:rsidR="00A925D9" w:rsidRDefault="00000000">
            <w:pPr>
              <w:pStyle w:val="TableParagraph"/>
              <w:spacing w:before="17"/>
              <w:ind w:right="192"/>
              <w:rPr>
                <w:sz w:val="18"/>
              </w:rPr>
            </w:pPr>
            <w:r>
              <w:rPr>
                <w:sz w:val="18"/>
              </w:rPr>
              <w:t>19.996,94</w:t>
            </w:r>
          </w:p>
        </w:tc>
        <w:tc>
          <w:tcPr>
            <w:tcW w:w="1096" w:type="dxa"/>
            <w:tcBorders>
              <w:top w:val="single" w:sz="2" w:space="0" w:color="000000"/>
              <w:bottom w:val="single" w:sz="2" w:space="0" w:color="000000"/>
            </w:tcBorders>
          </w:tcPr>
          <w:p w14:paraId="295490B8" w14:textId="77777777" w:rsidR="00A925D9" w:rsidRDefault="00000000">
            <w:pPr>
              <w:pStyle w:val="TableParagraph"/>
              <w:spacing w:before="17"/>
              <w:ind w:left="166" w:right="166"/>
              <w:jc w:val="center"/>
              <w:rPr>
                <w:sz w:val="18"/>
              </w:rPr>
            </w:pPr>
            <w:r>
              <w:rPr>
                <w:sz w:val="18"/>
              </w:rPr>
              <w:t>94,83%</w:t>
            </w:r>
          </w:p>
        </w:tc>
        <w:tc>
          <w:tcPr>
            <w:tcW w:w="1146" w:type="dxa"/>
            <w:tcBorders>
              <w:top w:val="single" w:sz="2" w:space="0" w:color="000000"/>
              <w:bottom w:val="single" w:sz="2" w:space="0" w:color="000000"/>
            </w:tcBorders>
          </w:tcPr>
          <w:p w14:paraId="2C40A130" w14:textId="77777777" w:rsidR="00A925D9" w:rsidRDefault="00A925D9">
            <w:pPr>
              <w:pStyle w:val="TableParagraph"/>
              <w:jc w:val="left"/>
              <w:rPr>
                <w:rFonts w:ascii="Times New Roman"/>
                <w:sz w:val="18"/>
              </w:rPr>
            </w:pPr>
          </w:p>
        </w:tc>
      </w:tr>
      <w:tr w:rsidR="00A925D9" w14:paraId="2FD37E8F" w14:textId="77777777">
        <w:trPr>
          <w:trHeight w:val="269"/>
        </w:trPr>
        <w:tc>
          <w:tcPr>
            <w:tcW w:w="993" w:type="dxa"/>
            <w:tcBorders>
              <w:top w:val="single" w:sz="2" w:space="0" w:color="000000"/>
              <w:bottom w:val="single" w:sz="2" w:space="0" w:color="000000"/>
            </w:tcBorders>
          </w:tcPr>
          <w:p w14:paraId="7A951766" w14:textId="77777777" w:rsidR="00A925D9" w:rsidRDefault="00000000">
            <w:pPr>
              <w:pStyle w:val="TableParagraph"/>
              <w:spacing w:before="17"/>
              <w:ind w:right="156"/>
              <w:rPr>
                <w:sz w:val="18"/>
              </w:rPr>
            </w:pPr>
            <w:r>
              <w:rPr>
                <w:sz w:val="18"/>
              </w:rPr>
              <w:t>3295</w:t>
            </w:r>
          </w:p>
        </w:tc>
        <w:tc>
          <w:tcPr>
            <w:tcW w:w="6979" w:type="dxa"/>
            <w:tcBorders>
              <w:top w:val="single" w:sz="2" w:space="0" w:color="000000"/>
              <w:bottom w:val="single" w:sz="2" w:space="0" w:color="000000"/>
            </w:tcBorders>
          </w:tcPr>
          <w:p w14:paraId="44AFA89A" w14:textId="77777777" w:rsidR="00A925D9" w:rsidRDefault="00000000">
            <w:pPr>
              <w:pStyle w:val="TableParagraph"/>
              <w:spacing w:before="17"/>
              <w:ind w:left="157"/>
              <w:jc w:val="left"/>
              <w:rPr>
                <w:sz w:val="18"/>
              </w:rPr>
            </w:pPr>
            <w:r>
              <w:rPr>
                <w:sz w:val="18"/>
              </w:rPr>
              <w:t>Pristojbe i naknade</w:t>
            </w:r>
          </w:p>
        </w:tc>
        <w:tc>
          <w:tcPr>
            <w:tcW w:w="1572" w:type="dxa"/>
            <w:tcBorders>
              <w:top w:val="single" w:sz="2" w:space="0" w:color="000000"/>
              <w:bottom w:val="single" w:sz="2" w:space="0" w:color="000000"/>
            </w:tcBorders>
          </w:tcPr>
          <w:p w14:paraId="21E40239" w14:textId="77777777" w:rsidR="00A925D9" w:rsidRDefault="00000000">
            <w:pPr>
              <w:pStyle w:val="TableParagraph"/>
              <w:spacing w:before="17"/>
              <w:ind w:right="296"/>
              <w:rPr>
                <w:sz w:val="18"/>
              </w:rPr>
            </w:pPr>
            <w:r>
              <w:rPr>
                <w:sz w:val="18"/>
              </w:rPr>
              <w:t>30.097,27</w:t>
            </w:r>
          </w:p>
        </w:tc>
        <w:tc>
          <w:tcPr>
            <w:tcW w:w="1660" w:type="dxa"/>
            <w:tcBorders>
              <w:top w:val="single" w:sz="2" w:space="0" w:color="000000"/>
              <w:bottom w:val="single" w:sz="2" w:space="0" w:color="000000"/>
            </w:tcBorders>
          </w:tcPr>
          <w:p w14:paraId="43361C39"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DE5968B" w14:textId="77777777" w:rsidR="00A925D9" w:rsidRDefault="00000000">
            <w:pPr>
              <w:pStyle w:val="TableParagraph"/>
              <w:spacing w:before="17"/>
              <w:ind w:right="192"/>
              <w:rPr>
                <w:sz w:val="18"/>
              </w:rPr>
            </w:pPr>
            <w:r>
              <w:rPr>
                <w:sz w:val="18"/>
              </w:rPr>
              <w:t>17.857,05</w:t>
            </w:r>
          </w:p>
        </w:tc>
        <w:tc>
          <w:tcPr>
            <w:tcW w:w="1096" w:type="dxa"/>
            <w:tcBorders>
              <w:top w:val="single" w:sz="2" w:space="0" w:color="000000"/>
              <w:bottom w:val="single" w:sz="2" w:space="0" w:color="000000"/>
            </w:tcBorders>
          </w:tcPr>
          <w:p w14:paraId="3BCD1230" w14:textId="77777777" w:rsidR="00A925D9" w:rsidRDefault="00000000">
            <w:pPr>
              <w:pStyle w:val="TableParagraph"/>
              <w:spacing w:before="17"/>
              <w:ind w:left="166" w:right="166"/>
              <w:jc w:val="center"/>
              <w:rPr>
                <w:sz w:val="18"/>
              </w:rPr>
            </w:pPr>
            <w:r>
              <w:rPr>
                <w:sz w:val="18"/>
              </w:rPr>
              <w:t>59,33%</w:t>
            </w:r>
          </w:p>
        </w:tc>
        <w:tc>
          <w:tcPr>
            <w:tcW w:w="1146" w:type="dxa"/>
            <w:tcBorders>
              <w:top w:val="single" w:sz="2" w:space="0" w:color="000000"/>
              <w:bottom w:val="single" w:sz="2" w:space="0" w:color="000000"/>
            </w:tcBorders>
          </w:tcPr>
          <w:p w14:paraId="453F7E0C" w14:textId="77777777" w:rsidR="00A925D9" w:rsidRDefault="00A925D9">
            <w:pPr>
              <w:pStyle w:val="TableParagraph"/>
              <w:jc w:val="left"/>
              <w:rPr>
                <w:rFonts w:ascii="Times New Roman"/>
                <w:sz w:val="18"/>
              </w:rPr>
            </w:pPr>
          </w:p>
        </w:tc>
      </w:tr>
      <w:tr w:rsidR="00A925D9" w14:paraId="6F362EDB" w14:textId="77777777">
        <w:trPr>
          <w:trHeight w:val="264"/>
        </w:trPr>
        <w:tc>
          <w:tcPr>
            <w:tcW w:w="993" w:type="dxa"/>
            <w:tcBorders>
              <w:top w:val="single" w:sz="2" w:space="0" w:color="000000"/>
              <w:bottom w:val="single" w:sz="2" w:space="0" w:color="000000"/>
            </w:tcBorders>
          </w:tcPr>
          <w:p w14:paraId="5FAAF283" w14:textId="77777777" w:rsidR="00A925D9" w:rsidRDefault="00000000">
            <w:pPr>
              <w:pStyle w:val="TableParagraph"/>
              <w:spacing w:before="15"/>
              <w:ind w:right="156"/>
              <w:rPr>
                <w:sz w:val="18"/>
              </w:rPr>
            </w:pPr>
            <w:r>
              <w:rPr>
                <w:sz w:val="18"/>
              </w:rPr>
              <w:t>3299</w:t>
            </w:r>
          </w:p>
        </w:tc>
        <w:tc>
          <w:tcPr>
            <w:tcW w:w="6979" w:type="dxa"/>
            <w:tcBorders>
              <w:top w:val="single" w:sz="2" w:space="0" w:color="000000"/>
              <w:bottom w:val="single" w:sz="2" w:space="0" w:color="000000"/>
            </w:tcBorders>
          </w:tcPr>
          <w:p w14:paraId="3C267F21" w14:textId="77777777" w:rsidR="00A925D9" w:rsidRDefault="00000000">
            <w:pPr>
              <w:pStyle w:val="TableParagraph"/>
              <w:spacing w:before="15"/>
              <w:ind w:left="157"/>
              <w:jc w:val="left"/>
              <w:rPr>
                <w:sz w:val="18"/>
              </w:rPr>
            </w:pPr>
            <w:r>
              <w:rPr>
                <w:sz w:val="18"/>
              </w:rPr>
              <w:t>Ostali nespomenuti rashodi poslovanja</w:t>
            </w:r>
          </w:p>
        </w:tc>
        <w:tc>
          <w:tcPr>
            <w:tcW w:w="1572" w:type="dxa"/>
            <w:tcBorders>
              <w:top w:val="single" w:sz="2" w:space="0" w:color="000000"/>
              <w:bottom w:val="single" w:sz="2" w:space="0" w:color="000000"/>
            </w:tcBorders>
          </w:tcPr>
          <w:p w14:paraId="2BE7F247" w14:textId="77777777" w:rsidR="00A925D9" w:rsidRDefault="00000000">
            <w:pPr>
              <w:pStyle w:val="TableParagraph"/>
              <w:spacing w:before="15"/>
              <w:ind w:right="296"/>
              <w:rPr>
                <w:sz w:val="18"/>
              </w:rPr>
            </w:pPr>
            <w:r>
              <w:rPr>
                <w:sz w:val="18"/>
              </w:rPr>
              <w:t>22.839,84</w:t>
            </w:r>
          </w:p>
        </w:tc>
        <w:tc>
          <w:tcPr>
            <w:tcW w:w="1660" w:type="dxa"/>
            <w:tcBorders>
              <w:top w:val="single" w:sz="2" w:space="0" w:color="000000"/>
              <w:bottom w:val="single" w:sz="2" w:space="0" w:color="000000"/>
            </w:tcBorders>
          </w:tcPr>
          <w:p w14:paraId="7C4646BC"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2F149C4C" w14:textId="77777777" w:rsidR="00A925D9" w:rsidRDefault="00000000">
            <w:pPr>
              <w:pStyle w:val="TableParagraph"/>
              <w:spacing w:before="15"/>
              <w:ind w:right="192"/>
              <w:rPr>
                <w:sz w:val="18"/>
              </w:rPr>
            </w:pPr>
            <w:r>
              <w:rPr>
                <w:sz w:val="18"/>
              </w:rPr>
              <w:t>51.064,06</w:t>
            </w:r>
          </w:p>
        </w:tc>
        <w:tc>
          <w:tcPr>
            <w:tcW w:w="1096" w:type="dxa"/>
            <w:tcBorders>
              <w:top w:val="single" w:sz="2" w:space="0" w:color="000000"/>
              <w:bottom w:val="single" w:sz="2" w:space="0" w:color="000000"/>
            </w:tcBorders>
          </w:tcPr>
          <w:p w14:paraId="44BCEF25" w14:textId="77777777" w:rsidR="00A925D9" w:rsidRDefault="00000000">
            <w:pPr>
              <w:pStyle w:val="TableParagraph"/>
              <w:spacing w:before="15"/>
              <w:ind w:left="166" w:right="253"/>
              <w:jc w:val="center"/>
              <w:rPr>
                <w:sz w:val="18"/>
              </w:rPr>
            </w:pPr>
            <w:r>
              <w:rPr>
                <w:sz w:val="18"/>
              </w:rPr>
              <w:t>223,57%</w:t>
            </w:r>
          </w:p>
        </w:tc>
        <w:tc>
          <w:tcPr>
            <w:tcW w:w="1146" w:type="dxa"/>
            <w:tcBorders>
              <w:top w:val="single" w:sz="2" w:space="0" w:color="000000"/>
              <w:bottom w:val="single" w:sz="2" w:space="0" w:color="000000"/>
            </w:tcBorders>
          </w:tcPr>
          <w:p w14:paraId="1F2F289F" w14:textId="77777777" w:rsidR="00A925D9" w:rsidRDefault="00A925D9">
            <w:pPr>
              <w:pStyle w:val="TableParagraph"/>
              <w:jc w:val="left"/>
              <w:rPr>
                <w:rFonts w:ascii="Times New Roman"/>
                <w:sz w:val="18"/>
              </w:rPr>
            </w:pPr>
          </w:p>
        </w:tc>
      </w:tr>
      <w:tr w:rsidR="00A925D9" w14:paraId="543DA078" w14:textId="77777777">
        <w:trPr>
          <w:trHeight w:val="267"/>
        </w:trPr>
        <w:tc>
          <w:tcPr>
            <w:tcW w:w="993" w:type="dxa"/>
            <w:tcBorders>
              <w:top w:val="single" w:sz="2" w:space="0" w:color="000000"/>
              <w:bottom w:val="single" w:sz="2" w:space="0" w:color="000000"/>
            </w:tcBorders>
          </w:tcPr>
          <w:p w14:paraId="0CB07243" w14:textId="77777777" w:rsidR="00A925D9" w:rsidRDefault="00000000">
            <w:pPr>
              <w:pStyle w:val="TableParagraph"/>
              <w:spacing w:before="15"/>
              <w:ind w:right="158"/>
              <w:rPr>
                <w:b/>
                <w:sz w:val="18"/>
              </w:rPr>
            </w:pPr>
            <w:r>
              <w:rPr>
                <w:b/>
                <w:sz w:val="18"/>
              </w:rPr>
              <w:t>34</w:t>
            </w:r>
          </w:p>
        </w:tc>
        <w:tc>
          <w:tcPr>
            <w:tcW w:w="6979" w:type="dxa"/>
            <w:tcBorders>
              <w:top w:val="single" w:sz="2" w:space="0" w:color="000000"/>
              <w:bottom w:val="single" w:sz="2" w:space="0" w:color="000000"/>
            </w:tcBorders>
          </w:tcPr>
          <w:p w14:paraId="681C1AA0" w14:textId="77777777" w:rsidR="00A925D9" w:rsidRDefault="00000000">
            <w:pPr>
              <w:pStyle w:val="TableParagraph"/>
              <w:spacing w:before="15"/>
              <w:ind w:left="157"/>
              <w:jc w:val="left"/>
              <w:rPr>
                <w:b/>
                <w:sz w:val="18"/>
              </w:rPr>
            </w:pPr>
            <w:r>
              <w:rPr>
                <w:b/>
                <w:sz w:val="18"/>
              </w:rPr>
              <w:t>Financijski rashodi</w:t>
            </w:r>
          </w:p>
        </w:tc>
        <w:tc>
          <w:tcPr>
            <w:tcW w:w="1572" w:type="dxa"/>
            <w:tcBorders>
              <w:top w:val="single" w:sz="2" w:space="0" w:color="000000"/>
              <w:bottom w:val="single" w:sz="2" w:space="0" w:color="000000"/>
            </w:tcBorders>
          </w:tcPr>
          <w:p w14:paraId="1936655D" w14:textId="77777777" w:rsidR="00A925D9" w:rsidRDefault="00000000">
            <w:pPr>
              <w:pStyle w:val="TableParagraph"/>
              <w:spacing w:before="15"/>
              <w:ind w:right="296"/>
              <w:rPr>
                <w:b/>
                <w:sz w:val="18"/>
              </w:rPr>
            </w:pPr>
            <w:r>
              <w:rPr>
                <w:b/>
                <w:sz w:val="18"/>
              </w:rPr>
              <w:t>5.171,87</w:t>
            </w:r>
          </w:p>
        </w:tc>
        <w:tc>
          <w:tcPr>
            <w:tcW w:w="1660" w:type="dxa"/>
            <w:tcBorders>
              <w:top w:val="single" w:sz="2" w:space="0" w:color="000000"/>
              <w:bottom w:val="single" w:sz="2" w:space="0" w:color="000000"/>
            </w:tcBorders>
          </w:tcPr>
          <w:p w14:paraId="56DB5037" w14:textId="77777777" w:rsidR="00A925D9" w:rsidRDefault="00000000">
            <w:pPr>
              <w:pStyle w:val="TableParagraph"/>
              <w:spacing w:before="15"/>
              <w:ind w:right="402"/>
              <w:rPr>
                <w:b/>
                <w:sz w:val="18"/>
              </w:rPr>
            </w:pPr>
            <w:r>
              <w:rPr>
                <w:b/>
                <w:sz w:val="18"/>
              </w:rPr>
              <w:t>14.300,00</w:t>
            </w:r>
          </w:p>
        </w:tc>
        <w:tc>
          <w:tcPr>
            <w:tcW w:w="1415" w:type="dxa"/>
            <w:tcBorders>
              <w:top w:val="single" w:sz="2" w:space="0" w:color="000000"/>
              <w:bottom w:val="single" w:sz="2" w:space="0" w:color="000000"/>
            </w:tcBorders>
          </w:tcPr>
          <w:p w14:paraId="36A126FF" w14:textId="77777777" w:rsidR="00A925D9" w:rsidRDefault="00000000">
            <w:pPr>
              <w:pStyle w:val="TableParagraph"/>
              <w:spacing w:before="15"/>
              <w:ind w:right="192"/>
              <w:rPr>
                <w:b/>
                <w:sz w:val="18"/>
              </w:rPr>
            </w:pPr>
            <w:r>
              <w:rPr>
                <w:b/>
                <w:sz w:val="18"/>
              </w:rPr>
              <w:t>4.391,28</w:t>
            </w:r>
          </w:p>
        </w:tc>
        <w:tc>
          <w:tcPr>
            <w:tcW w:w="1096" w:type="dxa"/>
            <w:tcBorders>
              <w:top w:val="single" w:sz="2" w:space="0" w:color="000000"/>
              <w:bottom w:val="single" w:sz="2" w:space="0" w:color="000000"/>
            </w:tcBorders>
          </w:tcPr>
          <w:p w14:paraId="5F61D662" w14:textId="77777777" w:rsidR="00A925D9" w:rsidRDefault="00000000">
            <w:pPr>
              <w:pStyle w:val="TableParagraph"/>
              <w:spacing w:before="15"/>
              <w:ind w:left="166" w:right="167"/>
              <w:jc w:val="center"/>
              <w:rPr>
                <w:b/>
                <w:sz w:val="18"/>
              </w:rPr>
            </w:pPr>
            <w:r>
              <w:rPr>
                <w:b/>
                <w:sz w:val="18"/>
              </w:rPr>
              <w:t>84,91%</w:t>
            </w:r>
          </w:p>
        </w:tc>
        <w:tc>
          <w:tcPr>
            <w:tcW w:w="1146" w:type="dxa"/>
            <w:tcBorders>
              <w:top w:val="single" w:sz="2" w:space="0" w:color="000000"/>
              <w:bottom w:val="single" w:sz="2" w:space="0" w:color="000000"/>
            </w:tcBorders>
          </w:tcPr>
          <w:p w14:paraId="476A4DF6" w14:textId="77777777" w:rsidR="00A925D9" w:rsidRDefault="00000000">
            <w:pPr>
              <w:pStyle w:val="TableParagraph"/>
              <w:spacing w:before="15"/>
              <w:ind w:right="334"/>
              <w:rPr>
                <w:b/>
                <w:sz w:val="18"/>
              </w:rPr>
            </w:pPr>
            <w:r>
              <w:rPr>
                <w:b/>
                <w:sz w:val="18"/>
              </w:rPr>
              <w:t>30,71%</w:t>
            </w:r>
          </w:p>
        </w:tc>
      </w:tr>
      <w:tr w:rsidR="00A925D9" w14:paraId="26BEAC16" w14:textId="77777777">
        <w:trPr>
          <w:trHeight w:val="264"/>
        </w:trPr>
        <w:tc>
          <w:tcPr>
            <w:tcW w:w="993" w:type="dxa"/>
            <w:tcBorders>
              <w:top w:val="single" w:sz="2" w:space="0" w:color="000000"/>
              <w:bottom w:val="single" w:sz="2" w:space="0" w:color="000000"/>
            </w:tcBorders>
          </w:tcPr>
          <w:p w14:paraId="5B420E15" w14:textId="77777777" w:rsidR="00A925D9" w:rsidRDefault="00000000">
            <w:pPr>
              <w:pStyle w:val="TableParagraph"/>
              <w:spacing w:before="15"/>
              <w:ind w:right="158"/>
              <w:rPr>
                <w:sz w:val="18"/>
              </w:rPr>
            </w:pPr>
            <w:r>
              <w:rPr>
                <w:sz w:val="18"/>
              </w:rPr>
              <w:t>342</w:t>
            </w:r>
          </w:p>
        </w:tc>
        <w:tc>
          <w:tcPr>
            <w:tcW w:w="6979" w:type="dxa"/>
            <w:tcBorders>
              <w:top w:val="single" w:sz="2" w:space="0" w:color="000000"/>
              <w:bottom w:val="single" w:sz="2" w:space="0" w:color="000000"/>
            </w:tcBorders>
          </w:tcPr>
          <w:p w14:paraId="10232A73" w14:textId="77777777" w:rsidR="00A925D9" w:rsidRDefault="00000000">
            <w:pPr>
              <w:pStyle w:val="TableParagraph"/>
              <w:spacing w:before="15"/>
              <w:ind w:left="157"/>
              <w:jc w:val="left"/>
              <w:rPr>
                <w:sz w:val="18"/>
              </w:rPr>
            </w:pPr>
            <w:r>
              <w:rPr>
                <w:sz w:val="18"/>
              </w:rPr>
              <w:t>Kamate za primljene kredite i zajmove</w:t>
            </w:r>
          </w:p>
        </w:tc>
        <w:tc>
          <w:tcPr>
            <w:tcW w:w="1572" w:type="dxa"/>
            <w:tcBorders>
              <w:top w:val="single" w:sz="2" w:space="0" w:color="000000"/>
              <w:bottom w:val="single" w:sz="2" w:space="0" w:color="000000"/>
            </w:tcBorders>
          </w:tcPr>
          <w:p w14:paraId="30204A0E" w14:textId="77777777" w:rsidR="00A925D9" w:rsidRDefault="00000000">
            <w:pPr>
              <w:pStyle w:val="TableParagraph"/>
              <w:spacing w:before="15"/>
              <w:ind w:right="297"/>
              <w:rPr>
                <w:sz w:val="18"/>
              </w:rPr>
            </w:pPr>
            <w:r>
              <w:rPr>
                <w:sz w:val="18"/>
              </w:rPr>
              <w:t>0,00</w:t>
            </w:r>
          </w:p>
        </w:tc>
        <w:tc>
          <w:tcPr>
            <w:tcW w:w="1660" w:type="dxa"/>
            <w:tcBorders>
              <w:top w:val="single" w:sz="2" w:space="0" w:color="000000"/>
              <w:bottom w:val="single" w:sz="2" w:space="0" w:color="000000"/>
            </w:tcBorders>
          </w:tcPr>
          <w:p w14:paraId="61C5D17A"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D021FB7" w14:textId="77777777" w:rsidR="00A925D9" w:rsidRDefault="00000000">
            <w:pPr>
              <w:pStyle w:val="TableParagraph"/>
              <w:spacing w:before="15"/>
              <w:ind w:right="194"/>
              <w:rPr>
                <w:sz w:val="18"/>
              </w:rPr>
            </w:pPr>
            <w:r>
              <w:rPr>
                <w:sz w:val="18"/>
              </w:rPr>
              <w:t>0,00</w:t>
            </w:r>
          </w:p>
        </w:tc>
        <w:tc>
          <w:tcPr>
            <w:tcW w:w="1096" w:type="dxa"/>
            <w:tcBorders>
              <w:top w:val="single" w:sz="2" w:space="0" w:color="000000"/>
              <w:bottom w:val="single" w:sz="2" w:space="0" w:color="000000"/>
            </w:tcBorders>
          </w:tcPr>
          <w:p w14:paraId="5587ACFC" w14:textId="77777777" w:rsidR="00A925D9" w:rsidRDefault="00000000">
            <w:pPr>
              <w:pStyle w:val="TableParagraph"/>
              <w:spacing w:before="15"/>
              <w:ind w:left="166" w:right="76"/>
              <w:jc w:val="center"/>
              <w:rPr>
                <w:sz w:val="18"/>
              </w:rPr>
            </w:pPr>
            <w:r>
              <w:rPr>
                <w:sz w:val="18"/>
              </w:rPr>
              <w:t>0,00%</w:t>
            </w:r>
          </w:p>
        </w:tc>
        <w:tc>
          <w:tcPr>
            <w:tcW w:w="1146" w:type="dxa"/>
            <w:tcBorders>
              <w:top w:val="single" w:sz="2" w:space="0" w:color="000000"/>
              <w:bottom w:val="single" w:sz="2" w:space="0" w:color="000000"/>
            </w:tcBorders>
          </w:tcPr>
          <w:p w14:paraId="510422FA" w14:textId="77777777" w:rsidR="00A925D9" w:rsidRDefault="00A925D9">
            <w:pPr>
              <w:pStyle w:val="TableParagraph"/>
              <w:jc w:val="left"/>
              <w:rPr>
                <w:rFonts w:ascii="Times New Roman"/>
                <w:sz w:val="18"/>
              </w:rPr>
            </w:pPr>
          </w:p>
        </w:tc>
      </w:tr>
      <w:tr w:rsidR="00A925D9" w14:paraId="34DF28C3" w14:textId="77777777">
        <w:trPr>
          <w:trHeight w:val="470"/>
        </w:trPr>
        <w:tc>
          <w:tcPr>
            <w:tcW w:w="993" w:type="dxa"/>
            <w:tcBorders>
              <w:top w:val="single" w:sz="2" w:space="0" w:color="000000"/>
              <w:bottom w:val="single" w:sz="2" w:space="0" w:color="000000"/>
            </w:tcBorders>
          </w:tcPr>
          <w:p w14:paraId="7BDC849B" w14:textId="77777777" w:rsidR="00A925D9" w:rsidRDefault="00000000">
            <w:pPr>
              <w:pStyle w:val="TableParagraph"/>
              <w:spacing w:before="16"/>
              <w:ind w:right="157"/>
              <w:rPr>
                <w:sz w:val="18"/>
              </w:rPr>
            </w:pPr>
            <w:r>
              <w:rPr>
                <w:sz w:val="18"/>
              </w:rPr>
              <w:t>3422</w:t>
            </w:r>
          </w:p>
        </w:tc>
        <w:tc>
          <w:tcPr>
            <w:tcW w:w="6979" w:type="dxa"/>
            <w:tcBorders>
              <w:top w:val="single" w:sz="2" w:space="0" w:color="000000"/>
              <w:bottom w:val="single" w:sz="2" w:space="0" w:color="000000"/>
            </w:tcBorders>
          </w:tcPr>
          <w:p w14:paraId="55D82C7D" w14:textId="77777777" w:rsidR="00A925D9" w:rsidRDefault="00000000">
            <w:pPr>
              <w:pStyle w:val="TableParagraph"/>
              <w:spacing w:before="13" w:line="218" w:lineRule="exact"/>
              <w:ind w:left="157" w:right="216"/>
              <w:jc w:val="left"/>
              <w:rPr>
                <w:sz w:val="18"/>
              </w:rPr>
            </w:pPr>
            <w:r>
              <w:rPr>
                <w:sz w:val="18"/>
              </w:rPr>
              <w:t>Kamate za primljene kredite i zajmove od kreditnih i ostalih financijskih institucija u javnom sektoru</w:t>
            </w:r>
          </w:p>
        </w:tc>
        <w:tc>
          <w:tcPr>
            <w:tcW w:w="1572" w:type="dxa"/>
            <w:tcBorders>
              <w:top w:val="single" w:sz="2" w:space="0" w:color="000000"/>
              <w:bottom w:val="single" w:sz="2" w:space="0" w:color="000000"/>
            </w:tcBorders>
          </w:tcPr>
          <w:p w14:paraId="612F8CC0" w14:textId="77777777" w:rsidR="00A925D9" w:rsidRDefault="00000000">
            <w:pPr>
              <w:pStyle w:val="TableParagraph"/>
              <w:spacing w:before="16"/>
              <w:ind w:right="297"/>
              <w:rPr>
                <w:sz w:val="18"/>
              </w:rPr>
            </w:pPr>
            <w:r>
              <w:rPr>
                <w:sz w:val="18"/>
              </w:rPr>
              <w:t>0,00</w:t>
            </w:r>
          </w:p>
        </w:tc>
        <w:tc>
          <w:tcPr>
            <w:tcW w:w="1660" w:type="dxa"/>
            <w:tcBorders>
              <w:top w:val="single" w:sz="2" w:space="0" w:color="000000"/>
              <w:bottom w:val="single" w:sz="2" w:space="0" w:color="000000"/>
            </w:tcBorders>
          </w:tcPr>
          <w:p w14:paraId="78379DAE"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8A906B0" w14:textId="77777777" w:rsidR="00A925D9" w:rsidRDefault="00000000">
            <w:pPr>
              <w:pStyle w:val="TableParagraph"/>
              <w:spacing w:before="16"/>
              <w:ind w:right="194"/>
              <w:rPr>
                <w:sz w:val="18"/>
              </w:rPr>
            </w:pPr>
            <w:r>
              <w:rPr>
                <w:sz w:val="18"/>
              </w:rPr>
              <w:t>0,00</w:t>
            </w:r>
          </w:p>
        </w:tc>
        <w:tc>
          <w:tcPr>
            <w:tcW w:w="1096" w:type="dxa"/>
            <w:tcBorders>
              <w:top w:val="single" w:sz="2" w:space="0" w:color="000000"/>
              <w:bottom w:val="single" w:sz="2" w:space="0" w:color="000000"/>
            </w:tcBorders>
          </w:tcPr>
          <w:p w14:paraId="577245C2" w14:textId="77777777" w:rsidR="00A925D9" w:rsidRDefault="00000000">
            <w:pPr>
              <w:pStyle w:val="TableParagraph"/>
              <w:spacing w:before="16"/>
              <w:ind w:left="166" w:right="76"/>
              <w:jc w:val="center"/>
              <w:rPr>
                <w:sz w:val="18"/>
              </w:rPr>
            </w:pPr>
            <w:r>
              <w:rPr>
                <w:sz w:val="18"/>
              </w:rPr>
              <w:t>0,00%</w:t>
            </w:r>
          </w:p>
        </w:tc>
        <w:tc>
          <w:tcPr>
            <w:tcW w:w="1146" w:type="dxa"/>
            <w:tcBorders>
              <w:top w:val="single" w:sz="2" w:space="0" w:color="000000"/>
              <w:bottom w:val="single" w:sz="2" w:space="0" w:color="000000"/>
            </w:tcBorders>
          </w:tcPr>
          <w:p w14:paraId="55EB09AE" w14:textId="77777777" w:rsidR="00A925D9" w:rsidRDefault="00A925D9">
            <w:pPr>
              <w:pStyle w:val="TableParagraph"/>
              <w:jc w:val="left"/>
              <w:rPr>
                <w:rFonts w:ascii="Times New Roman"/>
                <w:sz w:val="18"/>
              </w:rPr>
            </w:pPr>
          </w:p>
        </w:tc>
      </w:tr>
      <w:tr w:rsidR="00A925D9" w14:paraId="5DA573FF" w14:textId="77777777">
        <w:trPr>
          <w:trHeight w:val="267"/>
        </w:trPr>
        <w:tc>
          <w:tcPr>
            <w:tcW w:w="993" w:type="dxa"/>
            <w:tcBorders>
              <w:top w:val="single" w:sz="2" w:space="0" w:color="000000"/>
              <w:bottom w:val="single" w:sz="2" w:space="0" w:color="000000"/>
            </w:tcBorders>
          </w:tcPr>
          <w:p w14:paraId="702B7E6E" w14:textId="77777777" w:rsidR="00A925D9" w:rsidRDefault="00000000">
            <w:pPr>
              <w:pStyle w:val="TableParagraph"/>
              <w:spacing w:before="17"/>
              <w:ind w:right="158"/>
              <w:rPr>
                <w:sz w:val="18"/>
              </w:rPr>
            </w:pPr>
            <w:r>
              <w:rPr>
                <w:sz w:val="18"/>
              </w:rPr>
              <w:t>343</w:t>
            </w:r>
          </w:p>
        </w:tc>
        <w:tc>
          <w:tcPr>
            <w:tcW w:w="6979" w:type="dxa"/>
            <w:tcBorders>
              <w:top w:val="single" w:sz="2" w:space="0" w:color="000000"/>
              <w:bottom w:val="single" w:sz="2" w:space="0" w:color="000000"/>
            </w:tcBorders>
          </w:tcPr>
          <w:p w14:paraId="4F9E27A3" w14:textId="77777777" w:rsidR="00A925D9" w:rsidRDefault="00000000">
            <w:pPr>
              <w:pStyle w:val="TableParagraph"/>
              <w:spacing w:before="17"/>
              <w:ind w:left="157"/>
              <w:jc w:val="left"/>
              <w:rPr>
                <w:sz w:val="18"/>
              </w:rPr>
            </w:pPr>
            <w:r>
              <w:rPr>
                <w:sz w:val="18"/>
              </w:rPr>
              <w:t>Ostali financijski rashodi</w:t>
            </w:r>
          </w:p>
        </w:tc>
        <w:tc>
          <w:tcPr>
            <w:tcW w:w="1572" w:type="dxa"/>
            <w:tcBorders>
              <w:top w:val="single" w:sz="2" w:space="0" w:color="000000"/>
              <w:bottom w:val="single" w:sz="2" w:space="0" w:color="000000"/>
            </w:tcBorders>
          </w:tcPr>
          <w:p w14:paraId="016384CA" w14:textId="77777777" w:rsidR="00A925D9" w:rsidRDefault="00000000">
            <w:pPr>
              <w:pStyle w:val="TableParagraph"/>
              <w:spacing w:before="17"/>
              <w:ind w:right="296"/>
              <w:rPr>
                <w:sz w:val="18"/>
              </w:rPr>
            </w:pPr>
            <w:r>
              <w:rPr>
                <w:sz w:val="18"/>
              </w:rPr>
              <w:t>5.171,87</w:t>
            </w:r>
          </w:p>
        </w:tc>
        <w:tc>
          <w:tcPr>
            <w:tcW w:w="1660" w:type="dxa"/>
            <w:tcBorders>
              <w:top w:val="single" w:sz="2" w:space="0" w:color="000000"/>
              <w:bottom w:val="single" w:sz="2" w:space="0" w:color="000000"/>
            </w:tcBorders>
          </w:tcPr>
          <w:p w14:paraId="61E9F46D"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6752D888" w14:textId="77777777" w:rsidR="00A925D9" w:rsidRDefault="00000000">
            <w:pPr>
              <w:pStyle w:val="TableParagraph"/>
              <w:spacing w:before="17"/>
              <w:ind w:right="192"/>
              <w:rPr>
                <w:sz w:val="18"/>
              </w:rPr>
            </w:pPr>
            <w:r>
              <w:rPr>
                <w:sz w:val="18"/>
              </w:rPr>
              <w:t>4.391,28</w:t>
            </w:r>
          </w:p>
        </w:tc>
        <w:tc>
          <w:tcPr>
            <w:tcW w:w="1096" w:type="dxa"/>
            <w:tcBorders>
              <w:top w:val="single" w:sz="2" w:space="0" w:color="000000"/>
              <w:bottom w:val="single" w:sz="2" w:space="0" w:color="000000"/>
            </w:tcBorders>
          </w:tcPr>
          <w:p w14:paraId="7049C407" w14:textId="77777777" w:rsidR="00A925D9" w:rsidRDefault="00000000">
            <w:pPr>
              <w:pStyle w:val="TableParagraph"/>
              <w:spacing w:before="17"/>
              <w:ind w:left="166" w:right="166"/>
              <w:jc w:val="center"/>
              <w:rPr>
                <w:sz w:val="18"/>
              </w:rPr>
            </w:pPr>
            <w:r>
              <w:rPr>
                <w:sz w:val="18"/>
              </w:rPr>
              <w:t>84,91%</w:t>
            </w:r>
          </w:p>
        </w:tc>
        <w:tc>
          <w:tcPr>
            <w:tcW w:w="1146" w:type="dxa"/>
            <w:tcBorders>
              <w:top w:val="single" w:sz="2" w:space="0" w:color="000000"/>
              <w:bottom w:val="single" w:sz="2" w:space="0" w:color="000000"/>
            </w:tcBorders>
          </w:tcPr>
          <w:p w14:paraId="58F22C97" w14:textId="77777777" w:rsidR="00A925D9" w:rsidRDefault="00A925D9">
            <w:pPr>
              <w:pStyle w:val="TableParagraph"/>
              <w:jc w:val="left"/>
              <w:rPr>
                <w:rFonts w:ascii="Times New Roman"/>
                <w:sz w:val="18"/>
              </w:rPr>
            </w:pPr>
          </w:p>
        </w:tc>
      </w:tr>
      <w:tr w:rsidR="00A925D9" w14:paraId="541249A6" w14:textId="77777777">
        <w:trPr>
          <w:trHeight w:val="264"/>
        </w:trPr>
        <w:tc>
          <w:tcPr>
            <w:tcW w:w="993" w:type="dxa"/>
            <w:tcBorders>
              <w:top w:val="single" w:sz="2" w:space="0" w:color="000000"/>
              <w:bottom w:val="single" w:sz="2" w:space="0" w:color="000000"/>
            </w:tcBorders>
          </w:tcPr>
          <w:p w14:paraId="2F5FE0FE" w14:textId="77777777" w:rsidR="00A925D9" w:rsidRDefault="00000000">
            <w:pPr>
              <w:pStyle w:val="TableParagraph"/>
              <w:spacing w:before="17"/>
              <w:ind w:right="156"/>
              <w:rPr>
                <w:sz w:val="18"/>
              </w:rPr>
            </w:pPr>
            <w:r>
              <w:rPr>
                <w:sz w:val="18"/>
              </w:rPr>
              <w:t>3431</w:t>
            </w:r>
          </w:p>
        </w:tc>
        <w:tc>
          <w:tcPr>
            <w:tcW w:w="6979" w:type="dxa"/>
            <w:tcBorders>
              <w:top w:val="single" w:sz="2" w:space="0" w:color="000000"/>
              <w:bottom w:val="single" w:sz="2" w:space="0" w:color="000000"/>
            </w:tcBorders>
          </w:tcPr>
          <w:p w14:paraId="0C474492" w14:textId="77777777" w:rsidR="00A925D9" w:rsidRDefault="00000000">
            <w:pPr>
              <w:pStyle w:val="TableParagraph"/>
              <w:spacing w:before="17"/>
              <w:ind w:left="157"/>
              <w:jc w:val="left"/>
              <w:rPr>
                <w:sz w:val="18"/>
              </w:rPr>
            </w:pPr>
            <w:r>
              <w:rPr>
                <w:sz w:val="18"/>
              </w:rPr>
              <w:t>Bankarske usluge i usluge platnog prometa</w:t>
            </w:r>
          </w:p>
        </w:tc>
        <w:tc>
          <w:tcPr>
            <w:tcW w:w="1572" w:type="dxa"/>
            <w:tcBorders>
              <w:top w:val="single" w:sz="2" w:space="0" w:color="000000"/>
              <w:bottom w:val="single" w:sz="2" w:space="0" w:color="000000"/>
            </w:tcBorders>
          </w:tcPr>
          <w:p w14:paraId="251E55C7" w14:textId="77777777" w:rsidR="00A925D9" w:rsidRDefault="00000000">
            <w:pPr>
              <w:pStyle w:val="TableParagraph"/>
              <w:spacing w:before="17"/>
              <w:ind w:right="296"/>
              <w:rPr>
                <w:sz w:val="18"/>
              </w:rPr>
            </w:pPr>
            <w:r>
              <w:rPr>
                <w:sz w:val="18"/>
              </w:rPr>
              <w:t>5.171,87</w:t>
            </w:r>
          </w:p>
        </w:tc>
        <w:tc>
          <w:tcPr>
            <w:tcW w:w="1660" w:type="dxa"/>
            <w:tcBorders>
              <w:top w:val="single" w:sz="2" w:space="0" w:color="000000"/>
              <w:bottom w:val="single" w:sz="2" w:space="0" w:color="000000"/>
            </w:tcBorders>
          </w:tcPr>
          <w:p w14:paraId="17CD8ABD"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43502729" w14:textId="77777777" w:rsidR="00A925D9" w:rsidRDefault="00000000">
            <w:pPr>
              <w:pStyle w:val="TableParagraph"/>
              <w:spacing w:before="17"/>
              <w:ind w:right="192"/>
              <w:rPr>
                <w:sz w:val="18"/>
              </w:rPr>
            </w:pPr>
            <w:r>
              <w:rPr>
                <w:sz w:val="18"/>
              </w:rPr>
              <w:t>4.391,28</w:t>
            </w:r>
          </w:p>
        </w:tc>
        <w:tc>
          <w:tcPr>
            <w:tcW w:w="1096" w:type="dxa"/>
            <w:tcBorders>
              <w:top w:val="single" w:sz="2" w:space="0" w:color="000000"/>
              <w:bottom w:val="single" w:sz="2" w:space="0" w:color="000000"/>
            </w:tcBorders>
          </w:tcPr>
          <w:p w14:paraId="74FB3A11" w14:textId="77777777" w:rsidR="00A925D9" w:rsidRDefault="00000000">
            <w:pPr>
              <w:pStyle w:val="TableParagraph"/>
              <w:spacing w:before="17"/>
              <w:ind w:left="166" w:right="166"/>
              <w:jc w:val="center"/>
              <w:rPr>
                <w:sz w:val="18"/>
              </w:rPr>
            </w:pPr>
            <w:r>
              <w:rPr>
                <w:sz w:val="18"/>
              </w:rPr>
              <w:t>84,91%</w:t>
            </w:r>
          </w:p>
        </w:tc>
        <w:tc>
          <w:tcPr>
            <w:tcW w:w="1146" w:type="dxa"/>
            <w:tcBorders>
              <w:top w:val="single" w:sz="2" w:space="0" w:color="000000"/>
              <w:bottom w:val="single" w:sz="2" w:space="0" w:color="000000"/>
            </w:tcBorders>
          </w:tcPr>
          <w:p w14:paraId="64EF86C6" w14:textId="77777777" w:rsidR="00A925D9" w:rsidRDefault="00A925D9">
            <w:pPr>
              <w:pStyle w:val="TableParagraph"/>
              <w:jc w:val="left"/>
              <w:rPr>
                <w:rFonts w:ascii="Times New Roman"/>
                <w:sz w:val="18"/>
              </w:rPr>
            </w:pPr>
          </w:p>
        </w:tc>
      </w:tr>
      <w:tr w:rsidR="00A925D9" w14:paraId="2A2B7C38" w14:textId="77777777">
        <w:trPr>
          <w:trHeight w:val="268"/>
        </w:trPr>
        <w:tc>
          <w:tcPr>
            <w:tcW w:w="993" w:type="dxa"/>
            <w:tcBorders>
              <w:top w:val="single" w:sz="2" w:space="0" w:color="000000"/>
              <w:bottom w:val="single" w:sz="2" w:space="0" w:color="000000"/>
            </w:tcBorders>
          </w:tcPr>
          <w:p w14:paraId="5CA03879" w14:textId="77777777" w:rsidR="00A925D9" w:rsidRDefault="00000000">
            <w:pPr>
              <w:pStyle w:val="TableParagraph"/>
              <w:spacing w:before="16"/>
              <w:ind w:right="158"/>
              <w:rPr>
                <w:b/>
                <w:sz w:val="18"/>
              </w:rPr>
            </w:pPr>
            <w:r>
              <w:rPr>
                <w:b/>
                <w:sz w:val="18"/>
              </w:rPr>
              <w:t>35</w:t>
            </w:r>
          </w:p>
        </w:tc>
        <w:tc>
          <w:tcPr>
            <w:tcW w:w="6979" w:type="dxa"/>
            <w:tcBorders>
              <w:top w:val="single" w:sz="2" w:space="0" w:color="000000"/>
              <w:bottom w:val="single" w:sz="2" w:space="0" w:color="000000"/>
            </w:tcBorders>
          </w:tcPr>
          <w:p w14:paraId="09A36BA0" w14:textId="77777777" w:rsidR="00A925D9" w:rsidRDefault="00000000">
            <w:pPr>
              <w:pStyle w:val="TableParagraph"/>
              <w:spacing w:before="16"/>
              <w:ind w:left="157"/>
              <w:jc w:val="left"/>
              <w:rPr>
                <w:b/>
                <w:sz w:val="18"/>
              </w:rPr>
            </w:pPr>
            <w:r>
              <w:rPr>
                <w:b/>
                <w:sz w:val="18"/>
              </w:rPr>
              <w:t>Subvencije</w:t>
            </w:r>
          </w:p>
        </w:tc>
        <w:tc>
          <w:tcPr>
            <w:tcW w:w="1572" w:type="dxa"/>
            <w:tcBorders>
              <w:top w:val="single" w:sz="2" w:space="0" w:color="000000"/>
              <w:bottom w:val="single" w:sz="2" w:space="0" w:color="000000"/>
            </w:tcBorders>
          </w:tcPr>
          <w:p w14:paraId="5D64A1A7" w14:textId="77777777" w:rsidR="00A925D9" w:rsidRDefault="00000000">
            <w:pPr>
              <w:pStyle w:val="TableParagraph"/>
              <w:spacing w:before="16"/>
              <w:ind w:right="295"/>
              <w:rPr>
                <w:b/>
                <w:sz w:val="18"/>
              </w:rPr>
            </w:pPr>
            <w:r>
              <w:rPr>
                <w:b/>
                <w:sz w:val="18"/>
              </w:rPr>
              <w:t>39.917,00</w:t>
            </w:r>
          </w:p>
        </w:tc>
        <w:tc>
          <w:tcPr>
            <w:tcW w:w="1660" w:type="dxa"/>
            <w:tcBorders>
              <w:top w:val="single" w:sz="2" w:space="0" w:color="000000"/>
              <w:bottom w:val="single" w:sz="2" w:space="0" w:color="000000"/>
            </w:tcBorders>
          </w:tcPr>
          <w:p w14:paraId="789A7D46" w14:textId="77777777" w:rsidR="00A925D9" w:rsidRDefault="00000000">
            <w:pPr>
              <w:pStyle w:val="TableParagraph"/>
              <w:spacing w:before="16"/>
              <w:ind w:right="402"/>
              <w:rPr>
                <w:b/>
                <w:sz w:val="18"/>
              </w:rPr>
            </w:pPr>
            <w:r>
              <w:rPr>
                <w:b/>
                <w:sz w:val="18"/>
              </w:rPr>
              <w:t>120.000,00</w:t>
            </w:r>
          </w:p>
        </w:tc>
        <w:tc>
          <w:tcPr>
            <w:tcW w:w="1415" w:type="dxa"/>
            <w:tcBorders>
              <w:top w:val="single" w:sz="2" w:space="0" w:color="000000"/>
              <w:bottom w:val="single" w:sz="2" w:space="0" w:color="000000"/>
            </w:tcBorders>
          </w:tcPr>
          <w:p w14:paraId="59C4DF10" w14:textId="77777777" w:rsidR="00A925D9" w:rsidRDefault="00000000">
            <w:pPr>
              <w:pStyle w:val="TableParagraph"/>
              <w:spacing w:before="16"/>
              <w:ind w:right="192"/>
              <w:rPr>
                <w:b/>
                <w:sz w:val="18"/>
              </w:rPr>
            </w:pPr>
            <w:r>
              <w:rPr>
                <w:b/>
                <w:sz w:val="18"/>
              </w:rPr>
              <w:t>18.320,00</w:t>
            </w:r>
          </w:p>
        </w:tc>
        <w:tc>
          <w:tcPr>
            <w:tcW w:w="1096" w:type="dxa"/>
            <w:tcBorders>
              <w:top w:val="single" w:sz="2" w:space="0" w:color="000000"/>
              <w:bottom w:val="single" w:sz="2" w:space="0" w:color="000000"/>
            </w:tcBorders>
          </w:tcPr>
          <w:p w14:paraId="70AE53BC" w14:textId="77777777" w:rsidR="00A925D9" w:rsidRDefault="00000000">
            <w:pPr>
              <w:pStyle w:val="TableParagraph"/>
              <w:spacing w:before="16"/>
              <w:ind w:left="166" w:right="167"/>
              <w:jc w:val="center"/>
              <w:rPr>
                <w:b/>
                <w:sz w:val="18"/>
              </w:rPr>
            </w:pPr>
            <w:r>
              <w:rPr>
                <w:b/>
                <w:sz w:val="18"/>
              </w:rPr>
              <w:t>45,90%</w:t>
            </w:r>
          </w:p>
        </w:tc>
        <w:tc>
          <w:tcPr>
            <w:tcW w:w="1146" w:type="dxa"/>
            <w:tcBorders>
              <w:top w:val="single" w:sz="2" w:space="0" w:color="000000"/>
              <w:bottom w:val="single" w:sz="2" w:space="0" w:color="000000"/>
            </w:tcBorders>
          </w:tcPr>
          <w:p w14:paraId="6ACF34DA" w14:textId="77777777" w:rsidR="00A925D9" w:rsidRDefault="00000000">
            <w:pPr>
              <w:pStyle w:val="TableParagraph"/>
              <w:spacing w:before="16"/>
              <w:ind w:right="334"/>
              <w:rPr>
                <w:b/>
                <w:sz w:val="18"/>
              </w:rPr>
            </w:pPr>
            <w:r>
              <w:rPr>
                <w:b/>
                <w:sz w:val="18"/>
              </w:rPr>
              <w:t>15,27%</w:t>
            </w:r>
          </w:p>
        </w:tc>
      </w:tr>
      <w:tr w:rsidR="00A925D9" w14:paraId="4AFA5593" w14:textId="77777777">
        <w:trPr>
          <w:trHeight w:val="469"/>
        </w:trPr>
        <w:tc>
          <w:tcPr>
            <w:tcW w:w="993" w:type="dxa"/>
            <w:tcBorders>
              <w:top w:val="single" w:sz="2" w:space="0" w:color="000000"/>
              <w:bottom w:val="single" w:sz="2" w:space="0" w:color="000000"/>
            </w:tcBorders>
          </w:tcPr>
          <w:p w14:paraId="61492EE8" w14:textId="77777777" w:rsidR="00A925D9" w:rsidRDefault="00000000">
            <w:pPr>
              <w:pStyle w:val="TableParagraph"/>
              <w:spacing w:before="15"/>
              <w:ind w:right="158"/>
              <w:rPr>
                <w:sz w:val="18"/>
              </w:rPr>
            </w:pPr>
            <w:r>
              <w:rPr>
                <w:sz w:val="18"/>
              </w:rPr>
              <w:t>352</w:t>
            </w:r>
          </w:p>
        </w:tc>
        <w:tc>
          <w:tcPr>
            <w:tcW w:w="6979" w:type="dxa"/>
            <w:tcBorders>
              <w:top w:val="single" w:sz="2" w:space="0" w:color="000000"/>
              <w:bottom w:val="single" w:sz="2" w:space="0" w:color="000000"/>
            </w:tcBorders>
          </w:tcPr>
          <w:p w14:paraId="4F996DD2" w14:textId="77777777" w:rsidR="00A925D9" w:rsidRDefault="00000000">
            <w:pPr>
              <w:pStyle w:val="TableParagraph"/>
              <w:spacing w:before="15" w:line="219" w:lineRule="exact"/>
              <w:ind w:left="157"/>
              <w:jc w:val="left"/>
              <w:rPr>
                <w:sz w:val="18"/>
              </w:rPr>
            </w:pPr>
            <w:r>
              <w:rPr>
                <w:sz w:val="18"/>
              </w:rPr>
              <w:t>Subvencije kreditnim i financijskim institucijama, trgovačkim društvima, zadrugama,</w:t>
            </w:r>
          </w:p>
          <w:p w14:paraId="4C16EE93" w14:textId="77777777" w:rsidR="00A925D9" w:rsidRDefault="00000000">
            <w:pPr>
              <w:pStyle w:val="TableParagraph"/>
              <w:spacing w:line="216" w:lineRule="exact"/>
              <w:ind w:left="157"/>
              <w:jc w:val="left"/>
              <w:rPr>
                <w:sz w:val="18"/>
              </w:rPr>
            </w:pPr>
            <w:r>
              <w:rPr>
                <w:sz w:val="18"/>
              </w:rPr>
              <w:t>poljoprivrednicima i obrtnicima izvan javnog sektora</w:t>
            </w:r>
          </w:p>
        </w:tc>
        <w:tc>
          <w:tcPr>
            <w:tcW w:w="1572" w:type="dxa"/>
            <w:tcBorders>
              <w:top w:val="single" w:sz="2" w:space="0" w:color="000000"/>
              <w:bottom w:val="single" w:sz="2" w:space="0" w:color="000000"/>
            </w:tcBorders>
          </w:tcPr>
          <w:p w14:paraId="26CB5CB7" w14:textId="77777777" w:rsidR="00A925D9" w:rsidRDefault="00000000">
            <w:pPr>
              <w:pStyle w:val="TableParagraph"/>
              <w:spacing w:before="15"/>
              <w:ind w:right="297"/>
              <w:rPr>
                <w:sz w:val="18"/>
              </w:rPr>
            </w:pPr>
            <w:r>
              <w:rPr>
                <w:sz w:val="18"/>
              </w:rPr>
              <w:t>39.917,00</w:t>
            </w:r>
          </w:p>
        </w:tc>
        <w:tc>
          <w:tcPr>
            <w:tcW w:w="1660" w:type="dxa"/>
            <w:tcBorders>
              <w:top w:val="single" w:sz="2" w:space="0" w:color="000000"/>
              <w:bottom w:val="single" w:sz="2" w:space="0" w:color="000000"/>
            </w:tcBorders>
          </w:tcPr>
          <w:p w14:paraId="62B08DC1"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2A3B0493" w14:textId="77777777" w:rsidR="00A925D9" w:rsidRDefault="00000000">
            <w:pPr>
              <w:pStyle w:val="TableParagraph"/>
              <w:spacing w:before="15"/>
              <w:ind w:right="192"/>
              <w:rPr>
                <w:sz w:val="18"/>
              </w:rPr>
            </w:pPr>
            <w:r>
              <w:rPr>
                <w:sz w:val="18"/>
              </w:rPr>
              <w:t>18.320,00</w:t>
            </w:r>
          </w:p>
        </w:tc>
        <w:tc>
          <w:tcPr>
            <w:tcW w:w="1096" w:type="dxa"/>
            <w:tcBorders>
              <w:top w:val="single" w:sz="2" w:space="0" w:color="000000"/>
              <w:bottom w:val="single" w:sz="2" w:space="0" w:color="000000"/>
            </w:tcBorders>
          </w:tcPr>
          <w:p w14:paraId="352B3E9D" w14:textId="77777777" w:rsidR="00A925D9" w:rsidRDefault="00000000">
            <w:pPr>
              <w:pStyle w:val="TableParagraph"/>
              <w:spacing w:before="15"/>
              <w:ind w:left="166" w:right="166"/>
              <w:jc w:val="center"/>
              <w:rPr>
                <w:sz w:val="18"/>
              </w:rPr>
            </w:pPr>
            <w:r>
              <w:rPr>
                <w:sz w:val="18"/>
              </w:rPr>
              <w:t>45,90%</w:t>
            </w:r>
          </w:p>
        </w:tc>
        <w:tc>
          <w:tcPr>
            <w:tcW w:w="1146" w:type="dxa"/>
            <w:tcBorders>
              <w:top w:val="single" w:sz="2" w:space="0" w:color="000000"/>
              <w:bottom w:val="single" w:sz="2" w:space="0" w:color="000000"/>
            </w:tcBorders>
          </w:tcPr>
          <w:p w14:paraId="570DE440" w14:textId="77777777" w:rsidR="00A925D9" w:rsidRDefault="00A925D9">
            <w:pPr>
              <w:pStyle w:val="TableParagraph"/>
              <w:jc w:val="left"/>
              <w:rPr>
                <w:rFonts w:ascii="Times New Roman"/>
                <w:sz w:val="18"/>
              </w:rPr>
            </w:pPr>
          </w:p>
        </w:tc>
      </w:tr>
      <w:tr w:rsidR="00A925D9" w14:paraId="73B0D2DD" w14:textId="77777777">
        <w:trPr>
          <w:trHeight w:val="267"/>
        </w:trPr>
        <w:tc>
          <w:tcPr>
            <w:tcW w:w="993" w:type="dxa"/>
            <w:tcBorders>
              <w:top w:val="single" w:sz="2" w:space="0" w:color="000000"/>
              <w:bottom w:val="single" w:sz="2" w:space="0" w:color="000000"/>
            </w:tcBorders>
          </w:tcPr>
          <w:p w14:paraId="00B1B894" w14:textId="77777777" w:rsidR="00A925D9" w:rsidRDefault="00000000">
            <w:pPr>
              <w:pStyle w:val="TableParagraph"/>
              <w:spacing w:before="17"/>
              <w:ind w:right="156"/>
              <w:rPr>
                <w:sz w:val="18"/>
              </w:rPr>
            </w:pPr>
            <w:r>
              <w:rPr>
                <w:sz w:val="18"/>
              </w:rPr>
              <w:t>3523</w:t>
            </w:r>
          </w:p>
        </w:tc>
        <w:tc>
          <w:tcPr>
            <w:tcW w:w="6979" w:type="dxa"/>
            <w:tcBorders>
              <w:top w:val="single" w:sz="2" w:space="0" w:color="000000"/>
              <w:bottom w:val="single" w:sz="2" w:space="0" w:color="000000"/>
            </w:tcBorders>
          </w:tcPr>
          <w:p w14:paraId="3D02C6E1" w14:textId="77777777" w:rsidR="00A925D9" w:rsidRDefault="00000000">
            <w:pPr>
              <w:pStyle w:val="TableParagraph"/>
              <w:spacing w:before="17"/>
              <w:ind w:left="157"/>
              <w:jc w:val="left"/>
              <w:rPr>
                <w:sz w:val="18"/>
              </w:rPr>
            </w:pPr>
            <w:r>
              <w:rPr>
                <w:sz w:val="18"/>
              </w:rPr>
              <w:t>Subvencije poljoprivrednicima i obrtnicima</w:t>
            </w:r>
          </w:p>
        </w:tc>
        <w:tc>
          <w:tcPr>
            <w:tcW w:w="1572" w:type="dxa"/>
            <w:tcBorders>
              <w:top w:val="single" w:sz="2" w:space="0" w:color="000000"/>
              <w:bottom w:val="single" w:sz="2" w:space="0" w:color="000000"/>
            </w:tcBorders>
          </w:tcPr>
          <w:p w14:paraId="2E9479A9" w14:textId="77777777" w:rsidR="00A925D9" w:rsidRDefault="00000000">
            <w:pPr>
              <w:pStyle w:val="TableParagraph"/>
              <w:spacing w:before="17"/>
              <w:ind w:right="296"/>
              <w:rPr>
                <w:sz w:val="18"/>
              </w:rPr>
            </w:pPr>
            <w:r>
              <w:rPr>
                <w:sz w:val="18"/>
              </w:rPr>
              <w:t>39.917,00</w:t>
            </w:r>
          </w:p>
        </w:tc>
        <w:tc>
          <w:tcPr>
            <w:tcW w:w="1660" w:type="dxa"/>
            <w:tcBorders>
              <w:top w:val="single" w:sz="2" w:space="0" w:color="000000"/>
              <w:bottom w:val="single" w:sz="2" w:space="0" w:color="000000"/>
            </w:tcBorders>
          </w:tcPr>
          <w:p w14:paraId="110C181F"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18061AEE" w14:textId="77777777" w:rsidR="00A925D9" w:rsidRDefault="00000000">
            <w:pPr>
              <w:pStyle w:val="TableParagraph"/>
              <w:spacing w:before="17"/>
              <w:ind w:right="192"/>
              <w:rPr>
                <w:sz w:val="18"/>
              </w:rPr>
            </w:pPr>
            <w:r>
              <w:rPr>
                <w:sz w:val="18"/>
              </w:rPr>
              <w:t>18.320,00</w:t>
            </w:r>
          </w:p>
        </w:tc>
        <w:tc>
          <w:tcPr>
            <w:tcW w:w="1096" w:type="dxa"/>
            <w:tcBorders>
              <w:top w:val="single" w:sz="2" w:space="0" w:color="000000"/>
              <w:bottom w:val="single" w:sz="2" w:space="0" w:color="000000"/>
            </w:tcBorders>
          </w:tcPr>
          <w:p w14:paraId="3D43E2BF" w14:textId="77777777" w:rsidR="00A925D9" w:rsidRDefault="00000000">
            <w:pPr>
              <w:pStyle w:val="TableParagraph"/>
              <w:spacing w:before="17"/>
              <w:ind w:left="166" w:right="166"/>
              <w:jc w:val="center"/>
              <w:rPr>
                <w:sz w:val="18"/>
              </w:rPr>
            </w:pPr>
            <w:r>
              <w:rPr>
                <w:sz w:val="18"/>
              </w:rPr>
              <w:t>45,90%</w:t>
            </w:r>
          </w:p>
        </w:tc>
        <w:tc>
          <w:tcPr>
            <w:tcW w:w="1146" w:type="dxa"/>
            <w:tcBorders>
              <w:top w:val="single" w:sz="2" w:space="0" w:color="000000"/>
              <w:bottom w:val="single" w:sz="2" w:space="0" w:color="000000"/>
            </w:tcBorders>
          </w:tcPr>
          <w:p w14:paraId="705E7B65" w14:textId="77777777" w:rsidR="00A925D9" w:rsidRDefault="00A925D9">
            <w:pPr>
              <w:pStyle w:val="TableParagraph"/>
              <w:jc w:val="left"/>
              <w:rPr>
                <w:rFonts w:ascii="Times New Roman"/>
                <w:sz w:val="18"/>
              </w:rPr>
            </w:pPr>
          </w:p>
        </w:tc>
      </w:tr>
      <w:tr w:rsidR="00A925D9" w14:paraId="4CC1691F" w14:textId="77777777">
        <w:trPr>
          <w:trHeight w:val="264"/>
        </w:trPr>
        <w:tc>
          <w:tcPr>
            <w:tcW w:w="993" w:type="dxa"/>
            <w:tcBorders>
              <w:top w:val="single" w:sz="2" w:space="0" w:color="000000"/>
              <w:bottom w:val="single" w:sz="2" w:space="0" w:color="000000"/>
            </w:tcBorders>
          </w:tcPr>
          <w:p w14:paraId="61966E2E" w14:textId="77777777" w:rsidR="00A925D9" w:rsidRDefault="00000000">
            <w:pPr>
              <w:pStyle w:val="TableParagraph"/>
              <w:spacing w:before="17"/>
              <w:ind w:right="158"/>
              <w:rPr>
                <w:b/>
                <w:sz w:val="18"/>
              </w:rPr>
            </w:pPr>
            <w:r>
              <w:rPr>
                <w:b/>
                <w:sz w:val="18"/>
              </w:rPr>
              <w:t>36</w:t>
            </w:r>
          </w:p>
        </w:tc>
        <w:tc>
          <w:tcPr>
            <w:tcW w:w="6979" w:type="dxa"/>
            <w:tcBorders>
              <w:top w:val="single" w:sz="2" w:space="0" w:color="000000"/>
              <w:bottom w:val="single" w:sz="2" w:space="0" w:color="000000"/>
            </w:tcBorders>
          </w:tcPr>
          <w:p w14:paraId="630DCB54" w14:textId="77777777" w:rsidR="00A925D9" w:rsidRDefault="00000000">
            <w:pPr>
              <w:pStyle w:val="TableParagraph"/>
              <w:spacing w:before="17"/>
              <w:ind w:left="157"/>
              <w:jc w:val="left"/>
              <w:rPr>
                <w:b/>
                <w:sz w:val="18"/>
              </w:rPr>
            </w:pPr>
            <w:r>
              <w:rPr>
                <w:b/>
                <w:sz w:val="18"/>
              </w:rPr>
              <w:t>Pomoći dane u inozemstvo i unutar općeg proračuna</w:t>
            </w:r>
          </w:p>
        </w:tc>
        <w:tc>
          <w:tcPr>
            <w:tcW w:w="1572" w:type="dxa"/>
            <w:tcBorders>
              <w:top w:val="single" w:sz="2" w:space="0" w:color="000000"/>
              <w:bottom w:val="single" w:sz="2" w:space="0" w:color="000000"/>
            </w:tcBorders>
          </w:tcPr>
          <w:p w14:paraId="233E2F95" w14:textId="77777777" w:rsidR="00A925D9" w:rsidRDefault="00000000">
            <w:pPr>
              <w:pStyle w:val="TableParagraph"/>
              <w:spacing w:before="17"/>
              <w:ind w:right="295"/>
              <w:rPr>
                <w:b/>
                <w:sz w:val="18"/>
              </w:rPr>
            </w:pPr>
            <w:r>
              <w:rPr>
                <w:b/>
                <w:sz w:val="18"/>
              </w:rPr>
              <w:t>48.330,10</w:t>
            </w:r>
          </w:p>
        </w:tc>
        <w:tc>
          <w:tcPr>
            <w:tcW w:w="1660" w:type="dxa"/>
            <w:tcBorders>
              <w:top w:val="single" w:sz="2" w:space="0" w:color="000000"/>
              <w:bottom w:val="single" w:sz="2" w:space="0" w:color="000000"/>
            </w:tcBorders>
          </w:tcPr>
          <w:p w14:paraId="23B42758" w14:textId="77777777" w:rsidR="00A925D9" w:rsidRDefault="00000000">
            <w:pPr>
              <w:pStyle w:val="TableParagraph"/>
              <w:spacing w:before="17"/>
              <w:ind w:right="401"/>
              <w:rPr>
                <w:b/>
                <w:sz w:val="18"/>
              </w:rPr>
            </w:pPr>
            <w:r>
              <w:rPr>
                <w:b/>
                <w:sz w:val="18"/>
              </w:rPr>
              <w:t>1.703.000,00</w:t>
            </w:r>
          </w:p>
        </w:tc>
        <w:tc>
          <w:tcPr>
            <w:tcW w:w="1415" w:type="dxa"/>
            <w:tcBorders>
              <w:top w:val="single" w:sz="2" w:space="0" w:color="000000"/>
              <w:bottom w:val="single" w:sz="2" w:space="0" w:color="000000"/>
            </w:tcBorders>
          </w:tcPr>
          <w:p w14:paraId="515627FF" w14:textId="77777777" w:rsidR="00A925D9" w:rsidRDefault="00000000">
            <w:pPr>
              <w:pStyle w:val="TableParagraph"/>
              <w:spacing w:before="17"/>
              <w:ind w:right="191"/>
              <w:rPr>
                <w:b/>
                <w:sz w:val="18"/>
              </w:rPr>
            </w:pPr>
            <w:r>
              <w:rPr>
                <w:b/>
                <w:sz w:val="18"/>
              </w:rPr>
              <w:t>163.345,26</w:t>
            </w:r>
          </w:p>
        </w:tc>
        <w:tc>
          <w:tcPr>
            <w:tcW w:w="1096" w:type="dxa"/>
            <w:tcBorders>
              <w:top w:val="single" w:sz="2" w:space="0" w:color="000000"/>
              <w:bottom w:val="single" w:sz="2" w:space="0" w:color="000000"/>
            </w:tcBorders>
          </w:tcPr>
          <w:p w14:paraId="714930FC" w14:textId="77777777" w:rsidR="00A925D9" w:rsidRDefault="00000000">
            <w:pPr>
              <w:pStyle w:val="TableParagraph"/>
              <w:spacing w:before="17"/>
              <w:ind w:left="165" w:right="254"/>
              <w:jc w:val="center"/>
              <w:rPr>
                <w:b/>
                <w:sz w:val="18"/>
              </w:rPr>
            </w:pPr>
            <w:r>
              <w:rPr>
                <w:b/>
                <w:sz w:val="18"/>
              </w:rPr>
              <w:t>337,98%</w:t>
            </w:r>
          </w:p>
        </w:tc>
        <w:tc>
          <w:tcPr>
            <w:tcW w:w="1146" w:type="dxa"/>
            <w:tcBorders>
              <w:top w:val="single" w:sz="2" w:space="0" w:color="000000"/>
              <w:bottom w:val="single" w:sz="2" w:space="0" w:color="000000"/>
            </w:tcBorders>
          </w:tcPr>
          <w:p w14:paraId="1FE91B1A" w14:textId="77777777" w:rsidR="00A925D9" w:rsidRDefault="00000000">
            <w:pPr>
              <w:pStyle w:val="TableParagraph"/>
              <w:spacing w:before="17"/>
              <w:ind w:right="334"/>
              <w:rPr>
                <w:b/>
                <w:sz w:val="18"/>
              </w:rPr>
            </w:pPr>
            <w:r>
              <w:rPr>
                <w:b/>
                <w:sz w:val="18"/>
              </w:rPr>
              <w:t>9,59%</w:t>
            </w:r>
          </w:p>
        </w:tc>
      </w:tr>
      <w:tr w:rsidR="00A925D9" w14:paraId="1E369C9D" w14:textId="77777777">
        <w:trPr>
          <w:trHeight w:val="267"/>
        </w:trPr>
        <w:tc>
          <w:tcPr>
            <w:tcW w:w="993" w:type="dxa"/>
            <w:tcBorders>
              <w:top w:val="single" w:sz="2" w:space="0" w:color="000000"/>
              <w:bottom w:val="single" w:sz="2" w:space="0" w:color="000000"/>
            </w:tcBorders>
          </w:tcPr>
          <w:p w14:paraId="32EA9857" w14:textId="77777777" w:rsidR="00A925D9" w:rsidRDefault="00000000">
            <w:pPr>
              <w:pStyle w:val="TableParagraph"/>
              <w:spacing w:before="17"/>
              <w:ind w:right="158"/>
              <w:rPr>
                <w:sz w:val="18"/>
              </w:rPr>
            </w:pPr>
            <w:r>
              <w:rPr>
                <w:sz w:val="18"/>
              </w:rPr>
              <w:t>363</w:t>
            </w:r>
          </w:p>
        </w:tc>
        <w:tc>
          <w:tcPr>
            <w:tcW w:w="6979" w:type="dxa"/>
            <w:tcBorders>
              <w:top w:val="single" w:sz="2" w:space="0" w:color="000000"/>
              <w:bottom w:val="single" w:sz="2" w:space="0" w:color="000000"/>
            </w:tcBorders>
          </w:tcPr>
          <w:p w14:paraId="6CE2FF6B" w14:textId="77777777" w:rsidR="00A925D9" w:rsidRDefault="00000000">
            <w:pPr>
              <w:pStyle w:val="TableParagraph"/>
              <w:spacing w:before="17"/>
              <w:ind w:left="157"/>
              <w:jc w:val="left"/>
              <w:rPr>
                <w:sz w:val="18"/>
              </w:rPr>
            </w:pPr>
            <w:r>
              <w:rPr>
                <w:sz w:val="18"/>
              </w:rPr>
              <w:t>Pomoći drugom proračunu i izvanproračunskim korisnicima</w:t>
            </w:r>
          </w:p>
        </w:tc>
        <w:tc>
          <w:tcPr>
            <w:tcW w:w="1572" w:type="dxa"/>
            <w:tcBorders>
              <w:top w:val="single" w:sz="2" w:space="0" w:color="000000"/>
              <w:bottom w:val="single" w:sz="2" w:space="0" w:color="000000"/>
            </w:tcBorders>
          </w:tcPr>
          <w:p w14:paraId="5B6DA674" w14:textId="77777777" w:rsidR="00A925D9" w:rsidRDefault="00000000">
            <w:pPr>
              <w:pStyle w:val="TableParagraph"/>
              <w:spacing w:before="17"/>
              <w:ind w:right="296"/>
              <w:rPr>
                <w:sz w:val="18"/>
              </w:rPr>
            </w:pPr>
            <w:r>
              <w:rPr>
                <w:sz w:val="18"/>
              </w:rPr>
              <w:t>48.330,10</w:t>
            </w:r>
          </w:p>
        </w:tc>
        <w:tc>
          <w:tcPr>
            <w:tcW w:w="1660" w:type="dxa"/>
            <w:tcBorders>
              <w:top w:val="single" w:sz="2" w:space="0" w:color="000000"/>
              <w:bottom w:val="single" w:sz="2" w:space="0" w:color="000000"/>
            </w:tcBorders>
          </w:tcPr>
          <w:p w14:paraId="18979047"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986A8FF" w14:textId="77777777" w:rsidR="00A925D9" w:rsidRDefault="00000000">
            <w:pPr>
              <w:pStyle w:val="TableParagraph"/>
              <w:spacing w:before="17"/>
              <w:ind w:right="192"/>
              <w:rPr>
                <w:sz w:val="18"/>
              </w:rPr>
            </w:pPr>
            <w:r>
              <w:rPr>
                <w:sz w:val="18"/>
              </w:rPr>
              <w:t>163.345,26</w:t>
            </w:r>
          </w:p>
        </w:tc>
        <w:tc>
          <w:tcPr>
            <w:tcW w:w="1096" w:type="dxa"/>
            <w:tcBorders>
              <w:top w:val="single" w:sz="2" w:space="0" w:color="000000"/>
              <w:bottom w:val="single" w:sz="2" w:space="0" w:color="000000"/>
            </w:tcBorders>
          </w:tcPr>
          <w:p w14:paraId="0E0DF0C4" w14:textId="77777777" w:rsidR="00A925D9" w:rsidRDefault="00000000">
            <w:pPr>
              <w:pStyle w:val="TableParagraph"/>
              <w:spacing w:before="17"/>
              <w:ind w:left="166" w:right="253"/>
              <w:jc w:val="center"/>
              <w:rPr>
                <w:sz w:val="18"/>
              </w:rPr>
            </w:pPr>
            <w:r>
              <w:rPr>
                <w:sz w:val="18"/>
              </w:rPr>
              <w:t>337,98%</w:t>
            </w:r>
          </w:p>
        </w:tc>
        <w:tc>
          <w:tcPr>
            <w:tcW w:w="1146" w:type="dxa"/>
            <w:tcBorders>
              <w:top w:val="single" w:sz="2" w:space="0" w:color="000000"/>
              <w:bottom w:val="single" w:sz="2" w:space="0" w:color="000000"/>
            </w:tcBorders>
          </w:tcPr>
          <w:p w14:paraId="47DA5689" w14:textId="77777777" w:rsidR="00A925D9" w:rsidRDefault="00A925D9">
            <w:pPr>
              <w:pStyle w:val="TableParagraph"/>
              <w:jc w:val="left"/>
              <w:rPr>
                <w:rFonts w:ascii="Times New Roman"/>
                <w:sz w:val="18"/>
              </w:rPr>
            </w:pPr>
          </w:p>
        </w:tc>
      </w:tr>
      <w:tr w:rsidR="00A925D9" w14:paraId="1B152DD4" w14:textId="77777777">
        <w:trPr>
          <w:trHeight w:val="264"/>
        </w:trPr>
        <w:tc>
          <w:tcPr>
            <w:tcW w:w="993" w:type="dxa"/>
            <w:tcBorders>
              <w:top w:val="single" w:sz="2" w:space="0" w:color="000000"/>
              <w:bottom w:val="single" w:sz="2" w:space="0" w:color="000000"/>
            </w:tcBorders>
          </w:tcPr>
          <w:p w14:paraId="3022FA85" w14:textId="77777777" w:rsidR="00A925D9" w:rsidRDefault="00000000">
            <w:pPr>
              <w:pStyle w:val="TableParagraph"/>
              <w:spacing w:before="17"/>
              <w:ind w:right="157"/>
              <w:rPr>
                <w:sz w:val="18"/>
              </w:rPr>
            </w:pPr>
            <w:r>
              <w:rPr>
                <w:sz w:val="18"/>
              </w:rPr>
              <w:t>3631</w:t>
            </w:r>
          </w:p>
        </w:tc>
        <w:tc>
          <w:tcPr>
            <w:tcW w:w="6979" w:type="dxa"/>
            <w:tcBorders>
              <w:top w:val="single" w:sz="2" w:space="0" w:color="000000"/>
              <w:bottom w:val="single" w:sz="2" w:space="0" w:color="000000"/>
            </w:tcBorders>
          </w:tcPr>
          <w:p w14:paraId="48F17EBB" w14:textId="77777777" w:rsidR="00A925D9" w:rsidRDefault="00000000">
            <w:pPr>
              <w:pStyle w:val="TableParagraph"/>
              <w:spacing w:before="17"/>
              <w:ind w:left="157"/>
              <w:jc w:val="left"/>
              <w:rPr>
                <w:sz w:val="18"/>
              </w:rPr>
            </w:pPr>
            <w:r>
              <w:rPr>
                <w:sz w:val="18"/>
              </w:rPr>
              <w:t>Tekuće pomoći drugom proračunu i izvanproračunskim korisnicima</w:t>
            </w:r>
          </w:p>
        </w:tc>
        <w:tc>
          <w:tcPr>
            <w:tcW w:w="1572" w:type="dxa"/>
            <w:tcBorders>
              <w:top w:val="single" w:sz="2" w:space="0" w:color="000000"/>
              <w:bottom w:val="single" w:sz="2" w:space="0" w:color="000000"/>
            </w:tcBorders>
          </w:tcPr>
          <w:p w14:paraId="7397B189" w14:textId="77777777" w:rsidR="00A925D9" w:rsidRDefault="00000000">
            <w:pPr>
              <w:pStyle w:val="TableParagraph"/>
              <w:spacing w:before="17"/>
              <w:ind w:right="297"/>
              <w:rPr>
                <w:sz w:val="18"/>
              </w:rPr>
            </w:pPr>
            <w:r>
              <w:rPr>
                <w:sz w:val="18"/>
              </w:rPr>
              <w:t>36.267,16</w:t>
            </w:r>
          </w:p>
        </w:tc>
        <w:tc>
          <w:tcPr>
            <w:tcW w:w="1660" w:type="dxa"/>
            <w:tcBorders>
              <w:top w:val="single" w:sz="2" w:space="0" w:color="000000"/>
              <w:bottom w:val="single" w:sz="2" w:space="0" w:color="000000"/>
            </w:tcBorders>
          </w:tcPr>
          <w:p w14:paraId="1D82BA4D"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3B31D43F" w14:textId="77777777" w:rsidR="00A925D9" w:rsidRDefault="00000000">
            <w:pPr>
              <w:pStyle w:val="TableParagraph"/>
              <w:spacing w:before="17"/>
              <w:ind w:right="192"/>
              <w:rPr>
                <w:sz w:val="18"/>
              </w:rPr>
            </w:pPr>
            <w:r>
              <w:rPr>
                <w:sz w:val="18"/>
              </w:rPr>
              <w:t>44.694,02</w:t>
            </w:r>
          </w:p>
        </w:tc>
        <w:tc>
          <w:tcPr>
            <w:tcW w:w="1096" w:type="dxa"/>
            <w:tcBorders>
              <w:top w:val="single" w:sz="2" w:space="0" w:color="000000"/>
              <w:bottom w:val="single" w:sz="2" w:space="0" w:color="000000"/>
            </w:tcBorders>
          </w:tcPr>
          <w:p w14:paraId="01A8382D" w14:textId="77777777" w:rsidR="00A925D9" w:rsidRDefault="00000000">
            <w:pPr>
              <w:pStyle w:val="TableParagraph"/>
              <w:spacing w:before="17"/>
              <w:ind w:left="166" w:right="254"/>
              <w:jc w:val="center"/>
              <w:rPr>
                <w:sz w:val="18"/>
              </w:rPr>
            </w:pPr>
            <w:r>
              <w:rPr>
                <w:sz w:val="18"/>
              </w:rPr>
              <w:t>123,24%</w:t>
            </w:r>
          </w:p>
        </w:tc>
        <w:tc>
          <w:tcPr>
            <w:tcW w:w="1146" w:type="dxa"/>
            <w:tcBorders>
              <w:top w:val="single" w:sz="2" w:space="0" w:color="000000"/>
              <w:bottom w:val="single" w:sz="2" w:space="0" w:color="000000"/>
            </w:tcBorders>
          </w:tcPr>
          <w:p w14:paraId="2D7FCE2C" w14:textId="77777777" w:rsidR="00A925D9" w:rsidRDefault="00A925D9">
            <w:pPr>
              <w:pStyle w:val="TableParagraph"/>
              <w:jc w:val="left"/>
              <w:rPr>
                <w:rFonts w:ascii="Times New Roman"/>
                <w:sz w:val="18"/>
              </w:rPr>
            </w:pPr>
          </w:p>
        </w:tc>
      </w:tr>
      <w:tr w:rsidR="00A925D9" w14:paraId="6AB683DF" w14:textId="77777777">
        <w:trPr>
          <w:trHeight w:val="268"/>
        </w:trPr>
        <w:tc>
          <w:tcPr>
            <w:tcW w:w="993" w:type="dxa"/>
            <w:tcBorders>
              <w:top w:val="single" w:sz="2" w:space="0" w:color="000000"/>
              <w:bottom w:val="single" w:sz="2" w:space="0" w:color="000000"/>
            </w:tcBorders>
          </w:tcPr>
          <w:p w14:paraId="168BD3B4" w14:textId="77777777" w:rsidR="00A925D9" w:rsidRDefault="00000000">
            <w:pPr>
              <w:pStyle w:val="TableParagraph"/>
              <w:spacing w:before="17"/>
              <w:ind w:right="157"/>
              <w:rPr>
                <w:sz w:val="18"/>
              </w:rPr>
            </w:pPr>
            <w:r>
              <w:rPr>
                <w:sz w:val="18"/>
              </w:rPr>
              <w:t>3632</w:t>
            </w:r>
          </w:p>
        </w:tc>
        <w:tc>
          <w:tcPr>
            <w:tcW w:w="6979" w:type="dxa"/>
            <w:tcBorders>
              <w:top w:val="single" w:sz="2" w:space="0" w:color="000000"/>
              <w:bottom w:val="single" w:sz="2" w:space="0" w:color="000000"/>
            </w:tcBorders>
          </w:tcPr>
          <w:p w14:paraId="0D456CA2" w14:textId="77777777" w:rsidR="00A925D9" w:rsidRDefault="00000000">
            <w:pPr>
              <w:pStyle w:val="TableParagraph"/>
              <w:spacing w:before="17"/>
              <w:ind w:left="157"/>
              <w:jc w:val="left"/>
              <w:rPr>
                <w:sz w:val="18"/>
              </w:rPr>
            </w:pPr>
            <w:r>
              <w:rPr>
                <w:sz w:val="18"/>
              </w:rPr>
              <w:t>Kapitalne pomoći drugom proračunu i izvanproračunskim korisnicima</w:t>
            </w:r>
          </w:p>
        </w:tc>
        <w:tc>
          <w:tcPr>
            <w:tcW w:w="1572" w:type="dxa"/>
            <w:tcBorders>
              <w:top w:val="single" w:sz="2" w:space="0" w:color="000000"/>
              <w:bottom w:val="single" w:sz="2" w:space="0" w:color="000000"/>
            </w:tcBorders>
          </w:tcPr>
          <w:p w14:paraId="3B654294" w14:textId="77777777" w:rsidR="00A925D9" w:rsidRDefault="00000000">
            <w:pPr>
              <w:pStyle w:val="TableParagraph"/>
              <w:spacing w:before="17"/>
              <w:ind w:right="297"/>
              <w:rPr>
                <w:sz w:val="18"/>
              </w:rPr>
            </w:pPr>
            <w:r>
              <w:rPr>
                <w:sz w:val="18"/>
              </w:rPr>
              <w:t>12.062,94</w:t>
            </w:r>
          </w:p>
        </w:tc>
        <w:tc>
          <w:tcPr>
            <w:tcW w:w="1660" w:type="dxa"/>
            <w:tcBorders>
              <w:top w:val="single" w:sz="2" w:space="0" w:color="000000"/>
              <w:bottom w:val="single" w:sz="2" w:space="0" w:color="000000"/>
            </w:tcBorders>
          </w:tcPr>
          <w:p w14:paraId="36B8010B"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4C0CD9EA" w14:textId="77777777" w:rsidR="00A925D9" w:rsidRDefault="00000000">
            <w:pPr>
              <w:pStyle w:val="TableParagraph"/>
              <w:spacing w:before="17"/>
              <w:ind w:right="192"/>
              <w:rPr>
                <w:sz w:val="18"/>
              </w:rPr>
            </w:pPr>
            <w:r>
              <w:rPr>
                <w:sz w:val="18"/>
              </w:rPr>
              <w:t>118.651,24</w:t>
            </w:r>
          </w:p>
        </w:tc>
        <w:tc>
          <w:tcPr>
            <w:tcW w:w="1096" w:type="dxa"/>
            <w:tcBorders>
              <w:top w:val="single" w:sz="2" w:space="0" w:color="000000"/>
              <w:bottom w:val="single" w:sz="2" w:space="0" w:color="000000"/>
            </w:tcBorders>
          </w:tcPr>
          <w:p w14:paraId="2410B476" w14:textId="77777777" w:rsidR="00A925D9" w:rsidRDefault="00000000">
            <w:pPr>
              <w:pStyle w:val="TableParagraph"/>
              <w:spacing w:before="17"/>
              <w:ind w:left="166" w:right="254"/>
              <w:jc w:val="center"/>
              <w:rPr>
                <w:sz w:val="18"/>
              </w:rPr>
            </w:pPr>
            <w:r>
              <w:rPr>
                <w:sz w:val="18"/>
              </w:rPr>
              <w:t>983,60%</w:t>
            </w:r>
          </w:p>
        </w:tc>
        <w:tc>
          <w:tcPr>
            <w:tcW w:w="1146" w:type="dxa"/>
            <w:tcBorders>
              <w:top w:val="single" w:sz="2" w:space="0" w:color="000000"/>
              <w:bottom w:val="single" w:sz="2" w:space="0" w:color="000000"/>
            </w:tcBorders>
          </w:tcPr>
          <w:p w14:paraId="2FE7CD2A" w14:textId="77777777" w:rsidR="00A925D9" w:rsidRDefault="00A925D9">
            <w:pPr>
              <w:pStyle w:val="TableParagraph"/>
              <w:jc w:val="left"/>
              <w:rPr>
                <w:rFonts w:ascii="Times New Roman"/>
                <w:sz w:val="18"/>
              </w:rPr>
            </w:pPr>
          </w:p>
        </w:tc>
      </w:tr>
      <w:tr w:rsidR="00A925D9" w14:paraId="175E5FD1" w14:textId="77777777">
        <w:trPr>
          <w:trHeight w:val="264"/>
        </w:trPr>
        <w:tc>
          <w:tcPr>
            <w:tcW w:w="993" w:type="dxa"/>
            <w:tcBorders>
              <w:top w:val="single" w:sz="2" w:space="0" w:color="000000"/>
              <w:bottom w:val="single" w:sz="2" w:space="0" w:color="000000"/>
            </w:tcBorders>
          </w:tcPr>
          <w:p w14:paraId="76EDE404" w14:textId="77777777" w:rsidR="00A925D9" w:rsidRDefault="00000000">
            <w:pPr>
              <w:pStyle w:val="TableParagraph"/>
              <w:spacing w:before="15"/>
              <w:ind w:right="158"/>
              <w:rPr>
                <w:b/>
                <w:sz w:val="18"/>
              </w:rPr>
            </w:pPr>
            <w:r>
              <w:rPr>
                <w:b/>
                <w:sz w:val="18"/>
              </w:rPr>
              <w:t>37</w:t>
            </w:r>
          </w:p>
        </w:tc>
        <w:tc>
          <w:tcPr>
            <w:tcW w:w="6979" w:type="dxa"/>
            <w:tcBorders>
              <w:top w:val="single" w:sz="2" w:space="0" w:color="000000"/>
              <w:bottom w:val="single" w:sz="2" w:space="0" w:color="000000"/>
            </w:tcBorders>
          </w:tcPr>
          <w:p w14:paraId="1F515DC6" w14:textId="77777777" w:rsidR="00A925D9" w:rsidRDefault="00000000">
            <w:pPr>
              <w:pStyle w:val="TableParagraph"/>
              <w:spacing w:before="15"/>
              <w:ind w:left="157"/>
              <w:jc w:val="left"/>
              <w:rPr>
                <w:b/>
                <w:sz w:val="18"/>
              </w:rPr>
            </w:pPr>
            <w:r>
              <w:rPr>
                <w:b/>
                <w:sz w:val="18"/>
              </w:rPr>
              <w:t>Naknade građanima i kućanstvima na temelju osiguranja i druge naknade</w:t>
            </w:r>
          </w:p>
        </w:tc>
        <w:tc>
          <w:tcPr>
            <w:tcW w:w="1572" w:type="dxa"/>
            <w:tcBorders>
              <w:top w:val="single" w:sz="2" w:space="0" w:color="000000"/>
              <w:bottom w:val="single" w:sz="2" w:space="0" w:color="000000"/>
            </w:tcBorders>
          </w:tcPr>
          <w:p w14:paraId="0F873333" w14:textId="77777777" w:rsidR="00A925D9" w:rsidRDefault="00000000">
            <w:pPr>
              <w:pStyle w:val="TableParagraph"/>
              <w:spacing w:before="15"/>
              <w:ind w:right="296"/>
              <w:rPr>
                <w:b/>
                <w:sz w:val="18"/>
              </w:rPr>
            </w:pPr>
            <w:r>
              <w:rPr>
                <w:b/>
                <w:sz w:val="18"/>
              </w:rPr>
              <w:t>129.833,27</w:t>
            </w:r>
          </w:p>
        </w:tc>
        <w:tc>
          <w:tcPr>
            <w:tcW w:w="1660" w:type="dxa"/>
            <w:tcBorders>
              <w:top w:val="single" w:sz="2" w:space="0" w:color="000000"/>
              <w:bottom w:val="single" w:sz="2" w:space="0" w:color="000000"/>
            </w:tcBorders>
          </w:tcPr>
          <w:p w14:paraId="50C3DCD4" w14:textId="77777777" w:rsidR="00A925D9" w:rsidRDefault="00000000">
            <w:pPr>
              <w:pStyle w:val="TableParagraph"/>
              <w:spacing w:before="15"/>
              <w:ind w:right="402"/>
              <w:rPr>
                <w:b/>
                <w:sz w:val="18"/>
              </w:rPr>
            </w:pPr>
            <w:r>
              <w:rPr>
                <w:b/>
                <w:sz w:val="18"/>
              </w:rPr>
              <w:t>344.500,00</w:t>
            </w:r>
          </w:p>
        </w:tc>
        <w:tc>
          <w:tcPr>
            <w:tcW w:w="1415" w:type="dxa"/>
            <w:tcBorders>
              <w:top w:val="single" w:sz="2" w:space="0" w:color="000000"/>
              <w:bottom w:val="single" w:sz="2" w:space="0" w:color="000000"/>
            </w:tcBorders>
          </w:tcPr>
          <w:p w14:paraId="04FB9ECA" w14:textId="77777777" w:rsidR="00A925D9" w:rsidRDefault="00000000">
            <w:pPr>
              <w:pStyle w:val="TableParagraph"/>
              <w:spacing w:before="15"/>
              <w:ind w:right="192"/>
              <w:rPr>
                <w:b/>
                <w:sz w:val="18"/>
              </w:rPr>
            </w:pPr>
            <w:r>
              <w:rPr>
                <w:b/>
                <w:sz w:val="18"/>
              </w:rPr>
              <w:t>112.914,05</w:t>
            </w:r>
          </w:p>
        </w:tc>
        <w:tc>
          <w:tcPr>
            <w:tcW w:w="1096" w:type="dxa"/>
            <w:tcBorders>
              <w:top w:val="single" w:sz="2" w:space="0" w:color="000000"/>
              <w:bottom w:val="single" w:sz="2" w:space="0" w:color="000000"/>
            </w:tcBorders>
          </w:tcPr>
          <w:p w14:paraId="440762D4" w14:textId="77777777" w:rsidR="00A925D9" w:rsidRDefault="00000000">
            <w:pPr>
              <w:pStyle w:val="TableParagraph"/>
              <w:spacing w:before="15"/>
              <w:ind w:left="166" w:right="167"/>
              <w:jc w:val="center"/>
              <w:rPr>
                <w:b/>
                <w:sz w:val="18"/>
              </w:rPr>
            </w:pPr>
            <w:r>
              <w:rPr>
                <w:b/>
                <w:sz w:val="18"/>
              </w:rPr>
              <w:t>86,97%</w:t>
            </w:r>
          </w:p>
        </w:tc>
        <w:tc>
          <w:tcPr>
            <w:tcW w:w="1146" w:type="dxa"/>
            <w:tcBorders>
              <w:top w:val="single" w:sz="2" w:space="0" w:color="000000"/>
              <w:bottom w:val="single" w:sz="2" w:space="0" w:color="000000"/>
            </w:tcBorders>
          </w:tcPr>
          <w:p w14:paraId="6A6748BD" w14:textId="77777777" w:rsidR="00A925D9" w:rsidRDefault="00000000">
            <w:pPr>
              <w:pStyle w:val="TableParagraph"/>
              <w:spacing w:before="15"/>
              <w:ind w:right="334"/>
              <w:rPr>
                <w:b/>
                <w:sz w:val="18"/>
              </w:rPr>
            </w:pPr>
            <w:r>
              <w:rPr>
                <w:b/>
                <w:sz w:val="18"/>
              </w:rPr>
              <w:t>32,78%</w:t>
            </w:r>
          </w:p>
        </w:tc>
      </w:tr>
      <w:tr w:rsidR="00A925D9" w14:paraId="76F57465" w14:textId="77777777">
        <w:trPr>
          <w:trHeight w:val="266"/>
        </w:trPr>
        <w:tc>
          <w:tcPr>
            <w:tcW w:w="993" w:type="dxa"/>
            <w:tcBorders>
              <w:top w:val="single" w:sz="2" w:space="0" w:color="000000"/>
              <w:bottom w:val="single" w:sz="2" w:space="0" w:color="000000"/>
            </w:tcBorders>
          </w:tcPr>
          <w:p w14:paraId="1A8E90A5" w14:textId="77777777" w:rsidR="00A925D9" w:rsidRDefault="00000000">
            <w:pPr>
              <w:pStyle w:val="TableParagraph"/>
              <w:spacing w:before="16"/>
              <w:ind w:right="158"/>
              <w:rPr>
                <w:sz w:val="18"/>
              </w:rPr>
            </w:pPr>
            <w:r>
              <w:rPr>
                <w:sz w:val="18"/>
              </w:rPr>
              <w:t>372</w:t>
            </w:r>
          </w:p>
        </w:tc>
        <w:tc>
          <w:tcPr>
            <w:tcW w:w="6979" w:type="dxa"/>
            <w:tcBorders>
              <w:top w:val="single" w:sz="2" w:space="0" w:color="000000"/>
              <w:bottom w:val="single" w:sz="2" w:space="0" w:color="000000"/>
            </w:tcBorders>
          </w:tcPr>
          <w:p w14:paraId="6A4FDADD" w14:textId="77777777" w:rsidR="00A925D9" w:rsidRDefault="00000000">
            <w:pPr>
              <w:pStyle w:val="TableParagraph"/>
              <w:spacing w:before="16"/>
              <w:ind w:left="157"/>
              <w:jc w:val="left"/>
              <w:rPr>
                <w:sz w:val="18"/>
              </w:rPr>
            </w:pPr>
            <w:r>
              <w:rPr>
                <w:sz w:val="18"/>
              </w:rPr>
              <w:t>Ostale naknade građanima i kućanstvima iz proračuna</w:t>
            </w:r>
          </w:p>
        </w:tc>
        <w:tc>
          <w:tcPr>
            <w:tcW w:w="1572" w:type="dxa"/>
            <w:tcBorders>
              <w:top w:val="single" w:sz="2" w:space="0" w:color="000000"/>
              <w:bottom w:val="single" w:sz="2" w:space="0" w:color="000000"/>
            </w:tcBorders>
          </w:tcPr>
          <w:p w14:paraId="148C30B9" w14:textId="77777777" w:rsidR="00A925D9" w:rsidRDefault="00000000">
            <w:pPr>
              <w:pStyle w:val="TableParagraph"/>
              <w:spacing w:before="16"/>
              <w:ind w:right="296"/>
              <w:rPr>
                <w:sz w:val="18"/>
              </w:rPr>
            </w:pPr>
            <w:r>
              <w:rPr>
                <w:sz w:val="18"/>
              </w:rPr>
              <w:t>129.833,27</w:t>
            </w:r>
          </w:p>
        </w:tc>
        <w:tc>
          <w:tcPr>
            <w:tcW w:w="1660" w:type="dxa"/>
            <w:tcBorders>
              <w:top w:val="single" w:sz="2" w:space="0" w:color="000000"/>
              <w:bottom w:val="single" w:sz="2" w:space="0" w:color="000000"/>
            </w:tcBorders>
          </w:tcPr>
          <w:p w14:paraId="6135D3EA"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690FA660" w14:textId="77777777" w:rsidR="00A925D9" w:rsidRDefault="00000000">
            <w:pPr>
              <w:pStyle w:val="TableParagraph"/>
              <w:spacing w:before="16"/>
              <w:ind w:right="192"/>
              <w:rPr>
                <w:sz w:val="18"/>
              </w:rPr>
            </w:pPr>
            <w:r>
              <w:rPr>
                <w:sz w:val="18"/>
              </w:rPr>
              <w:t>112.914,05</w:t>
            </w:r>
          </w:p>
        </w:tc>
        <w:tc>
          <w:tcPr>
            <w:tcW w:w="1096" w:type="dxa"/>
            <w:tcBorders>
              <w:top w:val="single" w:sz="2" w:space="0" w:color="000000"/>
              <w:bottom w:val="single" w:sz="2" w:space="0" w:color="000000"/>
            </w:tcBorders>
          </w:tcPr>
          <w:p w14:paraId="186EA012" w14:textId="77777777" w:rsidR="00A925D9" w:rsidRDefault="00000000">
            <w:pPr>
              <w:pStyle w:val="TableParagraph"/>
              <w:spacing w:before="16"/>
              <w:ind w:left="166" w:right="166"/>
              <w:jc w:val="center"/>
              <w:rPr>
                <w:sz w:val="18"/>
              </w:rPr>
            </w:pPr>
            <w:r>
              <w:rPr>
                <w:sz w:val="18"/>
              </w:rPr>
              <w:t>86,97%</w:t>
            </w:r>
          </w:p>
        </w:tc>
        <w:tc>
          <w:tcPr>
            <w:tcW w:w="1146" w:type="dxa"/>
            <w:tcBorders>
              <w:top w:val="single" w:sz="2" w:space="0" w:color="000000"/>
              <w:bottom w:val="single" w:sz="2" w:space="0" w:color="000000"/>
            </w:tcBorders>
          </w:tcPr>
          <w:p w14:paraId="66FF9B4B" w14:textId="77777777" w:rsidR="00A925D9" w:rsidRDefault="00A925D9">
            <w:pPr>
              <w:pStyle w:val="TableParagraph"/>
              <w:jc w:val="left"/>
              <w:rPr>
                <w:rFonts w:ascii="Times New Roman"/>
                <w:sz w:val="18"/>
              </w:rPr>
            </w:pPr>
          </w:p>
        </w:tc>
      </w:tr>
      <w:tr w:rsidR="00A925D9" w14:paraId="5AFDB83B" w14:textId="77777777">
        <w:trPr>
          <w:trHeight w:val="263"/>
        </w:trPr>
        <w:tc>
          <w:tcPr>
            <w:tcW w:w="993" w:type="dxa"/>
            <w:tcBorders>
              <w:top w:val="single" w:sz="2" w:space="0" w:color="000000"/>
              <w:bottom w:val="single" w:sz="2" w:space="0" w:color="000000"/>
            </w:tcBorders>
          </w:tcPr>
          <w:p w14:paraId="417F32F7" w14:textId="77777777" w:rsidR="00A925D9" w:rsidRDefault="00000000">
            <w:pPr>
              <w:pStyle w:val="TableParagraph"/>
              <w:spacing w:before="16"/>
              <w:ind w:right="156"/>
              <w:rPr>
                <w:sz w:val="18"/>
              </w:rPr>
            </w:pPr>
            <w:r>
              <w:rPr>
                <w:sz w:val="18"/>
              </w:rPr>
              <w:t>3721</w:t>
            </w:r>
          </w:p>
        </w:tc>
        <w:tc>
          <w:tcPr>
            <w:tcW w:w="6979" w:type="dxa"/>
            <w:tcBorders>
              <w:top w:val="single" w:sz="2" w:space="0" w:color="000000"/>
              <w:bottom w:val="single" w:sz="2" w:space="0" w:color="000000"/>
            </w:tcBorders>
          </w:tcPr>
          <w:p w14:paraId="47D2F357" w14:textId="77777777" w:rsidR="00A925D9" w:rsidRDefault="00000000">
            <w:pPr>
              <w:pStyle w:val="TableParagraph"/>
              <w:spacing w:before="16"/>
              <w:ind w:left="157"/>
              <w:jc w:val="left"/>
              <w:rPr>
                <w:sz w:val="18"/>
              </w:rPr>
            </w:pPr>
            <w:r>
              <w:rPr>
                <w:sz w:val="18"/>
              </w:rPr>
              <w:t>Naknade građanima i kućanstvima u novcu</w:t>
            </w:r>
          </w:p>
        </w:tc>
        <w:tc>
          <w:tcPr>
            <w:tcW w:w="1572" w:type="dxa"/>
            <w:tcBorders>
              <w:top w:val="single" w:sz="2" w:space="0" w:color="000000"/>
              <w:bottom w:val="single" w:sz="2" w:space="0" w:color="000000"/>
            </w:tcBorders>
          </w:tcPr>
          <w:p w14:paraId="02CE20A2" w14:textId="77777777" w:rsidR="00A925D9" w:rsidRDefault="00000000">
            <w:pPr>
              <w:pStyle w:val="TableParagraph"/>
              <w:spacing w:before="16"/>
              <w:ind w:right="295"/>
              <w:rPr>
                <w:sz w:val="18"/>
              </w:rPr>
            </w:pPr>
            <w:r>
              <w:rPr>
                <w:sz w:val="18"/>
              </w:rPr>
              <w:t>129.833,27</w:t>
            </w:r>
          </w:p>
        </w:tc>
        <w:tc>
          <w:tcPr>
            <w:tcW w:w="1660" w:type="dxa"/>
            <w:tcBorders>
              <w:top w:val="single" w:sz="2" w:space="0" w:color="000000"/>
              <w:bottom w:val="single" w:sz="2" w:space="0" w:color="000000"/>
            </w:tcBorders>
          </w:tcPr>
          <w:p w14:paraId="38C69A07"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360FDAB5" w14:textId="77777777" w:rsidR="00A925D9" w:rsidRDefault="00000000">
            <w:pPr>
              <w:pStyle w:val="TableParagraph"/>
              <w:spacing w:before="16"/>
              <w:ind w:right="192"/>
              <w:rPr>
                <w:sz w:val="18"/>
              </w:rPr>
            </w:pPr>
            <w:r>
              <w:rPr>
                <w:sz w:val="18"/>
              </w:rPr>
              <w:t>112.914,05</w:t>
            </w:r>
          </w:p>
        </w:tc>
        <w:tc>
          <w:tcPr>
            <w:tcW w:w="1096" w:type="dxa"/>
            <w:tcBorders>
              <w:top w:val="single" w:sz="2" w:space="0" w:color="000000"/>
              <w:bottom w:val="single" w:sz="2" w:space="0" w:color="000000"/>
            </w:tcBorders>
          </w:tcPr>
          <w:p w14:paraId="19462C45" w14:textId="77777777" w:rsidR="00A925D9" w:rsidRDefault="00000000">
            <w:pPr>
              <w:pStyle w:val="TableParagraph"/>
              <w:spacing w:before="16"/>
              <w:ind w:left="166" w:right="166"/>
              <w:jc w:val="center"/>
              <w:rPr>
                <w:sz w:val="18"/>
              </w:rPr>
            </w:pPr>
            <w:r>
              <w:rPr>
                <w:sz w:val="18"/>
              </w:rPr>
              <w:t>86,97%</w:t>
            </w:r>
          </w:p>
        </w:tc>
        <w:tc>
          <w:tcPr>
            <w:tcW w:w="1146" w:type="dxa"/>
            <w:tcBorders>
              <w:top w:val="single" w:sz="2" w:space="0" w:color="000000"/>
              <w:bottom w:val="single" w:sz="2" w:space="0" w:color="000000"/>
            </w:tcBorders>
          </w:tcPr>
          <w:p w14:paraId="341D16BA" w14:textId="77777777" w:rsidR="00A925D9" w:rsidRDefault="00A925D9">
            <w:pPr>
              <w:pStyle w:val="TableParagraph"/>
              <w:jc w:val="left"/>
              <w:rPr>
                <w:rFonts w:ascii="Times New Roman"/>
                <w:sz w:val="18"/>
              </w:rPr>
            </w:pPr>
          </w:p>
        </w:tc>
      </w:tr>
      <w:tr w:rsidR="00A925D9" w14:paraId="40DA9550" w14:textId="77777777">
        <w:trPr>
          <w:trHeight w:val="267"/>
        </w:trPr>
        <w:tc>
          <w:tcPr>
            <w:tcW w:w="993" w:type="dxa"/>
            <w:tcBorders>
              <w:top w:val="single" w:sz="2" w:space="0" w:color="000000"/>
              <w:bottom w:val="single" w:sz="2" w:space="0" w:color="000000"/>
            </w:tcBorders>
          </w:tcPr>
          <w:p w14:paraId="5291A765" w14:textId="77777777" w:rsidR="00A925D9" w:rsidRDefault="00000000">
            <w:pPr>
              <w:pStyle w:val="TableParagraph"/>
              <w:spacing w:before="17"/>
              <w:ind w:right="158"/>
              <w:rPr>
                <w:b/>
                <w:sz w:val="18"/>
              </w:rPr>
            </w:pPr>
            <w:r>
              <w:rPr>
                <w:b/>
                <w:sz w:val="18"/>
              </w:rPr>
              <w:t>38</w:t>
            </w:r>
          </w:p>
        </w:tc>
        <w:tc>
          <w:tcPr>
            <w:tcW w:w="6979" w:type="dxa"/>
            <w:tcBorders>
              <w:top w:val="single" w:sz="2" w:space="0" w:color="000000"/>
              <w:bottom w:val="single" w:sz="2" w:space="0" w:color="000000"/>
            </w:tcBorders>
          </w:tcPr>
          <w:p w14:paraId="38CFA01D" w14:textId="77777777" w:rsidR="00A925D9" w:rsidRDefault="00000000">
            <w:pPr>
              <w:pStyle w:val="TableParagraph"/>
              <w:spacing w:before="17"/>
              <w:ind w:left="157"/>
              <w:jc w:val="left"/>
              <w:rPr>
                <w:b/>
                <w:sz w:val="18"/>
              </w:rPr>
            </w:pPr>
            <w:r>
              <w:rPr>
                <w:b/>
                <w:sz w:val="18"/>
              </w:rPr>
              <w:t>Rashodi za donacije, kazne, naknade šteta i kapitalne pomoći</w:t>
            </w:r>
          </w:p>
        </w:tc>
        <w:tc>
          <w:tcPr>
            <w:tcW w:w="1572" w:type="dxa"/>
            <w:tcBorders>
              <w:top w:val="single" w:sz="2" w:space="0" w:color="000000"/>
              <w:bottom w:val="single" w:sz="2" w:space="0" w:color="000000"/>
            </w:tcBorders>
          </w:tcPr>
          <w:p w14:paraId="103E4AE2" w14:textId="77777777" w:rsidR="00A925D9" w:rsidRDefault="00000000">
            <w:pPr>
              <w:pStyle w:val="TableParagraph"/>
              <w:spacing w:before="17"/>
              <w:ind w:right="295"/>
              <w:rPr>
                <w:b/>
                <w:sz w:val="18"/>
              </w:rPr>
            </w:pPr>
            <w:r>
              <w:rPr>
                <w:b/>
                <w:sz w:val="18"/>
              </w:rPr>
              <w:t>439.953,18</w:t>
            </w:r>
          </w:p>
        </w:tc>
        <w:tc>
          <w:tcPr>
            <w:tcW w:w="1660" w:type="dxa"/>
            <w:tcBorders>
              <w:top w:val="single" w:sz="2" w:space="0" w:color="000000"/>
              <w:bottom w:val="single" w:sz="2" w:space="0" w:color="000000"/>
            </w:tcBorders>
          </w:tcPr>
          <w:p w14:paraId="40CB8B7B" w14:textId="77777777" w:rsidR="00A925D9" w:rsidRDefault="00000000">
            <w:pPr>
              <w:pStyle w:val="TableParagraph"/>
              <w:spacing w:before="17"/>
              <w:ind w:right="401"/>
              <w:rPr>
                <w:b/>
                <w:sz w:val="18"/>
              </w:rPr>
            </w:pPr>
            <w:r>
              <w:rPr>
                <w:b/>
                <w:sz w:val="18"/>
              </w:rPr>
              <w:t>1.030.400,00</w:t>
            </w:r>
          </w:p>
        </w:tc>
        <w:tc>
          <w:tcPr>
            <w:tcW w:w="1415" w:type="dxa"/>
            <w:tcBorders>
              <w:top w:val="single" w:sz="2" w:space="0" w:color="000000"/>
              <w:bottom w:val="single" w:sz="2" w:space="0" w:color="000000"/>
            </w:tcBorders>
          </w:tcPr>
          <w:p w14:paraId="5BB2BD2E" w14:textId="77777777" w:rsidR="00A925D9" w:rsidRDefault="00000000">
            <w:pPr>
              <w:pStyle w:val="TableParagraph"/>
              <w:spacing w:before="17"/>
              <w:ind w:right="191"/>
              <w:rPr>
                <w:b/>
                <w:sz w:val="18"/>
              </w:rPr>
            </w:pPr>
            <w:r>
              <w:rPr>
                <w:b/>
                <w:sz w:val="18"/>
              </w:rPr>
              <w:t>614.674,97</w:t>
            </w:r>
          </w:p>
        </w:tc>
        <w:tc>
          <w:tcPr>
            <w:tcW w:w="1096" w:type="dxa"/>
            <w:tcBorders>
              <w:top w:val="single" w:sz="2" w:space="0" w:color="000000"/>
              <w:bottom w:val="single" w:sz="2" w:space="0" w:color="000000"/>
            </w:tcBorders>
          </w:tcPr>
          <w:p w14:paraId="73108332" w14:textId="77777777" w:rsidR="00A925D9" w:rsidRDefault="00000000">
            <w:pPr>
              <w:pStyle w:val="TableParagraph"/>
              <w:spacing w:before="17"/>
              <w:ind w:left="165" w:right="254"/>
              <w:jc w:val="center"/>
              <w:rPr>
                <w:b/>
                <w:sz w:val="18"/>
              </w:rPr>
            </w:pPr>
            <w:r>
              <w:rPr>
                <w:b/>
                <w:sz w:val="18"/>
              </w:rPr>
              <w:t>139,71%</w:t>
            </w:r>
          </w:p>
        </w:tc>
        <w:tc>
          <w:tcPr>
            <w:tcW w:w="1146" w:type="dxa"/>
            <w:tcBorders>
              <w:top w:val="single" w:sz="2" w:space="0" w:color="000000"/>
              <w:bottom w:val="single" w:sz="2" w:space="0" w:color="000000"/>
            </w:tcBorders>
          </w:tcPr>
          <w:p w14:paraId="5B860E2C" w14:textId="77777777" w:rsidR="00A925D9" w:rsidRDefault="00000000">
            <w:pPr>
              <w:pStyle w:val="TableParagraph"/>
              <w:spacing w:before="17"/>
              <w:ind w:right="334"/>
              <w:rPr>
                <w:b/>
                <w:sz w:val="18"/>
              </w:rPr>
            </w:pPr>
            <w:r>
              <w:rPr>
                <w:b/>
                <w:sz w:val="18"/>
              </w:rPr>
              <w:t>59,65%</w:t>
            </w:r>
          </w:p>
        </w:tc>
      </w:tr>
      <w:tr w:rsidR="00A925D9" w14:paraId="040D1BF0" w14:textId="77777777">
        <w:trPr>
          <w:trHeight w:val="263"/>
        </w:trPr>
        <w:tc>
          <w:tcPr>
            <w:tcW w:w="993" w:type="dxa"/>
            <w:tcBorders>
              <w:top w:val="single" w:sz="2" w:space="0" w:color="000000"/>
              <w:bottom w:val="single" w:sz="2" w:space="0" w:color="000000"/>
            </w:tcBorders>
          </w:tcPr>
          <w:p w14:paraId="1C9EE40C" w14:textId="77777777" w:rsidR="00A925D9" w:rsidRDefault="00000000">
            <w:pPr>
              <w:pStyle w:val="TableParagraph"/>
              <w:spacing w:before="17"/>
              <w:ind w:right="158"/>
              <w:rPr>
                <w:sz w:val="18"/>
              </w:rPr>
            </w:pPr>
            <w:r>
              <w:rPr>
                <w:sz w:val="18"/>
              </w:rPr>
              <w:t>381</w:t>
            </w:r>
          </w:p>
        </w:tc>
        <w:tc>
          <w:tcPr>
            <w:tcW w:w="6979" w:type="dxa"/>
            <w:tcBorders>
              <w:top w:val="single" w:sz="2" w:space="0" w:color="000000"/>
              <w:bottom w:val="single" w:sz="2" w:space="0" w:color="000000"/>
            </w:tcBorders>
          </w:tcPr>
          <w:p w14:paraId="169F6CDD" w14:textId="77777777" w:rsidR="00A925D9" w:rsidRDefault="00000000">
            <w:pPr>
              <w:pStyle w:val="TableParagraph"/>
              <w:spacing w:before="17"/>
              <w:ind w:left="157"/>
              <w:jc w:val="left"/>
              <w:rPr>
                <w:sz w:val="18"/>
              </w:rPr>
            </w:pPr>
            <w:r>
              <w:rPr>
                <w:sz w:val="18"/>
              </w:rPr>
              <w:t>Tekuće donacije</w:t>
            </w:r>
          </w:p>
        </w:tc>
        <w:tc>
          <w:tcPr>
            <w:tcW w:w="1572" w:type="dxa"/>
            <w:tcBorders>
              <w:top w:val="single" w:sz="2" w:space="0" w:color="000000"/>
              <w:bottom w:val="single" w:sz="2" w:space="0" w:color="000000"/>
            </w:tcBorders>
          </w:tcPr>
          <w:p w14:paraId="7D201F37" w14:textId="77777777" w:rsidR="00A925D9" w:rsidRDefault="00000000">
            <w:pPr>
              <w:pStyle w:val="TableParagraph"/>
              <w:spacing w:before="17"/>
              <w:ind w:right="295"/>
              <w:rPr>
                <w:sz w:val="18"/>
              </w:rPr>
            </w:pPr>
            <w:r>
              <w:rPr>
                <w:sz w:val="18"/>
              </w:rPr>
              <w:t>383.033,47</w:t>
            </w:r>
          </w:p>
        </w:tc>
        <w:tc>
          <w:tcPr>
            <w:tcW w:w="1660" w:type="dxa"/>
            <w:tcBorders>
              <w:top w:val="single" w:sz="2" w:space="0" w:color="000000"/>
              <w:bottom w:val="single" w:sz="2" w:space="0" w:color="000000"/>
            </w:tcBorders>
          </w:tcPr>
          <w:p w14:paraId="545A8561"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2FBBB294" w14:textId="77777777" w:rsidR="00A925D9" w:rsidRDefault="00000000">
            <w:pPr>
              <w:pStyle w:val="TableParagraph"/>
              <w:spacing w:before="17"/>
              <w:ind w:right="192"/>
              <w:rPr>
                <w:sz w:val="18"/>
              </w:rPr>
            </w:pPr>
            <w:r>
              <w:rPr>
                <w:sz w:val="18"/>
              </w:rPr>
              <w:t>536.535,09</w:t>
            </w:r>
          </w:p>
        </w:tc>
        <w:tc>
          <w:tcPr>
            <w:tcW w:w="1096" w:type="dxa"/>
            <w:tcBorders>
              <w:top w:val="single" w:sz="2" w:space="0" w:color="000000"/>
              <w:bottom w:val="single" w:sz="2" w:space="0" w:color="000000"/>
            </w:tcBorders>
          </w:tcPr>
          <w:p w14:paraId="4EBEB786" w14:textId="77777777" w:rsidR="00A925D9" w:rsidRDefault="00000000">
            <w:pPr>
              <w:pStyle w:val="TableParagraph"/>
              <w:spacing w:before="17"/>
              <w:ind w:left="166" w:right="253"/>
              <w:jc w:val="center"/>
              <w:rPr>
                <w:sz w:val="18"/>
              </w:rPr>
            </w:pPr>
            <w:r>
              <w:rPr>
                <w:sz w:val="18"/>
              </w:rPr>
              <w:t>140,08%</w:t>
            </w:r>
          </w:p>
        </w:tc>
        <w:tc>
          <w:tcPr>
            <w:tcW w:w="1146" w:type="dxa"/>
            <w:tcBorders>
              <w:top w:val="single" w:sz="2" w:space="0" w:color="000000"/>
              <w:bottom w:val="single" w:sz="2" w:space="0" w:color="000000"/>
            </w:tcBorders>
          </w:tcPr>
          <w:p w14:paraId="05936EC5" w14:textId="77777777" w:rsidR="00A925D9" w:rsidRDefault="00A925D9">
            <w:pPr>
              <w:pStyle w:val="TableParagraph"/>
              <w:jc w:val="left"/>
              <w:rPr>
                <w:rFonts w:ascii="Times New Roman"/>
                <w:sz w:val="18"/>
              </w:rPr>
            </w:pPr>
          </w:p>
        </w:tc>
      </w:tr>
      <w:tr w:rsidR="00A925D9" w14:paraId="05567BA4" w14:textId="77777777">
        <w:trPr>
          <w:trHeight w:val="266"/>
        </w:trPr>
        <w:tc>
          <w:tcPr>
            <w:tcW w:w="993" w:type="dxa"/>
            <w:tcBorders>
              <w:top w:val="single" w:sz="2" w:space="0" w:color="000000"/>
              <w:bottom w:val="single" w:sz="2" w:space="0" w:color="000000"/>
            </w:tcBorders>
          </w:tcPr>
          <w:p w14:paraId="05F58BA6" w14:textId="77777777" w:rsidR="00A925D9" w:rsidRDefault="00000000">
            <w:pPr>
              <w:pStyle w:val="TableParagraph"/>
              <w:spacing w:before="18"/>
              <w:ind w:right="156"/>
              <w:rPr>
                <w:sz w:val="18"/>
              </w:rPr>
            </w:pPr>
            <w:r>
              <w:rPr>
                <w:sz w:val="18"/>
              </w:rPr>
              <w:t>3811</w:t>
            </w:r>
          </w:p>
        </w:tc>
        <w:tc>
          <w:tcPr>
            <w:tcW w:w="6979" w:type="dxa"/>
            <w:tcBorders>
              <w:top w:val="single" w:sz="2" w:space="0" w:color="000000"/>
              <w:bottom w:val="single" w:sz="2" w:space="0" w:color="000000"/>
            </w:tcBorders>
          </w:tcPr>
          <w:p w14:paraId="37FB2164" w14:textId="77777777" w:rsidR="00A925D9" w:rsidRDefault="00000000">
            <w:pPr>
              <w:pStyle w:val="TableParagraph"/>
              <w:spacing w:before="18"/>
              <w:ind w:left="157"/>
              <w:jc w:val="left"/>
              <w:rPr>
                <w:sz w:val="18"/>
              </w:rPr>
            </w:pPr>
            <w:r>
              <w:rPr>
                <w:sz w:val="18"/>
              </w:rPr>
              <w:t>Tekuće donacije u novcu</w:t>
            </w:r>
          </w:p>
        </w:tc>
        <w:tc>
          <w:tcPr>
            <w:tcW w:w="1572" w:type="dxa"/>
            <w:tcBorders>
              <w:top w:val="single" w:sz="2" w:space="0" w:color="000000"/>
              <w:bottom w:val="single" w:sz="2" w:space="0" w:color="000000"/>
            </w:tcBorders>
          </w:tcPr>
          <w:p w14:paraId="383CDB1C" w14:textId="77777777" w:rsidR="00A925D9" w:rsidRDefault="00000000">
            <w:pPr>
              <w:pStyle w:val="TableParagraph"/>
              <w:spacing w:before="18"/>
              <w:ind w:right="295"/>
              <w:rPr>
                <w:sz w:val="18"/>
              </w:rPr>
            </w:pPr>
            <w:r>
              <w:rPr>
                <w:sz w:val="18"/>
              </w:rPr>
              <w:t>383.033,47</w:t>
            </w:r>
          </w:p>
        </w:tc>
        <w:tc>
          <w:tcPr>
            <w:tcW w:w="1660" w:type="dxa"/>
            <w:tcBorders>
              <w:top w:val="single" w:sz="2" w:space="0" w:color="000000"/>
              <w:bottom w:val="single" w:sz="2" w:space="0" w:color="000000"/>
            </w:tcBorders>
          </w:tcPr>
          <w:p w14:paraId="11AE9C96"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2B9F10B" w14:textId="77777777" w:rsidR="00A925D9" w:rsidRDefault="00000000">
            <w:pPr>
              <w:pStyle w:val="TableParagraph"/>
              <w:spacing w:before="18"/>
              <w:ind w:right="192"/>
              <w:rPr>
                <w:sz w:val="18"/>
              </w:rPr>
            </w:pPr>
            <w:r>
              <w:rPr>
                <w:sz w:val="18"/>
              </w:rPr>
              <w:t>536.535,09</w:t>
            </w:r>
          </w:p>
        </w:tc>
        <w:tc>
          <w:tcPr>
            <w:tcW w:w="1096" w:type="dxa"/>
            <w:tcBorders>
              <w:top w:val="single" w:sz="2" w:space="0" w:color="000000"/>
              <w:bottom w:val="single" w:sz="2" w:space="0" w:color="000000"/>
            </w:tcBorders>
          </w:tcPr>
          <w:p w14:paraId="626128EE" w14:textId="77777777" w:rsidR="00A925D9" w:rsidRDefault="00000000">
            <w:pPr>
              <w:pStyle w:val="TableParagraph"/>
              <w:spacing w:before="18"/>
              <w:ind w:left="166" w:right="253"/>
              <w:jc w:val="center"/>
              <w:rPr>
                <w:sz w:val="18"/>
              </w:rPr>
            </w:pPr>
            <w:r>
              <w:rPr>
                <w:sz w:val="18"/>
              </w:rPr>
              <w:t>140,08%</w:t>
            </w:r>
          </w:p>
        </w:tc>
        <w:tc>
          <w:tcPr>
            <w:tcW w:w="1146" w:type="dxa"/>
            <w:tcBorders>
              <w:top w:val="single" w:sz="2" w:space="0" w:color="000000"/>
              <w:bottom w:val="single" w:sz="2" w:space="0" w:color="000000"/>
            </w:tcBorders>
          </w:tcPr>
          <w:p w14:paraId="446C2F11" w14:textId="77777777" w:rsidR="00A925D9" w:rsidRDefault="00A925D9">
            <w:pPr>
              <w:pStyle w:val="TableParagraph"/>
              <w:jc w:val="left"/>
              <w:rPr>
                <w:rFonts w:ascii="Times New Roman"/>
                <w:sz w:val="18"/>
              </w:rPr>
            </w:pPr>
          </w:p>
        </w:tc>
      </w:tr>
      <w:tr w:rsidR="00A925D9" w14:paraId="229FAADE" w14:textId="77777777">
        <w:trPr>
          <w:trHeight w:val="266"/>
        </w:trPr>
        <w:tc>
          <w:tcPr>
            <w:tcW w:w="993" w:type="dxa"/>
            <w:tcBorders>
              <w:top w:val="single" w:sz="2" w:space="0" w:color="000000"/>
              <w:bottom w:val="single" w:sz="2" w:space="0" w:color="000000"/>
            </w:tcBorders>
          </w:tcPr>
          <w:p w14:paraId="61D1FB99" w14:textId="77777777" w:rsidR="00A925D9" w:rsidRDefault="00000000">
            <w:pPr>
              <w:pStyle w:val="TableParagraph"/>
              <w:spacing w:before="17"/>
              <w:ind w:right="158"/>
              <w:rPr>
                <w:sz w:val="18"/>
              </w:rPr>
            </w:pPr>
            <w:r>
              <w:rPr>
                <w:sz w:val="18"/>
              </w:rPr>
              <w:t>382</w:t>
            </w:r>
          </w:p>
        </w:tc>
        <w:tc>
          <w:tcPr>
            <w:tcW w:w="6979" w:type="dxa"/>
            <w:tcBorders>
              <w:top w:val="single" w:sz="2" w:space="0" w:color="000000"/>
              <w:bottom w:val="single" w:sz="2" w:space="0" w:color="000000"/>
            </w:tcBorders>
          </w:tcPr>
          <w:p w14:paraId="4FADFF30" w14:textId="77777777" w:rsidR="00A925D9" w:rsidRDefault="00000000">
            <w:pPr>
              <w:pStyle w:val="TableParagraph"/>
              <w:spacing w:before="17"/>
              <w:ind w:left="157"/>
              <w:jc w:val="left"/>
              <w:rPr>
                <w:sz w:val="18"/>
              </w:rPr>
            </w:pPr>
            <w:r>
              <w:rPr>
                <w:sz w:val="18"/>
              </w:rPr>
              <w:t>Kapitalne donacije</w:t>
            </w:r>
          </w:p>
        </w:tc>
        <w:tc>
          <w:tcPr>
            <w:tcW w:w="1572" w:type="dxa"/>
            <w:tcBorders>
              <w:top w:val="single" w:sz="2" w:space="0" w:color="000000"/>
              <w:bottom w:val="single" w:sz="2" w:space="0" w:color="000000"/>
            </w:tcBorders>
          </w:tcPr>
          <w:p w14:paraId="6123AFC6" w14:textId="77777777" w:rsidR="00A925D9" w:rsidRDefault="00000000">
            <w:pPr>
              <w:pStyle w:val="TableParagraph"/>
              <w:spacing w:before="17"/>
              <w:ind w:right="297"/>
              <w:rPr>
                <w:sz w:val="18"/>
              </w:rPr>
            </w:pPr>
            <w:r>
              <w:rPr>
                <w:sz w:val="18"/>
              </w:rPr>
              <w:t>8.000,00</w:t>
            </w:r>
          </w:p>
        </w:tc>
        <w:tc>
          <w:tcPr>
            <w:tcW w:w="1660" w:type="dxa"/>
            <w:tcBorders>
              <w:top w:val="single" w:sz="2" w:space="0" w:color="000000"/>
              <w:bottom w:val="single" w:sz="2" w:space="0" w:color="000000"/>
            </w:tcBorders>
          </w:tcPr>
          <w:p w14:paraId="311B28E1"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9FC136E" w14:textId="77777777" w:rsidR="00A925D9" w:rsidRDefault="00000000">
            <w:pPr>
              <w:pStyle w:val="TableParagraph"/>
              <w:spacing w:before="17"/>
              <w:ind w:right="194"/>
              <w:rPr>
                <w:sz w:val="18"/>
              </w:rPr>
            </w:pPr>
            <w:r>
              <w:rPr>
                <w:sz w:val="18"/>
              </w:rPr>
              <w:t>0,00</w:t>
            </w:r>
          </w:p>
        </w:tc>
        <w:tc>
          <w:tcPr>
            <w:tcW w:w="1096" w:type="dxa"/>
            <w:tcBorders>
              <w:top w:val="single" w:sz="2" w:space="0" w:color="000000"/>
              <w:bottom w:val="single" w:sz="2" w:space="0" w:color="000000"/>
            </w:tcBorders>
          </w:tcPr>
          <w:p w14:paraId="56825F0B" w14:textId="77777777" w:rsidR="00A925D9" w:rsidRDefault="00000000">
            <w:pPr>
              <w:pStyle w:val="TableParagraph"/>
              <w:spacing w:before="17"/>
              <w:ind w:left="166" w:right="76"/>
              <w:jc w:val="center"/>
              <w:rPr>
                <w:sz w:val="18"/>
              </w:rPr>
            </w:pPr>
            <w:r>
              <w:rPr>
                <w:sz w:val="18"/>
              </w:rPr>
              <w:t>0,00%</w:t>
            </w:r>
          </w:p>
        </w:tc>
        <w:tc>
          <w:tcPr>
            <w:tcW w:w="1146" w:type="dxa"/>
            <w:tcBorders>
              <w:top w:val="single" w:sz="2" w:space="0" w:color="000000"/>
              <w:bottom w:val="single" w:sz="2" w:space="0" w:color="000000"/>
            </w:tcBorders>
          </w:tcPr>
          <w:p w14:paraId="6284FB0A" w14:textId="77777777" w:rsidR="00A925D9" w:rsidRDefault="00A925D9">
            <w:pPr>
              <w:pStyle w:val="TableParagraph"/>
              <w:jc w:val="left"/>
              <w:rPr>
                <w:rFonts w:ascii="Times New Roman"/>
                <w:sz w:val="18"/>
              </w:rPr>
            </w:pPr>
          </w:p>
        </w:tc>
      </w:tr>
      <w:tr w:rsidR="00A925D9" w14:paraId="1726B5BA" w14:textId="77777777">
        <w:trPr>
          <w:trHeight w:val="266"/>
        </w:trPr>
        <w:tc>
          <w:tcPr>
            <w:tcW w:w="993" w:type="dxa"/>
            <w:tcBorders>
              <w:top w:val="single" w:sz="2" w:space="0" w:color="000000"/>
              <w:bottom w:val="single" w:sz="2" w:space="0" w:color="000000"/>
            </w:tcBorders>
          </w:tcPr>
          <w:p w14:paraId="626AC044" w14:textId="77777777" w:rsidR="00A925D9" w:rsidRDefault="00000000">
            <w:pPr>
              <w:pStyle w:val="TableParagraph"/>
              <w:spacing w:before="15"/>
              <w:ind w:right="157"/>
              <w:rPr>
                <w:sz w:val="18"/>
              </w:rPr>
            </w:pPr>
            <w:r>
              <w:rPr>
                <w:sz w:val="18"/>
              </w:rPr>
              <w:t>3821</w:t>
            </w:r>
          </w:p>
        </w:tc>
        <w:tc>
          <w:tcPr>
            <w:tcW w:w="6979" w:type="dxa"/>
            <w:tcBorders>
              <w:top w:val="single" w:sz="2" w:space="0" w:color="000000"/>
              <w:bottom w:val="single" w:sz="2" w:space="0" w:color="000000"/>
            </w:tcBorders>
          </w:tcPr>
          <w:p w14:paraId="345EE4B1" w14:textId="77777777" w:rsidR="00A925D9" w:rsidRDefault="00000000">
            <w:pPr>
              <w:pStyle w:val="TableParagraph"/>
              <w:spacing w:before="15"/>
              <w:ind w:left="157"/>
              <w:jc w:val="left"/>
              <w:rPr>
                <w:sz w:val="18"/>
              </w:rPr>
            </w:pPr>
            <w:r>
              <w:rPr>
                <w:sz w:val="18"/>
              </w:rPr>
              <w:t>Kapitalne donacije neprofitnim organizacijama</w:t>
            </w:r>
          </w:p>
        </w:tc>
        <w:tc>
          <w:tcPr>
            <w:tcW w:w="1572" w:type="dxa"/>
            <w:tcBorders>
              <w:top w:val="single" w:sz="2" w:space="0" w:color="000000"/>
              <w:bottom w:val="single" w:sz="2" w:space="0" w:color="000000"/>
            </w:tcBorders>
          </w:tcPr>
          <w:p w14:paraId="37783B09" w14:textId="77777777" w:rsidR="00A925D9" w:rsidRDefault="00000000">
            <w:pPr>
              <w:pStyle w:val="TableParagraph"/>
              <w:spacing w:before="15"/>
              <w:ind w:right="297"/>
              <w:rPr>
                <w:sz w:val="18"/>
              </w:rPr>
            </w:pPr>
            <w:r>
              <w:rPr>
                <w:sz w:val="18"/>
              </w:rPr>
              <w:t>8.000,00</w:t>
            </w:r>
          </w:p>
        </w:tc>
        <w:tc>
          <w:tcPr>
            <w:tcW w:w="1660" w:type="dxa"/>
            <w:tcBorders>
              <w:top w:val="single" w:sz="2" w:space="0" w:color="000000"/>
              <w:bottom w:val="single" w:sz="2" w:space="0" w:color="000000"/>
            </w:tcBorders>
          </w:tcPr>
          <w:p w14:paraId="1A7D8EDB"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5DDE1F14" w14:textId="77777777" w:rsidR="00A925D9" w:rsidRDefault="00000000">
            <w:pPr>
              <w:pStyle w:val="TableParagraph"/>
              <w:spacing w:before="15"/>
              <w:ind w:right="194"/>
              <w:rPr>
                <w:sz w:val="18"/>
              </w:rPr>
            </w:pPr>
            <w:r>
              <w:rPr>
                <w:sz w:val="18"/>
              </w:rPr>
              <w:t>0,00</w:t>
            </w:r>
          </w:p>
        </w:tc>
        <w:tc>
          <w:tcPr>
            <w:tcW w:w="1096" w:type="dxa"/>
            <w:tcBorders>
              <w:top w:val="single" w:sz="2" w:space="0" w:color="000000"/>
              <w:bottom w:val="single" w:sz="2" w:space="0" w:color="000000"/>
            </w:tcBorders>
          </w:tcPr>
          <w:p w14:paraId="2D5B32F6" w14:textId="77777777" w:rsidR="00A925D9" w:rsidRDefault="00000000">
            <w:pPr>
              <w:pStyle w:val="TableParagraph"/>
              <w:spacing w:before="15"/>
              <w:ind w:left="166" w:right="76"/>
              <w:jc w:val="center"/>
              <w:rPr>
                <w:sz w:val="18"/>
              </w:rPr>
            </w:pPr>
            <w:r>
              <w:rPr>
                <w:sz w:val="18"/>
              </w:rPr>
              <w:t>0,00%</w:t>
            </w:r>
          </w:p>
        </w:tc>
        <w:tc>
          <w:tcPr>
            <w:tcW w:w="1146" w:type="dxa"/>
            <w:tcBorders>
              <w:top w:val="single" w:sz="2" w:space="0" w:color="000000"/>
              <w:bottom w:val="single" w:sz="2" w:space="0" w:color="000000"/>
            </w:tcBorders>
          </w:tcPr>
          <w:p w14:paraId="1EBEC20A" w14:textId="77777777" w:rsidR="00A925D9" w:rsidRDefault="00A925D9">
            <w:pPr>
              <w:pStyle w:val="TableParagraph"/>
              <w:jc w:val="left"/>
              <w:rPr>
                <w:rFonts w:ascii="Times New Roman"/>
                <w:sz w:val="18"/>
              </w:rPr>
            </w:pPr>
          </w:p>
        </w:tc>
      </w:tr>
      <w:tr w:rsidR="00A925D9" w14:paraId="2A82DDEF" w14:textId="77777777">
        <w:trPr>
          <w:trHeight w:val="263"/>
        </w:trPr>
        <w:tc>
          <w:tcPr>
            <w:tcW w:w="993" w:type="dxa"/>
            <w:tcBorders>
              <w:top w:val="single" w:sz="2" w:space="0" w:color="000000"/>
              <w:bottom w:val="single" w:sz="2" w:space="0" w:color="000000"/>
            </w:tcBorders>
          </w:tcPr>
          <w:p w14:paraId="43166DF9" w14:textId="77777777" w:rsidR="00A925D9" w:rsidRDefault="00000000">
            <w:pPr>
              <w:pStyle w:val="TableParagraph"/>
              <w:spacing w:before="15"/>
              <w:ind w:right="158"/>
              <w:rPr>
                <w:sz w:val="18"/>
              </w:rPr>
            </w:pPr>
            <w:r>
              <w:rPr>
                <w:sz w:val="18"/>
              </w:rPr>
              <w:t>383</w:t>
            </w:r>
          </w:p>
        </w:tc>
        <w:tc>
          <w:tcPr>
            <w:tcW w:w="6979" w:type="dxa"/>
            <w:tcBorders>
              <w:top w:val="single" w:sz="2" w:space="0" w:color="000000"/>
              <w:bottom w:val="single" w:sz="2" w:space="0" w:color="000000"/>
            </w:tcBorders>
          </w:tcPr>
          <w:p w14:paraId="4E85B549" w14:textId="77777777" w:rsidR="00A925D9" w:rsidRDefault="00000000">
            <w:pPr>
              <w:pStyle w:val="TableParagraph"/>
              <w:spacing w:before="15"/>
              <w:ind w:left="157"/>
              <w:jc w:val="left"/>
              <w:rPr>
                <w:sz w:val="18"/>
              </w:rPr>
            </w:pPr>
            <w:r>
              <w:rPr>
                <w:sz w:val="18"/>
              </w:rPr>
              <w:t>Kazne, penali i naknade štete</w:t>
            </w:r>
          </w:p>
        </w:tc>
        <w:tc>
          <w:tcPr>
            <w:tcW w:w="1572" w:type="dxa"/>
            <w:tcBorders>
              <w:top w:val="single" w:sz="2" w:space="0" w:color="000000"/>
              <w:bottom w:val="single" w:sz="2" w:space="0" w:color="000000"/>
            </w:tcBorders>
          </w:tcPr>
          <w:p w14:paraId="7A888476" w14:textId="77777777" w:rsidR="00A925D9" w:rsidRDefault="00000000">
            <w:pPr>
              <w:pStyle w:val="TableParagraph"/>
              <w:spacing w:before="15"/>
              <w:ind w:right="297"/>
              <w:rPr>
                <w:sz w:val="18"/>
              </w:rPr>
            </w:pPr>
            <w:r>
              <w:rPr>
                <w:sz w:val="18"/>
              </w:rPr>
              <w:t>2.483,25</w:t>
            </w:r>
          </w:p>
        </w:tc>
        <w:tc>
          <w:tcPr>
            <w:tcW w:w="1660" w:type="dxa"/>
            <w:tcBorders>
              <w:top w:val="single" w:sz="2" w:space="0" w:color="000000"/>
              <w:bottom w:val="single" w:sz="2" w:space="0" w:color="000000"/>
            </w:tcBorders>
          </w:tcPr>
          <w:p w14:paraId="624EA5FD"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E42D650" w14:textId="77777777" w:rsidR="00A925D9" w:rsidRDefault="00000000">
            <w:pPr>
              <w:pStyle w:val="TableParagraph"/>
              <w:spacing w:before="15"/>
              <w:ind w:right="193"/>
              <w:rPr>
                <w:sz w:val="18"/>
              </w:rPr>
            </w:pPr>
            <w:r>
              <w:rPr>
                <w:sz w:val="18"/>
              </w:rPr>
              <w:t>3.439,88</w:t>
            </w:r>
          </w:p>
        </w:tc>
        <w:tc>
          <w:tcPr>
            <w:tcW w:w="1096" w:type="dxa"/>
            <w:tcBorders>
              <w:top w:val="single" w:sz="2" w:space="0" w:color="000000"/>
              <w:bottom w:val="single" w:sz="2" w:space="0" w:color="000000"/>
            </w:tcBorders>
          </w:tcPr>
          <w:p w14:paraId="6524C17B" w14:textId="77777777" w:rsidR="00A925D9" w:rsidRDefault="00000000">
            <w:pPr>
              <w:pStyle w:val="TableParagraph"/>
              <w:spacing w:before="15"/>
              <w:ind w:left="166" w:right="254"/>
              <w:jc w:val="center"/>
              <w:rPr>
                <w:sz w:val="18"/>
              </w:rPr>
            </w:pPr>
            <w:r>
              <w:rPr>
                <w:sz w:val="18"/>
              </w:rPr>
              <w:t>138,52%</w:t>
            </w:r>
          </w:p>
        </w:tc>
        <w:tc>
          <w:tcPr>
            <w:tcW w:w="1146" w:type="dxa"/>
            <w:tcBorders>
              <w:top w:val="single" w:sz="2" w:space="0" w:color="000000"/>
              <w:bottom w:val="single" w:sz="2" w:space="0" w:color="000000"/>
            </w:tcBorders>
          </w:tcPr>
          <w:p w14:paraId="4E1F86CA" w14:textId="77777777" w:rsidR="00A925D9" w:rsidRDefault="00A925D9">
            <w:pPr>
              <w:pStyle w:val="TableParagraph"/>
              <w:jc w:val="left"/>
              <w:rPr>
                <w:rFonts w:ascii="Times New Roman"/>
                <w:sz w:val="18"/>
              </w:rPr>
            </w:pPr>
          </w:p>
        </w:tc>
      </w:tr>
      <w:tr w:rsidR="00A925D9" w14:paraId="00331A31" w14:textId="77777777">
        <w:trPr>
          <w:trHeight w:val="266"/>
        </w:trPr>
        <w:tc>
          <w:tcPr>
            <w:tcW w:w="993" w:type="dxa"/>
            <w:tcBorders>
              <w:top w:val="single" w:sz="2" w:space="0" w:color="000000"/>
              <w:bottom w:val="single" w:sz="2" w:space="0" w:color="000000"/>
            </w:tcBorders>
          </w:tcPr>
          <w:p w14:paraId="7988D889" w14:textId="77777777" w:rsidR="00A925D9" w:rsidRDefault="00000000">
            <w:pPr>
              <w:pStyle w:val="TableParagraph"/>
              <w:spacing w:before="16"/>
              <w:ind w:right="156"/>
              <w:rPr>
                <w:sz w:val="18"/>
              </w:rPr>
            </w:pPr>
            <w:r>
              <w:rPr>
                <w:sz w:val="18"/>
              </w:rPr>
              <w:t>3831</w:t>
            </w:r>
          </w:p>
        </w:tc>
        <w:tc>
          <w:tcPr>
            <w:tcW w:w="6979" w:type="dxa"/>
            <w:tcBorders>
              <w:top w:val="single" w:sz="2" w:space="0" w:color="000000"/>
              <w:bottom w:val="single" w:sz="2" w:space="0" w:color="000000"/>
            </w:tcBorders>
          </w:tcPr>
          <w:p w14:paraId="11E80140" w14:textId="77777777" w:rsidR="00A925D9" w:rsidRDefault="00000000">
            <w:pPr>
              <w:pStyle w:val="TableParagraph"/>
              <w:spacing w:before="16"/>
              <w:ind w:left="157"/>
              <w:jc w:val="left"/>
              <w:rPr>
                <w:sz w:val="18"/>
              </w:rPr>
            </w:pPr>
            <w:r>
              <w:rPr>
                <w:sz w:val="18"/>
              </w:rPr>
              <w:t>Naknade šteta pravnim i fizičkim osobama</w:t>
            </w:r>
          </w:p>
        </w:tc>
        <w:tc>
          <w:tcPr>
            <w:tcW w:w="1572" w:type="dxa"/>
            <w:tcBorders>
              <w:top w:val="single" w:sz="2" w:space="0" w:color="000000"/>
              <w:bottom w:val="single" w:sz="2" w:space="0" w:color="000000"/>
            </w:tcBorders>
          </w:tcPr>
          <w:p w14:paraId="0C84A2EF" w14:textId="77777777" w:rsidR="00A925D9" w:rsidRDefault="00000000">
            <w:pPr>
              <w:pStyle w:val="TableParagraph"/>
              <w:spacing w:before="16"/>
              <w:ind w:right="296"/>
              <w:rPr>
                <w:sz w:val="18"/>
              </w:rPr>
            </w:pPr>
            <w:r>
              <w:rPr>
                <w:sz w:val="18"/>
              </w:rPr>
              <w:t>2.483,25</w:t>
            </w:r>
          </w:p>
        </w:tc>
        <w:tc>
          <w:tcPr>
            <w:tcW w:w="1660" w:type="dxa"/>
            <w:tcBorders>
              <w:top w:val="single" w:sz="2" w:space="0" w:color="000000"/>
              <w:bottom w:val="single" w:sz="2" w:space="0" w:color="000000"/>
            </w:tcBorders>
          </w:tcPr>
          <w:p w14:paraId="576B6485"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4DFC16E9" w14:textId="77777777" w:rsidR="00A925D9" w:rsidRDefault="00000000">
            <w:pPr>
              <w:pStyle w:val="TableParagraph"/>
              <w:spacing w:before="16"/>
              <w:ind w:right="192"/>
              <w:rPr>
                <w:sz w:val="18"/>
              </w:rPr>
            </w:pPr>
            <w:r>
              <w:rPr>
                <w:sz w:val="18"/>
              </w:rPr>
              <w:t>3.439,88</w:t>
            </w:r>
          </w:p>
        </w:tc>
        <w:tc>
          <w:tcPr>
            <w:tcW w:w="1096" w:type="dxa"/>
            <w:tcBorders>
              <w:top w:val="single" w:sz="2" w:space="0" w:color="000000"/>
              <w:bottom w:val="single" w:sz="2" w:space="0" w:color="000000"/>
            </w:tcBorders>
          </w:tcPr>
          <w:p w14:paraId="5B07C541" w14:textId="77777777" w:rsidR="00A925D9" w:rsidRDefault="00000000">
            <w:pPr>
              <w:pStyle w:val="TableParagraph"/>
              <w:spacing w:before="16"/>
              <w:ind w:left="166" w:right="253"/>
              <w:jc w:val="center"/>
              <w:rPr>
                <w:sz w:val="18"/>
              </w:rPr>
            </w:pPr>
            <w:r>
              <w:rPr>
                <w:sz w:val="18"/>
              </w:rPr>
              <w:t>138,52%</w:t>
            </w:r>
          </w:p>
        </w:tc>
        <w:tc>
          <w:tcPr>
            <w:tcW w:w="1146" w:type="dxa"/>
            <w:tcBorders>
              <w:top w:val="single" w:sz="2" w:space="0" w:color="000000"/>
              <w:bottom w:val="single" w:sz="2" w:space="0" w:color="000000"/>
            </w:tcBorders>
          </w:tcPr>
          <w:p w14:paraId="54273BEF" w14:textId="77777777" w:rsidR="00A925D9" w:rsidRDefault="00A925D9">
            <w:pPr>
              <w:pStyle w:val="TableParagraph"/>
              <w:jc w:val="left"/>
              <w:rPr>
                <w:rFonts w:ascii="Times New Roman"/>
                <w:sz w:val="18"/>
              </w:rPr>
            </w:pPr>
          </w:p>
        </w:tc>
      </w:tr>
      <w:tr w:rsidR="00A925D9" w14:paraId="2BC46F5E" w14:textId="77777777">
        <w:trPr>
          <w:trHeight w:val="264"/>
        </w:trPr>
        <w:tc>
          <w:tcPr>
            <w:tcW w:w="993" w:type="dxa"/>
            <w:tcBorders>
              <w:top w:val="single" w:sz="2" w:space="0" w:color="000000"/>
              <w:bottom w:val="single" w:sz="2" w:space="0" w:color="000000"/>
            </w:tcBorders>
          </w:tcPr>
          <w:p w14:paraId="43807F86" w14:textId="77777777" w:rsidR="00A925D9" w:rsidRDefault="00000000">
            <w:pPr>
              <w:pStyle w:val="TableParagraph"/>
              <w:spacing w:before="17"/>
              <w:ind w:right="158"/>
              <w:rPr>
                <w:sz w:val="18"/>
              </w:rPr>
            </w:pPr>
            <w:r>
              <w:rPr>
                <w:sz w:val="18"/>
              </w:rPr>
              <w:t>386</w:t>
            </w:r>
          </w:p>
        </w:tc>
        <w:tc>
          <w:tcPr>
            <w:tcW w:w="6979" w:type="dxa"/>
            <w:tcBorders>
              <w:top w:val="single" w:sz="2" w:space="0" w:color="000000"/>
              <w:bottom w:val="single" w:sz="2" w:space="0" w:color="000000"/>
            </w:tcBorders>
          </w:tcPr>
          <w:p w14:paraId="33A91A96" w14:textId="77777777" w:rsidR="00A925D9" w:rsidRDefault="00000000">
            <w:pPr>
              <w:pStyle w:val="TableParagraph"/>
              <w:spacing w:before="17"/>
              <w:ind w:left="157"/>
              <w:jc w:val="left"/>
              <w:rPr>
                <w:sz w:val="18"/>
              </w:rPr>
            </w:pPr>
            <w:r>
              <w:rPr>
                <w:sz w:val="18"/>
              </w:rPr>
              <w:t>Kapitalne pomoći</w:t>
            </w:r>
          </w:p>
        </w:tc>
        <w:tc>
          <w:tcPr>
            <w:tcW w:w="1572" w:type="dxa"/>
            <w:tcBorders>
              <w:top w:val="single" w:sz="2" w:space="0" w:color="000000"/>
              <w:bottom w:val="single" w:sz="2" w:space="0" w:color="000000"/>
            </w:tcBorders>
          </w:tcPr>
          <w:p w14:paraId="796DCBB9" w14:textId="77777777" w:rsidR="00A925D9" w:rsidRDefault="00000000">
            <w:pPr>
              <w:pStyle w:val="TableParagraph"/>
              <w:spacing w:before="17"/>
              <w:ind w:right="296"/>
              <w:rPr>
                <w:sz w:val="18"/>
              </w:rPr>
            </w:pPr>
            <w:r>
              <w:rPr>
                <w:sz w:val="18"/>
              </w:rPr>
              <w:t>46.436,46</w:t>
            </w:r>
          </w:p>
        </w:tc>
        <w:tc>
          <w:tcPr>
            <w:tcW w:w="1660" w:type="dxa"/>
            <w:tcBorders>
              <w:top w:val="single" w:sz="2" w:space="0" w:color="000000"/>
              <w:bottom w:val="single" w:sz="2" w:space="0" w:color="000000"/>
            </w:tcBorders>
          </w:tcPr>
          <w:p w14:paraId="042D733E"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5EAACEE3" w14:textId="77777777" w:rsidR="00A925D9" w:rsidRDefault="00000000">
            <w:pPr>
              <w:pStyle w:val="TableParagraph"/>
              <w:spacing w:before="17"/>
              <w:ind w:right="192"/>
              <w:rPr>
                <w:sz w:val="18"/>
              </w:rPr>
            </w:pPr>
            <w:r>
              <w:rPr>
                <w:sz w:val="18"/>
              </w:rPr>
              <w:t>74.700,00</w:t>
            </w:r>
          </w:p>
        </w:tc>
        <w:tc>
          <w:tcPr>
            <w:tcW w:w="1096" w:type="dxa"/>
            <w:tcBorders>
              <w:top w:val="single" w:sz="2" w:space="0" w:color="000000"/>
              <w:bottom w:val="single" w:sz="2" w:space="0" w:color="000000"/>
            </w:tcBorders>
          </w:tcPr>
          <w:p w14:paraId="59CFD199" w14:textId="77777777" w:rsidR="00A925D9" w:rsidRDefault="00000000">
            <w:pPr>
              <w:pStyle w:val="TableParagraph"/>
              <w:spacing w:before="17"/>
              <w:ind w:left="166" w:right="253"/>
              <w:jc w:val="center"/>
              <w:rPr>
                <w:sz w:val="18"/>
              </w:rPr>
            </w:pPr>
            <w:r>
              <w:rPr>
                <w:sz w:val="18"/>
              </w:rPr>
              <w:t>160,86%</w:t>
            </w:r>
          </w:p>
        </w:tc>
        <w:tc>
          <w:tcPr>
            <w:tcW w:w="1146" w:type="dxa"/>
            <w:tcBorders>
              <w:top w:val="single" w:sz="2" w:space="0" w:color="000000"/>
              <w:bottom w:val="single" w:sz="2" w:space="0" w:color="000000"/>
            </w:tcBorders>
          </w:tcPr>
          <w:p w14:paraId="14A8D372" w14:textId="77777777" w:rsidR="00A925D9" w:rsidRDefault="00A925D9">
            <w:pPr>
              <w:pStyle w:val="TableParagraph"/>
              <w:jc w:val="left"/>
              <w:rPr>
                <w:rFonts w:ascii="Times New Roman"/>
                <w:sz w:val="18"/>
              </w:rPr>
            </w:pPr>
          </w:p>
        </w:tc>
      </w:tr>
      <w:tr w:rsidR="00A925D9" w14:paraId="3241CB37" w14:textId="77777777">
        <w:trPr>
          <w:trHeight w:val="474"/>
        </w:trPr>
        <w:tc>
          <w:tcPr>
            <w:tcW w:w="993" w:type="dxa"/>
            <w:tcBorders>
              <w:top w:val="single" w:sz="2" w:space="0" w:color="000000"/>
              <w:bottom w:val="single" w:sz="2" w:space="0" w:color="000000"/>
            </w:tcBorders>
          </w:tcPr>
          <w:p w14:paraId="29F13068" w14:textId="77777777" w:rsidR="00A925D9" w:rsidRDefault="00000000">
            <w:pPr>
              <w:pStyle w:val="TableParagraph"/>
              <w:spacing w:before="17"/>
              <w:ind w:right="156"/>
              <w:rPr>
                <w:sz w:val="18"/>
              </w:rPr>
            </w:pPr>
            <w:r>
              <w:rPr>
                <w:sz w:val="18"/>
              </w:rPr>
              <w:t>3861</w:t>
            </w:r>
          </w:p>
        </w:tc>
        <w:tc>
          <w:tcPr>
            <w:tcW w:w="6979" w:type="dxa"/>
            <w:tcBorders>
              <w:top w:val="single" w:sz="2" w:space="0" w:color="000000"/>
              <w:bottom w:val="single" w:sz="2" w:space="0" w:color="000000"/>
            </w:tcBorders>
          </w:tcPr>
          <w:p w14:paraId="24DAD5A8" w14:textId="77777777" w:rsidR="00A925D9" w:rsidRDefault="00000000">
            <w:pPr>
              <w:pStyle w:val="TableParagraph"/>
              <w:spacing w:before="17" w:line="219" w:lineRule="exact"/>
              <w:ind w:left="157"/>
              <w:jc w:val="left"/>
              <w:rPr>
                <w:sz w:val="18"/>
              </w:rPr>
            </w:pPr>
            <w:r>
              <w:rPr>
                <w:sz w:val="18"/>
              </w:rPr>
              <w:t>Kapitalne pomoći kreditnim i ostalim financijskim institucijama te trgovačkim društvima</w:t>
            </w:r>
          </w:p>
          <w:p w14:paraId="7A4359A1" w14:textId="77777777" w:rsidR="00A925D9" w:rsidRDefault="00000000">
            <w:pPr>
              <w:pStyle w:val="TableParagraph"/>
              <w:spacing w:line="218" w:lineRule="exact"/>
              <w:ind w:left="157"/>
              <w:jc w:val="left"/>
              <w:rPr>
                <w:sz w:val="18"/>
              </w:rPr>
            </w:pPr>
            <w:r>
              <w:rPr>
                <w:sz w:val="18"/>
              </w:rPr>
              <w:t>u javnom sektoru</w:t>
            </w:r>
          </w:p>
        </w:tc>
        <w:tc>
          <w:tcPr>
            <w:tcW w:w="1572" w:type="dxa"/>
            <w:tcBorders>
              <w:top w:val="single" w:sz="2" w:space="0" w:color="000000"/>
              <w:bottom w:val="single" w:sz="2" w:space="0" w:color="000000"/>
            </w:tcBorders>
          </w:tcPr>
          <w:p w14:paraId="04D28042" w14:textId="77777777" w:rsidR="00A925D9" w:rsidRDefault="00000000">
            <w:pPr>
              <w:pStyle w:val="TableParagraph"/>
              <w:spacing w:before="17"/>
              <w:ind w:right="296"/>
              <w:rPr>
                <w:sz w:val="18"/>
              </w:rPr>
            </w:pPr>
            <w:r>
              <w:rPr>
                <w:sz w:val="18"/>
              </w:rPr>
              <w:t>46.436,46</w:t>
            </w:r>
          </w:p>
        </w:tc>
        <w:tc>
          <w:tcPr>
            <w:tcW w:w="1660" w:type="dxa"/>
            <w:tcBorders>
              <w:top w:val="single" w:sz="2" w:space="0" w:color="000000"/>
              <w:bottom w:val="single" w:sz="2" w:space="0" w:color="000000"/>
            </w:tcBorders>
          </w:tcPr>
          <w:p w14:paraId="1A8F26BE"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0CDF46F" w14:textId="77777777" w:rsidR="00A925D9" w:rsidRDefault="00000000">
            <w:pPr>
              <w:pStyle w:val="TableParagraph"/>
              <w:spacing w:before="17"/>
              <w:ind w:right="192"/>
              <w:rPr>
                <w:sz w:val="18"/>
              </w:rPr>
            </w:pPr>
            <w:r>
              <w:rPr>
                <w:sz w:val="18"/>
              </w:rPr>
              <w:t>74.700,00</w:t>
            </w:r>
          </w:p>
        </w:tc>
        <w:tc>
          <w:tcPr>
            <w:tcW w:w="1096" w:type="dxa"/>
            <w:tcBorders>
              <w:top w:val="single" w:sz="2" w:space="0" w:color="000000"/>
              <w:bottom w:val="single" w:sz="2" w:space="0" w:color="000000"/>
            </w:tcBorders>
          </w:tcPr>
          <w:p w14:paraId="7826FCA5" w14:textId="77777777" w:rsidR="00A925D9" w:rsidRDefault="00000000">
            <w:pPr>
              <w:pStyle w:val="TableParagraph"/>
              <w:spacing w:before="17"/>
              <w:ind w:left="166" w:right="253"/>
              <w:jc w:val="center"/>
              <w:rPr>
                <w:sz w:val="18"/>
              </w:rPr>
            </w:pPr>
            <w:r>
              <w:rPr>
                <w:sz w:val="18"/>
              </w:rPr>
              <w:t>160,86%</w:t>
            </w:r>
          </w:p>
        </w:tc>
        <w:tc>
          <w:tcPr>
            <w:tcW w:w="1146" w:type="dxa"/>
            <w:tcBorders>
              <w:top w:val="single" w:sz="2" w:space="0" w:color="000000"/>
              <w:bottom w:val="single" w:sz="2" w:space="0" w:color="000000"/>
            </w:tcBorders>
          </w:tcPr>
          <w:p w14:paraId="0AB73A3C" w14:textId="77777777" w:rsidR="00A925D9" w:rsidRDefault="00A925D9">
            <w:pPr>
              <w:pStyle w:val="TableParagraph"/>
              <w:jc w:val="left"/>
              <w:rPr>
                <w:rFonts w:ascii="Times New Roman"/>
                <w:sz w:val="18"/>
              </w:rPr>
            </w:pPr>
          </w:p>
        </w:tc>
      </w:tr>
    </w:tbl>
    <w:p w14:paraId="211DD865" w14:textId="77777777" w:rsidR="00A925D9" w:rsidRDefault="00A925D9">
      <w:pPr>
        <w:pStyle w:val="Tijeloteksta"/>
        <w:rPr>
          <w:sz w:val="20"/>
        </w:rPr>
      </w:pPr>
    </w:p>
    <w:p w14:paraId="11036540" w14:textId="77777777" w:rsidR="00A925D9" w:rsidRDefault="00A925D9">
      <w:pPr>
        <w:pStyle w:val="Tijeloteksta"/>
        <w:spacing w:before="5" w:after="1"/>
        <w:rPr>
          <w:sz w:val="22"/>
        </w:rPr>
      </w:pPr>
    </w:p>
    <w:tbl>
      <w:tblPr>
        <w:tblStyle w:val="TableNormal"/>
        <w:tblW w:w="0" w:type="auto"/>
        <w:tblInd w:w="115" w:type="dxa"/>
        <w:tblLayout w:type="fixed"/>
        <w:tblLook w:val="01E0" w:firstRow="1" w:lastRow="1" w:firstColumn="1" w:lastColumn="1" w:noHBand="0" w:noVBand="0"/>
      </w:tblPr>
      <w:tblGrid>
        <w:gridCol w:w="992"/>
        <w:gridCol w:w="5691"/>
        <w:gridCol w:w="2808"/>
        <w:gridCol w:w="1668"/>
        <w:gridCol w:w="1476"/>
        <w:gridCol w:w="1034"/>
        <w:gridCol w:w="1192"/>
      </w:tblGrid>
      <w:tr w:rsidR="00A925D9" w14:paraId="1CCAAF33" w14:textId="77777777">
        <w:trPr>
          <w:trHeight w:val="279"/>
        </w:trPr>
        <w:tc>
          <w:tcPr>
            <w:tcW w:w="992" w:type="dxa"/>
            <w:tcBorders>
              <w:top w:val="single" w:sz="2" w:space="0" w:color="000000"/>
              <w:bottom w:val="single" w:sz="2" w:space="0" w:color="000000"/>
            </w:tcBorders>
          </w:tcPr>
          <w:p w14:paraId="4A4FF176" w14:textId="77777777" w:rsidR="00A925D9" w:rsidRDefault="00000000">
            <w:pPr>
              <w:pStyle w:val="TableParagraph"/>
              <w:spacing w:before="15" w:line="243" w:lineRule="exact"/>
              <w:ind w:right="157"/>
              <w:rPr>
                <w:b/>
                <w:sz w:val="20"/>
              </w:rPr>
            </w:pPr>
            <w:r>
              <w:rPr>
                <w:b/>
                <w:sz w:val="20"/>
              </w:rPr>
              <w:t>4</w:t>
            </w:r>
          </w:p>
        </w:tc>
        <w:tc>
          <w:tcPr>
            <w:tcW w:w="5691" w:type="dxa"/>
            <w:tcBorders>
              <w:top w:val="single" w:sz="2" w:space="0" w:color="000000"/>
              <w:bottom w:val="single" w:sz="2" w:space="0" w:color="000000"/>
            </w:tcBorders>
          </w:tcPr>
          <w:p w14:paraId="77EF11F5" w14:textId="77777777" w:rsidR="00A925D9" w:rsidRDefault="00000000">
            <w:pPr>
              <w:pStyle w:val="TableParagraph"/>
              <w:spacing w:before="15" w:line="243" w:lineRule="exact"/>
              <w:ind w:left="158"/>
              <w:jc w:val="left"/>
              <w:rPr>
                <w:b/>
                <w:sz w:val="20"/>
              </w:rPr>
            </w:pPr>
            <w:r>
              <w:rPr>
                <w:b/>
                <w:sz w:val="20"/>
              </w:rPr>
              <w:t>Rashodi za nabavu nefinancijske imovine</w:t>
            </w:r>
          </w:p>
        </w:tc>
        <w:tc>
          <w:tcPr>
            <w:tcW w:w="2808" w:type="dxa"/>
            <w:tcBorders>
              <w:top w:val="single" w:sz="2" w:space="0" w:color="000000"/>
              <w:bottom w:val="single" w:sz="2" w:space="0" w:color="000000"/>
            </w:tcBorders>
          </w:tcPr>
          <w:p w14:paraId="2990D8E5" w14:textId="77777777" w:rsidR="00A925D9" w:rsidRDefault="00000000">
            <w:pPr>
              <w:pStyle w:val="TableParagraph"/>
              <w:spacing w:before="15" w:line="243" w:lineRule="exact"/>
              <w:ind w:right="247"/>
              <w:rPr>
                <w:b/>
                <w:sz w:val="20"/>
              </w:rPr>
            </w:pPr>
            <w:r>
              <w:rPr>
                <w:b/>
                <w:sz w:val="20"/>
              </w:rPr>
              <w:t>1.042.149,84</w:t>
            </w:r>
          </w:p>
        </w:tc>
        <w:tc>
          <w:tcPr>
            <w:tcW w:w="1668" w:type="dxa"/>
            <w:tcBorders>
              <w:top w:val="single" w:sz="2" w:space="0" w:color="000000"/>
              <w:bottom w:val="single" w:sz="2" w:space="0" w:color="000000"/>
            </w:tcBorders>
          </w:tcPr>
          <w:p w14:paraId="34DD8A74" w14:textId="77777777" w:rsidR="00A925D9" w:rsidRDefault="00000000">
            <w:pPr>
              <w:pStyle w:val="TableParagraph"/>
              <w:spacing w:before="15" w:line="243" w:lineRule="exact"/>
              <w:ind w:right="362"/>
              <w:rPr>
                <w:b/>
                <w:sz w:val="20"/>
              </w:rPr>
            </w:pPr>
            <w:r>
              <w:rPr>
                <w:b/>
                <w:sz w:val="20"/>
              </w:rPr>
              <w:t>4.157.850,00</w:t>
            </w:r>
          </w:p>
        </w:tc>
        <w:tc>
          <w:tcPr>
            <w:tcW w:w="1476" w:type="dxa"/>
            <w:tcBorders>
              <w:top w:val="single" w:sz="2" w:space="0" w:color="000000"/>
              <w:bottom w:val="single" w:sz="2" w:space="0" w:color="000000"/>
            </w:tcBorders>
          </w:tcPr>
          <w:p w14:paraId="32156600" w14:textId="77777777" w:rsidR="00A925D9" w:rsidRDefault="00000000">
            <w:pPr>
              <w:pStyle w:val="TableParagraph"/>
              <w:spacing w:before="15" w:line="243" w:lineRule="exact"/>
              <w:ind w:right="211"/>
              <w:rPr>
                <w:b/>
                <w:sz w:val="20"/>
              </w:rPr>
            </w:pPr>
            <w:r>
              <w:rPr>
                <w:b/>
                <w:sz w:val="20"/>
              </w:rPr>
              <w:t>778.912,00</w:t>
            </w:r>
          </w:p>
        </w:tc>
        <w:tc>
          <w:tcPr>
            <w:tcW w:w="1034" w:type="dxa"/>
            <w:tcBorders>
              <w:top w:val="single" w:sz="2" w:space="0" w:color="000000"/>
              <w:bottom w:val="single" w:sz="2" w:space="0" w:color="000000"/>
            </w:tcBorders>
          </w:tcPr>
          <w:p w14:paraId="79F6CA04" w14:textId="77777777" w:rsidR="00A925D9" w:rsidRDefault="00000000">
            <w:pPr>
              <w:pStyle w:val="TableParagraph"/>
              <w:spacing w:before="15" w:line="243" w:lineRule="exact"/>
              <w:ind w:right="232"/>
              <w:rPr>
                <w:b/>
                <w:sz w:val="20"/>
              </w:rPr>
            </w:pPr>
            <w:r>
              <w:rPr>
                <w:b/>
                <w:sz w:val="20"/>
              </w:rPr>
              <w:t>74,74%</w:t>
            </w:r>
          </w:p>
        </w:tc>
        <w:tc>
          <w:tcPr>
            <w:tcW w:w="1192" w:type="dxa"/>
            <w:tcBorders>
              <w:top w:val="single" w:sz="2" w:space="0" w:color="000000"/>
              <w:bottom w:val="single" w:sz="2" w:space="0" w:color="000000"/>
            </w:tcBorders>
          </w:tcPr>
          <w:p w14:paraId="0BB0E841" w14:textId="77777777" w:rsidR="00A925D9" w:rsidRDefault="00000000">
            <w:pPr>
              <w:pStyle w:val="TableParagraph"/>
              <w:spacing w:before="15" w:line="243" w:lineRule="exact"/>
              <w:ind w:left="255"/>
              <w:jc w:val="left"/>
              <w:rPr>
                <w:b/>
                <w:sz w:val="20"/>
              </w:rPr>
            </w:pPr>
            <w:r>
              <w:rPr>
                <w:b/>
                <w:sz w:val="20"/>
              </w:rPr>
              <w:t>18,73%</w:t>
            </w:r>
          </w:p>
        </w:tc>
      </w:tr>
      <w:tr w:rsidR="00A925D9" w14:paraId="27CD1694" w14:textId="77777777">
        <w:trPr>
          <w:trHeight w:val="231"/>
        </w:trPr>
        <w:tc>
          <w:tcPr>
            <w:tcW w:w="992" w:type="dxa"/>
            <w:tcBorders>
              <w:top w:val="single" w:sz="2" w:space="0" w:color="000000"/>
            </w:tcBorders>
          </w:tcPr>
          <w:p w14:paraId="26B00A1A" w14:textId="77777777" w:rsidR="00A925D9" w:rsidRDefault="00000000">
            <w:pPr>
              <w:pStyle w:val="TableParagraph"/>
              <w:spacing w:before="15" w:line="196" w:lineRule="exact"/>
              <w:ind w:right="157"/>
              <w:rPr>
                <w:b/>
                <w:sz w:val="18"/>
              </w:rPr>
            </w:pPr>
            <w:r>
              <w:rPr>
                <w:b/>
                <w:sz w:val="18"/>
              </w:rPr>
              <w:t>41</w:t>
            </w:r>
          </w:p>
        </w:tc>
        <w:tc>
          <w:tcPr>
            <w:tcW w:w="5691" w:type="dxa"/>
            <w:tcBorders>
              <w:top w:val="single" w:sz="2" w:space="0" w:color="000000"/>
            </w:tcBorders>
          </w:tcPr>
          <w:p w14:paraId="4A80415D" w14:textId="77777777" w:rsidR="00A925D9" w:rsidRDefault="00000000">
            <w:pPr>
              <w:pStyle w:val="TableParagraph"/>
              <w:spacing w:before="15" w:line="196" w:lineRule="exact"/>
              <w:ind w:left="158"/>
              <w:jc w:val="left"/>
              <w:rPr>
                <w:b/>
                <w:sz w:val="18"/>
              </w:rPr>
            </w:pPr>
            <w:r>
              <w:rPr>
                <w:b/>
                <w:sz w:val="18"/>
              </w:rPr>
              <w:t>Rashodi za nabavu neproizvedene dugotrajne imovine</w:t>
            </w:r>
          </w:p>
        </w:tc>
        <w:tc>
          <w:tcPr>
            <w:tcW w:w="2808" w:type="dxa"/>
            <w:tcBorders>
              <w:top w:val="single" w:sz="2" w:space="0" w:color="000000"/>
            </w:tcBorders>
          </w:tcPr>
          <w:p w14:paraId="35587649" w14:textId="77777777" w:rsidR="00A925D9" w:rsidRDefault="00000000">
            <w:pPr>
              <w:pStyle w:val="TableParagraph"/>
              <w:spacing w:before="15" w:line="196" w:lineRule="exact"/>
              <w:ind w:right="244"/>
              <w:rPr>
                <w:b/>
                <w:sz w:val="18"/>
              </w:rPr>
            </w:pPr>
            <w:r>
              <w:rPr>
                <w:b/>
                <w:sz w:val="18"/>
              </w:rPr>
              <w:t>0,00</w:t>
            </w:r>
          </w:p>
        </w:tc>
        <w:tc>
          <w:tcPr>
            <w:tcW w:w="1668" w:type="dxa"/>
            <w:tcBorders>
              <w:top w:val="single" w:sz="2" w:space="0" w:color="000000"/>
            </w:tcBorders>
          </w:tcPr>
          <w:p w14:paraId="1DBE9EC5" w14:textId="77777777" w:rsidR="00A925D9" w:rsidRDefault="00000000">
            <w:pPr>
              <w:pStyle w:val="TableParagraph"/>
              <w:spacing w:before="15" w:line="196" w:lineRule="exact"/>
              <w:ind w:right="356"/>
              <w:rPr>
                <w:b/>
                <w:sz w:val="18"/>
              </w:rPr>
            </w:pPr>
            <w:r>
              <w:rPr>
                <w:b/>
                <w:sz w:val="18"/>
              </w:rPr>
              <w:t>50.000,00</w:t>
            </w:r>
          </w:p>
        </w:tc>
        <w:tc>
          <w:tcPr>
            <w:tcW w:w="1476" w:type="dxa"/>
            <w:tcBorders>
              <w:top w:val="single" w:sz="2" w:space="0" w:color="000000"/>
            </w:tcBorders>
          </w:tcPr>
          <w:p w14:paraId="34DDB3A6" w14:textId="77777777" w:rsidR="00A925D9" w:rsidRDefault="00000000">
            <w:pPr>
              <w:pStyle w:val="TableParagraph"/>
              <w:spacing w:before="15" w:line="196" w:lineRule="exact"/>
              <w:ind w:right="207"/>
              <w:rPr>
                <w:b/>
                <w:sz w:val="18"/>
              </w:rPr>
            </w:pPr>
            <w:r>
              <w:rPr>
                <w:b/>
                <w:sz w:val="18"/>
              </w:rPr>
              <w:t>94.801,00</w:t>
            </w:r>
          </w:p>
        </w:tc>
        <w:tc>
          <w:tcPr>
            <w:tcW w:w="1034" w:type="dxa"/>
            <w:tcBorders>
              <w:top w:val="single" w:sz="2" w:space="0" w:color="000000"/>
            </w:tcBorders>
          </w:tcPr>
          <w:p w14:paraId="3841B71B" w14:textId="77777777" w:rsidR="00A925D9" w:rsidRDefault="00000000">
            <w:pPr>
              <w:pStyle w:val="TableParagraph"/>
              <w:spacing w:before="15" w:line="196" w:lineRule="exact"/>
              <w:ind w:right="230"/>
              <w:rPr>
                <w:b/>
                <w:sz w:val="18"/>
              </w:rPr>
            </w:pPr>
            <w:r>
              <w:rPr>
                <w:b/>
                <w:sz w:val="18"/>
              </w:rPr>
              <w:t>0,00%</w:t>
            </w:r>
          </w:p>
        </w:tc>
        <w:tc>
          <w:tcPr>
            <w:tcW w:w="1192" w:type="dxa"/>
            <w:tcBorders>
              <w:top w:val="single" w:sz="2" w:space="0" w:color="000000"/>
            </w:tcBorders>
          </w:tcPr>
          <w:p w14:paraId="4C1A4B71" w14:textId="77777777" w:rsidR="00A925D9" w:rsidRDefault="00000000">
            <w:pPr>
              <w:pStyle w:val="TableParagraph"/>
              <w:spacing w:before="15" w:line="196" w:lineRule="exact"/>
              <w:ind w:left="222"/>
              <w:jc w:val="left"/>
              <w:rPr>
                <w:b/>
                <w:sz w:val="18"/>
              </w:rPr>
            </w:pPr>
            <w:r>
              <w:rPr>
                <w:b/>
                <w:sz w:val="18"/>
              </w:rPr>
              <w:t>189,60%</w:t>
            </w:r>
          </w:p>
        </w:tc>
      </w:tr>
    </w:tbl>
    <w:p w14:paraId="01E7EE28" w14:textId="77777777" w:rsidR="00A925D9" w:rsidRDefault="00A925D9">
      <w:pPr>
        <w:spacing w:line="196" w:lineRule="exact"/>
        <w:rPr>
          <w:sz w:val="18"/>
        </w:rPr>
        <w:sectPr w:rsidR="00A925D9">
          <w:headerReference w:type="default" r:id="rId15"/>
          <w:footerReference w:type="default" r:id="rId16"/>
          <w:pgSz w:w="15850" w:h="12250" w:orient="landscape"/>
          <w:pgMar w:top="360" w:right="580" w:bottom="820" w:left="180" w:header="163" w:footer="632" w:gutter="0"/>
          <w:cols w:space="720"/>
        </w:sectPr>
      </w:pPr>
    </w:p>
    <w:p w14:paraId="39A82576" w14:textId="77777777" w:rsidR="00A925D9" w:rsidRDefault="00A925D9">
      <w:pPr>
        <w:pStyle w:val="Tijeloteksta"/>
        <w:spacing w:before="1"/>
        <w:rPr>
          <w:sz w:val="4"/>
        </w:rPr>
      </w:pPr>
    </w:p>
    <w:tbl>
      <w:tblPr>
        <w:tblStyle w:val="TableNormal"/>
        <w:tblW w:w="0" w:type="auto"/>
        <w:tblInd w:w="115" w:type="dxa"/>
        <w:tblLayout w:type="fixed"/>
        <w:tblLook w:val="01E0" w:firstRow="1" w:lastRow="1" w:firstColumn="1" w:lastColumn="1" w:noHBand="0" w:noVBand="0"/>
      </w:tblPr>
      <w:tblGrid>
        <w:gridCol w:w="993"/>
        <w:gridCol w:w="5805"/>
        <w:gridCol w:w="2745"/>
        <w:gridCol w:w="1659"/>
        <w:gridCol w:w="1415"/>
        <w:gridCol w:w="1094"/>
        <w:gridCol w:w="1145"/>
      </w:tblGrid>
      <w:tr w:rsidR="00A925D9" w14:paraId="0CFA1E76" w14:textId="77777777">
        <w:trPr>
          <w:trHeight w:val="213"/>
        </w:trPr>
        <w:tc>
          <w:tcPr>
            <w:tcW w:w="993" w:type="dxa"/>
            <w:tcBorders>
              <w:bottom w:val="single" w:sz="2" w:space="0" w:color="000000"/>
            </w:tcBorders>
          </w:tcPr>
          <w:p w14:paraId="02B1EACD" w14:textId="77777777" w:rsidR="00A925D9" w:rsidRDefault="00000000">
            <w:pPr>
              <w:pStyle w:val="TableParagraph"/>
              <w:spacing w:line="184" w:lineRule="exact"/>
              <w:ind w:right="158"/>
              <w:rPr>
                <w:sz w:val="18"/>
              </w:rPr>
            </w:pPr>
            <w:r>
              <w:rPr>
                <w:sz w:val="18"/>
              </w:rPr>
              <w:t>411</w:t>
            </w:r>
          </w:p>
        </w:tc>
        <w:tc>
          <w:tcPr>
            <w:tcW w:w="5805" w:type="dxa"/>
            <w:tcBorders>
              <w:bottom w:val="single" w:sz="2" w:space="0" w:color="000000"/>
            </w:tcBorders>
          </w:tcPr>
          <w:p w14:paraId="7E897729" w14:textId="77777777" w:rsidR="00A925D9" w:rsidRDefault="00000000">
            <w:pPr>
              <w:pStyle w:val="TableParagraph"/>
              <w:spacing w:line="184" w:lineRule="exact"/>
              <w:ind w:left="157"/>
              <w:jc w:val="left"/>
              <w:rPr>
                <w:sz w:val="18"/>
              </w:rPr>
            </w:pPr>
            <w:r>
              <w:rPr>
                <w:sz w:val="18"/>
              </w:rPr>
              <w:t>Materijalna imovina - prirodna bogatstva</w:t>
            </w:r>
          </w:p>
        </w:tc>
        <w:tc>
          <w:tcPr>
            <w:tcW w:w="2745" w:type="dxa"/>
            <w:tcBorders>
              <w:bottom w:val="single" w:sz="2" w:space="0" w:color="000000"/>
            </w:tcBorders>
          </w:tcPr>
          <w:p w14:paraId="7AAD650B" w14:textId="77777777" w:rsidR="00A925D9" w:rsidRDefault="00000000">
            <w:pPr>
              <w:pStyle w:val="TableParagraph"/>
              <w:spacing w:line="184" w:lineRule="exact"/>
              <w:ind w:right="296"/>
              <w:rPr>
                <w:sz w:val="18"/>
              </w:rPr>
            </w:pPr>
            <w:r>
              <w:rPr>
                <w:sz w:val="18"/>
              </w:rPr>
              <w:t>0,00</w:t>
            </w:r>
          </w:p>
        </w:tc>
        <w:tc>
          <w:tcPr>
            <w:tcW w:w="1659" w:type="dxa"/>
            <w:tcBorders>
              <w:bottom w:val="single" w:sz="2" w:space="0" w:color="000000"/>
            </w:tcBorders>
          </w:tcPr>
          <w:p w14:paraId="690A3F38" w14:textId="77777777" w:rsidR="00A925D9" w:rsidRDefault="00A925D9">
            <w:pPr>
              <w:pStyle w:val="TableParagraph"/>
              <w:jc w:val="left"/>
              <w:rPr>
                <w:rFonts w:ascii="Times New Roman"/>
                <w:sz w:val="14"/>
              </w:rPr>
            </w:pPr>
          </w:p>
        </w:tc>
        <w:tc>
          <w:tcPr>
            <w:tcW w:w="1415" w:type="dxa"/>
            <w:tcBorders>
              <w:bottom w:val="single" w:sz="2" w:space="0" w:color="000000"/>
            </w:tcBorders>
          </w:tcPr>
          <w:p w14:paraId="49283AA8" w14:textId="77777777" w:rsidR="00A925D9" w:rsidRDefault="00000000">
            <w:pPr>
              <w:pStyle w:val="TableParagraph"/>
              <w:spacing w:line="184" w:lineRule="exact"/>
              <w:ind w:right="190"/>
              <w:rPr>
                <w:sz w:val="18"/>
              </w:rPr>
            </w:pPr>
            <w:r>
              <w:rPr>
                <w:sz w:val="18"/>
              </w:rPr>
              <w:t>94.801,00</w:t>
            </w:r>
          </w:p>
        </w:tc>
        <w:tc>
          <w:tcPr>
            <w:tcW w:w="1094" w:type="dxa"/>
            <w:tcBorders>
              <w:bottom w:val="single" w:sz="2" w:space="0" w:color="000000"/>
            </w:tcBorders>
          </w:tcPr>
          <w:p w14:paraId="275F2DC7" w14:textId="77777777" w:rsidR="00A925D9" w:rsidRDefault="00000000">
            <w:pPr>
              <w:pStyle w:val="TableParagraph"/>
              <w:spacing w:line="184" w:lineRule="exact"/>
              <w:ind w:left="171" w:right="75"/>
              <w:jc w:val="center"/>
              <w:rPr>
                <w:sz w:val="18"/>
              </w:rPr>
            </w:pPr>
            <w:r>
              <w:rPr>
                <w:sz w:val="18"/>
              </w:rPr>
              <w:t>0,00%</w:t>
            </w:r>
          </w:p>
        </w:tc>
        <w:tc>
          <w:tcPr>
            <w:tcW w:w="1145" w:type="dxa"/>
            <w:tcBorders>
              <w:bottom w:val="single" w:sz="2" w:space="0" w:color="000000"/>
            </w:tcBorders>
          </w:tcPr>
          <w:p w14:paraId="096BF09B" w14:textId="77777777" w:rsidR="00A925D9" w:rsidRDefault="00A925D9">
            <w:pPr>
              <w:pStyle w:val="TableParagraph"/>
              <w:jc w:val="left"/>
              <w:rPr>
                <w:rFonts w:ascii="Times New Roman"/>
                <w:sz w:val="14"/>
              </w:rPr>
            </w:pPr>
          </w:p>
        </w:tc>
      </w:tr>
      <w:tr w:rsidR="00A925D9" w14:paraId="3E6AB1D4" w14:textId="77777777">
        <w:trPr>
          <w:trHeight w:val="266"/>
        </w:trPr>
        <w:tc>
          <w:tcPr>
            <w:tcW w:w="993" w:type="dxa"/>
            <w:tcBorders>
              <w:top w:val="single" w:sz="2" w:space="0" w:color="000000"/>
              <w:bottom w:val="single" w:sz="2" w:space="0" w:color="000000"/>
            </w:tcBorders>
          </w:tcPr>
          <w:p w14:paraId="726F5886" w14:textId="77777777" w:rsidR="00A925D9" w:rsidRDefault="00000000">
            <w:pPr>
              <w:pStyle w:val="TableParagraph"/>
              <w:spacing w:before="17"/>
              <w:ind w:right="156"/>
              <w:rPr>
                <w:sz w:val="18"/>
              </w:rPr>
            </w:pPr>
            <w:r>
              <w:rPr>
                <w:sz w:val="18"/>
              </w:rPr>
              <w:t>4111</w:t>
            </w:r>
          </w:p>
        </w:tc>
        <w:tc>
          <w:tcPr>
            <w:tcW w:w="5805" w:type="dxa"/>
            <w:tcBorders>
              <w:top w:val="single" w:sz="2" w:space="0" w:color="000000"/>
              <w:bottom w:val="single" w:sz="2" w:space="0" w:color="000000"/>
            </w:tcBorders>
          </w:tcPr>
          <w:p w14:paraId="34A40DB5" w14:textId="77777777" w:rsidR="00A925D9" w:rsidRDefault="00000000">
            <w:pPr>
              <w:pStyle w:val="TableParagraph"/>
              <w:spacing w:before="17"/>
              <w:ind w:left="157"/>
              <w:jc w:val="left"/>
              <w:rPr>
                <w:sz w:val="18"/>
              </w:rPr>
            </w:pPr>
            <w:r>
              <w:rPr>
                <w:sz w:val="18"/>
              </w:rPr>
              <w:t>Zemljište</w:t>
            </w:r>
          </w:p>
        </w:tc>
        <w:tc>
          <w:tcPr>
            <w:tcW w:w="2745" w:type="dxa"/>
            <w:tcBorders>
              <w:top w:val="single" w:sz="2" w:space="0" w:color="000000"/>
              <w:bottom w:val="single" w:sz="2" w:space="0" w:color="000000"/>
            </w:tcBorders>
          </w:tcPr>
          <w:p w14:paraId="14AEAA81" w14:textId="77777777" w:rsidR="00A925D9" w:rsidRDefault="00000000">
            <w:pPr>
              <w:pStyle w:val="TableParagraph"/>
              <w:spacing w:before="17"/>
              <w:ind w:right="296"/>
              <w:rPr>
                <w:sz w:val="18"/>
              </w:rPr>
            </w:pPr>
            <w:r>
              <w:rPr>
                <w:sz w:val="18"/>
              </w:rPr>
              <w:t>0,00</w:t>
            </w:r>
          </w:p>
        </w:tc>
        <w:tc>
          <w:tcPr>
            <w:tcW w:w="1659" w:type="dxa"/>
            <w:tcBorders>
              <w:top w:val="single" w:sz="2" w:space="0" w:color="000000"/>
              <w:bottom w:val="single" w:sz="2" w:space="0" w:color="000000"/>
            </w:tcBorders>
          </w:tcPr>
          <w:p w14:paraId="0BCFD0DC"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3E8C5207" w14:textId="77777777" w:rsidR="00A925D9" w:rsidRDefault="00000000">
            <w:pPr>
              <w:pStyle w:val="TableParagraph"/>
              <w:spacing w:before="17"/>
              <w:ind w:right="190"/>
              <w:rPr>
                <w:sz w:val="18"/>
              </w:rPr>
            </w:pPr>
            <w:r>
              <w:rPr>
                <w:sz w:val="18"/>
              </w:rPr>
              <w:t>94.801,00</w:t>
            </w:r>
          </w:p>
        </w:tc>
        <w:tc>
          <w:tcPr>
            <w:tcW w:w="1094" w:type="dxa"/>
            <w:tcBorders>
              <w:top w:val="single" w:sz="2" w:space="0" w:color="000000"/>
              <w:bottom w:val="single" w:sz="2" w:space="0" w:color="000000"/>
            </w:tcBorders>
          </w:tcPr>
          <w:p w14:paraId="2833A2AC" w14:textId="77777777" w:rsidR="00A925D9" w:rsidRDefault="00000000">
            <w:pPr>
              <w:pStyle w:val="TableParagraph"/>
              <w:spacing w:before="17"/>
              <w:ind w:left="171" w:right="75"/>
              <w:jc w:val="center"/>
              <w:rPr>
                <w:sz w:val="18"/>
              </w:rPr>
            </w:pPr>
            <w:r>
              <w:rPr>
                <w:sz w:val="18"/>
              </w:rPr>
              <w:t>0,00%</w:t>
            </w:r>
          </w:p>
        </w:tc>
        <w:tc>
          <w:tcPr>
            <w:tcW w:w="1145" w:type="dxa"/>
            <w:tcBorders>
              <w:top w:val="single" w:sz="2" w:space="0" w:color="000000"/>
              <w:bottom w:val="single" w:sz="2" w:space="0" w:color="000000"/>
            </w:tcBorders>
          </w:tcPr>
          <w:p w14:paraId="5FF468F0" w14:textId="77777777" w:rsidR="00A925D9" w:rsidRDefault="00A925D9">
            <w:pPr>
              <w:pStyle w:val="TableParagraph"/>
              <w:jc w:val="left"/>
              <w:rPr>
                <w:rFonts w:ascii="Times New Roman"/>
                <w:sz w:val="18"/>
              </w:rPr>
            </w:pPr>
          </w:p>
        </w:tc>
      </w:tr>
      <w:tr w:rsidR="00A925D9" w14:paraId="335FE047" w14:textId="77777777">
        <w:trPr>
          <w:trHeight w:val="267"/>
        </w:trPr>
        <w:tc>
          <w:tcPr>
            <w:tcW w:w="993" w:type="dxa"/>
            <w:tcBorders>
              <w:top w:val="single" w:sz="2" w:space="0" w:color="000000"/>
              <w:bottom w:val="single" w:sz="2" w:space="0" w:color="000000"/>
            </w:tcBorders>
          </w:tcPr>
          <w:p w14:paraId="1E34E869" w14:textId="77777777" w:rsidR="00A925D9" w:rsidRDefault="00000000">
            <w:pPr>
              <w:pStyle w:val="TableParagraph"/>
              <w:spacing w:before="15"/>
              <w:ind w:right="158"/>
              <w:rPr>
                <w:b/>
                <w:sz w:val="18"/>
              </w:rPr>
            </w:pPr>
            <w:r>
              <w:rPr>
                <w:b/>
                <w:sz w:val="18"/>
              </w:rPr>
              <w:t>42</w:t>
            </w:r>
          </w:p>
        </w:tc>
        <w:tc>
          <w:tcPr>
            <w:tcW w:w="5805" w:type="dxa"/>
            <w:tcBorders>
              <w:top w:val="single" w:sz="2" w:space="0" w:color="000000"/>
              <w:bottom w:val="single" w:sz="2" w:space="0" w:color="000000"/>
            </w:tcBorders>
          </w:tcPr>
          <w:p w14:paraId="6EC4C82D" w14:textId="77777777" w:rsidR="00A925D9" w:rsidRDefault="00000000">
            <w:pPr>
              <w:pStyle w:val="TableParagraph"/>
              <w:spacing w:before="15"/>
              <w:ind w:left="157"/>
              <w:jc w:val="left"/>
              <w:rPr>
                <w:b/>
                <w:sz w:val="18"/>
              </w:rPr>
            </w:pPr>
            <w:r>
              <w:rPr>
                <w:b/>
                <w:sz w:val="18"/>
              </w:rPr>
              <w:t>Rashodi za nabavu proizvedene dugotrajne imovine</w:t>
            </w:r>
          </w:p>
        </w:tc>
        <w:tc>
          <w:tcPr>
            <w:tcW w:w="2745" w:type="dxa"/>
            <w:tcBorders>
              <w:top w:val="single" w:sz="2" w:space="0" w:color="000000"/>
              <w:bottom w:val="single" w:sz="2" w:space="0" w:color="000000"/>
            </w:tcBorders>
          </w:tcPr>
          <w:p w14:paraId="0E4063DB" w14:textId="77777777" w:rsidR="00A925D9" w:rsidRDefault="00000000">
            <w:pPr>
              <w:pStyle w:val="TableParagraph"/>
              <w:spacing w:before="15"/>
              <w:ind w:right="295"/>
              <w:rPr>
                <w:b/>
                <w:sz w:val="18"/>
              </w:rPr>
            </w:pPr>
            <w:r>
              <w:rPr>
                <w:b/>
                <w:sz w:val="18"/>
              </w:rPr>
              <w:t>496.352,12</w:t>
            </w:r>
          </w:p>
        </w:tc>
        <w:tc>
          <w:tcPr>
            <w:tcW w:w="1659" w:type="dxa"/>
            <w:tcBorders>
              <w:top w:val="single" w:sz="2" w:space="0" w:color="000000"/>
              <w:bottom w:val="single" w:sz="2" w:space="0" w:color="000000"/>
            </w:tcBorders>
          </w:tcPr>
          <w:p w14:paraId="574385A0" w14:textId="77777777" w:rsidR="00A925D9" w:rsidRDefault="00000000">
            <w:pPr>
              <w:pStyle w:val="TableParagraph"/>
              <w:spacing w:before="15"/>
              <w:ind w:right="399"/>
              <w:rPr>
                <w:b/>
                <w:sz w:val="18"/>
              </w:rPr>
            </w:pPr>
            <w:r>
              <w:rPr>
                <w:b/>
                <w:sz w:val="18"/>
              </w:rPr>
              <w:t>3.423.850,00</w:t>
            </w:r>
          </w:p>
        </w:tc>
        <w:tc>
          <w:tcPr>
            <w:tcW w:w="1415" w:type="dxa"/>
            <w:tcBorders>
              <w:top w:val="single" w:sz="2" w:space="0" w:color="000000"/>
              <w:bottom w:val="single" w:sz="2" w:space="0" w:color="000000"/>
            </w:tcBorders>
          </w:tcPr>
          <w:p w14:paraId="546A2663" w14:textId="77777777" w:rsidR="00A925D9" w:rsidRDefault="00000000">
            <w:pPr>
              <w:pStyle w:val="TableParagraph"/>
              <w:spacing w:before="15"/>
              <w:ind w:right="190"/>
              <w:rPr>
                <w:b/>
                <w:sz w:val="18"/>
              </w:rPr>
            </w:pPr>
            <w:r>
              <w:rPr>
                <w:b/>
                <w:sz w:val="18"/>
              </w:rPr>
              <w:t>325.233,48</w:t>
            </w:r>
          </w:p>
        </w:tc>
        <w:tc>
          <w:tcPr>
            <w:tcW w:w="1094" w:type="dxa"/>
            <w:tcBorders>
              <w:top w:val="single" w:sz="2" w:space="0" w:color="000000"/>
              <w:bottom w:val="single" w:sz="2" w:space="0" w:color="000000"/>
            </w:tcBorders>
          </w:tcPr>
          <w:p w14:paraId="074F86F3" w14:textId="77777777" w:rsidR="00A925D9" w:rsidRDefault="00000000">
            <w:pPr>
              <w:pStyle w:val="TableParagraph"/>
              <w:spacing w:before="15"/>
              <w:ind w:left="171" w:right="167"/>
              <w:jc w:val="center"/>
              <w:rPr>
                <w:b/>
                <w:sz w:val="18"/>
              </w:rPr>
            </w:pPr>
            <w:r>
              <w:rPr>
                <w:b/>
                <w:sz w:val="18"/>
              </w:rPr>
              <w:t>65,52%</w:t>
            </w:r>
          </w:p>
        </w:tc>
        <w:tc>
          <w:tcPr>
            <w:tcW w:w="1145" w:type="dxa"/>
            <w:tcBorders>
              <w:top w:val="single" w:sz="2" w:space="0" w:color="000000"/>
              <w:bottom w:val="single" w:sz="2" w:space="0" w:color="000000"/>
            </w:tcBorders>
          </w:tcPr>
          <w:p w14:paraId="10F8C9BC" w14:textId="77777777" w:rsidR="00A925D9" w:rsidRDefault="00000000">
            <w:pPr>
              <w:pStyle w:val="TableParagraph"/>
              <w:spacing w:before="15"/>
              <w:ind w:right="330"/>
              <w:rPr>
                <w:b/>
                <w:sz w:val="18"/>
              </w:rPr>
            </w:pPr>
            <w:r>
              <w:rPr>
                <w:b/>
                <w:sz w:val="18"/>
              </w:rPr>
              <w:t>9,50%</w:t>
            </w:r>
          </w:p>
        </w:tc>
      </w:tr>
      <w:tr w:rsidR="00A925D9" w14:paraId="6C125FEC" w14:textId="77777777">
        <w:trPr>
          <w:trHeight w:val="264"/>
        </w:trPr>
        <w:tc>
          <w:tcPr>
            <w:tcW w:w="993" w:type="dxa"/>
            <w:tcBorders>
              <w:top w:val="single" w:sz="2" w:space="0" w:color="000000"/>
              <w:bottom w:val="single" w:sz="2" w:space="0" w:color="000000"/>
            </w:tcBorders>
          </w:tcPr>
          <w:p w14:paraId="002BD95E" w14:textId="77777777" w:rsidR="00A925D9" w:rsidRDefault="00000000">
            <w:pPr>
              <w:pStyle w:val="TableParagraph"/>
              <w:spacing w:before="15"/>
              <w:ind w:right="158"/>
              <w:rPr>
                <w:sz w:val="18"/>
              </w:rPr>
            </w:pPr>
            <w:r>
              <w:rPr>
                <w:sz w:val="18"/>
              </w:rPr>
              <w:t>421</w:t>
            </w:r>
          </w:p>
        </w:tc>
        <w:tc>
          <w:tcPr>
            <w:tcW w:w="5805" w:type="dxa"/>
            <w:tcBorders>
              <w:top w:val="single" w:sz="2" w:space="0" w:color="000000"/>
              <w:bottom w:val="single" w:sz="2" w:space="0" w:color="000000"/>
            </w:tcBorders>
          </w:tcPr>
          <w:p w14:paraId="2D3E88E5" w14:textId="77777777" w:rsidR="00A925D9" w:rsidRDefault="00000000">
            <w:pPr>
              <w:pStyle w:val="TableParagraph"/>
              <w:spacing w:before="15"/>
              <w:ind w:left="157"/>
              <w:jc w:val="left"/>
              <w:rPr>
                <w:sz w:val="18"/>
              </w:rPr>
            </w:pPr>
            <w:r>
              <w:rPr>
                <w:sz w:val="18"/>
              </w:rPr>
              <w:t>Građevinski objekti</w:t>
            </w:r>
          </w:p>
        </w:tc>
        <w:tc>
          <w:tcPr>
            <w:tcW w:w="2745" w:type="dxa"/>
            <w:tcBorders>
              <w:top w:val="single" w:sz="2" w:space="0" w:color="000000"/>
              <w:bottom w:val="single" w:sz="2" w:space="0" w:color="000000"/>
            </w:tcBorders>
          </w:tcPr>
          <w:p w14:paraId="5316974D" w14:textId="77777777" w:rsidR="00A925D9" w:rsidRDefault="00000000">
            <w:pPr>
              <w:pStyle w:val="TableParagraph"/>
              <w:spacing w:before="15"/>
              <w:ind w:right="295"/>
              <w:rPr>
                <w:sz w:val="18"/>
              </w:rPr>
            </w:pPr>
            <w:r>
              <w:rPr>
                <w:sz w:val="18"/>
              </w:rPr>
              <w:t>402.800,22</w:t>
            </w:r>
          </w:p>
        </w:tc>
        <w:tc>
          <w:tcPr>
            <w:tcW w:w="1659" w:type="dxa"/>
            <w:tcBorders>
              <w:top w:val="single" w:sz="2" w:space="0" w:color="000000"/>
              <w:bottom w:val="single" w:sz="2" w:space="0" w:color="000000"/>
            </w:tcBorders>
          </w:tcPr>
          <w:p w14:paraId="24B75298"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27E86118" w14:textId="77777777" w:rsidR="00A925D9" w:rsidRDefault="00000000">
            <w:pPr>
              <w:pStyle w:val="TableParagraph"/>
              <w:spacing w:before="15"/>
              <w:ind w:right="190"/>
              <w:rPr>
                <w:sz w:val="18"/>
              </w:rPr>
            </w:pPr>
            <w:r>
              <w:rPr>
                <w:sz w:val="18"/>
              </w:rPr>
              <w:t>175.591,52</w:t>
            </w:r>
          </w:p>
        </w:tc>
        <w:tc>
          <w:tcPr>
            <w:tcW w:w="1094" w:type="dxa"/>
            <w:tcBorders>
              <w:top w:val="single" w:sz="2" w:space="0" w:color="000000"/>
              <w:bottom w:val="single" w:sz="2" w:space="0" w:color="000000"/>
            </w:tcBorders>
          </w:tcPr>
          <w:p w14:paraId="18E1A153" w14:textId="77777777" w:rsidR="00A925D9" w:rsidRDefault="00000000">
            <w:pPr>
              <w:pStyle w:val="TableParagraph"/>
              <w:spacing w:before="15"/>
              <w:ind w:left="171" w:right="166"/>
              <w:jc w:val="center"/>
              <w:rPr>
                <w:sz w:val="18"/>
              </w:rPr>
            </w:pPr>
            <w:r>
              <w:rPr>
                <w:sz w:val="18"/>
              </w:rPr>
              <w:t>43,59%</w:t>
            </w:r>
          </w:p>
        </w:tc>
        <w:tc>
          <w:tcPr>
            <w:tcW w:w="1145" w:type="dxa"/>
            <w:tcBorders>
              <w:top w:val="single" w:sz="2" w:space="0" w:color="000000"/>
              <w:bottom w:val="single" w:sz="2" w:space="0" w:color="000000"/>
            </w:tcBorders>
          </w:tcPr>
          <w:p w14:paraId="22F6AB32" w14:textId="77777777" w:rsidR="00A925D9" w:rsidRDefault="00A925D9">
            <w:pPr>
              <w:pStyle w:val="TableParagraph"/>
              <w:jc w:val="left"/>
              <w:rPr>
                <w:rFonts w:ascii="Times New Roman"/>
                <w:sz w:val="18"/>
              </w:rPr>
            </w:pPr>
          </w:p>
        </w:tc>
      </w:tr>
      <w:tr w:rsidR="00A925D9" w14:paraId="2C10295F" w14:textId="77777777">
        <w:trPr>
          <w:trHeight w:val="266"/>
        </w:trPr>
        <w:tc>
          <w:tcPr>
            <w:tcW w:w="993" w:type="dxa"/>
            <w:tcBorders>
              <w:top w:val="single" w:sz="2" w:space="0" w:color="000000"/>
              <w:bottom w:val="single" w:sz="2" w:space="0" w:color="000000"/>
            </w:tcBorders>
          </w:tcPr>
          <w:p w14:paraId="17F6DADF" w14:textId="77777777" w:rsidR="00A925D9" w:rsidRDefault="00000000">
            <w:pPr>
              <w:pStyle w:val="TableParagraph"/>
              <w:spacing w:before="15"/>
              <w:ind w:right="157"/>
              <w:rPr>
                <w:sz w:val="18"/>
              </w:rPr>
            </w:pPr>
            <w:r>
              <w:rPr>
                <w:sz w:val="18"/>
              </w:rPr>
              <w:t>4212</w:t>
            </w:r>
          </w:p>
        </w:tc>
        <w:tc>
          <w:tcPr>
            <w:tcW w:w="5805" w:type="dxa"/>
            <w:tcBorders>
              <w:top w:val="single" w:sz="2" w:space="0" w:color="000000"/>
              <w:bottom w:val="single" w:sz="2" w:space="0" w:color="000000"/>
            </w:tcBorders>
          </w:tcPr>
          <w:p w14:paraId="7437537B" w14:textId="77777777" w:rsidR="00A925D9" w:rsidRDefault="00000000">
            <w:pPr>
              <w:pStyle w:val="TableParagraph"/>
              <w:spacing w:before="15"/>
              <w:ind w:left="157"/>
              <w:jc w:val="left"/>
              <w:rPr>
                <w:sz w:val="18"/>
              </w:rPr>
            </w:pPr>
            <w:r>
              <w:rPr>
                <w:sz w:val="18"/>
              </w:rPr>
              <w:t>Poslovni objekti</w:t>
            </w:r>
          </w:p>
        </w:tc>
        <w:tc>
          <w:tcPr>
            <w:tcW w:w="2745" w:type="dxa"/>
            <w:tcBorders>
              <w:top w:val="single" w:sz="2" w:space="0" w:color="000000"/>
              <w:bottom w:val="single" w:sz="2" w:space="0" w:color="000000"/>
            </w:tcBorders>
          </w:tcPr>
          <w:p w14:paraId="098A97EA" w14:textId="77777777" w:rsidR="00A925D9" w:rsidRDefault="00000000">
            <w:pPr>
              <w:pStyle w:val="TableParagraph"/>
              <w:spacing w:before="15"/>
              <w:ind w:right="295"/>
              <w:rPr>
                <w:sz w:val="18"/>
              </w:rPr>
            </w:pPr>
            <w:r>
              <w:rPr>
                <w:sz w:val="18"/>
              </w:rPr>
              <w:t>154.147,50</w:t>
            </w:r>
          </w:p>
        </w:tc>
        <w:tc>
          <w:tcPr>
            <w:tcW w:w="1659" w:type="dxa"/>
            <w:tcBorders>
              <w:top w:val="single" w:sz="2" w:space="0" w:color="000000"/>
              <w:bottom w:val="single" w:sz="2" w:space="0" w:color="000000"/>
            </w:tcBorders>
          </w:tcPr>
          <w:p w14:paraId="24F293CC"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91CBDE6" w14:textId="77777777" w:rsidR="00A925D9" w:rsidRDefault="00000000">
            <w:pPr>
              <w:pStyle w:val="TableParagraph"/>
              <w:spacing w:before="15"/>
              <w:ind w:right="190"/>
              <w:rPr>
                <w:sz w:val="18"/>
              </w:rPr>
            </w:pPr>
            <w:r>
              <w:rPr>
                <w:sz w:val="18"/>
              </w:rPr>
              <w:t>99.211,25</w:t>
            </w:r>
          </w:p>
        </w:tc>
        <w:tc>
          <w:tcPr>
            <w:tcW w:w="1094" w:type="dxa"/>
            <w:tcBorders>
              <w:top w:val="single" w:sz="2" w:space="0" w:color="000000"/>
              <w:bottom w:val="single" w:sz="2" w:space="0" w:color="000000"/>
            </w:tcBorders>
          </w:tcPr>
          <w:p w14:paraId="2EADCA4B" w14:textId="77777777" w:rsidR="00A925D9" w:rsidRDefault="00000000">
            <w:pPr>
              <w:pStyle w:val="TableParagraph"/>
              <w:spacing w:before="15"/>
              <w:ind w:left="171" w:right="166"/>
              <w:jc w:val="center"/>
              <w:rPr>
                <w:sz w:val="18"/>
              </w:rPr>
            </w:pPr>
            <w:r>
              <w:rPr>
                <w:sz w:val="18"/>
              </w:rPr>
              <w:t>64,36%</w:t>
            </w:r>
          </w:p>
        </w:tc>
        <w:tc>
          <w:tcPr>
            <w:tcW w:w="1145" w:type="dxa"/>
            <w:tcBorders>
              <w:top w:val="single" w:sz="2" w:space="0" w:color="000000"/>
              <w:bottom w:val="single" w:sz="2" w:space="0" w:color="000000"/>
            </w:tcBorders>
          </w:tcPr>
          <w:p w14:paraId="5C365964" w14:textId="77777777" w:rsidR="00A925D9" w:rsidRDefault="00A925D9">
            <w:pPr>
              <w:pStyle w:val="TableParagraph"/>
              <w:jc w:val="left"/>
              <w:rPr>
                <w:rFonts w:ascii="Times New Roman"/>
                <w:sz w:val="18"/>
              </w:rPr>
            </w:pPr>
          </w:p>
        </w:tc>
      </w:tr>
      <w:tr w:rsidR="00A925D9" w14:paraId="1808577F" w14:textId="77777777">
        <w:trPr>
          <w:trHeight w:val="264"/>
        </w:trPr>
        <w:tc>
          <w:tcPr>
            <w:tcW w:w="993" w:type="dxa"/>
            <w:tcBorders>
              <w:top w:val="single" w:sz="2" w:space="0" w:color="000000"/>
              <w:bottom w:val="single" w:sz="2" w:space="0" w:color="000000"/>
            </w:tcBorders>
          </w:tcPr>
          <w:p w14:paraId="030FE567" w14:textId="77777777" w:rsidR="00A925D9" w:rsidRDefault="00000000">
            <w:pPr>
              <w:pStyle w:val="TableParagraph"/>
              <w:spacing w:before="16"/>
              <w:ind w:right="157"/>
              <w:rPr>
                <w:sz w:val="18"/>
              </w:rPr>
            </w:pPr>
            <w:r>
              <w:rPr>
                <w:sz w:val="18"/>
              </w:rPr>
              <w:t>4213</w:t>
            </w:r>
          </w:p>
        </w:tc>
        <w:tc>
          <w:tcPr>
            <w:tcW w:w="5805" w:type="dxa"/>
            <w:tcBorders>
              <w:top w:val="single" w:sz="2" w:space="0" w:color="000000"/>
              <w:bottom w:val="single" w:sz="2" w:space="0" w:color="000000"/>
            </w:tcBorders>
          </w:tcPr>
          <w:p w14:paraId="13E04343" w14:textId="77777777" w:rsidR="00A925D9" w:rsidRDefault="00000000">
            <w:pPr>
              <w:pStyle w:val="TableParagraph"/>
              <w:spacing w:before="16"/>
              <w:ind w:left="157"/>
              <w:jc w:val="left"/>
              <w:rPr>
                <w:sz w:val="18"/>
              </w:rPr>
            </w:pPr>
            <w:r>
              <w:rPr>
                <w:sz w:val="18"/>
              </w:rPr>
              <w:t>Ceste, željeznice i ostali prometni objekti</w:t>
            </w:r>
          </w:p>
        </w:tc>
        <w:tc>
          <w:tcPr>
            <w:tcW w:w="2745" w:type="dxa"/>
            <w:tcBorders>
              <w:top w:val="single" w:sz="2" w:space="0" w:color="000000"/>
              <w:bottom w:val="single" w:sz="2" w:space="0" w:color="000000"/>
            </w:tcBorders>
          </w:tcPr>
          <w:p w14:paraId="1D812694" w14:textId="77777777" w:rsidR="00A925D9" w:rsidRDefault="00000000">
            <w:pPr>
              <w:pStyle w:val="TableParagraph"/>
              <w:spacing w:before="16"/>
              <w:ind w:right="296"/>
              <w:rPr>
                <w:sz w:val="18"/>
              </w:rPr>
            </w:pPr>
            <w:r>
              <w:rPr>
                <w:sz w:val="18"/>
              </w:rPr>
              <w:t>0,00</w:t>
            </w:r>
          </w:p>
        </w:tc>
        <w:tc>
          <w:tcPr>
            <w:tcW w:w="1659" w:type="dxa"/>
            <w:tcBorders>
              <w:top w:val="single" w:sz="2" w:space="0" w:color="000000"/>
              <w:bottom w:val="single" w:sz="2" w:space="0" w:color="000000"/>
            </w:tcBorders>
          </w:tcPr>
          <w:p w14:paraId="7EB1BFF2"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41DB25C" w14:textId="77777777" w:rsidR="00A925D9" w:rsidRDefault="00000000">
            <w:pPr>
              <w:pStyle w:val="TableParagraph"/>
              <w:spacing w:before="16"/>
              <w:ind w:right="190"/>
              <w:rPr>
                <w:sz w:val="18"/>
              </w:rPr>
            </w:pPr>
            <w:r>
              <w:rPr>
                <w:sz w:val="18"/>
              </w:rPr>
              <w:t>11.500,00</w:t>
            </w:r>
          </w:p>
        </w:tc>
        <w:tc>
          <w:tcPr>
            <w:tcW w:w="1094" w:type="dxa"/>
            <w:tcBorders>
              <w:top w:val="single" w:sz="2" w:space="0" w:color="000000"/>
              <w:bottom w:val="single" w:sz="2" w:space="0" w:color="000000"/>
            </w:tcBorders>
          </w:tcPr>
          <w:p w14:paraId="02502840" w14:textId="77777777" w:rsidR="00A925D9" w:rsidRDefault="00000000">
            <w:pPr>
              <w:pStyle w:val="TableParagraph"/>
              <w:spacing w:before="16"/>
              <w:ind w:left="171" w:right="75"/>
              <w:jc w:val="center"/>
              <w:rPr>
                <w:sz w:val="18"/>
              </w:rPr>
            </w:pPr>
            <w:r>
              <w:rPr>
                <w:sz w:val="18"/>
              </w:rPr>
              <w:t>0,00%</w:t>
            </w:r>
          </w:p>
        </w:tc>
        <w:tc>
          <w:tcPr>
            <w:tcW w:w="1145" w:type="dxa"/>
            <w:tcBorders>
              <w:top w:val="single" w:sz="2" w:space="0" w:color="000000"/>
              <w:bottom w:val="single" w:sz="2" w:space="0" w:color="000000"/>
            </w:tcBorders>
          </w:tcPr>
          <w:p w14:paraId="5824D4E6" w14:textId="77777777" w:rsidR="00A925D9" w:rsidRDefault="00A925D9">
            <w:pPr>
              <w:pStyle w:val="TableParagraph"/>
              <w:jc w:val="left"/>
              <w:rPr>
                <w:rFonts w:ascii="Times New Roman"/>
                <w:sz w:val="18"/>
              </w:rPr>
            </w:pPr>
          </w:p>
        </w:tc>
      </w:tr>
      <w:tr w:rsidR="00A925D9" w14:paraId="2C6832C1" w14:textId="77777777">
        <w:trPr>
          <w:trHeight w:val="266"/>
        </w:trPr>
        <w:tc>
          <w:tcPr>
            <w:tcW w:w="993" w:type="dxa"/>
            <w:tcBorders>
              <w:top w:val="single" w:sz="2" w:space="0" w:color="000000"/>
              <w:bottom w:val="single" w:sz="2" w:space="0" w:color="000000"/>
            </w:tcBorders>
          </w:tcPr>
          <w:p w14:paraId="131168C0" w14:textId="77777777" w:rsidR="00A925D9" w:rsidRDefault="00000000">
            <w:pPr>
              <w:pStyle w:val="TableParagraph"/>
              <w:spacing w:before="16"/>
              <w:ind w:right="156"/>
              <w:rPr>
                <w:sz w:val="18"/>
              </w:rPr>
            </w:pPr>
            <w:r>
              <w:rPr>
                <w:sz w:val="18"/>
              </w:rPr>
              <w:t>4214</w:t>
            </w:r>
          </w:p>
        </w:tc>
        <w:tc>
          <w:tcPr>
            <w:tcW w:w="5805" w:type="dxa"/>
            <w:tcBorders>
              <w:top w:val="single" w:sz="2" w:space="0" w:color="000000"/>
              <w:bottom w:val="single" w:sz="2" w:space="0" w:color="000000"/>
            </w:tcBorders>
          </w:tcPr>
          <w:p w14:paraId="1DEC376A" w14:textId="77777777" w:rsidR="00A925D9" w:rsidRDefault="00000000">
            <w:pPr>
              <w:pStyle w:val="TableParagraph"/>
              <w:spacing w:before="16"/>
              <w:ind w:left="157"/>
              <w:jc w:val="left"/>
              <w:rPr>
                <w:sz w:val="18"/>
              </w:rPr>
            </w:pPr>
            <w:r>
              <w:rPr>
                <w:sz w:val="18"/>
              </w:rPr>
              <w:t>Ostali građevinski objekti</w:t>
            </w:r>
          </w:p>
        </w:tc>
        <w:tc>
          <w:tcPr>
            <w:tcW w:w="2745" w:type="dxa"/>
            <w:tcBorders>
              <w:top w:val="single" w:sz="2" w:space="0" w:color="000000"/>
              <w:bottom w:val="single" w:sz="2" w:space="0" w:color="000000"/>
            </w:tcBorders>
          </w:tcPr>
          <w:p w14:paraId="0A1690B0" w14:textId="77777777" w:rsidR="00A925D9" w:rsidRDefault="00000000">
            <w:pPr>
              <w:pStyle w:val="TableParagraph"/>
              <w:spacing w:before="16"/>
              <w:ind w:right="294"/>
              <w:rPr>
                <w:sz w:val="18"/>
              </w:rPr>
            </w:pPr>
            <w:r>
              <w:rPr>
                <w:sz w:val="18"/>
              </w:rPr>
              <w:t>248.652,72</w:t>
            </w:r>
          </w:p>
        </w:tc>
        <w:tc>
          <w:tcPr>
            <w:tcW w:w="1659" w:type="dxa"/>
            <w:tcBorders>
              <w:top w:val="single" w:sz="2" w:space="0" w:color="000000"/>
              <w:bottom w:val="single" w:sz="2" w:space="0" w:color="000000"/>
            </w:tcBorders>
          </w:tcPr>
          <w:p w14:paraId="1EB965BD"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4980C72C" w14:textId="77777777" w:rsidR="00A925D9" w:rsidRDefault="00000000">
            <w:pPr>
              <w:pStyle w:val="TableParagraph"/>
              <w:spacing w:before="16"/>
              <w:ind w:right="190"/>
              <w:rPr>
                <w:sz w:val="18"/>
              </w:rPr>
            </w:pPr>
            <w:r>
              <w:rPr>
                <w:sz w:val="18"/>
              </w:rPr>
              <w:t>64.880,27</w:t>
            </w:r>
          </w:p>
        </w:tc>
        <w:tc>
          <w:tcPr>
            <w:tcW w:w="1094" w:type="dxa"/>
            <w:tcBorders>
              <w:top w:val="single" w:sz="2" w:space="0" w:color="000000"/>
              <w:bottom w:val="single" w:sz="2" w:space="0" w:color="000000"/>
            </w:tcBorders>
          </w:tcPr>
          <w:p w14:paraId="6C65AFB5" w14:textId="77777777" w:rsidR="00A925D9" w:rsidRDefault="00000000">
            <w:pPr>
              <w:pStyle w:val="TableParagraph"/>
              <w:spacing w:before="16"/>
              <w:ind w:left="171" w:right="166"/>
              <w:jc w:val="center"/>
              <w:rPr>
                <w:sz w:val="18"/>
              </w:rPr>
            </w:pPr>
            <w:r>
              <w:rPr>
                <w:sz w:val="18"/>
              </w:rPr>
              <w:t>26,09%</w:t>
            </w:r>
          </w:p>
        </w:tc>
        <w:tc>
          <w:tcPr>
            <w:tcW w:w="1145" w:type="dxa"/>
            <w:tcBorders>
              <w:top w:val="single" w:sz="2" w:space="0" w:color="000000"/>
              <w:bottom w:val="single" w:sz="2" w:space="0" w:color="000000"/>
            </w:tcBorders>
          </w:tcPr>
          <w:p w14:paraId="1412B2F6" w14:textId="77777777" w:rsidR="00A925D9" w:rsidRDefault="00A925D9">
            <w:pPr>
              <w:pStyle w:val="TableParagraph"/>
              <w:jc w:val="left"/>
              <w:rPr>
                <w:rFonts w:ascii="Times New Roman"/>
                <w:sz w:val="18"/>
              </w:rPr>
            </w:pPr>
          </w:p>
        </w:tc>
      </w:tr>
      <w:tr w:rsidR="00A925D9" w14:paraId="2325141B" w14:textId="77777777">
        <w:trPr>
          <w:trHeight w:val="264"/>
        </w:trPr>
        <w:tc>
          <w:tcPr>
            <w:tcW w:w="993" w:type="dxa"/>
            <w:tcBorders>
              <w:top w:val="single" w:sz="2" w:space="0" w:color="000000"/>
              <w:bottom w:val="single" w:sz="2" w:space="0" w:color="000000"/>
            </w:tcBorders>
          </w:tcPr>
          <w:p w14:paraId="346FD01C" w14:textId="77777777" w:rsidR="00A925D9" w:rsidRDefault="00000000">
            <w:pPr>
              <w:pStyle w:val="TableParagraph"/>
              <w:spacing w:before="17"/>
              <w:ind w:right="158"/>
              <w:rPr>
                <w:sz w:val="18"/>
              </w:rPr>
            </w:pPr>
            <w:r>
              <w:rPr>
                <w:sz w:val="18"/>
              </w:rPr>
              <w:t>422</w:t>
            </w:r>
          </w:p>
        </w:tc>
        <w:tc>
          <w:tcPr>
            <w:tcW w:w="5805" w:type="dxa"/>
            <w:tcBorders>
              <w:top w:val="single" w:sz="2" w:space="0" w:color="000000"/>
              <w:bottom w:val="single" w:sz="2" w:space="0" w:color="000000"/>
            </w:tcBorders>
          </w:tcPr>
          <w:p w14:paraId="408F8C47" w14:textId="77777777" w:rsidR="00A925D9" w:rsidRDefault="00000000">
            <w:pPr>
              <w:pStyle w:val="TableParagraph"/>
              <w:spacing w:before="17"/>
              <w:ind w:left="157"/>
              <w:jc w:val="left"/>
              <w:rPr>
                <w:sz w:val="18"/>
              </w:rPr>
            </w:pPr>
            <w:r>
              <w:rPr>
                <w:sz w:val="18"/>
              </w:rPr>
              <w:t>Postrojenja i oprema</w:t>
            </w:r>
          </w:p>
        </w:tc>
        <w:tc>
          <w:tcPr>
            <w:tcW w:w="2745" w:type="dxa"/>
            <w:tcBorders>
              <w:top w:val="single" w:sz="2" w:space="0" w:color="000000"/>
              <w:bottom w:val="single" w:sz="2" w:space="0" w:color="000000"/>
            </w:tcBorders>
          </w:tcPr>
          <w:p w14:paraId="5E054BEB" w14:textId="77777777" w:rsidR="00A925D9" w:rsidRDefault="00000000">
            <w:pPr>
              <w:pStyle w:val="TableParagraph"/>
              <w:spacing w:before="17"/>
              <w:ind w:right="295"/>
              <w:rPr>
                <w:sz w:val="18"/>
              </w:rPr>
            </w:pPr>
            <w:r>
              <w:rPr>
                <w:sz w:val="18"/>
              </w:rPr>
              <w:t>22.305,89</w:t>
            </w:r>
          </w:p>
        </w:tc>
        <w:tc>
          <w:tcPr>
            <w:tcW w:w="1659" w:type="dxa"/>
            <w:tcBorders>
              <w:top w:val="single" w:sz="2" w:space="0" w:color="000000"/>
              <w:bottom w:val="single" w:sz="2" w:space="0" w:color="000000"/>
            </w:tcBorders>
          </w:tcPr>
          <w:p w14:paraId="0C3E6532"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50BCD514" w14:textId="77777777" w:rsidR="00A925D9" w:rsidRDefault="00000000">
            <w:pPr>
              <w:pStyle w:val="TableParagraph"/>
              <w:spacing w:before="17"/>
              <w:ind w:right="190"/>
              <w:rPr>
                <w:sz w:val="18"/>
              </w:rPr>
            </w:pPr>
            <w:r>
              <w:rPr>
                <w:sz w:val="18"/>
              </w:rPr>
              <w:t>57.402,07</w:t>
            </w:r>
          </w:p>
        </w:tc>
        <w:tc>
          <w:tcPr>
            <w:tcW w:w="1094" w:type="dxa"/>
            <w:tcBorders>
              <w:top w:val="single" w:sz="2" w:space="0" w:color="000000"/>
              <w:bottom w:val="single" w:sz="2" w:space="0" w:color="000000"/>
            </w:tcBorders>
          </w:tcPr>
          <w:p w14:paraId="774736A8" w14:textId="77777777" w:rsidR="00A925D9" w:rsidRDefault="00000000">
            <w:pPr>
              <w:pStyle w:val="TableParagraph"/>
              <w:spacing w:before="17"/>
              <w:ind w:left="171" w:right="252"/>
              <w:jc w:val="center"/>
              <w:rPr>
                <w:sz w:val="18"/>
              </w:rPr>
            </w:pPr>
            <w:r>
              <w:rPr>
                <w:sz w:val="18"/>
              </w:rPr>
              <w:t>257,34%</w:t>
            </w:r>
          </w:p>
        </w:tc>
        <w:tc>
          <w:tcPr>
            <w:tcW w:w="1145" w:type="dxa"/>
            <w:tcBorders>
              <w:top w:val="single" w:sz="2" w:space="0" w:color="000000"/>
              <w:bottom w:val="single" w:sz="2" w:space="0" w:color="000000"/>
            </w:tcBorders>
          </w:tcPr>
          <w:p w14:paraId="0208B56F" w14:textId="77777777" w:rsidR="00A925D9" w:rsidRDefault="00A925D9">
            <w:pPr>
              <w:pStyle w:val="TableParagraph"/>
              <w:jc w:val="left"/>
              <w:rPr>
                <w:rFonts w:ascii="Times New Roman"/>
                <w:sz w:val="18"/>
              </w:rPr>
            </w:pPr>
          </w:p>
        </w:tc>
      </w:tr>
      <w:tr w:rsidR="00A925D9" w14:paraId="47509231" w14:textId="77777777">
        <w:trPr>
          <w:trHeight w:val="269"/>
        </w:trPr>
        <w:tc>
          <w:tcPr>
            <w:tcW w:w="993" w:type="dxa"/>
            <w:tcBorders>
              <w:top w:val="single" w:sz="2" w:space="0" w:color="000000"/>
              <w:bottom w:val="single" w:sz="2" w:space="0" w:color="000000"/>
            </w:tcBorders>
          </w:tcPr>
          <w:p w14:paraId="60810CCD" w14:textId="77777777" w:rsidR="00A925D9" w:rsidRDefault="00000000">
            <w:pPr>
              <w:pStyle w:val="TableParagraph"/>
              <w:spacing w:before="17"/>
              <w:ind w:right="156"/>
              <w:rPr>
                <w:sz w:val="18"/>
              </w:rPr>
            </w:pPr>
            <w:r>
              <w:rPr>
                <w:sz w:val="18"/>
              </w:rPr>
              <w:t>4221</w:t>
            </w:r>
          </w:p>
        </w:tc>
        <w:tc>
          <w:tcPr>
            <w:tcW w:w="5805" w:type="dxa"/>
            <w:tcBorders>
              <w:top w:val="single" w:sz="2" w:space="0" w:color="000000"/>
              <w:bottom w:val="single" w:sz="2" w:space="0" w:color="000000"/>
            </w:tcBorders>
          </w:tcPr>
          <w:p w14:paraId="51D4FFC5" w14:textId="77777777" w:rsidR="00A925D9" w:rsidRDefault="00000000">
            <w:pPr>
              <w:pStyle w:val="TableParagraph"/>
              <w:spacing w:before="17"/>
              <w:ind w:left="157"/>
              <w:jc w:val="left"/>
              <w:rPr>
                <w:sz w:val="18"/>
              </w:rPr>
            </w:pPr>
            <w:r>
              <w:rPr>
                <w:sz w:val="18"/>
              </w:rPr>
              <w:t>Uredska oprema i namještaj</w:t>
            </w:r>
          </w:p>
        </w:tc>
        <w:tc>
          <w:tcPr>
            <w:tcW w:w="2745" w:type="dxa"/>
            <w:tcBorders>
              <w:top w:val="single" w:sz="2" w:space="0" w:color="000000"/>
              <w:bottom w:val="single" w:sz="2" w:space="0" w:color="000000"/>
            </w:tcBorders>
          </w:tcPr>
          <w:p w14:paraId="73650699" w14:textId="77777777" w:rsidR="00A925D9" w:rsidRDefault="00000000">
            <w:pPr>
              <w:pStyle w:val="TableParagraph"/>
              <w:spacing w:before="17"/>
              <w:ind w:right="295"/>
              <w:rPr>
                <w:sz w:val="18"/>
              </w:rPr>
            </w:pPr>
            <w:r>
              <w:rPr>
                <w:sz w:val="18"/>
              </w:rPr>
              <w:t>13.296,15</w:t>
            </w:r>
          </w:p>
        </w:tc>
        <w:tc>
          <w:tcPr>
            <w:tcW w:w="1659" w:type="dxa"/>
            <w:tcBorders>
              <w:top w:val="single" w:sz="2" w:space="0" w:color="000000"/>
              <w:bottom w:val="single" w:sz="2" w:space="0" w:color="000000"/>
            </w:tcBorders>
          </w:tcPr>
          <w:p w14:paraId="05BB1A37"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5E9628E" w14:textId="77777777" w:rsidR="00A925D9" w:rsidRDefault="00000000">
            <w:pPr>
              <w:pStyle w:val="TableParagraph"/>
              <w:spacing w:before="17"/>
              <w:ind w:right="190"/>
              <w:rPr>
                <w:sz w:val="18"/>
              </w:rPr>
            </w:pPr>
            <w:r>
              <w:rPr>
                <w:sz w:val="18"/>
              </w:rPr>
              <w:t>12.353,17</w:t>
            </w:r>
          </w:p>
        </w:tc>
        <w:tc>
          <w:tcPr>
            <w:tcW w:w="1094" w:type="dxa"/>
            <w:tcBorders>
              <w:top w:val="single" w:sz="2" w:space="0" w:color="000000"/>
              <w:bottom w:val="single" w:sz="2" w:space="0" w:color="000000"/>
            </w:tcBorders>
          </w:tcPr>
          <w:p w14:paraId="1576D2BB" w14:textId="77777777" w:rsidR="00A925D9" w:rsidRDefault="00000000">
            <w:pPr>
              <w:pStyle w:val="TableParagraph"/>
              <w:spacing w:before="17"/>
              <w:ind w:left="171" w:right="166"/>
              <w:jc w:val="center"/>
              <w:rPr>
                <w:sz w:val="18"/>
              </w:rPr>
            </w:pPr>
            <w:r>
              <w:rPr>
                <w:sz w:val="18"/>
              </w:rPr>
              <w:t>92,91%</w:t>
            </w:r>
          </w:p>
        </w:tc>
        <w:tc>
          <w:tcPr>
            <w:tcW w:w="1145" w:type="dxa"/>
            <w:tcBorders>
              <w:top w:val="single" w:sz="2" w:space="0" w:color="000000"/>
              <w:bottom w:val="single" w:sz="2" w:space="0" w:color="000000"/>
            </w:tcBorders>
          </w:tcPr>
          <w:p w14:paraId="0A7F0E34" w14:textId="77777777" w:rsidR="00A925D9" w:rsidRDefault="00A925D9">
            <w:pPr>
              <w:pStyle w:val="TableParagraph"/>
              <w:jc w:val="left"/>
              <w:rPr>
                <w:rFonts w:ascii="Times New Roman"/>
                <w:sz w:val="18"/>
              </w:rPr>
            </w:pPr>
          </w:p>
        </w:tc>
      </w:tr>
      <w:tr w:rsidR="00A925D9" w14:paraId="1847D9A0" w14:textId="77777777">
        <w:trPr>
          <w:trHeight w:val="264"/>
        </w:trPr>
        <w:tc>
          <w:tcPr>
            <w:tcW w:w="993" w:type="dxa"/>
            <w:tcBorders>
              <w:top w:val="single" w:sz="2" w:space="0" w:color="000000"/>
              <w:bottom w:val="single" w:sz="2" w:space="0" w:color="000000"/>
            </w:tcBorders>
          </w:tcPr>
          <w:p w14:paraId="79054F91" w14:textId="77777777" w:rsidR="00A925D9" w:rsidRDefault="00000000">
            <w:pPr>
              <w:pStyle w:val="TableParagraph"/>
              <w:spacing w:before="15"/>
              <w:ind w:right="156"/>
              <w:rPr>
                <w:sz w:val="18"/>
              </w:rPr>
            </w:pPr>
            <w:r>
              <w:rPr>
                <w:sz w:val="18"/>
              </w:rPr>
              <w:t>4223</w:t>
            </w:r>
          </w:p>
        </w:tc>
        <w:tc>
          <w:tcPr>
            <w:tcW w:w="5805" w:type="dxa"/>
            <w:tcBorders>
              <w:top w:val="single" w:sz="2" w:space="0" w:color="000000"/>
              <w:bottom w:val="single" w:sz="2" w:space="0" w:color="000000"/>
            </w:tcBorders>
          </w:tcPr>
          <w:p w14:paraId="5BCA71D9" w14:textId="77777777" w:rsidR="00A925D9" w:rsidRDefault="00000000">
            <w:pPr>
              <w:pStyle w:val="TableParagraph"/>
              <w:spacing w:before="15"/>
              <w:ind w:left="157"/>
              <w:jc w:val="left"/>
              <w:rPr>
                <w:sz w:val="18"/>
              </w:rPr>
            </w:pPr>
            <w:r>
              <w:rPr>
                <w:sz w:val="18"/>
              </w:rPr>
              <w:t>Oprema za održavanje i zaštitu</w:t>
            </w:r>
          </w:p>
        </w:tc>
        <w:tc>
          <w:tcPr>
            <w:tcW w:w="2745" w:type="dxa"/>
            <w:tcBorders>
              <w:top w:val="single" w:sz="2" w:space="0" w:color="000000"/>
              <w:bottom w:val="single" w:sz="2" w:space="0" w:color="000000"/>
            </w:tcBorders>
          </w:tcPr>
          <w:p w14:paraId="007E7B8F" w14:textId="77777777" w:rsidR="00A925D9" w:rsidRDefault="00000000">
            <w:pPr>
              <w:pStyle w:val="TableParagraph"/>
              <w:spacing w:before="15"/>
              <w:ind w:right="296"/>
              <w:rPr>
                <w:sz w:val="18"/>
              </w:rPr>
            </w:pPr>
            <w:r>
              <w:rPr>
                <w:sz w:val="18"/>
              </w:rPr>
              <w:t>0,00</w:t>
            </w:r>
          </w:p>
        </w:tc>
        <w:tc>
          <w:tcPr>
            <w:tcW w:w="1659" w:type="dxa"/>
            <w:tcBorders>
              <w:top w:val="single" w:sz="2" w:space="0" w:color="000000"/>
              <w:bottom w:val="single" w:sz="2" w:space="0" w:color="000000"/>
            </w:tcBorders>
          </w:tcPr>
          <w:p w14:paraId="0F56DBBE"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1238C3BF" w14:textId="77777777" w:rsidR="00A925D9" w:rsidRDefault="00000000">
            <w:pPr>
              <w:pStyle w:val="TableParagraph"/>
              <w:spacing w:before="15"/>
              <w:ind w:right="191"/>
              <w:rPr>
                <w:sz w:val="18"/>
              </w:rPr>
            </w:pPr>
            <w:r>
              <w:rPr>
                <w:sz w:val="18"/>
              </w:rPr>
              <w:t>0,00</w:t>
            </w:r>
          </w:p>
        </w:tc>
        <w:tc>
          <w:tcPr>
            <w:tcW w:w="1094" w:type="dxa"/>
            <w:tcBorders>
              <w:top w:val="single" w:sz="2" w:space="0" w:color="000000"/>
              <w:bottom w:val="single" w:sz="2" w:space="0" w:color="000000"/>
            </w:tcBorders>
          </w:tcPr>
          <w:p w14:paraId="26BA2C73" w14:textId="77777777" w:rsidR="00A925D9" w:rsidRDefault="00000000">
            <w:pPr>
              <w:pStyle w:val="TableParagraph"/>
              <w:spacing w:before="15"/>
              <w:ind w:left="171" w:right="75"/>
              <w:jc w:val="center"/>
              <w:rPr>
                <w:sz w:val="18"/>
              </w:rPr>
            </w:pPr>
            <w:r>
              <w:rPr>
                <w:sz w:val="18"/>
              </w:rPr>
              <w:t>0,00%</w:t>
            </w:r>
          </w:p>
        </w:tc>
        <w:tc>
          <w:tcPr>
            <w:tcW w:w="1145" w:type="dxa"/>
            <w:tcBorders>
              <w:top w:val="single" w:sz="2" w:space="0" w:color="000000"/>
              <w:bottom w:val="single" w:sz="2" w:space="0" w:color="000000"/>
            </w:tcBorders>
          </w:tcPr>
          <w:p w14:paraId="4F48007F" w14:textId="77777777" w:rsidR="00A925D9" w:rsidRDefault="00A925D9">
            <w:pPr>
              <w:pStyle w:val="TableParagraph"/>
              <w:jc w:val="left"/>
              <w:rPr>
                <w:rFonts w:ascii="Times New Roman"/>
                <w:sz w:val="18"/>
              </w:rPr>
            </w:pPr>
          </w:p>
        </w:tc>
      </w:tr>
      <w:tr w:rsidR="00A925D9" w14:paraId="3B189478" w14:textId="77777777">
        <w:trPr>
          <w:trHeight w:val="267"/>
        </w:trPr>
        <w:tc>
          <w:tcPr>
            <w:tcW w:w="993" w:type="dxa"/>
            <w:tcBorders>
              <w:top w:val="single" w:sz="2" w:space="0" w:color="000000"/>
              <w:bottom w:val="single" w:sz="2" w:space="0" w:color="000000"/>
            </w:tcBorders>
          </w:tcPr>
          <w:p w14:paraId="177483E1" w14:textId="77777777" w:rsidR="00A925D9" w:rsidRDefault="00000000">
            <w:pPr>
              <w:pStyle w:val="TableParagraph"/>
              <w:spacing w:before="15"/>
              <w:ind w:right="157"/>
              <w:rPr>
                <w:sz w:val="18"/>
              </w:rPr>
            </w:pPr>
            <w:r>
              <w:rPr>
                <w:sz w:val="18"/>
              </w:rPr>
              <w:t>4227</w:t>
            </w:r>
          </w:p>
        </w:tc>
        <w:tc>
          <w:tcPr>
            <w:tcW w:w="5805" w:type="dxa"/>
            <w:tcBorders>
              <w:top w:val="single" w:sz="2" w:space="0" w:color="000000"/>
              <w:bottom w:val="single" w:sz="2" w:space="0" w:color="000000"/>
            </w:tcBorders>
          </w:tcPr>
          <w:p w14:paraId="6BF3FD6B" w14:textId="77777777" w:rsidR="00A925D9" w:rsidRDefault="00000000">
            <w:pPr>
              <w:pStyle w:val="TableParagraph"/>
              <w:spacing w:before="15"/>
              <w:ind w:left="157"/>
              <w:jc w:val="left"/>
              <w:rPr>
                <w:sz w:val="18"/>
              </w:rPr>
            </w:pPr>
            <w:r>
              <w:rPr>
                <w:sz w:val="18"/>
              </w:rPr>
              <w:t>Uređaji, strojevi i oprema za ostale namjene</w:t>
            </w:r>
          </w:p>
        </w:tc>
        <w:tc>
          <w:tcPr>
            <w:tcW w:w="2745" w:type="dxa"/>
            <w:tcBorders>
              <w:top w:val="single" w:sz="2" w:space="0" w:color="000000"/>
              <w:bottom w:val="single" w:sz="2" w:space="0" w:color="000000"/>
            </w:tcBorders>
          </w:tcPr>
          <w:p w14:paraId="0A4DD1EF" w14:textId="77777777" w:rsidR="00A925D9" w:rsidRDefault="00000000">
            <w:pPr>
              <w:pStyle w:val="TableParagraph"/>
              <w:spacing w:before="15"/>
              <w:ind w:right="296"/>
              <w:rPr>
                <w:sz w:val="18"/>
              </w:rPr>
            </w:pPr>
            <w:r>
              <w:rPr>
                <w:sz w:val="18"/>
              </w:rPr>
              <w:t>9.009,74</w:t>
            </w:r>
          </w:p>
        </w:tc>
        <w:tc>
          <w:tcPr>
            <w:tcW w:w="1659" w:type="dxa"/>
            <w:tcBorders>
              <w:top w:val="single" w:sz="2" w:space="0" w:color="000000"/>
              <w:bottom w:val="single" w:sz="2" w:space="0" w:color="000000"/>
            </w:tcBorders>
          </w:tcPr>
          <w:p w14:paraId="667B6C34"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27F2F171" w14:textId="77777777" w:rsidR="00A925D9" w:rsidRDefault="00000000">
            <w:pPr>
              <w:pStyle w:val="TableParagraph"/>
              <w:spacing w:before="15"/>
              <w:ind w:right="190"/>
              <w:rPr>
                <w:sz w:val="18"/>
              </w:rPr>
            </w:pPr>
            <w:r>
              <w:rPr>
                <w:sz w:val="18"/>
              </w:rPr>
              <w:t>45.048,90</w:t>
            </w:r>
          </w:p>
        </w:tc>
        <w:tc>
          <w:tcPr>
            <w:tcW w:w="1094" w:type="dxa"/>
            <w:tcBorders>
              <w:top w:val="single" w:sz="2" w:space="0" w:color="000000"/>
              <w:bottom w:val="single" w:sz="2" w:space="0" w:color="000000"/>
            </w:tcBorders>
          </w:tcPr>
          <w:p w14:paraId="2E253AC4" w14:textId="77777777" w:rsidR="00A925D9" w:rsidRDefault="00000000">
            <w:pPr>
              <w:pStyle w:val="TableParagraph"/>
              <w:spacing w:before="15"/>
              <w:ind w:left="170" w:right="252"/>
              <w:jc w:val="center"/>
              <w:rPr>
                <w:sz w:val="18"/>
              </w:rPr>
            </w:pPr>
            <w:r>
              <w:rPr>
                <w:sz w:val="18"/>
              </w:rPr>
              <w:t>500,00%</w:t>
            </w:r>
          </w:p>
        </w:tc>
        <w:tc>
          <w:tcPr>
            <w:tcW w:w="1145" w:type="dxa"/>
            <w:tcBorders>
              <w:top w:val="single" w:sz="2" w:space="0" w:color="000000"/>
              <w:bottom w:val="single" w:sz="2" w:space="0" w:color="000000"/>
            </w:tcBorders>
          </w:tcPr>
          <w:p w14:paraId="654C4C50" w14:textId="77777777" w:rsidR="00A925D9" w:rsidRDefault="00A925D9">
            <w:pPr>
              <w:pStyle w:val="TableParagraph"/>
              <w:jc w:val="left"/>
              <w:rPr>
                <w:rFonts w:ascii="Times New Roman"/>
                <w:sz w:val="18"/>
              </w:rPr>
            </w:pPr>
          </w:p>
        </w:tc>
      </w:tr>
      <w:tr w:rsidR="00A925D9" w14:paraId="3FE0C3F8" w14:textId="77777777">
        <w:trPr>
          <w:trHeight w:val="264"/>
        </w:trPr>
        <w:tc>
          <w:tcPr>
            <w:tcW w:w="993" w:type="dxa"/>
            <w:tcBorders>
              <w:top w:val="single" w:sz="2" w:space="0" w:color="000000"/>
              <w:bottom w:val="single" w:sz="2" w:space="0" w:color="000000"/>
            </w:tcBorders>
          </w:tcPr>
          <w:p w14:paraId="39049FA7" w14:textId="77777777" w:rsidR="00A925D9" w:rsidRDefault="00000000">
            <w:pPr>
              <w:pStyle w:val="TableParagraph"/>
              <w:spacing w:before="15"/>
              <w:ind w:right="158"/>
              <w:rPr>
                <w:sz w:val="18"/>
              </w:rPr>
            </w:pPr>
            <w:r>
              <w:rPr>
                <w:sz w:val="18"/>
              </w:rPr>
              <w:t>423</w:t>
            </w:r>
          </w:p>
        </w:tc>
        <w:tc>
          <w:tcPr>
            <w:tcW w:w="5805" w:type="dxa"/>
            <w:tcBorders>
              <w:top w:val="single" w:sz="2" w:space="0" w:color="000000"/>
              <w:bottom w:val="single" w:sz="2" w:space="0" w:color="000000"/>
            </w:tcBorders>
          </w:tcPr>
          <w:p w14:paraId="016D9E44" w14:textId="77777777" w:rsidR="00A925D9" w:rsidRDefault="00000000">
            <w:pPr>
              <w:pStyle w:val="TableParagraph"/>
              <w:spacing w:before="15"/>
              <w:ind w:left="157"/>
              <w:jc w:val="left"/>
              <w:rPr>
                <w:sz w:val="18"/>
              </w:rPr>
            </w:pPr>
            <w:r>
              <w:rPr>
                <w:sz w:val="18"/>
              </w:rPr>
              <w:t>Prijevozna sredstva</w:t>
            </w:r>
          </w:p>
        </w:tc>
        <w:tc>
          <w:tcPr>
            <w:tcW w:w="2745" w:type="dxa"/>
            <w:tcBorders>
              <w:top w:val="single" w:sz="2" w:space="0" w:color="000000"/>
              <w:bottom w:val="single" w:sz="2" w:space="0" w:color="000000"/>
            </w:tcBorders>
          </w:tcPr>
          <w:p w14:paraId="655D4CF3" w14:textId="77777777" w:rsidR="00A925D9" w:rsidRDefault="00000000">
            <w:pPr>
              <w:pStyle w:val="TableParagraph"/>
              <w:spacing w:before="15"/>
              <w:ind w:right="296"/>
              <w:rPr>
                <w:sz w:val="18"/>
              </w:rPr>
            </w:pPr>
            <w:r>
              <w:rPr>
                <w:sz w:val="18"/>
              </w:rPr>
              <w:t>0,00</w:t>
            </w:r>
          </w:p>
        </w:tc>
        <w:tc>
          <w:tcPr>
            <w:tcW w:w="1659" w:type="dxa"/>
            <w:tcBorders>
              <w:top w:val="single" w:sz="2" w:space="0" w:color="000000"/>
              <w:bottom w:val="single" w:sz="2" w:space="0" w:color="000000"/>
            </w:tcBorders>
          </w:tcPr>
          <w:p w14:paraId="475DF399"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A571A68" w14:textId="77777777" w:rsidR="00A925D9" w:rsidRDefault="00000000">
            <w:pPr>
              <w:pStyle w:val="TableParagraph"/>
              <w:spacing w:before="15"/>
              <w:ind w:right="192"/>
              <w:rPr>
                <w:sz w:val="18"/>
              </w:rPr>
            </w:pPr>
            <w:r>
              <w:rPr>
                <w:sz w:val="18"/>
              </w:rPr>
              <w:t>0,00</w:t>
            </w:r>
          </w:p>
        </w:tc>
        <w:tc>
          <w:tcPr>
            <w:tcW w:w="1094" w:type="dxa"/>
            <w:tcBorders>
              <w:top w:val="single" w:sz="2" w:space="0" w:color="000000"/>
              <w:bottom w:val="single" w:sz="2" w:space="0" w:color="000000"/>
            </w:tcBorders>
          </w:tcPr>
          <w:p w14:paraId="7A9D0236" w14:textId="77777777" w:rsidR="00A925D9" w:rsidRDefault="00000000">
            <w:pPr>
              <w:pStyle w:val="TableParagraph"/>
              <w:spacing w:before="15"/>
              <w:ind w:left="171" w:right="75"/>
              <w:jc w:val="center"/>
              <w:rPr>
                <w:sz w:val="18"/>
              </w:rPr>
            </w:pPr>
            <w:r>
              <w:rPr>
                <w:sz w:val="18"/>
              </w:rPr>
              <w:t>0,00%</w:t>
            </w:r>
          </w:p>
        </w:tc>
        <w:tc>
          <w:tcPr>
            <w:tcW w:w="1145" w:type="dxa"/>
            <w:tcBorders>
              <w:top w:val="single" w:sz="2" w:space="0" w:color="000000"/>
              <w:bottom w:val="single" w:sz="2" w:space="0" w:color="000000"/>
            </w:tcBorders>
          </w:tcPr>
          <w:p w14:paraId="746ACA53" w14:textId="77777777" w:rsidR="00A925D9" w:rsidRDefault="00A925D9">
            <w:pPr>
              <w:pStyle w:val="TableParagraph"/>
              <w:jc w:val="left"/>
              <w:rPr>
                <w:rFonts w:ascii="Times New Roman"/>
                <w:sz w:val="18"/>
              </w:rPr>
            </w:pPr>
          </w:p>
        </w:tc>
      </w:tr>
      <w:tr w:rsidR="00A925D9" w14:paraId="7E9302C3" w14:textId="77777777">
        <w:trPr>
          <w:trHeight w:val="266"/>
        </w:trPr>
        <w:tc>
          <w:tcPr>
            <w:tcW w:w="993" w:type="dxa"/>
            <w:tcBorders>
              <w:top w:val="single" w:sz="2" w:space="0" w:color="000000"/>
              <w:bottom w:val="single" w:sz="2" w:space="0" w:color="000000"/>
            </w:tcBorders>
          </w:tcPr>
          <w:p w14:paraId="2CCAD7A3" w14:textId="77777777" w:rsidR="00A925D9" w:rsidRDefault="00000000">
            <w:pPr>
              <w:pStyle w:val="TableParagraph"/>
              <w:spacing w:before="16"/>
              <w:ind w:right="157"/>
              <w:rPr>
                <w:sz w:val="18"/>
              </w:rPr>
            </w:pPr>
            <w:r>
              <w:rPr>
                <w:sz w:val="18"/>
              </w:rPr>
              <w:t>4231</w:t>
            </w:r>
          </w:p>
        </w:tc>
        <w:tc>
          <w:tcPr>
            <w:tcW w:w="5805" w:type="dxa"/>
            <w:tcBorders>
              <w:top w:val="single" w:sz="2" w:space="0" w:color="000000"/>
              <w:bottom w:val="single" w:sz="2" w:space="0" w:color="000000"/>
            </w:tcBorders>
          </w:tcPr>
          <w:p w14:paraId="7CBF5A2F" w14:textId="77777777" w:rsidR="00A925D9" w:rsidRDefault="00000000">
            <w:pPr>
              <w:pStyle w:val="TableParagraph"/>
              <w:spacing w:before="16"/>
              <w:ind w:left="157"/>
              <w:jc w:val="left"/>
              <w:rPr>
                <w:sz w:val="18"/>
              </w:rPr>
            </w:pPr>
            <w:r>
              <w:rPr>
                <w:sz w:val="18"/>
              </w:rPr>
              <w:t>Prijevozna sredstva u cestovnom prometu</w:t>
            </w:r>
          </w:p>
        </w:tc>
        <w:tc>
          <w:tcPr>
            <w:tcW w:w="2745" w:type="dxa"/>
            <w:tcBorders>
              <w:top w:val="single" w:sz="2" w:space="0" w:color="000000"/>
              <w:bottom w:val="single" w:sz="2" w:space="0" w:color="000000"/>
            </w:tcBorders>
          </w:tcPr>
          <w:p w14:paraId="53F3B256" w14:textId="77777777" w:rsidR="00A925D9" w:rsidRDefault="00000000">
            <w:pPr>
              <w:pStyle w:val="TableParagraph"/>
              <w:spacing w:before="16"/>
              <w:ind w:right="296"/>
              <w:rPr>
                <w:sz w:val="18"/>
              </w:rPr>
            </w:pPr>
            <w:r>
              <w:rPr>
                <w:sz w:val="18"/>
              </w:rPr>
              <w:t>0,00</w:t>
            </w:r>
          </w:p>
        </w:tc>
        <w:tc>
          <w:tcPr>
            <w:tcW w:w="1659" w:type="dxa"/>
            <w:tcBorders>
              <w:top w:val="single" w:sz="2" w:space="0" w:color="000000"/>
              <w:bottom w:val="single" w:sz="2" w:space="0" w:color="000000"/>
            </w:tcBorders>
          </w:tcPr>
          <w:p w14:paraId="470D716C"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69C51074" w14:textId="77777777" w:rsidR="00A925D9" w:rsidRDefault="00000000">
            <w:pPr>
              <w:pStyle w:val="TableParagraph"/>
              <w:spacing w:before="16"/>
              <w:ind w:right="192"/>
              <w:rPr>
                <w:sz w:val="18"/>
              </w:rPr>
            </w:pPr>
            <w:r>
              <w:rPr>
                <w:sz w:val="18"/>
              </w:rPr>
              <w:t>0,00</w:t>
            </w:r>
          </w:p>
        </w:tc>
        <w:tc>
          <w:tcPr>
            <w:tcW w:w="1094" w:type="dxa"/>
            <w:tcBorders>
              <w:top w:val="single" w:sz="2" w:space="0" w:color="000000"/>
              <w:bottom w:val="single" w:sz="2" w:space="0" w:color="000000"/>
            </w:tcBorders>
          </w:tcPr>
          <w:p w14:paraId="48151246" w14:textId="77777777" w:rsidR="00A925D9" w:rsidRDefault="00000000">
            <w:pPr>
              <w:pStyle w:val="TableParagraph"/>
              <w:spacing w:before="16"/>
              <w:ind w:left="171" w:right="75"/>
              <w:jc w:val="center"/>
              <w:rPr>
                <w:sz w:val="18"/>
              </w:rPr>
            </w:pPr>
            <w:r>
              <w:rPr>
                <w:sz w:val="18"/>
              </w:rPr>
              <w:t>0,00%</w:t>
            </w:r>
          </w:p>
        </w:tc>
        <w:tc>
          <w:tcPr>
            <w:tcW w:w="1145" w:type="dxa"/>
            <w:tcBorders>
              <w:top w:val="single" w:sz="2" w:space="0" w:color="000000"/>
              <w:bottom w:val="single" w:sz="2" w:space="0" w:color="000000"/>
            </w:tcBorders>
          </w:tcPr>
          <w:p w14:paraId="6B6AE2FD" w14:textId="77777777" w:rsidR="00A925D9" w:rsidRDefault="00A925D9">
            <w:pPr>
              <w:pStyle w:val="TableParagraph"/>
              <w:jc w:val="left"/>
              <w:rPr>
                <w:rFonts w:ascii="Times New Roman"/>
                <w:sz w:val="18"/>
              </w:rPr>
            </w:pPr>
          </w:p>
        </w:tc>
      </w:tr>
      <w:tr w:rsidR="00A925D9" w14:paraId="14AA1762" w14:textId="77777777">
        <w:trPr>
          <w:trHeight w:val="263"/>
        </w:trPr>
        <w:tc>
          <w:tcPr>
            <w:tcW w:w="993" w:type="dxa"/>
            <w:tcBorders>
              <w:top w:val="single" w:sz="2" w:space="0" w:color="000000"/>
              <w:bottom w:val="single" w:sz="2" w:space="0" w:color="000000"/>
            </w:tcBorders>
          </w:tcPr>
          <w:p w14:paraId="68DDE09C" w14:textId="77777777" w:rsidR="00A925D9" w:rsidRDefault="00000000">
            <w:pPr>
              <w:pStyle w:val="TableParagraph"/>
              <w:spacing w:before="16"/>
              <w:ind w:right="158"/>
              <w:rPr>
                <w:sz w:val="18"/>
              </w:rPr>
            </w:pPr>
            <w:r>
              <w:rPr>
                <w:sz w:val="18"/>
              </w:rPr>
              <w:t>424</w:t>
            </w:r>
          </w:p>
        </w:tc>
        <w:tc>
          <w:tcPr>
            <w:tcW w:w="5805" w:type="dxa"/>
            <w:tcBorders>
              <w:top w:val="single" w:sz="2" w:space="0" w:color="000000"/>
              <w:bottom w:val="single" w:sz="2" w:space="0" w:color="000000"/>
            </w:tcBorders>
          </w:tcPr>
          <w:p w14:paraId="22FE9E8F" w14:textId="77777777" w:rsidR="00A925D9" w:rsidRDefault="00000000">
            <w:pPr>
              <w:pStyle w:val="TableParagraph"/>
              <w:spacing w:before="16"/>
              <w:ind w:left="157"/>
              <w:jc w:val="left"/>
              <w:rPr>
                <w:sz w:val="18"/>
              </w:rPr>
            </w:pPr>
            <w:r>
              <w:rPr>
                <w:sz w:val="18"/>
              </w:rPr>
              <w:t>Knjige, umjetnička djela i ostale izložbene vrijednosti</w:t>
            </w:r>
          </w:p>
        </w:tc>
        <w:tc>
          <w:tcPr>
            <w:tcW w:w="2745" w:type="dxa"/>
            <w:tcBorders>
              <w:top w:val="single" w:sz="2" w:space="0" w:color="000000"/>
              <w:bottom w:val="single" w:sz="2" w:space="0" w:color="000000"/>
            </w:tcBorders>
          </w:tcPr>
          <w:p w14:paraId="1D159E48" w14:textId="77777777" w:rsidR="00A925D9" w:rsidRDefault="00000000">
            <w:pPr>
              <w:pStyle w:val="TableParagraph"/>
              <w:spacing w:before="16"/>
              <w:ind w:right="296"/>
              <w:rPr>
                <w:sz w:val="18"/>
              </w:rPr>
            </w:pPr>
            <w:r>
              <w:rPr>
                <w:sz w:val="18"/>
              </w:rPr>
              <w:t>8.399,76</w:t>
            </w:r>
          </w:p>
        </w:tc>
        <w:tc>
          <w:tcPr>
            <w:tcW w:w="1659" w:type="dxa"/>
            <w:tcBorders>
              <w:top w:val="single" w:sz="2" w:space="0" w:color="000000"/>
              <w:bottom w:val="single" w:sz="2" w:space="0" w:color="000000"/>
            </w:tcBorders>
          </w:tcPr>
          <w:p w14:paraId="6165EAD3"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1DEE831C" w14:textId="77777777" w:rsidR="00A925D9" w:rsidRDefault="00000000">
            <w:pPr>
              <w:pStyle w:val="TableParagraph"/>
              <w:spacing w:before="16"/>
              <w:ind w:right="190"/>
              <w:rPr>
                <w:sz w:val="18"/>
              </w:rPr>
            </w:pPr>
            <w:r>
              <w:rPr>
                <w:sz w:val="18"/>
              </w:rPr>
              <w:t>11.749,23</w:t>
            </w:r>
          </w:p>
        </w:tc>
        <w:tc>
          <w:tcPr>
            <w:tcW w:w="1094" w:type="dxa"/>
            <w:tcBorders>
              <w:top w:val="single" w:sz="2" w:space="0" w:color="000000"/>
              <w:bottom w:val="single" w:sz="2" w:space="0" w:color="000000"/>
            </w:tcBorders>
          </w:tcPr>
          <w:p w14:paraId="62289692" w14:textId="77777777" w:rsidR="00A925D9" w:rsidRDefault="00000000">
            <w:pPr>
              <w:pStyle w:val="TableParagraph"/>
              <w:spacing w:before="16"/>
              <w:ind w:left="170" w:right="252"/>
              <w:jc w:val="center"/>
              <w:rPr>
                <w:sz w:val="18"/>
              </w:rPr>
            </w:pPr>
            <w:r>
              <w:rPr>
                <w:sz w:val="18"/>
              </w:rPr>
              <w:t>139,88%</w:t>
            </w:r>
          </w:p>
        </w:tc>
        <w:tc>
          <w:tcPr>
            <w:tcW w:w="1145" w:type="dxa"/>
            <w:tcBorders>
              <w:top w:val="single" w:sz="2" w:space="0" w:color="000000"/>
              <w:bottom w:val="single" w:sz="2" w:space="0" w:color="000000"/>
            </w:tcBorders>
          </w:tcPr>
          <w:p w14:paraId="4A25513B" w14:textId="77777777" w:rsidR="00A925D9" w:rsidRDefault="00A925D9">
            <w:pPr>
              <w:pStyle w:val="TableParagraph"/>
              <w:jc w:val="left"/>
              <w:rPr>
                <w:rFonts w:ascii="Times New Roman"/>
                <w:sz w:val="18"/>
              </w:rPr>
            </w:pPr>
          </w:p>
        </w:tc>
      </w:tr>
      <w:tr w:rsidR="00A925D9" w14:paraId="3586490C" w14:textId="77777777">
        <w:trPr>
          <w:trHeight w:val="266"/>
        </w:trPr>
        <w:tc>
          <w:tcPr>
            <w:tcW w:w="993" w:type="dxa"/>
            <w:tcBorders>
              <w:top w:val="single" w:sz="2" w:space="0" w:color="000000"/>
              <w:bottom w:val="single" w:sz="2" w:space="0" w:color="000000"/>
            </w:tcBorders>
          </w:tcPr>
          <w:p w14:paraId="5C4FC100" w14:textId="77777777" w:rsidR="00A925D9" w:rsidRDefault="00000000">
            <w:pPr>
              <w:pStyle w:val="TableParagraph"/>
              <w:spacing w:before="17"/>
              <w:ind w:right="156"/>
              <w:rPr>
                <w:sz w:val="18"/>
              </w:rPr>
            </w:pPr>
            <w:r>
              <w:rPr>
                <w:sz w:val="18"/>
              </w:rPr>
              <w:t>4241</w:t>
            </w:r>
          </w:p>
        </w:tc>
        <w:tc>
          <w:tcPr>
            <w:tcW w:w="5805" w:type="dxa"/>
            <w:tcBorders>
              <w:top w:val="single" w:sz="2" w:space="0" w:color="000000"/>
              <w:bottom w:val="single" w:sz="2" w:space="0" w:color="000000"/>
            </w:tcBorders>
          </w:tcPr>
          <w:p w14:paraId="7AABF1E4" w14:textId="77777777" w:rsidR="00A925D9" w:rsidRDefault="00000000">
            <w:pPr>
              <w:pStyle w:val="TableParagraph"/>
              <w:spacing w:before="17"/>
              <w:ind w:left="157"/>
              <w:jc w:val="left"/>
              <w:rPr>
                <w:sz w:val="18"/>
              </w:rPr>
            </w:pPr>
            <w:r>
              <w:rPr>
                <w:sz w:val="18"/>
              </w:rPr>
              <w:t>Knjige</w:t>
            </w:r>
          </w:p>
        </w:tc>
        <w:tc>
          <w:tcPr>
            <w:tcW w:w="2745" w:type="dxa"/>
            <w:tcBorders>
              <w:top w:val="single" w:sz="2" w:space="0" w:color="000000"/>
              <w:bottom w:val="single" w:sz="2" w:space="0" w:color="000000"/>
            </w:tcBorders>
          </w:tcPr>
          <w:p w14:paraId="316BB050" w14:textId="77777777" w:rsidR="00A925D9" w:rsidRDefault="00000000">
            <w:pPr>
              <w:pStyle w:val="TableParagraph"/>
              <w:spacing w:before="17"/>
              <w:ind w:right="295"/>
              <w:rPr>
                <w:sz w:val="18"/>
              </w:rPr>
            </w:pPr>
            <w:r>
              <w:rPr>
                <w:sz w:val="18"/>
              </w:rPr>
              <w:t>8.399,76</w:t>
            </w:r>
          </w:p>
        </w:tc>
        <w:tc>
          <w:tcPr>
            <w:tcW w:w="1659" w:type="dxa"/>
            <w:tcBorders>
              <w:top w:val="single" w:sz="2" w:space="0" w:color="000000"/>
              <w:bottom w:val="single" w:sz="2" w:space="0" w:color="000000"/>
            </w:tcBorders>
          </w:tcPr>
          <w:p w14:paraId="0B57C9E7"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41E9586B" w14:textId="77777777" w:rsidR="00A925D9" w:rsidRDefault="00000000">
            <w:pPr>
              <w:pStyle w:val="TableParagraph"/>
              <w:spacing w:before="17"/>
              <w:ind w:right="190"/>
              <w:rPr>
                <w:sz w:val="18"/>
              </w:rPr>
            </w:pPr>
            <w:r>
              <w:rPr>
                <w:sz w:val="18"/>
              </w:rPr>
              <w:t>11.749,23</w:t>
            </w:r>
          </w:p>
        </w:tc>
        <w:tc>
          <w:tcPr>
            <w:tcW w:w="1094" w:type="dxa"/>
            <w:tcBorders>
              <w:top w:val="single" w:sz="2" w:space="0" w:color="000000"/>
              <w:bottom w:val="single" w:sz="2" w:space="0" w:color="000000"/>
            </w:tcBorders>
          </w:tcPr>
          <w:p w14:paraId="2FF1CEDF" w14:textId="77777777" w:rsidR="00A925D9" w:rsidRDefault="00000000">
            <w:pPr>
              <w:pStyle w:val="TableParagraph"/>
              <w:spacing w:before="17"/>
              <w:ind w:left="171" w:right="252"/>
              <w:jc w:val="center"/>
              <w:rPr>
                <w:sz w:val="18"/>
              </w:rPr>
            </w:pPr>
            <w:r>
              <w:rPr>
                <w:sz w:val="18"/>
              </w:rPr>
              <w:t>139,88%</w:t>
            </w:r>
          </w:p>
        </w:tc>
        <w:tc>
          <w:tcPr>
            <w:tcW w:w="1145" w:type="dxa"/>
            <w:tcBorders>
              <w:top w:val="single" w:sz="2" w:space="0" w:color="000000"/>
              <w:bottom w:val="single" w:sz="2" w:space="0" w:color="000000"/>
            </w:tcBorders>
          </w:tcPr>
          <w:p w14:paraId="6A9A1E38" w14:textId="77777777" w:rsidR="00A925D9" w:rsidRDefault="00A925D9">
            <w:pPr>
              <w:pStyle w:val="TableParagraph"/>
              <w:jc w:val="left"/>
              <w:rPr>
                <w:rFonts w:ascii="Times New Roman"/>
                <w:sz w:val="18"/>
              </w:rPr>
            </w:pPr>
          </w:p>
        </w:tc>
      </w:tr>
      <w:tr w:rsidR="00A925D9" w14:paraId="2636156C" w14:textId="77777777">
        <w:trPr>
          <w:trHeight w:val="264"/>
        </w:trPr>
        <w:tc>
          <w:tcPr>
            <w:tcW w:w="993" w:type="dxa"/>
            <w:tcBorders>
              <w:top w:val="single" w:sz="2" w:space="0" w:color="000000"/>
              <w:bottom w:val="single" w:sz="2" w:space="0" w:color="000000"/>
            </w:tcBorders>
          </w:tcPr>
          <w:p w14:paraId="7BAD311D" w14:textId="77777777" w:rsidR="00A925D9" w:rsidRDefault="00000000">
            <w:pPr>
              <w:pStyle w:val="TableParagraph"/>
              <w:spacing w:before="17"/>
              <w:ind w:right="158"/>
              <w:rPr>
                <w:sz w:val="18"/>
              </w:rPr>
            </w:pPr>
            <w:r>
              <w:rPr>
                <w:sz w:val="18"/>
              </w:rPr>
              <w:t>426</w:t>
            </w:r>
          </w:p>
        </w:tc>
        <w:tc>
          <w:tcPr>
            <w:tcW w:w="5805" w:type="dxa"/>
            <w:tcBorders>
              <w:top w:val="single" w:sz="2" w:space="0" w:color="000000"/>
              <w:bottom w:val="single" w:sz="2" w:space="0" w:color="000000"/>
            </w:tcBorders>
          </w:tcPr>
          <w:p w14:paraId="3E422AFC" w14:textId="77777777" w:rsidR="00A925D9" w:rsidRDefault="00000000">
            <w:pPr>
              <w:pStyle w:val="TableParagraph"/>
              <w:spacing w:before="17"/>
              <w:ind w:left="157"/>
              <w:jc w:val="left"/>
              <w:rPr>
                <w:sz w:val="18"/>
              </w:rPr>
            </w:pPr>
            <w:r>
              <w:rPr>
                <w:sz w:val="18"/>
              </w:rPr>
              <w:t>Nematerijalna proizvedena imovina</w:t>
            </w:r>
          </w:p>
        </w:tc>
        <w:tc>
          <w:tcPr>
            <w:tcW w:w="2745" w:type="dxa"/>
            <w:tcBorders>
              <w:top w:val="single" w:sz="2" w:space="0" w:color="000000"/>
              <w:bottom w:val="single" w:sz="2" w:space="0" w:color="000000"/>
            </w:tcBorders>
          </w:tcPr>
          <w:p w14:paraId="0B77CC5C" w14:textId="77777777" w:rsidR="00A925D9" w:rsidRDefault="00000000">
            <w:pPr>
              <w:pStyle w:val="TableParagraph"/>
              <w:spacing w:before="17"/>
              <w:ind w:right="295"/>
              <w:rPr>
                <w:sz w:val="18"/>
              </w:rPr>
            </w:pPr>
            <w:r>
              <w:rPr>
                <w:sz w:val="18"/>
              </w:rPr>
              <w:t>62.846,25</w:t>
            </w:r>
          </w:p>
        </w:tc>
        <w:tc>
          <w:tcPr>
            <w:tcW w:w="1659" w:type="dxa"/>
            <w:tcBorders>
              <w:top w:val="single" w:sz="2" w:space="0" w:color="000000"/>
              <w:bottom w:val="single" w:sz="2" w:space="0" w:color="000000"/>
            </w:tcBorders>
          </w:tcPr>
          <w:p w14:paraId="0DE78B7D"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06DEF861" w14:textId="77777777" w:rsidR="00A925D9" w:rsidRDefault="00000000">
            <w:pPr>
              <w:pStyle w:val="TableParagraph"/>
              <w:spacing w:before="17"/>
              <w:ind w:right="190"/>
              <w:rPr>
                <w:sz w:val="18"/>
              </w:rPr>
            </w:pPr>
            <w:r>
              <w:rPr>
                <w:sz w:val="18"/>
              </w:rPr>
              <w:t>80.490,66</w:t>
            </w:r>
          </w:p>
        </w:tc>
        <w:tc>
          <w:tcPr>
            <w:tcW w:w="1094" w:type="dxa"/>
            <w:tcBorders>
              <w:top w:val="single" w:sz="2" w:space="0" w:color="000000"/>
              <w:bottom w:val="single" w:sz="2" w:space="0" w:color="000000"/>
            </w:tcBorders>
          </w:tcPr>
          <w:p w14:paraId="32EB5D08" w14:textId="77777777" w:rsidR="00A925D9" w:rsidRDefault="00000000">
            <w:pPr>
              <w:pStyle w:val="TableParagraph"/>
              <w:spacing w:before="17"/>
              <w:ind w:left="171" w:right="252"/>
              <w:jc w:val="center"/>
              <w:rPr>
                <w:sz w:val="18"/>
              </w:rPr>
            </w:pPr>
            <w:r>
              <w:rPr>
                <w:sz w:val="18"/>
              </w:rPr>
              <w:t>128,08%</w:t>
            </w:r>
          </w:p>
        </w:tc>
        <w:tc>
          <w:tcPr>
            <w:tcW w:w="1145" w:type="dxa"/>
            <w:tcBorders>
              <w:top w:val="single" w:sz="2" w:space="0" w:color="000000"/>
              <w:bottom w:val="single" w:sz="2" w:space="0" w:color="000000"/>
            </w:tcBorders>
          </w:tcPr>
          <w:p w14:paraId="0A5CD3CD" w14:textId="77777777" w:rsidR="00A925D9" w:rsidRDefault="00A925D9">
            <w:pPr>
              <w:pStyle w:val="TableParagraph"/>
              <w:jc w:val="left"/>
              <w:rPr>
                <w:rFonts w:ascii="Times New Roman"/>
                <w:sz w:val="18"/>
              </w:rPr>
            </w:pPr>
          </w:p>
        </w:tc>
      </w:tr>
      <w:tr w:rsidR="00A925D9" w14:paraId="3D7E5694" w14:textId="77777777">
        <w:trPr>
          <w:trHeight w:val="269"/>
        </w:trPr>
        <w:tc>
          <w:tcPr>
            <w:tcW w:w="993" w:type="dxa"/>
            <w:tcBorders>
              <w:top w:val="single" w:sz="2" w:space="0" w:color="000000"/>
              <w:bottom w:val="single" w:sz="2" w:space="0" w:color="000000"/>
            </w:tcBorders>
          </w:tcPr>
          <w:p w14:paraId="03E0A1AF" w14:textId="77777777" w:rsidR="00A925D9" w:rsidRDefault="00000000">
            <w:pPr>
              <w:pStyle w:val="TableParagraph"/>
              <w:spacing w:before="18"/>
              <w:ind w:right="156"/>
              <w:rPr>
                <w:sz w:val="18"/>
              </w:rPr>
            </w:pPr>
            <w:r>
              <w:rPr>
                <w:sz w:val="18"/>
              </w:rPr>
              <w:t>4262</w:t>
            </w:r>
          </w:p>
        </w:tc>
        <w:tc>
          <w:tcPr>
            <w:tcW w:w="5805" w:type="dxa"/>
            <w:tcBorders>
              <w:top w:val="single" w:sz="2" w:space="0" w:color="000000"/>
              <w:bottom w:val="single" w:sz="2" w:space="0" w:color="000000"/>
            </w:tcBorders>
          </w:tcPr>
          <w:p w14:paraId="5BA77B0F" w14:textId="77777777" w:rsidR="00A925D9" w:rsidRDefault="00000000">
            <w:pPr>
              <w:pStyle w:val="TableParagraph"/>
              <w:spacing w:before="18"/>
              <w:ind w:left="157"/>
              <w:jc w:val="left"/>
              <w:rPr>
                <w:sz w:val="18"/>
              </w:rPr>
            </w:pPr>
            <w:r>
              <w:rPr>
                <w:sz w:val="18"/>
              </w:rPr>
              <w:t>Ulaganja u računalne programe</w:t>
            </w:r>
          </w:p>
        </w:tc>
        <w:tc>
          <w:tcPr>
            <w:tcW w:w="2745" w:type="dxa"/>
            <w:tcBorders>
              <w:top w:val="single" w:sz="2" w:space="0" w:color="000000"/>
              <w:bottom w:val="single" w:sz="2" w:space="0" w:color="000000"/>
            </w:tcBorders>
          </w:tcPr>
          <w:p w14:paraId="4328C90A" w14:textId="77777777" w:rsidR="00A925D9" w:rsidRDefault="00000000">
            <w:pPr>
              <w:pStyle w:val="TableParagraph"/>
              <w:spacing w:before="18"/>
              <w:ind w:right="296"/>
              <w:rPr>
                <w:sz w:val="18"/>
              </w:rPr>
            </w:pPr>
            <w:r>
              <w:rPr>
                <w:sz w:val="18"/>
              </w:rPr>
              <w:t>0,00</w:t>
            </w:r>
          </w:p>
        </w:tc>
        <w:tc>
          <w:tcPr>
            <w:tcW w:w="1659" w:type="dxa"/>
            <w:tcBorders>
              <w:top w:val="single" w:sz="2" w:space="0" w:color="000000"/>
              <w:bottom w:val="single" w:sz="2" w:space="0" w:color="000000"/>
            </w:tcBorders>
          </w:tcPr>
          <w:p w14:paraId="0EB54F44"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5CAE93E1" w14:textId="77777777" w:rsidR="00A925D9" w:rsidRDefault="00000000">
            <w:pPr>
              <w:pStyle w:val="TableParagraph"/>
              <w:spacing w:before="18"/>
              <w:ind w:right="191"/>
              <w:rPr>
                <w:sz w:val="18"/>
              </w:rPr>
            </w:pPr>
            <w:r>
              <w:rPr>
                <w:sz w:val="18"/>
              </w:rPr>
              <w:t>0,00</w:t>
            </w:r>
          </w:p>
        </w:tc>
        <w:tc>
          <w:tcPr>
            <w:tcW w:w="1094" w:type="dxa"/>
            <w:tcBorders>
              <w:top w:val="single" w:sz="2" w:space="0" w:color="000000"/>
              <w:bottom w:val="single" w:sz="2" w:space="0" w:color="000000"/>
            </w:tcBorders>
          </w:tcPr>
          <w:p w14:paraId="306C1713" w14:textId="77777777" w:rsidR="00A925D9" w:rsidRDefault="00000000">
            <w:pPr>
              <w:pStyle w:val="TableParagraph"/>
              <w:spacing w:before="18"/>
              <w:ind w:left="171" w:right="75"/>
              <w:jc w:val="center"/>
              <w:rPr>
                <w:sz w:val="18"/>
              </w:rPr>
            </w:pPr>
            <w:r>
              <w:rPr>
                <w:sz w:val="18"/>
              </w:rPr>
              <w:t>0,00%</w:t>
            </w:r>
          </w:p>
        </w:tc>
        <w:tc>
          <w:tcPr>
            <w:tcW w:w="1145" w:type="dxa"/>
            <w:tcBorders>
              <w:top w:val="single" w:sz="2" w:space="0" w:color="000000"/>
              <w:bottom w:val="single" w:sz="2" w:space="0" w:color="000000"/>
            </w:tcBorders>
          </w:tcPr>
          <w:p w14:paraId="3DBE02CD" w14:textId="77777777" w:rsidR="00A925D9" w:rsidRDefault="00A925D9">
            <w:pPr>
              <w:pStyle w:val="TableParagraph"/>
              <w:jc w:val="left"/>
              <w:rPr>
                <w:rFonts w:ascii="Times New Roman"/>
                <w:sz w:val="18"/>
              </w:rPr>
            </w:pPr>
          </w:p>
        </w:tc>
      </w:tr>
      <w:tr w:rsidR="00A925D9" w14:paraId="6C68FCC7" w14:textId="77777777">
        <w:trPr>
          <w:trHeight w:val="264"/>
        </w:trPr>
        <w:tc>
          <w:tcPr>
            <w:tcW w:w="993" w:type="dxa"/>
            <w:tcBorders>
              <w:top w:val="single" w:sz="2" w:space="0" w:color="000000"/>
              <w:bottom w:val="single" w:sz="2" w:space="0" w:color="000000"/>
            </w:tcBorders>
          </w:tcPr>
          <w:p w14:paraId="32CC3905" w14:textId="77777777" w:rsidR="00A925D9" w:rsidRDefault="00000000">
            <w:pPr>
              <w:pStyle w:val="TableParagraph"/>
              <w:spacing w:before="15"/>
              <w:ind w:right="156"/>
              <w:rPr>
                <w:sz w:val="18"/>
              </w:rPr>
            </w:pPr>
            <w:r>
              <w:rPr>
                <w:sz w:val="18"/>
              </w:rPr>
              <w:t>4264</w:t>
            </w:r>
          </w:p>
        </w:tc>
        <w:tc>
          <w:tcPr>
            <w:tcW w:w="5805" w:type="dxa"/>
            <w:tcBorders>
              <w:top w:val="single" w:sz="2" w:space="0" w:color="000000"/>
              <w:bottom w:val="single" w:sz="2" w:space="0" w:color="000000"/>
            </w:tcBorders>
          </w:tcPr>
          <w:p w14:paraId="5FB432B5" w14:textId="77777777" w:rsidR="00A925D9" w:rsidRDefault="00000000">
            <w:pPr>
              <w:pStyle w:val="TableParagraph"/>
              <w:spacing w:before="15"/>
              <w:ind w:left="157"/>
              <w:jc w:val="left"/>
              <w:rPr>
                <w:sz w:val="18"/>
              </w:rPr>
            </w:pPr>
            <w:r>
              <w:rPr>
                <w:sz w:val="18"/>
              </w:rPr>
              <w:t>Ostala nematerijalna proizvedena imovina</w:t>
            </w:r>
          </w:p>
        </w:tc>
        <w:tc>
          <w:tcPr>
            <w:tcW w:w="2745" w:type="dxa"/>
            <w:tcBorders>
              <w:top w:val="single" w:sz="2" w:space="0" w:color="000000"/>
              <w:bottom w:val="single" w:sz="2" w:space="0" w:color="000000"/>
            </w:tcBorders>
          </w:tcPr>
          <w:p w14:paraId="1F0A24F2" w14:textId="77777777" w:rsidR="00A925D9" w:rsidRDefault="00000000">
            <w:pPr>
              <w:pStyle w:val="TableParagraph"/>
              <w:spacing w:before="15"/>
              <w:ind w:right="295"/>
              <w:rPr>
                <w:sz w:val="18"/>
              </w:rPr>
            </w:pPr>
            <w:r>
              <w:rPr>
                <w:sz w:val="18"/>
              </w:rPr>
              <w:t>62.846,25</w:t>
            </w:r>
          </w:p>
        </w:tc>
        <w:tc>
          <w:tcPr>
            <w:tcW w:w="1659" w:type="dxa"/>
            <w:tcBorders>
              <w:top w:val="single" w:sz="2" w:space="0" w:color="000000"/>
              <w:bottom w:val="single" w:sz="2" w:space="0" w:color="000000"/>
            </w:tcBorders>
          </w:tcPr>
          <w:p w14:paraId="63380D90"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86D293F" w14:textId="77777777" w:rsidR="00A925D9" w:rsidRDefault="00000000">
            <w:pPr>
              <w:pStyle w:val="TableParagraph"/>
              <w:spacing w:before="15"/>
              <w:ind w:right="190"/>
              <w:rPr>
                <w:sz w:val="18"/>
              </w:rPr>
            </w:pPr>
            <w:r>
              <w:rPr>
                <w:sz w:val="18"/>
              </w:rPr>
              <w:t>80.490,66</w:t>
            </w:r>
          </w:p>
        </w:tc>
        <w:tc>
          <w:tcPr>
            <w:tcW w:w="1094" w:type="dxa"/>
            <w:tcBorders>
              <w:top w:val="single" w:sz="2" w:space="0" w:color="000000"/>
              <w:bottom w:val="single" w:sz="2" w:space="0" w:color="000000"/>
            </w:tcBorders>
          </w:tcPr>
          <w:p w14:paraId="0ED45139" w14:textId="77777777" w:rsidR="00A925D9" w:rsidRDefault="00000000">
            <w:pPr>
              <w:pStyle w:val="TableParagraph"/>
              <w:spacing w:before="15"/>
              <w:ind w:left="171" w:right="252"/>
              <w:jc w:val="center"/>
              <w:rPr>
                <w:sz w:val="18"/>
              </w:rPr>
            </w:pPr>
            <w:r>
              <w:rPr>
                <w:sz w:val="18"/>
              </w:rPr>
              <w:t>128,08%</w:t>
            </w:r>
          </w:p>
        </w:tc>
        <w:tc>
          <w:tcPr>
            <w:tcW w:w="1145" w:type="dxa"/>
            <w:tcBorders>
              <w:top w:val="single" w:sz="2" w:space="0" w:color="000000"/>
              <w:bottom w:val="single" w:sz="2" w:space="0" w:color="000000"/>
            </w:tcBorders>
          </w:tcPr>
          <w:p w14:paraId="023CAA96" w14:textId="77777777" w:rsidR="00A925D9" w:rsidRDefault="00A925D9">
            <w:pPr>
              <w:pStyle w:val="TableParagraph"/>
              <w:jc w:val="left"/>
              <w:rPr>
                <w:rFonts w:ascii="Times New Roman"/>
                <w:sz w:val="18"/>
              </w:rPr>
            </w:pPr>
          </w:p>
        </w:tc>
      </w:tr>
      <w:tr w:rsidR="00A925D9" w14:paraId="08EC8CFB" w14:textId="77777777">
        <w:trPr>
          <w:trHeight w:val="266"/>
        </w:trPr>
        <w:tc>
          <w:tcPr>
            <w:tcW w:w="993" w:type="dxa"/>
            <w:tcBorders>
              <w:top w:val="single" w:sz="2" w:space="0" w:color="000000"/>
              <w:bottom w:val="single" w:sz="2" w:space="0" w:color="000000"/>
            </w:tcBorders>
          </w:tcPr>
          <w:p w14:paraId="12B658A8" w14:textId="77777777" w:rsidR="00A925D9" w:rsidRDefault="00000000">
            <w:pPr>
              <w:pStyle w:val="TableParagraph"/>
              <w:spacing w:before="15"/>
              <w:ind w:right="158"/>
              <w:rPr>
                <w:b/>
                <w:sz w:val="18"/>
              </w:rPr>
            </w:pPr>
            <w:r>
              <w:rPr>
                <w:b/>
                <w:sz w:val="18"/>
              </w:rPr>
              <w:t>45</w:t>
            </w:r>
          </w:p>
        </w:tc>
        <w:tc>
          <w:tcPr>
            <w:tcW w:w="5805" w:type="dxa"/>
            <w:tcBorders>
              <w:top w:val="single" w:sz="2" w:space="0" w:color="000000"/>
              <w:bottom w:val="single" w:sz="2" w:space="0" w:color="000000"/>
            </w:tcBorders>
          </w:tcPr>
          <w:p w14:paraId="7873E0E5" w14:textId="77777777" w:rsidR="00A925D9" w:rsidRDefault="00000000">
            <w:pPr>
              <w:pStyle w:val="TableParagraph"/>
              <w:spacing w:before="15"/>
              <w:ind w:left="157"/>
              <w:jc w:val="left"/>
              <w:rPr>
                <w:b/>
                <w:sz w:val="18"/>
              </w:rPr>
            </w:pPr>
            <w:r>
              <w:rPr>
                <w:b/>
                <w:sz w:val="18"/>
              </w:rPr>
              <w:t>Rashodi za dodatna ulaganja na nefinancijskoj imovini</w:t>
            </w:r>
          </w:p>
        </w:tc>
        <w:tc>
          <w:tcPr>
            <w:tcW w:w="2745" w:type="dxa"/>
            <w:tcBorders>
              <w:top w:val="single" w:sz="2" w:space="0" w:color="000000"/>
              <w:bottom w:val="single" w:sz="2" w:space="0" w:color="000000"/>
            </w:tcBorders>
          </w:tcPr>
          <w:p w14:paraId="1087B66B" w14:textId="77777777" w:rsidR="00A925D9" w:rsidRDefault="00000000">
            <w:pPr>
              <w:pStyle w:val="TableParagraph"/>
              <w:spacing w:before="15"/>
              <w:ind w:right="295"/>
              <w:rPr>
                <w:b/>
                <w:sz w:val="18"/>
              </w:rPr>
            </w:pPr>
            <w:r>
              <w:rPr>
                <w:b/>
                <w:sz w:val="18"/>
              </w:rPr>
              <w:t>545.797,72</w:t>
            </w:r>
          </w:p>
        </w:tc>
        <w:tc>
          <w:tcPr>
            <w:tcW w:w="1659" w:type="dxa"/>
            <w:tcBorders>
              <w:top w:val="single" w:sz="2" w:space="0" w:color="000000"/>
              <w:bottom w:val="single" w:sz="2" w:space="0" w:color="000000"/>
            </w:tcBorders>
          </w:tcPr>
          <w:p w14:paraId="416DD8D9" w14:textId="77777777" w:rsidR="00A925D9" w:rsidRDefault="00000000">
            <w:pPr>
              <w:pStyle w:val="TableParagraph"/>
              <w:spacing w:before="15"/>
              <w:ind w:right="400"/>
              <w:rPr>
                <w:b/>
                <w:sz w:val="18"/>
              </w:rPr>
            </w:pPr>
            <w:r>
              <w:rPr>
                <w:b/>
                <w:sz w:val="18"/>
              </w:rPr>
              <w:t>684.000,00</w:t>
            </w:r>
          </w:p>
        </w:tc>
        <w:tc>
          <w:tcPr>
            <w:tcW w:w="1415" w:type="dxa"/>
            <w:tcBorders>
              <w:top w:val="single" w:sz="2" w:space="0" w:color="000000"/>
              <w:bottom w:val="single" w:sz="2" w:space="0" w:color="000000"/>
            </w:tcBorders>
          </w:tcPr>
          <w:p w14:paraId="2E24DC98" w14:textId="77777777" w:rsidR="00A925D9" w:rsidRDefault="00000000">
            <w:pPr>
              <w:pStyle w:val="TableParagraph"/>
              <w:spacing w:before="15"/>
              <w:ind w:right="190"/>
              <w:rPr>
                <w:b/>
                <w:sz w:val="18"/>
              </w:rPr>
            </w:pPr>
            <w:r>
              <w:rPr>
                <w:b/>
                <w:sz w:val="18"/>
              </w:rPr>
              <w:t>358.877,52</w:t>
            </w:r>
          </w:p>
        </w:tc>
        <w:tc>
          <w:tcPr>
            <w:tcW w:w="1094" w:type="dxa"/>
            <w:tcBorders>
              <w:top w:val="single" w:sz="2" w:space="0" w:color="000000"/>
              <w:bottom w:val="single" w:sz="2" w:space="0" w:color="000000"/>
            </w:tcBorders>
          </w:tcPr>
          <w:p w14:paraId="572F6BF0" w14:textId="77777777" w:rsidR="00A925D9" w:rsidRDefault="00000000">
            <w:pPr>
              <w:pStyle w:val="TableParagraph"/>
              <w:spacing w:before="15"/>
              <w:ind w:left="171" w:right="167"/>
              <w:jc w:val="center"/>
              <w:rPr>
                <w:b/>
                <w:sz w:val="18"/>
              </w:rPr>
            </w:pPr>
            <w:r>
              <w:rPr>
                <w:b/>
                <w:sz w:val="18"/>
              </w:rPr>
              <w:t>65,75%</w:t>
            </w:r>
          </w:p>
        </w:tc>
        <w:tc>
          <w:tcPr>
            <w:tcW w:w="1145" w:type="dxa"/>
            <w:tcBorders>
              <w:top w:val="single" w:sz="2" w:space="0" w:color="000000"/>
              <w:bottom w:val="single" w:sz="2" w:space="0" w:color="000000"/>
            </w:tcBorders>
          </w:tcPr>
          <w:p w14:paraId="514CC348" w14:textId="77777777" w:rsidR="00A925D9" w:rsidRDefault="00000000">
            <w:pPr>
              <w:pStyle w:val="TableParagraph"/>
              <w:spacing w:before="15"/>
              <w:ind w:right="329"/>
              <w:rPr>
                <w:b/>
                <w:sz w:val="18"/>
              </w:rPr>
            </w:pPr>
            <w:r>
              <w:rPr>
                <w:b/>
                <w:sz w:val="18"/>
              </w:rPr>
              <w:t>52,47%</w:t>
            </w:r>
          </w:p>
        </w:tc>
      </w:tr>
      <w:tr w:rsidR="00A925D9" w14:paraId="55B5B8EC" w14:textId="77777777">
        <w:trPr>
          <w:trHeight w:val="264"/>
        </w:trPr>
        <w:tc>
          <w:tcPr>
            <w:tcW w:w="993" w:type="dxa"/>
            <w:tcBorders>
              <w:top w:val="single" w:sz="2" w:space="0" w:color="000000"/>
              <w:bottom w:val="single" w:sz="2" w:space="0" w:color="000000"/>
            </w:tcBorders>
          </w:tcPr>
          <w:p w14:paraId="75E93B44" w14:textId="77777777" w:rsidR="00A925D9" w:rsidRDefault="00000000">
            <w:pPr>
              <w:pStyle w:val="TableParagraph"/>
              <w:spacing w:before="16"/>
              <w:ind w:right="158"/>
              <w:rPr>
                <w:sz w:val="18"/>
              </w:rPr>
            </w:pPr>
            <w:r>
              <w:rPr>
                <w:sz w:val="18"/>
              </w:rPr>
              <w:t>451</w:t>
            </w:r>
          </w:p>
        </w:tc>
        <w:tc>
          <w:tcPr>
            <w:tcW w:w="5805" w:type="dxa"/>
            <w:tcBorders>
              <w:top w:val="single" w:sz="2" w:space="0" w:color="000000"/>
              <w:bottom w:val="single" w:sz="2" w:space="0" w:color="000000"/>
            </w:tcBorders>
          </w:tcPr>
          <w:p w14:paraId="0F93A7DA" w14:textId="77777777" w:rsidR="00A925D9" w:rsidRDefault="00000000">
            <w:pPr>
              <w:pStyle w:val="TableParagraph"/>
              <w:spacing w:before="16"/>
              <w:ind w:left="157"/>
              <w:jc w:val="left"/>
              <w:rPr>
                <w:sz w:val="18"/>
              </w:rPr>
            </w:pPr>
            <w:r>
              <w:rPr>
                <w:sz w:val="18"/>
              </w:rPr>
              <w:t>Dodatna ulaganja na građevinskim objektima</w:t>
            </w:r>
          </w:p>
        </w:tc>
        <w:tc>
          <w:tcPr>
            <w:tcW w:w="2745" w:type="dxa"/>
            <w:tcBorders>
              <w:top w:val="single" w:sz="2" w:space="0" w:color="000000"/>
              <w:bottom w:val="single" w:sz="2" w:space="0" w:color="000000"/>
            </w:tcBorders>
          </w:tcPr>
          <w:p w14:paraId="2E9B0B52" w14:textId="77777777" w:rsidR="00A925D9" w:rsidRDefault="00000000">
            <w:pPr>
              <w:pStyle w:val="TableParagraph"/>
              <w:spacing w:before="16"/>
              <w:ind w:right="295"/>
              <w:rPr>
                <w:sz w:val="18"/>
              </w:rPr>
            </w:pPr>
            <w:r>
              <w:rPr>
                <w:sz w:val="18"/>
              </w:rPr>
              <w:t>545.797,72</w:t>
            </w:r>
          </w:p>
        </w:tc>
        <w:tc>
          <w:tcPr>
            <w:tcW w:w="1659" w:type="dxa"/>
            <w:tcBorders>
              <w:top w:val="single" w:sz="2" w:space="0" w:color="000000"/>
              <w:bottom w:val="single" w:sz="2" w:space="0" w:color="000000"/>
            </w:tcBorders>
          </w:tcPr>
          <w:p w14:paraId="0D0E1A51"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71143A83" w14:textId="77777777" w:rsidR="00A925D9" w:rsidRDefault="00000000">
            <w:pPr>
              <w:pStyle w:val="TableParagraph"/>
              <w:spacing w:before="16"/>
              <w:ind w:right="190"/>
              <w:rPr>
                <w:sz w:val="18"/>
              </w:rPr>
            </w:pPr>
            <w:r>
              <w:rPr>
                <w:sz w:val="18"/>
              </w:rPr>
              <w:t>358.877,52</w:t>
            </w:r>
          </w:p>
        </w:tc>
        <w:tc>
          <w:tcPr>
            <w:tcW w:w="1094" w:type="dxa"/>
            <w:tcBorders>
              <w:top w:val="single" w:sz="2" w:space="0" w:color="000000"/>
              <w:bottom w:val="single" w:sz="2" w:space="0" w:color="000000"/>
            </w:tcBorders>
          </w:tcPr>
          <w:p w14:paraId="3015B06C" w14:textId="77777777" w:rsidR="00A925D9" w:rsidRDefault="00000000">
            <w:pPr>
              <w:pStyle w:val="TableParagraph"/>
              <w:spacing w:before="16"/>
              <w:ind w:left="171" w:right="166"/>
              <w:jc w:val="center"/>
              <w:rPr>
                <w:sz w:val="18"/>
              </w:rPr>
            </w:pPr>
            <w:r>
              <w:rPr>
                <w:sz w:val="18"/>
              </w:rPr>
              <w:t>65,75%</w:t>
            </w:r>
          </w:p>
        </w:tc>
        <w:tc>
          <w:tcPr>
            <w:tcW w:w="1145" w:type="dxa"/>
            <w:tcBorders>
              <w:top w:val="single" w:sz="2" w:space="0" w:color="000000"/>
              <w:bottom w:val="single" w:sz="2" w:space="0" w:color="000000"/>
            </w:tcBorders>
          </w:tcPr>
          <w:p w14:paraId="4B1DEA63" w14:textId="77777777" w:rsidR="00A925D9" w:rsidRDefault="00A925D9">
            <w:pPr>
              <w:pStyle w:val="TableParagraph"/>
              <w:jc w:val="left"/>
              <w:rPr>
                <w:rFonts w:ascii="Times New Roman"/>
                <w:sz w:val="18"/>
              </w:rPr>
            </w:pPr>
          </w:p>
        </w:tc>
      </w:tr>
      <w:tr w:rsidR="00A925D9" w14:paraId="706CADC5" w14:textId="77777777">
        <w:trPr>
          <w:trHeight w:val="266"/>
        </w:trPr>
        <w:tc>
          <w:tcPr>
            <w:tcW w:w="993" w:type="dxa"/>
            <w:tcBorders>
              <w:top w:val="single" w:sz="2" w:space="0" w:color="000000"/>
              <w:bottom w:val="single" w:sz="2" w:space="0" w:color="000000"/>
            </w:tcBorders>
          </w:tcPr>
          <w:p w14:paraId="37841139" w14:textId="77777777" w:rsidR="00A925D9" w:rsidRDefault="00000000">
            <w:pPr>
              <w:pStyle w:val="TableParagraph"/>
              <w:spacing w:before="16"/>
              <w:ind w:right="157"/>
              <w:rPr>
                <w:sz w:val="18"/>
              </w:rPr>
            </w:pPr>
            <w:r>
              <w:rPr>
                <w:sz w:val="18"/>
              </w:rPr>
              <w:t>4511</w:t>
            </w:r>
          </w:p>
        </w:tc>
        <w:tc>
          <w:tcPr>
            <w:tcW w:w="5805" w:type="dxa"/>
            <w:tcBorders>
              <w:top w:val="single" w:sz="2" w:space="0" w:color="000000"/>
              <w:bottom w:val="single" w:sz="2" w:space="0" w:color="000000"/>
            </w:tcBorders>
          </w:tcPr>
          <w:p w14:paraId="6095893A" w14:textId="77777777" w:rsidR="00A925D9" w:rsidRDefault="00000000">
            <w:pPr>
              <w:pStyle w:val="TableParagraph"/>
              <w:spacing w:before="16"/>
              <w:ind w:left="157"/>
              <w:jc w:val="left"/>
              <w:rPr>
                <w:sz w:val="18"/>
              </w:rPr>
            </w:pPr>
            <w:r>
              <w:rPr>
                <w:sz w:val="18"/>
              </w:rPr>
              <w:t>Dodatna ulaganja na građevinskim objektima</w:t>
            </w:r>
          </w:p>
        </w:tc>
        <w:tc>
          <w:tcPr>
            <w:tcW w:w="2745" w:type="dxa"/>
            <w:tcBorders>
              <w:top w:val="single" w:sz="2" w:space="0" w:color="000000"/>
              <w:bottom w:val="single" w:sz="2" w:space="0" w:color="000000"/>
            </w:tcBorders>
          </w:tcPr>
          <w:p w14:paraId="63BE67E2" w14:textId="77777777" w:rsidR="00A925D9" w:rsidRDefault="00000000">
            <w:pPr>
              <w:pStyle w:val="TableParagraph"/>
              <w:spacing w:before="16"/>
              <w:ind w:right="295"/>
              <w:rPr>
                <w:sz w:val="18"/>
              </w:rPr>
            </w:pPr>
            <w:r>
              <w:rPr>
                <w:sz w:val="18"/>
              </w:rPr>
              <w:t>545.797,72</w:t>
            </w:r>
          </w:p>
        </w:tc>
        <w:tc>
          <w:tcPr>
            <w:tcW w:w="1659" w:type="dxa"/>
            <w:tcBorders>
              <w:top w:val="single" w:sz="2" w:space="0" w:color="000000"/>
              <w:bottom w:val="single" w:sz="2" w:space="0" w:color="000000"/>
            </w:tcBorders>
          </w:tcPr>
          <w:p w14:paraId="1AA445EF" w14:textId="77777777" w:rsidR="00A925D9" w:rsidRDefault="00A925D9">
            <w:pPr>
              <w:pStyle w:val="TableParagraph"/>
              <w:jc w:val="left"/>
              <w:rPr>
                <w:rFonts w:ascii="Times New Roman"/>
                <w:sz w:val="18"/>
              </w:rPr>
            </w:pPr>
          </w:p>
        </w:tc>
        <w:tc>
          <w:tcPr>
            <w:tcW w:w="1415" w:type="dxa"/>
            <w:tcBorders>
              <w:top w:val="single" w:sz="2" w:space="0" w:color="000000"/>
              <w:bottom w:val="single" w:sz="2" w:space="0" w:color="000000"/>
            </w:tcBorders>
          </w:tcPr>
          <w:p w14:paraId="2B1BACD4" w14:textId="77777777" w:rsidR="00A925D9" w:rsidRDefault="00000000">
            <w:pPr>
              <w:pStyle w:val="TableParagraph"/>
              <w:spacing w:before="16"/>
              <w:ind w:right="190"/>
              <w:rPr>
                <w:sz w:val="18"/>
              </w:rPr>
            </w:pPr>
            <w:r>
              <w:rPr>
                <w:sz w:val="18"/>
              </w:rPr>
              <w:t>358.877,52</w:t>
            </w:r>
          </w:p>
        </w:tc>
        <w:tc>
          <w:tcPr>
            <w:tcW w:w="1094" w:type="dxa"/>
            <w:tcBorders>
              <w:top w:val="single" w:sz="2" w:space="0" w:color="000000"/>
              <w:bottom w:val="single" w:sz="2" w:space="0" w:color="000000"/>
            </w:tcBorders>
          </w:tcPr>
          <w:p w14:paraId="5FC21409" w14:textId="77777777" w:rsidR="00A925D9" w:rsidRDefault="00000000">
            <w:pPr>
              <w:pStyle w:val="TableParagraph"/>
              <w:spacing w:before="16"/>
              <w:ind w:left="171" w:right="166"/>
              <w:jc w:val="center"/>
              <w:rPr>
                <w:sz w:val="18"/>
              </w:rPr>
            </w:pPr>
            <w:r>
              <w:rPr>
                <w:sz w:val="18"/>
              </w:rPr>
              <w:t>65,75%</w:t>
            </w:r>
          </w:p>
        </w:tc>
        <w:tc>
          <w:tcPr>
            <w:tcW w:w="1145" w:type="dxa"/>
            <w:tcBorders>
              <w:top w:val="single" w:sz="2" w:space="0" w:color="000000"/>
              <w:bottom w:val="single" w:sz="2" w:space="0" w:color="000000"/>
            </w:tcBorders>
          </w:tcPr>
          <w:p w14:paraId="33878100" w14:textId="77777777" w:rsidR="00A925D9" w:rsidRDefault="00A925D9">
            <w:pPr>
              <w:pStyle w:val="TableParagraph"/>
              <w:jc w:val="left"/>
              <w:rPr>
                <w:rFonts w:ascii="Times New Roman"/>
                <w:sz w:val="18"/>
              </w:rPr>
            </w:pPr>
          </w:p>
        </w:tc>
      </w:tr>
    </w:tbl>
    <w:p w14:paraId="1453576E" w14:textId="77777777" w:rsidR="00A925D9" w:rsidRDefault="00A925D9">
      <w:pPr>
        <w:pStyle w:val="Tijeloteksta"/>
        <w:rPr>
          <w:sz w:val="20"/>
        </w:rPr>
      </w:pPr>
    </w:p>
    <w:p w14:paraId="5C4DC9FC" w14:textId="65623229" w:rsidR="00A925D9" w:rsidRDefault="002C7FC3">
      <w:pPr>
        <w:pStyle w:val="Tijeloteksta"/>
        <w:spacing w:before="5"/>
        <w:rPr>
          <w:sz w:val="19"/>
        </w:rPr>
      </w:pPr>
      <w:r>
        <w:rPr>
          <w:noProof/>
        </w:rPr>
        <mc:AlternateContent>
          <mc:Choice Requires="wpg">
            <w:drawing>
              <wp:anchor distT="0" distB="0" distL="0" distR="0" simplePos="0" relativeHeight="487589888" behindDoc="1" locked="0" layoutInCell="1" allowOverlap="1" wp14:anchorId="1B22776D" wp14:editId="745E6C00">
                <wp:simplePos x="0" y="0"/>
                <wp:positionH relativeFrom="page">
                  <wp:posOffset>182880</wp:posOffset>
                </wp:positionH>
                <wp:positionV relativeFrom="paragraph">
                  <wp:posOffset>188595</wp:posOffset>
                </wp:positionV>
                <wp:extent cx="9433560" cy="288925"/>
                <wp:effectExtent l="0" t="0" r="0" b="0"/>
                <wp:wrapTopAndBottom/>
                <wp:docPr id="68515465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3560" cy="288925"/>
                          <a:chOff x="288" y="297"/>
                          <a:chExt cx="14856" cy="455"/>
                        </a:xfrm>
                      </wpg:grpSpPr>
                      <wps:wsp>
                        <wps:cNvPr id="543834077" name="Freeform 18"/>
                        <wps:cNvSpPr>
                          <a:spLocks/>
                        </wps:cNvSpPr>
                        <wps:spPr bwMode="auto">
                          <a:xfrm>
                            <a:off x="287" y="296"/>
                            <a:ext cx="14856" cy="455"/>
                          </a:xfrm>
                          <a:custGeom>
                            <a:avLst/>
                            <a:gdLst>
                              <a:gd name="T0" fmla="+- 0 15143 288"/>
                              <a:gd name="T1" fmla="*/ T0 w 14856"/>
                              <a:gd name="T2" fmla="+- 0 297 297"/>
                              <a:gd name="T3" fmla="*/ 297 h 455"/>
                              <a:gd name="T4" fmla="+- 0 8001 288"/>
                              <a:gd name="T5" fmla="*/ T4 w 14856"/>
                              <a:gd name="T6" fmla="+- 0 297 297"/>
                              <a:gd name="T7" fmla="*/ 297 h 455"/>
                              <a:gd name="T8" fmla="+- 0 7998 288"/>
                              <a:gd name="T9" fmla="*/ T8 w 14856"/>
                              <a:gd name="T10" fmla="+- 0 297 297"/>
                              <a:gd name="T11" fmla="*/ 297 h 455"/>
                              <a:gd name="T12" fmla="+- 0 288 288"/>
                              <a:gd name="T13" fmla="*/ T12 w 14856"/>
                              <a:gd name="T14" fmla="+- 0 297 297"/>
                              <a:gd name="T15" fmla="*/ 297 h 455"/>
                              <a:gd name="T16" fmla="+- 0 288 288"/>
                              <a:gd name="T17" fmla="*/ T16 w 14856"/>
                              <a:gd name="T18" fmla="+- 0 300 297"/>
                              <a:gd name="T19" fmla="*/ 300 h 455"/>
                              <a:gd name="T20" fmla="+- 0 7998 288"/>
                              <a:gd name="T21" fmla="*/ T20 w 14856"/>
                              <a:gd name="T22" fmla="+- 0 300 297"/>
                              <a:gd name="T23" fmla="*/ 300 h 455"/>
                              <a:gd name="T24" fmla="+- 0 7998 288"/>
                              <a:gd name="T25" fmla="*/ T24 w 14856"/>
                              <a:gd name="T26" fmla="+- 0 751 297"/>
                              <a:gd name="T27" fmla="*/ 751 h 455"/>
                              <a:gd name="T28" fmla="+- 0 8001 288"/>
                              <a:gd name="T29" fmla="*/ T28 w 14856"/>
                              <a:gd name="T30" fmla="+- 0 751 297"/>
                              <a:gd name="T31" fmla="*/ 751 h 455"/>
                              <a:gd name="T32" fmla="+- 0 8001 288"/>
                              <a:gd name="T33" fmla="*/ T32 w 14856"/>
                              <a:gd name="T34" fmla="+- 0 300 297"/>
                              <a:gd name="T35" fmla="*/ 300 h 455"/>
                              <a:gd name="T36" fmla="+- 0 15143 288"/>
                              <a:gd name="T37" fmla="*/ T36 w 14856"/>
                              <a:gd name="T38" fmla="+- 0 300 297"/>
                              <a:gd name="T39" fmla="*/ 300 h 455"/>
                              <a:gd name="T40" fmla="+- 0 15143 288"/>
                              <a:gd name="T41" fmla="*/ T40 w 14856"/>
                              <a:gd name="T42" fmla="+- 0 297 297"/>
                              <a:gd name="T43" fmla="*/ 297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856" h="455">
                                <a:moveTo>
                                  <a:pt x="14855" y="0"/>
                                </a:moveTo>
                                <a:lnTo>
                                  <a:pt x="7713" y="0"/>
                                </a:lnTo>
                                <a:lnTo>
                                  <a:pt x="7710" y="0"/>
                                </a:lnTo>
                                <a:lnTo>
                                  <a:pt x="0" y="0"/>
                                </a:lnTo>
                                <a:lnTo>
                                  <a:pt x="0" y="3"/>
                                </a:lnTo>
                                <a:lnTo>
                                  <a:pt x="7710" y="3"/>
                                </a:lnTo>
                                <a:lnTo>
                                  <a:pt x="7710" y="454"/>
                                </a:lnTo>
                                <a:lnTo>
                                  <a:pt x="7713" y="454"/>
                                </a:lnTo>
                                <a:lnTo>
                                  <a:pt x="7713" y="3"/>
                                </a:lnTo>
                                <a:lnTo>
                                  <a:pt x="14855" y="3"/>
                                </a:lnTo>
                                <a:lnTo>
                                  <a:pt x="148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7806406" name="Text Box 17"/>
                        <wps:cNvSpPr txBox="1">
                          <a:spLocks noChangeArrowheads="1"/>
                        </wps:cNvSpPr>
                        <wps:spPr bwMode="auto">
                          <a:xfrm>
                            <a:off x="6652" y="354"/>
                            <a:ext cx="10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7F047" w14:textId="77777777" w:rsidR="00A925D9" w:rsidRDefault="00000000">
                              <w:pPr>
                                <w:spacing w:line="200" w:lineRule="exact"/>
                                <w:rPr>
                                  <w:b/>
                                  <w:sz w:val="20"/>
                                </w:rPr>
                              </w:pPr>
                              <w:r>
                                <w:rPr>
                                  <w:b/>
                                  <w:sz w:val="20"/>
                                </w:rPr>
                                <w:t>SVEUKUPNO</w:t>
                              </w:r>
                            </w:p>
                          </w:txbxContent>
                        </wps:txbx>
                        <wps:bodyPr rot="0" vert="horz" wrap="square" lIns="0" tIns="0" rIns="0" bIns="0" anchor="t" anchorCtr="0" upright="1">
                          <a:noAutofit/>
                        </wps:bodyPr>
                      </wps:wsp>
                      <wps:wsp>
                        <wps:cNvPr id="2019930815" name="Text Box 16"/>
                        <wps:cNvSpPr txBox="1">
                          <a:spLocks noChangeArrowheads="1"/>
                        </wps:cNvSpPr>
                        <wps:spPr bwMode="auto">
                          <a:xfrm>
                            <a:off x="8540" y="355"/>
                            <a:ext cx="26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0723" w14:textId="77777777" w:rsidR="00A925D9" w:rsidRDefault="00000000">
                              <w:pPr>
                                <w:tabs>
                                  <w:tab w:val="left" w:pos="1452"/>
                                </w:tabs>
                                <w:spacing w:line="200" w:lineRule="exact"/>
                                <w:rPr>
                                  <w:b/>
                                  <w:sz w:val="20"/>
                                </w:rPr>
                              </w:pPr>
                              <w:r>
                                <w:rPr>
                                  <w:b/>
                                  <w:sz w:val="20"/>
                                </w:rPr>
                                <w:t>3.128.266,15</w:t>
                              </w:r>
                              <w:r>
                                <w:rPr>
                                  <w:b/>
                                  <w:sz w:val="20"/>
                                </w:rPr>
                                <w:tab/>
                              </w:r>
                              <w:r>
                                <w:rPr>
                                  <w:b/>
                                  <w:spacing w:val="-1"/>
                                  <w:sz w:val="20"/>
                                </w:rPr>
                                <w:t>11.820.510,00</w:t>
                              </w:r>
                            </w:p>
                          </w:txbxContent>
                        </wps:txbx>
                        <wps:bodyPr rot="0" vert="horz" wrap="square" lIns="0" tIns="0" rIns="0" bIns="0" anchor="t" anchorCtr="0" upright="1">
                          <a:noAutofit/>
                        </wps:bodyPr>
                      </wps:wsp>
                      <wps:wsp>
                        <wps:cNvPr id="1938887870" name="Text Box 15"/>
                        <wps:cNvSpPr txBox="1">
                          <a:spLocks noChangeArrowheads="1"/>
                        </wps:cNvSpPr>
                        <wps:spPr bwMode="auto">
                          <a:xfrm>
                            <a:off x="11719" y="355"/>
                            <a:ext cx="20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C05B8" w14:textId="77777777" w:rsidR="00A925D9" w:rsidRDefault="00000000">
                              <w:pPr>
                                <w:tabs>
                                  <w:tab w:val="left" w:pos="1377"/>
                                </w:tabs>
                                <w:spacing w:line="200" w:lineRule="exact"/>
                                <w:rPr>
                                  <w:b/>
                                  <w:sz w:val="20"/>
                                </w:rPr>
                              </w:pPr>
                              <w:r>
                                <w:rPr>
                                  <w:b/>
                                  <w:sz w:val="20"/>
                                </w:rPr>
                                <w:t>3.969.326,62</w:t>
                              </w:r>
                              <w:r>
                                <w:rPr>
                                  <w:b/>
                                  <w:sz w:val="20"/>
                                </w:rPr>
                                <w:tab/>
                                <w:t>126,89%</w:t>
                              </w:r>
                            </w:p>
                          </w:txbxContent>
                        </wps:txbx>
                        <wps:bodyPr rot="0" vert="horz" wrap="square" lIns="0" tIns="0" rIns="0" bIns="0" anchor="t" anchorCtr="0" upright="1">
                          <a:noAutofit/>
                        </wps:bodyPr>
                      </wps:wsp>
                      <wps:wsp>
                        <wps:cNvPr id="190552170" name="Text Box 14"/>
                        <wps:cNvSpPr txBox="1">
                          <a:spLocks noChangeArrowheads="1"/>
                        </wps:cNvSpPr>
                        <wps:spPr bwMode="auto">
                          <a:xfrm>
                            <a:off x="14285" y="355"/>
                            <a:ext cx="61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4F3FD" w14:textId="77777777" w:rsidR="00A925D9" w:rsidRDefault="00000000">
                              <w:pPr>
                                <w:spacing w:line="200" w:lineRule="exact"/>
                                <w:rPr>
                                  <w:b/>
                                  <w:sz w:val="20"/>
                                </w:rPr>
                              </w:pPr>
                              <w:r>
                                <w:rPr>
                                  <w:b/>
                                  <w:sz w:val="20"/>
                                </w:rPr>
                                <w:t>33,58%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2776D" id="Group 13" o:spid="_x0000_s1032" style="position:absolute;margin-left:14.4pt;margin-top:14.85pt;width:742.8pt;height:22.75pt;z-index:-15726592;mso-wrap-distance-left:0;mso-wrap-distance-right:0;mso-position-horizontal-relative:page" coordorigin="288,297" coordsize="1485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">
                <v:shape id="Freeform 18" o:spid="_x0000_s1033" style="position:absolute;left:287;top:296;width:14856;height:455;visibility:visible;mso-wrap-style:square;v-text-anchor:top" coordsize="1485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" path="m14855,l7713,r-3,l,,,3r7710,l7710,454r3,l7713,3r7142,l14855,xe" fillcolor="black" stroked="f">
                  <v:path arrowok="t" o:connecttype="custom" o:connectlocs="14855,297;7713,297;7710,297;0,297;0,300;7710,300;7710,751;7713,751;7713,300;14855,300;14855,297" o:connectangles="0,0,0,0,0,0,0,0,0,0,0"/>
                </v:shape>
                <v:shape id="_x0000_s1034" type="#_x0000_t202" style="position:absolute;left:6652;top:354;width:10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" filled="f" stroked="f">
                  <v:textbox inset="0,0,0,0">
                    <w:txbxContent>
                      <w:p w14:paraId="0167F047" w14:textId="77777777" w:rsidR="00A925D9" w:rsidRDefault="00000000">
                        <w:pPr>
                          <w:spacing w:line="200" w:lineRule="exact"/>
                          <w:rPr>
                            <w:b/>
                            <w:sz w:val="20"/>
                          </w:rPr>
                        </w:pPr>
                        <w:r>
                          <w:rPr>
                            <w:b/>
                            <w:sz w:val="20"/>
                          </w:rPr>
                          <w:t>SVEUKUPNO</w:t>
                        </w:r>
                      </w:p>
                    </w:txbxContent>
                  </v:textbox>
                </v:shape>
                <v:shape id="_x0000_s1035" type="#_x0000_t202" style="position:absolute;left:8540;top:355;width:26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" filled="f" stroked="f">
                  <v:textbox inset="0,0,0,0">
                    <w:txbxContent>
                      <w:p w14:paraId="4E980723" w14:textId="77777777" w:rsidR="00A925D9" w:rsidRDefault="00000000">
                        <w:pPr>
                          <w:tabs>
                            <w:tab w:val="left" w:pos="1452"/>
                          </w:tabs>
                          <w:spacing w:line="200" w:lineRule="exact"/>
                          <w:rPr>
                            <w:b/>
                            <w:sz w:val="20"/>
                          </w:rPr>
                        </w:pPr>
                        <w:r>
                          <w:rPr>
                            <w:b/>
                            <w:sz w:val="20"/>
                          </w:rPr>
                          <w:t>3.128.266,15</w:t>
                        </w:r>
                        <w:r>
                          <w:rPr>
                            <w:b/>
                            <w:sz w:val="20"/>
                          </w:rPr>
                          <w:tab/>
                        </w:r>
                        <w:r>
                          <w:rPr>
                            <w:b/>
                            <w:spacing w:val="-1"/>
                            <w:sz w:val="20"/>
                          </w:rPr>
                          <w:t>11.820.510,00</w:t>
                        </w:r>
                      </w:p>
                    </w:txbxContent>
                  </v:textbox>
                </v:shape>
                <v:shape id="_x0000_s1036" type="#_x0000_t202" style="position:absolute;left:11719;top:355;width:20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" filled="f" stroked="f">
                  <v:textbox inset="0,0,0,0">
                    <w:txbxContent>
                      <w:p w14:paraId="4E1C05B8" w14:textId="77777777" w:rsidR="00A925D9" w:rsidRDefault="00000000">
                        <w:pPr>
                          <w:tabs>
                            <w:tab w:val="left" w:pos="1377"/>
                          </w:tabs>
                          <w:spacing w:line="200" w:lineRule="exact"/>
                          <w:rPr>
                            <w:b/>
                            <w:sz w:val="20"/>
                          </w:rPr>
                        </w:pPr>
                        <w:r>
                          <w:rPr>
                            <w:b/>
                            <w:sz w:val="20"/>
                          </w:rPr>
                          <w:t>3.969.326,62</w:t>
                        </w:r>
                        <w:r>
                          <w:rPr>
                            <w:b/>
                            <w:sz w:val="20"/>
                          </w:rPr>
                          <w:tab/>
                          <w:t>126,89%</w:t>
                        </w:r>
                      </w:p>
                    </w:txbxContent>
                  </v:textbox>
                </v:shape>
                <v:shape id="_x0000_s1037" type="#_x0000_t202" style="position:absolute;left:14285;top:355;width:61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" filled="f" stroked="f">
                  <v:textbox inset="0,0,0,0">
                    <w:txbxContent>
                      <w:p w14:paraId="3794F3FD" w14:textId="77777777" w:rsidR="00A925D9" w:rsidRDefault="00000000">
                        <w:pPr>
                          <w:spacing w:line="200" w:lineRule="exact"/>
                          <w:rPr>
                            <w:b/>
                            <w:sz w:val="20"/>
                          </w:rPr>
                        </w:pPr>
                        <w:r>
                          <w:rPr>
                            <w:b/>
                            <w:sz w:val="20"/>
                          </w:rPr>
                          <w:t>33,58%</w:t>
                        </w:r>
                      </w:p>
                    </w:txbxContent>
                  </v:textbox>
                </v:shape>
                <w10:wrap type="topAndBottom" anchorx="page"/>
              </v:group>
            </w:pict>
          </mc:Fallback>
        </mc:AlternateContent>
      </w:r>
    </w:p>
    <w:p w14:paraId="2F4ABD23" w14:textId="77777777" w:rsidR="00A925D9" w:rsidRDefault="00A925D9">
      <w:pPr>
        <w:rPr>
          <w:sz w:val="19"/>
        </w:rPr>
        <w:sectPr w:rsidR="00A925D9">
          <w:pgSz w:w="15850" w:h="12250" w:orient="landscape"/>
          <w:pgMar w:top="360" w:right="580" w:bottom="820" w:left="180" w:header="163" w:footer="632" w:gutter="0"/>
          <w:cols w:space="720"/>
        </w:sectPr>
      </w:pPr>
    </w:p>
    <w:p w14:paraId="6146B377" w14:textId="77777777" w:rsidR="00A925D9" w:rsidRDefault="00000000">
      <w:pPr>
        <w:pStyle w:val="Tijeloteksta"/>
        <w:spacing w:before="38"/>
        <w:ind w:left="125"/>
      </w:pPr>
      <w:r>
        <w:lastRenderedPageBreak/>
        <w:t>I. OPĆI DIO - A. RAČUN PRIHODA I RASHODA - PRIHODI PREMA IZVORIMA FINANCIRANJA</w:t>
      </w:r>
    </w:p>
    <w:p w14:paraId="705FCE92" w14:textId="77777777" w:rsidR="00A925D9" w:rsidRDefault="00A925D9">
      <w:pPr>
        <w:pStyle w:val="Tijeloteksta"/>
        <w:rPr>
          <w:sz w:val="20"/>
        </w:rPr>
      </w:pPr>
    </w:p>
    <w:p w14:paraId="268497EC" w14:textId="77777777" w:rsidR="00A925D9" w:rsidRDefault="00A925D9">
      <w:pPr>
        <w:pStyle w:val="Tijeloteksta"/>
        <w:rPr>
          <w:sz w:val="20"/>
        </w:rPr>
      </w:pPr>
    </w:p>
    <w:p w14:paraId="47C50D54" w14:textId="77777777" w:rsidR="00A925D9" w:rsidRDefault="00A925D9">
      <w:pPr>
        <w:pStyle w:val="Tijeloteksta"/>
        <w:spacing w:before="6"/>
        <w:rPr>
          <w:sz w:val="13"/>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7"/>
        <w:gridCol w:w="6903"/>
        <w:gridCol w:w="1587"/>
        <w:gridCol w:w="1580"/>
        <w:gridCol w:w="1635"/>
        <w:gridCol w:w="982"/>
        <w:gridCol w:w="1310"/>
      </w:tblGrid>
      <w:tr w:rsidR="00A925D9" w14:paraId="57A135C5" w14:textId="77777777">
        <w:trPr>
          <w:trHeight w:val="588"/>
        </w:trPr>
        <w:tc>
          <w:tcPr>
            <w:tcW w:w="857" w:type="dxa"/>
            <w:tcBorders>
              <w:left w:val="nil"/>
              <w:bottom w:val="double" w:sz="1" w:space="0" w:color="000000"/>
              <w:right w:val="nil"/>
            </w:tcBorders>
            <w:shd w:val="clear" w:color="auto" w:fill="F1F1F1"/>
          </w:tcPr>
          <w:p w14:paraId="6D9D2C20" w14:textId="77777777" w:rsidR="00A925D9" w:rsidRDefault="00000000">
            <w:pPr>
              <w:pStyle w:val="TableParagraph"/>
              <w:spacing w:before="80"/>
              <w:ind w:left="202"/>
              <w:jc w:val="left"/>
              <w:rPr>
                <w:b/>
                <w:sz w:val="18"/>
              </w:rPr>
            </w:pPr>
            <w:r>
              <w:rPr>
                <w:b/>
                <w:sz w:val="18"/>
              </w:rPr>
              <w:t>Izvor</w:t>
            </w:r>
          </w:p>
        </w:tc>
        <w:tc>
          <w:tcPr>
            <w:tcW w:w="6903" w:type="dxa"/>
            <w:tcBorders>
              <w:left w:val="nil"/>
              <w:bottom w:val="double" w:sz="1" w:space="0" w:color="000000"/>
            </w:tcBorders>
            <w:shd w:val="clear" w:color="auto" w:fill="F1F1F1"/>
          </w:tcPr>
          <w:p w14:paraId="41B2B4F2" w14:textId="77777777" w:rsidR="00A925D9" w:rsidRDefault="00000000">
            <w:pPr>
              <w:pStyle w:val="TableParagraph"/>
              <w:spacing w:before="80"/>
              <w:ind w:left="293"/>
              <w:jc w:val="left"/>
              <w:rPr>
                <w:b/>
                <w:sz w:val="18"/>
              </w:rPr>
            </w:pPr>
            <w:r>
              <w:rPr>
                <w:b/>
                <w:sz w:val="18"/>
              </w:rPr>
              <w:t>Naziv izvora</w:t>
            </w:r>
          </w:p>
        </w:tc>
        <w:tc>
          <w:tcPr>
            <w:tcW w:w="1587" w:type="dxa"/>
            <w:tcBorders>
              <w:bottom w:val="double" w:sz="1" w:space="0" w:color="000000"/>
              <w:right w:val="nil"/>
            </w:tcBorders>
            <w:shd w:val="clear" w:color="auto" w:fill="F1F1F1"/>
          </w:tcPr>
          <w:p w14:paraId="7FD48259" w14:textId="77777777" w:rsidR="00A925D9" w:rsidRDefault="00000000">
            <w:pPr>
              <w:pStyle w:val="TableParagraph"/>
              <w:spacing w:before="73" w:line="195" w:lineRule="exact"/>
              <w:ind w:left="123" w:right="59"/>
              <w:jc w:val="center"/>
              <w:rPr>
                <w:b/>
                <w:sz w:val="16"/>
              </w:rPr>
            </w:pPr>
            <w:r>
              <w:rPr>
                <w:b/>
                <w:sz w:val="16"/>
              </w:rPr>
              <w:t>Izvršenje</w:t>
            </w:r>
          </w:p>
          <w:p w14:paraId="169999C1" w14:textId="77777777" w:rsidR="00A925D9" w:rsidRDefault="00000000">
            <w:pPr>
              <w:pStyle w:val="TableParagraph"/>
              <w:spacing w:line="195" w:lineRule="exact"/>
              <w:ind w:left="125" w:right="59"/>
              <w:jc w:val="center"/>
              <w:rPr>
                <w:b/>
                <w:sz w:val="16"/>
              </w:rPr>
            </w:pPr>
            <w:r>
              <w:rPr>
                <w:b/>
                <w:sz w:val="16"/>
              </w:rPr>
              <w:t>1.1.2024.-30.6.2024.</w:t>
            </w:r>
          </w:p>
        </w:tc>
        <w:tc>
          <w:tcPr>
            <w:tcW w:w="1580" w:type="dxa"/>
            <w:tcBorders>
              <w:left w:val="nil"/>
              <w:bottom w:val="double" w:sz="1" w:space="0" w:color="000000"/>
              <w:right w:val="nil"/>
            </w:tcBorders>
            <w:shd w:val="clear" w:color="auto" w:fill="F1F1F1"/>
          </w:tcPr>
          <w:p w14:paraId="1DAC39B0" w14:textId="77777777" w:rsidR="00A925D9" w:rsidRDefault="00000000">
            <w:pPr>
              <w:pStyle w:val="TableParagraph"/>
              <w:spacing w:before="73" w:line="195" w:lineRule="exact"/>
              <w:ind w:left="78"/>
              <w:jc w:val="left"/>
              <w:rPr>
                <w:b/>
                <w:sz w:val="16"/>
              </w:rPr>
            </w:pPr>
            <w:r>
              <w:rPr>
                <w:b/>
                <w:sz w:val="16"/>
              </w:rPr>
              <w:t>I. IZMJENE I DOPUNE</w:t>
            </w:r>
          </w:p>
          <w:p w14:paraId="732DCDBB" w14:textId="77777777" w:rsidR="00A925D9" w:rsidRDefault="00000000">
            <w:pPr>
              <w:pStyle w:val="TableParagraph"/>
              <w:spacing w:line="195" w:lineRule="exact"/>
              <w:ind w:left="159"/>
              <w:jc w:val="left"/>
              <w:rPr>
                <w:b/>
                <w:sz w:val="16"/>
              </w:rPr>
            </w:pPr>
            <w:r>
              <w:rPr>
                <w:b/>
                <w:sz w:val="16"/>
              </w:rPr>
              <w:t>PRORAČUNA 2025.</w:t>
            </w:r>
          </w:p>
        </w:tc>
        <w:tc>
          <w:tcPr>
            <w:tcW w:w="1635" w:type="dxa"/>
            <w:tcBorders>
              <w:left w:val="nil"/>
              <w:bottom w:val="double" w:sz="1" w:space="0" w:color="000000"/>
              <w:right w:val="nil"/>
            </w:tcBorders>
            <w:shd w:val="clear" w:color="auto" w:fill="F1F1F1"/>
          </w:tcPr>
          <w:p w14:paraId="3F3A72FF" w14:textId="77777777" w:rsidR="00A925D9" w:rsidRDefault="00000000">
            <w:pPr>
              <w:pStyle w:val="TableParagraph"/>
              <w:spacing w:before="73" w:line="195" w:lineRule="exact"/>
              <w:ind w:left="92" w:right="142"/>
              <w:jc w:val="center"/>
              <w:rPr>
                <w:b/>
                <w:sz w:val="16"/>
              </w:rPr>
            </w:pPr>
            <w:r>
              <w:rPr>
                <w:b/>
                <w:sz w:val="16"/>
              </w:rPr>
              <w:t>Izvršenje</w:t>
            </w:r>
          </w:p>
          <w:p w14:paraId="405A886A" w14:textId="77777777" w:rsidR="00A925D9" w:rsidRDefault="00000000">
            <w:pPr>
              <w:pStyle w:val="TableParagraph"/>
              <w:spacing w:line="195" w:lineRule="exact"/>
              <w:ind w:left="92" w:right="141"/>
              <w:jc w:val="center"/>
              <w:rPr>
                <w:b/>
                <w:sz w:val="16"/>
              </w:rPr>
            </w:pPr>
            <w:r>
              <w:rPr>
                <w:b/>
                <w:sz w:val="16"/>
              </w:rPr>
              <w:t>1.1.2025.-30.6.2025.</w:t>
            </w:r>
          </w:p>
        </w:tc>
        <w:tc>
          <w:tcPr>
            <w:tcW w:w="982" w:type="dxa"/>
            <w:tcBorders>
              <w:left w:val="nil"/>
              <w:bottom w:val="double" w:sz="1" w:space="0" w:color="000000"/>
              <w:right w:val="nil"/>
            </w:tcBorders>
            <w:shd w:val="clear" w:color="auto" w:fill="F1F1F1"/>
          </w:tcPr>
          <w:p w14:paraId="6C3013EF" w14:textId="77777777" w:rsidR="00A925D9" w:rsidRDefault="00000000">
            <w:pPr>
              <w:pStyle w:val="TableParagraph"/>
              <w:spacing w:before="73"/>
              <w:ind w:left="162" w:right="246" w:firstLine="41"/>
              <w:jc w:val="left"/>
              <w:rPr>
                <w:b/>
                <w:sz w:val="16"/>
              </w:rPr>
            </w:pPr>
            <w:r>
              <w:rPr>
                <w:b/>
                <w:sz w:val="16"/>
              </w:rPr>
              <w:t>Indeks 4/2*100</w:t>
            </w:r>
          </w:p>
        </w:tc>
        <w:tc>
          <w:tcPr>
            <w:tcW w:w="1310" w:type="dxa"/>
            <w:tcBorders>
              <w:left w:val="nil"/>
              <w:bottom w:val="double" w:sz="1" w:space="0" w:color="000000"/>
              <w:right w:val="nil"/>
            </w:tcBorders>
            <w:shd w:val="clear" w:color="auto" w:fill="F1F1F1"/>
          </w:tcPr>
          <w:p w14:paraId="0B79B854" w14:textId="77777777" w:rsidR="00A925D9" w:rsidRDefault="00000000">
            <w:pPr>
              <w:pStyle w:val="TableParagraph"/>
              <w:spacing w:before="73"/>
              <w:ind w:left="268" w:right="468" w:firstLine="41"/>
              <w:jc w:val="left"/>
              <w:rPr>
                <w:b/>
                <w:sz w:val="16"/>
              </w:rPr>
            </w:pPr>
            <w:r>
              <w:rPr>
                <w:b/>
                <w:sz w:val="16"/>
              </w:rPr>
              <w:t>Indeks 4/3*100</w:t>
            </w:r>
          </w:p>
        </w:tc>
      </w:tr>
    </w:tbl>
    <w:p w14:paraId="5E98BCCD" w14:textId="77777777" w:rsidR="00A925D9" w:rsidRDefault="00A925D9">
      <w:pPr>
        <w:pStyle w:val="Tijeloteksta"/>
        <w:spacing w:after="1"/>
        <w:rPr>
          <w:sz w:val="6"/>
        </w:rPr>
      </w:pPr>
    </w:p>
    <w:tbl>
      <w:tblPr>
        <w:tblStyle w:val="TableNormal"/>
        <w:tblW w:w="0" w:type="auto"/>
        <w:tblInd w:w="115" w:type="dxa"/>
        <w:tblLayout w:type="fixed"/>
        <w:tblLook w:val="01E0" w:firstRow="1" w:lastRow="1" w:firstColumn="1" w:lastColumn="1" w:noHBand="0" w:noVBand="0"/>
      </w:tblPr>
      <w:tblGrid>
        <w:gridCol w:w="992"/>
        <w:gridCol w:w="4801"/>
        <w:gridCol w:w="1967"/>
        <w:gridCol w:w="1784"/>
        <w:gridCol w:w="1616"/>
        <w:gridCol w:w="1478"/>
        <w:gridCol w:w="1100"/>
        <w:gridCol w:w="1118"/>
      </w:tblGrid>
      <w:tr w:rsidR="00A925D9" w14:paraId="6EC21FA3" w14:textId="77777777">
        <w:trPr>
          <w:trHeight w:val="210"/>
        </w:trPr>
        <w:tc>
          <w:tcPr>
            <w:tcW w:w="992" w:type="dxa"/>
            <w:tcBorders>
              <w:bottom w:val="single" w:sz="2" w:space="0" w:color="000000"/>
            </w:tcBorders>
          </w:tcPr>
          <w:p w14:paraId="248FF671" w14:textId="77777777" w:rsidR="00A925D9" w:rsidRDefault="00000000">
            <w:pPr>
              <w:pStyle w:val="TableParagraph"/>
              <w:spacing w:line="184" w:lineRule="exact"/>
              <w:ind w:right="157"/>
              <w:rPr>
                <w:b/>
                <w:sz w:val="18"/>
              </w:rPr>
            </w:pPr>
            <w:r>
              <w:rPr>
                <w:b/>
                <w:sz w:val="18"/>
              </w:rPr>
              <w:t>1</w:t>
            </w:r>
          </w:p>
        </w:tc>
        <w:tc>
          <w:tcPr>
            <w:tcW w:w="4801" w:type="dxa"/>
            <w:tcBorders>
              <w:bottom w:val="single" w:sz="2" w:space="0" w:color="000000"/>
            </w:tcBorders>
          </w:tcPr>
          <w:p w14:paraId="41EE0B17" w14:textId="77777777" w:rsidR="00A925D9" w:rsidRDefault="00000000">
            <w:pPr>
              <w:pStyle w:val="TableParagraph"/>
              <w:spacing w:line="184" w:lineRule="exact"/>
              <w:ind w:left="158"/>
              <w:jc w:val="left"/>
              <w:rPr>
                <w:b/>
                <w:sz w:val="18"/>
              </w:rPr>
            </w:pPr>
            <w:r>
              <w:rPr>
                <w:b/>
                <w:sz w:val="18"/>
              </w:rPr>
              <w:t>Opći prihodi i primici</w:t>
            </w:r>
          </w:p>
        </w:tc>
        <w:tc>
          <w:tcPr>
            <w:tcW w:w="1967" w:type="dxa"/>
            <w:tcBorders>
              <w:bottom w:val="single" w:sz="2" w:space="0" w:color="000000"/>
            </w:tcBorders>
          </w:tcPr>
          <w:p w14:paraId="642C5A7A" w14:textId="77777777" w:rsidR="00A925D9" w:rsidRDefault="00A925D9">
            <w:pPr>
              <w:pStyle w:val="TableParagraph"/>
              <w:jc w:val="left"/>
              <w:rPr>
                <w:rFonts w:ascii="Times New Roman"/>
                <w:sz w:val="14"/>
              </w:rPr>
            </w:pPr>
          </w:p>
        </w:tc>
        <w:tc>
          <w:tcPr>
            <w:tcW w:w="1784" w:type="dxa"/>
            <w:tcBorders>
              <w:bottom w:val="single" w:sz="2" w:space="0" w:color="000000"/>
            </w:tcBorders>
          </w:tcPr>
          <w:p w14:paraId="1497F475" w14:textId="77777777" w:rsidR="00A925D9" w:rsidRDefault="00000000">
            <w:pPr>
              <w:pStyle w:val="TableParagraph"/>
              <w:spacing w:line="184" w:lineRule="exact"/>
              <w:ind w:right="190"/>
              <w:rPr>
                <w:b/>
                <w:sz w:val="18"/>
              </w:rPr>
            </w:pPr>
            <w:r>
              <w:rPr>
                <w:b/>
                <w:sz w:val="18"/>
              </w:rPr>
              <w:t>1.964.363,52</w:t>
            </w:r>
          </w:p>
        </w:tc>
        <w:tc>
          <w:tcPr>
            <w:tcW w:w="1616" w:type="dxa"/>
            <w:tcBorders>
              <w:bottom w:val="single" w:sz="2" w:space="0" w:color="000000"/>
            </w:tcBorders>
          </w:tcPr>
          <w:p w14:paraId="2489E2D4" w14:textId="77777777" w:rsidR="00A925D9" w:rsidRDefault="00000000">
            <w:pPr>
              <w:pStyle w:val="TableParagraph"/>
              <w:spacing w:line="184" w:lineRule="exact"/>
              <w:ind w:right="253"/>
              <w:rPr>
                <w:b/>
                <w:sz w:val="18"/>
              </w:rPr>
            </w:pPr>
            <w:r>
              <w:rPr>
                <w:b/>
                <w:sz w:val="18"/>
              </w:rPr>
              <w:t>4.699.500,00</w:t>
            </w:r>
          </w:p>
        </w:tc>
        <w:tc>
          <w:tcPr>
            <w:tcW w:w="1478" w:type="dxa"/>
            <w:tcBorders>
              <w:bottom w:val="single" w:sz="2" w:space="0" w:color="000000"/>
            </w:tcBorders>
          </w:tcPr>
          <w:p w14:paraId="58CFACF1" w14:textId="77777777" w:rsidR="00A925D9" w:rsidRDefault="00000000">
            <w:pPr>
              <w:pStyle w:val="TableParagraph"/>
              <w:spacing w:line="184" w:lineRule="exact"/>
              <w:ind w:right="154"/>
              <w:rPr>
                <w:b/>
                <w:sz w:val="18"/>
              </w:rPr>
            </w:pPr>
            <w:r>
              <w:rPr>
                <w:b/>
                <w:sz w:val="18"/>
              </w:rPr>
              <w:t>2.316.968,36</w:t>
            </w:r>
          </w:p>
        </w:tc>
        <w:tc>
          <w:tcPr>
            <w:tcW w:w="1100" w:type="dxa"/>
            <w:tcBorders>
              <w:bottom w:val="single" w:sz="2" w:space="0" w:color="000000"/>
            </w:tcBorders>
          </w:tcPr>
          <w:p w14:paraId="322A6FCB" w14:textId="77777777" w:rsidR="00A925D9" w:rsidRDefault="00000000">
            <w:pPr>
              <w:pStyle w:val="TableParagraph"/>
              <w:spacing w:line="184" w:lineRule="exact"/>
              <w:ind w:right="242"/>
              <w:rPr>
                <w:b/>
                <w:sz w:val="18"/>
              </w:rPr>
            </w:pPr>
            <w:r>
              <w:rPr>
                <w:b/>
                <w:sz w:val="18"/>
              </w:rPr>
              <w:t>117,95%</w:t>
            </w:r>
          </w:p>
        </w:tc>
        <w:tc>
          <w:tcPr>
            <w:tcW w:w="1118" w:type="dxa"/>
            <w:tcBorders>
              <w:bottom w:val="single" w:sz="2" w:space="0" w:color="000000"/>
            </w:tcBorders>
          </w:tcPr>
          <w:p w14:paraId="210F9B36" w14:textId="77777777" w:rsidR="00A925D9" w:rsidRDefault="00000000">
            <w:pPr>
              <w:pStyle w:val="TableParagraph"/>
              <w:spacing w:line="184" w:lineRule="exact"/>
              <w:ind w:right="273"/>
              <w:rPr>
                <w:b/>
                <w:sz w:val="18"/>
              </w:rPr>
            </w:pPr>
            <w:r>
              <w:rPr>
                <w:b/>
                <w:sz w:val="18"/>
              </w:rPr>
              <w:t>49,30%</w:t>
            </w:r>
          </w:p>
        </w:tc>
      </w:tr>
      <w:tr w:rsidR="00A925D9" w14:paraId="68FA2D64" w14:textId="77777777">
        <w:trPr>
          <w:trHeight w:val="269"/>
        </w:trPr>
        <w:tc>
          <w:tcPr>
            <w:tcW w:w="992" w:type="dxa"/>
            <w:tcBorders>
              <w:top w:val="single" w:sz="2" w:space="0" w:color="000000"/>
              <w:bottom w:val="single" w:sz="2" w:space="0" w:color="000000"/>
            </w:tcBorders>
          </w:tcPr>
          <w:p w14:paraId="284492D2" w14:textId="77777777" w:rsidR="00A925D9" w:rsidRDefault="00000000">
            <w:pPr>
              <w:pStyle w:val="TableParagraph"/>
              <w:spacing w:before="18"/>
              <w:ind w:right="157"/>
              <w:rPr>
                <w:sz w:val="18"/>
              </w:rPr>
            </w:pPr>
            <w:r>
              <w:rPr>
                <w:sz w:val="18"/>
              </w:rPr>
              <w:t>10</w:t>
            </w:r>
          </w:p>
        </w:tc>
        <w:tc>
          <w:tcPr>
            <w:tcW w:w="4801" w:type="dxa"/>
            <w:tcBorders>
              <w:top w:val="single" w:sz="2" w:space="0" w:color="000000"/>
              <w:bottom w:val="single" w:sz="2" w:space="0" w:color="000000"/>
            </w:tcBorders>
          </w:tcPr>
          <w:p w14:paraId="69C15DA0" w14:textId="77777777" w:rsidR="00A925D9" w:rsidRDefault="00000000">
            <w:pPr>
              <w:pStyle w:val="TableParagraph"/>
              <w:spacing w:before="18"/>
              <w:ind w:left="158"/>
              <w:jc w:val="left"/>
              <w:rPr>
                <w:sz w:val="18"/>
              </w:rPr>
            </w:pPr>
            <w:r>
              <w:rPr>
                <w:sz w:val="18"/>
              </w:rPr>
              <w:t>Opći prihodi i primici</w:t>
            </w:r>
          </w:p>
        </w:tc>
        <w:tc>
          <w:tcPr>
            <w:tcW w:w="1967" w:type="dxa"/>
            <w:tcBorders>
              <w:top w:val="single" w:sz="2" w:space="0" w:color="000000"/>
              <w:bottom w:val="single" w:sz="2" w:space="0" w:color="000000"/>
            </w:tcBorders>
          </w:tcPr>
          <w:p w14:paraId="3A31AD13"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1EC98599" w14:textId="77777777" w:rsidR="00A925D9" w:rsidRDefault="00000000">
            <w:pPr>
              <w:pStyle w:val="TableParagraph"/>
              <w:spacing w:before="18"/>
              <w:ind w:right="191"/>
              <w:rPr>
                <w:sz w:val="18"/>
              </w:rPr>
            </w:pPr>
            <w:r>
              <w:rPr>
                <w:sz w:val="18"/>
              </w:rPr>
              <w:t>1.964.363,52</w:t>
            </w:r>
          </w:p>
        </w:tc>
        <w:tc>
          <w:tcPr>
            <w:tcW w:w="1616" w:type="dxa"/>
            <w:tcBorders>
              <w:top w:val="single" w:sz="2" w:space="0" w:color="000000"/>
              <w:bottom w:val="single" w:sz="2" w:space="0" w:color="000000"/>
            </w:tcBorders>
          </w:tcPr>
          <w:p w14:paraId="3417144D" w14:textId="77777777" w:rsidR="00A925D9" w:rsidRDefault="00000000">
            <w:pPr>
              <w:pStyle w:val="TableParagraph"/>
              <w:spacing w:before="18"/>
              <w:ind w:right="254"/>
              <w:rPr>
                <w:sz w:val="18"/>
              </w:rPr>
            </w:pPr>
            <w:r>
              <w:rPr>
                <w:sz w:val="18"/>
              </w:rPr>
              <w:t>4.699.500,00</w:t>
            </w:r>
          </w:p>
        </w:tc>
        <w:tc>
          <w:tcPr>
            <w:tcW w:w="1478" w:type="dxa"/>
            <w:tcBorders>
              <w:top w:val="single" w:sz="2" w:space="0" w:color="000000"/>
              <w:bottom w:val="single" w:sz="2" w:space="0" w:color="000000"/>
            </w:tcBorders>
          </w:tcPr>
          <w:p w14:paraId="7472A004" w14:textId="77777777" w:rsidR="00A925D9" w:rsidRDefault="00000000">
            <w:pPr>
              <w:pStyle w:val="TableParagraph"/>
              <w:spacing w:before="18"/>
              <w:ind w:right="154"/>
              <w:rPr>
                <w:sz w:val="18"/>
              </w:rPr>
            </w:pPr>
            <w:r>
              <w:rPr>
                <w:sz w:val="18"/>
              </w:rPr>
              <w:t>2.316.968,36</w:t>
            </w:r>
          </w:p>
        </w:tc>
        <w:tc>
          <w:tcPr>
            <w:tcW w:w="1100" w:type="dxa"/>
            <w:tcBorders>
              <w:top w:val="single" w:sz="2" w:space="0" w:color="000000"/>
              <w:bottom w:val="single" w:sz="2" w:space="0" w:color="000000"/>
            </w:tcBorders>
          </w:tcPr>
          <w:p w14:paraId="6C71B5AF" w14:textId="77777777" w:rsidR="00A925D9" w:rsidRDefault="00000000">
            <w:pPr>
              <w:pStyle w:val="TableParagraph"/>
              <w:spacing w:before="18"/>
              <w:ind w:right="242"/>
              <w:rPr>
                <w:sz w:val="18"/>
              </w:rPr>
            </w:pPr>
            <w:r>
              <w:rPr>
                <w:sz w:val="18"/>
              </w:rPr>
              <w:t>117,95%</w:t>
            </w:r>
          </w:p>
        </w:tc>
        <w:tc>
          <w:tcPr>
            <w:tcW w:w="1118" w:type="dxa"/>
            <w:tcBorders>
              <w:top w:val="single" w:sz="2" w:space="0" w:color="000000"/>
              <w:bottom w:val="single" w:sz="2" w:space="0" w:color="000000"/>
            </w:tcBorders>
          </w:tcPr>
          <w:p w14:paraId="6153DAB5" w14:textId="77777777" w:rsidR="00A925D9" w:rsidRDefault="00000000">
            <w:pPr>
              <w:pStyle w:val="TableParagraph"/>
              <w:spacing w:before="18"/>
              <w:ind w:right="274"/>
              <w:rPr>
                <w:sz w:val="18"/>
              </w:rPr>
            </w:pPr>
            <w:r>
              <w:rPr>
                <w:sz w:val="18"/>
              </w:rPr>
              <w:t>49,30%</w:t>
            </w:r>
          </w:p>
        </w:tc>
      </w:tr>
      <w:tr w:rsidR="00A925D9" w14:paraId="404B094E" w14:textId="77777777">
        <w:trPr>
          <w:trHeight w:val="223"/>
        </w:trPr>
        <w:tc>
          <w:tcPr>
            <w:tcW w:w="992" w:type="dxa"/>
            <w:tcBorders>
              <w:top w:val="single" w:sz="2" w:space="0" w:color="000000"/>
              <w:bottom w:val="single" w:sz="2" w:space="0" w:color="000000"/>
            </w:tcBorders>
          </w:tcPr>
          <w:p w14:paraId="60AC34C9" w14:textId="77777777" w:rsidR="00A925D9" w:rsidRDefault="00A925D9">
            <w:pPr>
              <w:pStyle w:val="TableParagraph"/>
              <w:jc w:val="left"/>
              <w:rPr>
                <w:rFonts w:ascii="Times New Roman"/>
                <w:sz w:val="14"/>
              </w:rPr>
            </w:pPr>
          </w:p>
        </w:tc>
        <w:tc>
          <w:tcPr>
            <w:tcW w:w="4801" w:type="dxa"/>
            <w:tcBorders>
              <w:top w:val="single" w:sz="2" w:space="0" w:color="000000"/>
              <w:bottom w:val="single" w:sz="2" w:space="0" w:color="000000"/>
            </w:tcBorders>
          </w:tcPr>
          <w:p w14:paraId="4971EC98" w14:textId="77777777" w:rsidR="00A925D9" w:rsidRDefault="00A925D9">
            <w:pPr>
              <w:pStyle w:val="TableParagraph"/>
              <w:jc w:val="left"/>
              <w:rPr>
                <w:rFonts w:ascii="Times New Roman"/>
                <w:sz w:val="14"/>
              </w:rPr>
            </w:pPr>
          </w:p>
        </w:tc>
        <w:tc>
          <w:tcPr>
            <w:tcW w:w="1967" w:type="dxa"/>
            <w:tcBorders>
              <w:top w:val="single" w:sz="2" w:space="0" w:color="000000"/>
              <w:bottom w:val="single" w:sz="2" w:space="0" w:color="000000"/>
            </w:tcBorders>
          </w:tcPr>
          <w:p w14:paraId="328E5A70" w14:textId="77777777" w:rsidR="00A925D9" w:rsidRDefault="00A925D9">
            <w:pPr>
              <w:pStyle w:val="TableParagraph"/>
              <w:jc w:val="left"/>
              <w:rPr>
                <w:rFonts w:ascii="Times New Roman"/>
                <w:sz w:val="14"/>
              </w:rPr>
            </w:pPr>
          </w:p>
        </w:tc>
        <w:tc>
          <w:tcPr>
            <w:tcW w:w="1784" w:type="dxa"/>
            <w:tcBorders>
              <w:top w:val="single" w:sz="2" w:space="0" w:color="000000"/>
              <w:bottom w:val="single" w:sz="2" w:space="0" w:color="000000"/>
            </w:tcBorders>
          </w:tcPr>
          <w:p w14:paraId="1A303EA6" w14:textId="77777777" w:rsidR="00A925D9" w:rsidRDefault="00A925D9">
            <w:pPr>
              <w:pStyle w:val="TableParagraph"/>
              <w:jc w:val="left"/>
              <w:rPr>
                <w:rFonts w:ascii="Times New Roman"/>
                <w:sz w:val="14"/>
              </w:rPr>
            </w:pPr>
          </w:p>
        </w:tc>
        <w:tc>
          <w:tcPr>
            <w:tcW w:w="1616" w:type="dxa"/>
            <w:tcBorders>
              <w:top w:val="single" w:sz="2" w:space="0" w:color="000000"/>
              <w:bottom w:val="single" w:sz="2" w:space="0" w:color="000000"/>
            </w:tcBorders>
          </w:tcPr>
          <w:p w14:paraId="47E0367A" w14:textId="77777777" w:rsidR="00A925D9" w:rsidRDefault="00A925D9">
            <w:pPr>
              <w:pStyle w:val="TableParagraph"/>
              <w:jc w:val="left"/>
              <w:rPr>
                <w:rFonts w:ascii="Times New Roman"/>
                <w:sz w:val="14"/>
              </w:rPr>
            </w:pPr>
          </w:p>
        </w:tc>
        <w:tc>
          <w:tcPr>
            <w:tcW w:w="1478" w:type="dxa"/>
            <w:tcBorders>
              <w:top w:val="single" w:sz="2" w:space="0" w:color="000000"/>
              <w:bottom w:val="single" w:sz="2" w:space="0" w:color="000000"/>
            </w:tcBorders>
          </w:tcPr>
          <w:p w14:paraId="7F96CDCB" w14:textId="77777777" w:rsidR="00A925D9" w:rsidRDefault="00A925D9">
            <w:pPr>
              <w:pStyle w:val="TableParagraph"/>
              <w:jc w:val="left"/>
              <w:rPr>
                <w:rFonts w:ascii="Times New Roman"/>
                <w:sz w:val="14"/>
              </w:rPr>
            </w:pPr>
          </w:p>
        </w:tc>
        <w:tc>
          <w:tcPr>
            <w:tcW w:w="1100" w:type="dxa"/>
            <w:tcBorders>
              <w:top w:val="single" w:sz="2" w:space="0" w:color="000000"/>
              <w:bottom w:val="single" w:sz="2" w:space="0" w:color="000000"/>
            </w:tcBorders>
          </w:tcPr>
          <w:p w14:paraId="5761DF07" w14:textId="77777777" w:rsidR="00A925D9" w:rsidRDefault="00A925D9">
            <w:pPr>
              <w:pStyle w:val="TableParagraph"/>
              <w:jc w:val="left"/>
              <w:rPr>
                <w:rFonts w:ascii="Times New Roman"/>
                <w:sz w:val="14"/>
              </w:rPr>
            </w:pPr>
          </w:p>
        </w:tc>
        <w:tc>
          <w:tcPr>
            <w:tcW w:w="1118" w:type="dxa"/>
            <w:tcBorders>
              <w:top w:val="single" w:sz="2" w:space="0" w:color="000000"/>
              <w:bottom w:val="single" w:sz="2" w:space="0" w:color="000000"/>
            </w:tcBorders>
          </w:tcPr>
          <w:p w14:paraId="60B5FA2A" w14:textId="77777777" w:rsidR="00A925D9" w:rsidRDefault="00A925D9">
            <w:pPr>
              <w:pStyle w:val="TableParagraph"/>
              <w:jc w:val="left"/>
              <w:rPr>
                <w:rFonts w:ascii="Times New Roman"/>
                <w:sz w:val="14"/>
              </w:rPr>
            </w:pPr>
          </w:p>
        </w:tc>
      </w:tr>
      <w:tr w:rsidR="00A925D9" w14:paraId="20E8CB48" w14:textId="77777777">
        <w:trPr>
          <w:trHeight w:val="264"/>
        </w:trPr>
        <w:tc>
          <w:tcPr>
            <w:tcW w:w="992" w:type="dxa"/>
            <w:tcBorders>
              <w:top w:val="single" w:sz="2" w:space="0" w:color="000000"/>
              <w:bottom w:val="single" w:sz="2" w:space="0" w:color="000000"/>
            </w:tcBorders>
          </w:tcPr>
          <w:p w14:paraId="19B0CC55" w14:textId="77777777" w:rsidR="00A925D9" w:rsidRDefault="00000000">
            <w:pPr>
              <w:pStyle w:val="TableParagraph"/>
              <w:spacing w:before="15"/>
              <w:ind w:right="157"/>
              <w:rPr>
                <w:b/>
                <w:sz w:val="18"/>
              </w:rPr>
            </w:pPr>
            <w:r>
              <w:rPr>
                <w:b/>
                <w:sz w:val="18"/>
              </w:rPr>
              <w:t>3</w:t>
            </w:r>
          </w:p>
        </w:tc>
        <w:tc>
          <w:tcPr>
            <w:tcW w:w="4801" w:type="dxa"/>
            <w:tcBorders>
              <w:top w:val="single" w:sz="2" w:space="0" w:color="000000"/>
              <w:bottom w:val="single" w:sz="2" w:space="0" w:color="000000"/>
            </w:tcBorders>
          </w:tcPr>
          <w:p w14:paraId="2E9B87EF" w14:textId="77777777" w:rsidR="00A925D9" w:rsidRDefault="00000000">
            <w:pPr>
              <w:pStyle w:val="TableParagraph"/>
              <w:spacing w:before="15"/>
              <w:ind w:left="158"/>
              <w:jc w:val="left"/>
              <w:rPr>
                <w:b/>
                <w:sz w:val="18"/>
              </w:rPr>
            </w:pPr>
            <w:r>
              <w:rPr>
                <w:b/>
                <w:sz w:val="18"/>
              </w:rPr>
              <w:t>Vlastiti prihodi</w:t>
            </w:r>
          </w:p>
        </w:tc>
        <w:tc>
          <w:tcPr>
            <w:tcW w:w="1967" w:type="dxa"/>
            <w:tcBorders>
              <w:top w:val="single" w:sz="2" w:space="0" w:color="000000"/>
              <w:bottom w:val="single" w:sz="2" w:space="0" w:color="000000"/>
            </w:tcBorders>
          </w:tcPr>
          <w:p w14:paraId="1FBAB85D"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593F87C6" w14:textId="77777777" w:rsidR="00A925D9" w:rsidRDefault="00000000">
            <w:pPr>
              <w:pStyle w:val="TableParagraph"/>
              <w:spacing w:before="15"/>
              <w:ind w:right="192"/>
              <w:rPr>
                <w:b/>
                <w:sz w:val="18"/>
              </w:rPr>
            </w:pPr>
            <w:r>
              <w:rPr>
                <w:b/>
                <w:sz w:val="18"/>
              </w:rPr>
              <w:t>11.989,55</w:t>
            </w:r>
          </w:p>
        </w:tc>
        <w:tc>
          <w:tcPr>
            <w:tcW w:w="1616" w:type="dxa"/>
            <w:tcBorders>
              <w:top w:val="single" w:sz="2" w:space="0" w:color="000000"/>
              <w:bottom w:val="single" w:sz="2" w:space="0" w:color="000000"/>
            </w:tcBorders>
          </w:tcPr>
          <w:p w14:paraId="75489569" w14:textId="77777777" w:rsidR="00A925D9" w:rsidRDefault="00000000">
            <w:pPr>
              <w:pStyle w:val="TableParagraph"/>
              <w:spacing w:before="15"/>
              <w:ind w:right="254"/>
              <w:rPr>
                <w:b/>
                <w:sz w:val="18"/>
              </w:rPr>
            </w:pPr>
            <w:r>
              <w:rPr>
                <w:b/>
                <w:sz w:val="18"/>
              </w:rPr>
              <w:t>22.500,00</w:t>
            </w:r>
          </w:p>
        </w:tc>
        <w:tc>
          <w:tcPr>
            <w:tcW w:w="1478" w:type="dxa"/>
            <w:tcBorders>
              <w:top w:val="single" w:sz="2" w:space="0" w:color="000000"/>
              <w:bottom w:val="single" w:sz="2" w:space="0" w:color="000000"/>
            </w:tcBorders>
          </w:tcPr>
          <w:p w14:paraId="7C98DF37" w14:textId="77777777" w:rsidR="00A925D9" w:rsidRDefault="00000000">
            <w:pPr>
              <w:pStyle w:val="TableParagraph"/>
              <w:spacing w:before="15"/>
              <w:ind w:right="156"/>
              <w:rPr>
                <w:b/>
                <w:sz w:val="18"/>
              </w:rPr>
            </w:pPr>
            <w:r>
              <w:rPr>
                <w:b/>
                <w:sz w:val="18"/>
              </w:rPr>
              <w:t>5.989,94</w:t>
            </w:r>
          </w:p>
        </w:tc>
        <w:tc>
          <w:tcPr>
            <w:tcW w:w="1100" w:type="dxa"/>
            <w:tcBorders>
              <w:top w:val="single" w:sz="2" w:space="0" w:color="000000"/>
              <w:bottom w:val="single" w:sz="2" w:space="0" w:color="000000"/>
            </w:tcBorders>
          </w:tcPr>
          <w:p w14:paraId="0FB84DC6" w14:textId="77777777" w:rsidR="00A925D9" w:rsidRDefault="00000000">
            <w:pPr>
              <w:pStyle w:val="TableParagraph"/>
              <w:spacing w:before="15"/>
              <w:ind w:right="243"/>
              <w:rPr>
                <w:b/>
                <w:sz w:val="18"/>
              </w:rPr>
            </w:pPr>
            <w:r>
              <w:rPr>
                <w:b/>
                <w:sz w:val="18"/>
              </w:rPr>
              <w:t>49,96%</w:t>
            </w:r>
          </w:p>
        </w:tc>
        <w:tc>
          <w:tcPr>
            <w:tcW w:w="1118" w:type="dxa"/>
            <w:tcBorders>
              <w:top w:val="single" w:sz="2" w:space="0" w:color="000000"/>
              <w:bottom w:val="single" w:sz="2" w:space="0" w:color="000000"/>
            </w:tcBorders>
          </w:tcPr>
          <w:p w14:paraId="2C8C6419" w14:textId="77777777" w:rsidR="00A925D9" w:rsidRDefault="00000000">
            <w:pPr>
              <w:pStyle w:val="TableParagraph"/>
              <w:spacing w:before="15"/>
              <w:ind w:right="273"/>
              <w:rPr>
                <w:b/>
                <w:sz w:val="18"/>
              </w:rPr>
            </w:pPr>
            <w:r>
              <w:rPr>
                <w:b/>
                <w:sz w:val="18"/>
              </w:rPr>
              <w:t>26,62%</w:t>
            </w:r>
          </w:p>
        </w:tc>
      </w:tr>
      <w:tr w:rsidR="00A925D9" w14:paraId="0BC4717A" w14:textId="77777777">
        <w:trPr>
          <w:trHeight w:val="266"/>
        </w:trPr>
        <w:tc>
          <w:tcPr>
            <w:tcW w:w="992" w:type="dxa"/>
            <w:tcBorders>
              <w:top w:val="single" w:sz="2" w:space="0" w:color="000000"/>
              <w:bottom w:val="single" w:sz="2" w:space="0" w:color="000000"/>
            </w:tcBorders>
          </w:tcPr>
          <w:p w14:paraId="1DCB457A" w14:textId="77777777" w:rsidR="00A925D9" w:rsidRDefault="00000000">
            <w:pPr>
              <w:pStyle w:val="TableParagraph"/>
              <w:spacing w:before="16"/>
              <w:ind w:right="157"/>
              <w:rPr>
                <w:sz w:val="18"/>
              </w:rPr>
            </w:pPr>
            <w:r>
              <w:rPr>
                <w:sz w:val="18"/>
              </w:rPr>
              <w:t>30</w:t>
            </w:r>
          </w:p>
        </w:tc>
        <w:tc>
          <w:tcPr>
            <w:tcW w:w="4801" w:type="dxa"/>
            <w:tcBorders>
              <w:top w:val="single" w:sz="2" w:space="0" w:color="000000"/>
              <w:bottom w:val="single" w:sz="2" w:space="0" w:color="000000"/>
            </w:tcBorders>
          </w:tcPr>
          <w:p w14:paraId="1A351544" w14:textId="77777777" w:rsidR="00A925D9" w:rsidRDefault="00000000">
            <w:pPr>
              <w:pStyle w:val="TableParagraph"/>
              <w:spacing w:before="16"/>
              <w:ind w:left="158"/>
              <w:jc w:val="left"/>
              <w:rPr>
                <w:sz w:val="18"/>
              </w:rPr>
            </w:pPr>
            <w:r>
              <w:rPr>
                <w:sz w:val="18"/>
              </w:rPr>
              <w:t>Vlastiti prihodi</w:t>
            </w:r>
          </w:p>
        </w:tc>
        <w:tc>
          <w:tcPr>
            <w:tcW w:w="1967" w:type="dxa"/>
            <w:tcBorders>
              <w:top w:val="single" w:sz="2" w:space="0" w:color="000000"/>
              <w:bottom w:val="single" w:sz="2" w:space="0" w:color="000000"/>
            </w:tcBorders>
          </w:tcPr>
          <w:p w14:paraId="017D912C"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4936F2B1" w14:textId="77777777" w:rsidR="00A925D9" w:rsidRDefault="00000000">
            <w:pPr>
              <w:pStyle w:val="TableParagraph"/>
              <w:spacing w:before="16"/>
              <w:ind w:right="193"/>
              <w:rPr>
                <w:sz w:val="18"/>
              </w:rPr>
            </w:pPr>
            <w:r>
              <w:rPr>
                <w:sz w:val="18"/>
              </w:rPr>
              <w:t>11.989,55</w:t>
            </w:r>
          </w:p>
        </w:tc>
        <w:tc>
          <w:tcPr>
            <w:tcW w:w="1616" w:type="dxa"/>
            <w:tcBorders>
              <w:top w:val="single" w:sz="2" w:space="0" w:color="000000"/>
              <w:bottom w:val="single" w:sz="2" w:space="0" w:color="000000"/>
            </w:tcBorders>
          </w:tcPr>
          <w:p w14:paraId="5C09427F" w14:textId="77777777" w:rsidR="00A925D9" w:rsidRDefault="00000000">
            <w:pPr>
              <w:pStyle w:val="TableParagraph"/>
              <w:spacing w:before="16"/>
              <w:ind w:right="255"/>
              <w:rPr>
                <w:sz w:val="18"/>
              </w:rPr>
            </w:pPr>
            <w:r>
              <w:rPr>
                <w:sz w:val="18"/>
              </w:rPr>
              <w:t>22.500,00</w:t>
            </w:r>
          </w:p>
        </w:tc>
        <w:tc>
          <w:tcPr>
            <w:tcW w:w="1478" w:type="dxa"/>
            <w:tcBorders>
              <w:top w:val="single" w:sz="2" w:space="0" w:color="000000"/>
              <w:bottom w:val="single" w:sz="2" w:space="0" w:color="000000"/>
            </w:tcBorders>
          </w:tcPr>
          <w:p w14:paraId="6A48F167" w14:textId="77777777" w:rsidR="00A925D9" w:rsidRDefault="00000000">
            <w:pPr>
              <w:pStyle w:val="TableParagraph"/>
              <w:spacing w:before="16"/>
              <w:ind w:right="156"/>
              <w:rPr>
                <w:sz w:val="18"/>
              </w:rPr>
            </w:pPr>
            <w:r>
              <w:rPr>
                <w:sz w:val="18"/>
              </w:rPr>
              <w:t>5.989,94</w:t>
            </w:r>
          </w:p>
        </w:tc>
        <w:tc>
          <w:tcPr>
            <w:tcW w:w="1100" w:type="dxa"/>
            <w:tcBorders>
              <w:top w:val="single" w:sz="2" w:space="0" w:color="000000"/>
              <w:bottom w:val="single" w:sz="2" w:space="0" w:color="000000"/>
            </w:tcBorders>
          </w:tcPr>
          <w:p w14:paraId="0B61F282" w14:textId="77777777" w:rsidR="00A925D9" w:rsidRDefault="00000000">
            <w:pPr>
              <w:pStyle w:val="TableParagraph"/>
              <w:spacing w:before="16"/>
              <w:ind w:right="243"/>
              <w:rPr>
                <w:sz w:val="18"/>
              </w:rPr>
            </w:pPr>
            <w:r>
              <w:rPr>
                <w:sz w:val="18"/>
              </w:rPr>
              <w:t>49,96%</w:t>
            </w:r>
          </w:p>
        </w:tc>
        <w:tc>
          <w:tcPr>
            <w:tcW w:w="1118" w:type="dxa"/>
            <w:tcBorders>
              <w:top w:val="single" w:sz="2" w:space="0" w:color="000000"/>
              <w:bottom w:val="single" w:sz="2" w:space="0" w:color="000000"/>
            </w:tcBorders>
          </w:tcPr>
          <w:p w14:paraId="47A122E4" w14:textId="77777777" w:rsidR="00A925D9" w:rsidRDefault="00000000">
            <w:pPr>
              <w:pStyle w:val="TableParagraph"/>
              <w:spacing w:before="16"/>
              <w:ind w:right="274"/>
              <w:rPr>
                <w:sz w:val="18"/>
              </w:rPr>
            </w:pPr>
            <w:r>
              <w:rPr>
                <w:sz w:val="18"/>
              </w:rPr>
              <w:t>26,62%</w:t>
            </w:r>
          </w:p>
        </w:tc>
      </w:tr>
      <w:tr w:rsidR="00A925D9" w14:paraId="559CE1B4" w14:textId="77777777">
        <w:trPr>
          <w:trHeight w:val="220"/>
        </w:trPr>
        <w:tc>
          <w:tcPr>
            <w:tcW w:w="992" w:type="dxa"/>
            <w:tcBorders>
              <w:top w:val="single" w:sz="2" w:space="0" w:color="000000"/>
              <w:bottom w:val="single" w:sz="2" w:space="0" w:color="000000"/>
            </w:tcBorders>
          </w:tcPr>
          <w:p w14:paraId="0A421756" w14:textId="77777777" w:rsidR="00A925D9" w:rsidRDefault="00A925D9">
            <w:pPr>
              <w:pStyle w:val="TableParagraph"/>
              <w:jc w:val="left"/>
              <w:rPr>
                <w:rFonts w:ascii="Times New Roman"/>
                <w:sz w:val="14"/>
              </w:rPr>
            </w:pPr>
          </w:p>
        </w:tc>
        <w:tc>
          <w:tcPr>
            <w:tcW w:w="4801" w:type="dxa"/>
            <w:tcBorders>
              <w:top w:val="single" w:sz="2" w:space="0" w:color="000000"/>
              <w:bottom w:val="single" w:sz="2" w:space="0" w:color="000000"/>
            </w:tcBorders>
          </w:tcPr>
          <w:p w14:paraId="2485F2B2" w14:textId="77777777" w:rsidR="00A925D9" w:rsidRDefault="00A925D9">
            <w:pPr>
              <w:pStyle w:val="TableParagraph"/>
              <w:jc w:val="left"/>
              <w:rPr>
                <w:rFonts w:ascii="Times New Roman"/>
                <w:sz w:val="14"/>
              </w:rPr>
            </w:pPr>
          </w:p>
        </w:tc>
        <w:tc>
          <w:tcPr>
            <w:tcW w:w="1967" w:type="dxa"/>
            <w:tcBorders>
              <w:top w:val="single" w:sz="2" w:space="0" w:color="000000"/>
              <w:bottom w:val="single" w:sz="2" w:space="0" w:color="000000"/>
            </w:tcBorders>
          </w:tcPr>
          <w:p w14:paraId="41BC4FD6" w14:textId="77777777" w:rsidR="00A925D9" w:rsidRDefault="00A925D9">
            <w:pPr>
              <w:pStyle w:val="TableParagraph"/>
              <w:jc w:val="left"/>
              <w:rPr>
                <w:rFonts w:ascii="Times New Roman"/>
                <w:sz w:val="14"/>
              </w:rPr>
            </w:pPr>
          </w:p>
        </w:tc>
        <w:tc>
          <w:tcPr>
            <w:tcW w:w="1784" w:type="dxa"/>
            <w:tcBorders>
              <w:top w:val="single" w:sz="2" w:space="0" w:color="000000"/>
              <w:bottom w:val="single" w:sz="2" w:space="0" w:color="000000"/>
            </w:tcBorders>
          </w:tcPr>
          <w:p w14:paraId="704F8EEB" w14:textId="77777777" w:rsidR="00A925D9" w:rsidRDefault="00A925D9">
            <w:pPr>
              <w:pStyle w:val="TableParagraph"/>
              <w:jc w:val="left"/>
              <w:rPr>
                <w:rFonts w:ascii="Times New Roman"/>
                <w:sz w:val="14"/>
              </w:rPr>
            </w:pPr>
          </w:p>
        </w:tc>
        <w:tc>
          <w:tcPr>
            <w:tcW w:w="1616" w:type="dxa"/>
            <w:tcBorders>
              <w:top w:val="single" w:sz="2" w:space="0" w:color="000000"/>
              <w:bottom w:val="single" w:sz="2" w:space="0" w:color="000000"/>
            </w:tcBorders>
          </w:tcPr>
          <w:p w14:paraId="372AC6D5" w14:textId="77777777" w:rsidR="00A925D9" w:rsidRDefault="00A925D9">
            <w:pPr>
              <w:pStyle w:val="TableParagraph"/>
              <w:jc w:val="left"/>
              <w:rPr>
                <w:rFonts w:ascii="Times New Roman"/>
                <w:sz w:val="14"/>
              </w:rPr>
            </w:pPr>
          </w:p>
        </w:tc>
        <w:tc>
          <w:tcPr>
            <w:tcW w:w="1478" w:type="dxa"/>
            <w:tcBorders>
              <w:top w:val="single" w:sz="2" w:space="0" w:color="000000"/>
              <w:bottom w:val="single" w:sz="2" w:space="0" w:color="000000"/>
            </w:tcBorders>
          </w:tcPr>
          <w:p w14:paraId="7F1A9DC9" w14:textId="77777777" w:rsidR="00A925D9" w:rsidRDefault="00A925D9">
            <w:pPr>
              <w:pStyle w:val="TableParagraph"/>
              <w:jc w:val="left"/>
              <w:rPr>
                <w:rFonts w:ascii="Times New Roman"/>
                <w:sz w:val="14"/>
              </w:rPr>
            </w:pPr>
          </w:p>
        </w:tc>
        <w:tc>
          <w:tcPr>
            <w:tcW w:w="1100" w:type="dxa"/>
            <w:tcBorders>
              <w:top w:val="single" w:sz="2" w:space="0" w:color="000000"/>
              <w:bottom w:val="single" w:sz="2" w:space="0" w:color="000000"/>
            </w:tcBorders>
          </w:tcPr>
          <w:p w14:paraId="3B242201" w14:textId="77777777" w:rsidR="00A925D9" w:rsidRDefault="00A925D9">
            <w:pPr>
              <w:pStyle w:val="TableParagraph"/>
              <w:jc w:val="left"/>
              <w:rPr>
                <w:rFonts w:ascii="Times New Roman"/>
                <w:sz w:val="14"/>
              </w:rPr>
            </w:pPr>
          </w:p>
        </w:tc>
        <w:tc>
          <w:tcPr>
            <w:tcW w:w="1118" w:type="dxa"/>
            <w:tcBorders>
              <w:top w:val="single" w:sz="2" w:space="0" w:color="000000"/>
              <w:bottom w:val="single" w:sz="2" w:space="0" w:color="000000"/>
            </w:tcBorders>
          </w:tcPr>
          <w:p w14:paraId="74394F1C" w14:textId="77777777" w:rsidR="00A925D9" w:rsidRDefault="00A925D9">
            <w:pPr>
              <w:pStyle w:val="TableParagraph"/>
              <w:jc w:val="left"/>
              <w:rPr>
                <w:rFonts w:ascii="Times New Roman"/>
                <w:sz w:val="14"/>
              </w:rPr>
            </w:pPr>
          </w:p>
        </w:tc>
      </w:tr>
      <w:tr w:rsidR="00A925D9" w14:paraId="30DC7D2A" w14:textId="77777777">
        <w:trPr>
          <w:trHeight w:val="266"/>
        </w:trPr>
        <w:tc>
          <w:tcPr>
            <w:tcW w:w="992" w:type="dxa"/>
            <w:tcBorders>
              <w:top w:val="single" w:sz="2" w:space="0" w:color="000000"/>
              <w:bottom w:val="single" w:sz="2" w:space="0" w:color="000000"/>
            </w:tcBorders>
          </w:tcPr>
          <w:p w14:paraId="7E8B8C08" w14:textId="77777777" w:rsidR="00A925D9" w:rsidRDefault="00000000">
            <w:pPr>
              <w:pStyle w:val="TableParagraph"/>
              <w:spacing w:before="17"/>
              <w:ind w:right="157"/>
              <w:rPr>
                <w:b/>
                <w:sz w:val="18"/>
              </w:rPr>
            </w:pPr>
            <w:r>
              <w:rPr>
                <w:b/>
                <w:sz w:val="18"/>
              </w:rPr>
              <w:t>4</w:t>
            </w:r>
          </w:p>
        </w:tc>
        <w:tc>
          <w:tcPr>
            <w:tcW w:w="4801" w:type="dxa"/>
            <w:tcBorders>
              <w:top w:val="single" w:sz="2" w:space="0" w:color="000000"/>
              <w:bottom w:val="single" w:sz="2" w:space="0" w:color="000000"/>
            </w:tcBorders>
          </w:tcPr>
          <w:p w14:paraId="4A880059" w14:textId="77777777" w:rsidR="00A925D9" w:rsidRDefault="00000000">
            <w:pPr>
              <w:pStyle w:val="TableParagraph"/>
              <w:spacing w:before="17"/>
              <w:ind w:left="158"/>
              <w:jc w:val="left"/>
              <w:rPr>
                <w:b/>
                <w:sz w:val="18"/>
              </w:rPr>
            </w:pPr>
            <w:r>
              <w:rPr>
                <w:b/>
                <w:sz w:val="18"/>
              </w:rPr>
              <w:t>Prihodi za posebne namjene</w:t>
            </w:r>
          </w:p>
        </w:tc>
        <w:tc>
          <w:tcPr>
            <w:tcW w:w="1967" w:type="dxa"/>
            <w:tcBorders>
              <w:top w:val="single" w:sz="2" w:space="0" w:color="000000"/>
              <w:bottom w:val="single" w:sz="2" w:space="0" w:color="000000"/>
            </w:tcBorders>
          </w:tcPr>
          <w:p w14:paraId="5E823078"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438A5924" w14:textId="77777777" w:rsidR="00A925D9" w:rsidRDefault="00000000">
            <w:pPr>
              <w:pStyle w:val="TableParagraph"/>
              <w:spacing w:before="17"/>
              <w:ind w:right="191"/>
              <w:rPr>
                <w:b/>
                <w:sz w:val="18"/>
              </w:rPr>
            </w:pPr>
            <w:r>
              <w:rPr>
                <w:b/>
                <w:sz w:val="18"/>
              </w:rPr>
              <w:t>348.229,62</w:t>
            </w:r>
          </w:p>
        </w:tc>
        <w:tc>
          <w:tcPr>
            <w:tcW w:w="1616" w:type="dxa"/>
            <w:tcBorders>
              <w:top w:val="single" w:sz="2" w:space="0" w:color="000000"/>
              <w:bottom w:val="single" w:sz="2" w:space="0" w:color="000000"/>
            </w:tcBorders>
          </w:tcPr>
          <w:p w14:paraId="2D8A82FC" w14:textId="77777777" w:rsidR="00A925D9" w:rsidRDefault="00000000">
            <w:pPr>
              <w:pStyle w:val="TableParagraph"/>
              <w:spacing w:before="17"/>
              <w:ind w:right="253"/>
              <w:rPr>
                <w:b/>
                <w:sz w:val="18"/>
              </w:rPr>
            </w:pPr>
            <w:r>
              <w:rPr>
                <w:b/>
                <w:sz w:val="18"/>
              </w:rPr>
              <w:t>793.690,00</w:t>
            </w:r>
          </w:p>
        </w:tc>
        <w:tc>
          <w:tcPr>
            <w:tcW w:w="1478" w:type="dxa"/>
            <w:tcBorders>
              <w:top w:val="single" w:sz="2" w:space="0" w:color="000000"/>
              <w:bottom w:val="single" w:sz="2" w:space="0" w:color="000000"/>
            </w:tcBorders>
          </w:tcPr>
          <w:p w14:paraId="35CFCD46" w14:textId="77777777" w:rsidR="00A925D9" w:rsidRDefault="00000000">
            <w:pPr>
              <w:pStyle w:val="TableParagraph"/>
              <w:spacing w:before="17"/>
              <w:ind w:right="154"/>
              <w:rPr>
                <w:b/>
                <w:sz w:val="18"/>
              </w:rPr>
            </w:pPr>
            <w:r>
              <w:rPr>
                <w:b/>
                <w:sz w:val="18"/>
              </w:rPr>
              <w:t>344.265,68</w:t>
            </w:r>
          </w:p>
        </w:tc>
        <w:tc>
          <w:tcPr>
            <w:tcW w:w="1100" w:type="dxa"/>
            <w:tcBorders>
              <w:top w:val="single" w:sz="2" w:space="0" w:color="000000"/>
              <w:bottom w:val="single" w:sz="2" w:space="0" w:color="000000"/>
            </w:tcBorders>
          </w:tcPr>
          <w:p w14:paraId="0002B41A" w14:textId="77777777" w:rsidR="00A925D9" w:rsidRDefault="00000000">
            <w:pPr>
              <w:pStyle w:val="TableParagraph"/>
              <w:spacing w:before="17"/>
              <w:ind w:right="242"/>
              <w:rPr>
                <w:b/>
                <w:sz w:val="18"/>
              </w:rPr>
            </w:pPr>
            <w:r>
              <w:rPr>
                <w:b/>
                <w:sz w:val="18"/>
              </w:rPr>
              <w:t>98,86%</w:t>
            </w:r>
          </w:p>
        </w:tc>
        <w:tc>
          <w:tcPr>
            <w:tcW w:w="1118" w:type="dxa"/>
            <w:tcBorders>
              <w:top w:val="single" w:sz="2" w:space="0" w:color="000000"/>
              <w:bottom w:val="single" w:sz="2" w:space="0" w:color="000000"/>
            </w:tcBorders>
          </w:tcPr>
          <w:p w14:paraId="02C3E95E" w14:textId="77777777" w:rsidR="00A925D9" w:rsidRDefault="00000000">
            <w:pPr>
              <w:pStyle w:val="TableParagraph"/>
              <w:spacing w:before="17"/>
              <w:ind w:right="273"/>
              <w:rPr>
                <w:b/>
                <w:sz w:val="18"/>
              </w:rPr>
            </w:pPr>
            <w:r>
              <w:rPr>
                <w:b/>
                <w:sz w:val="18"/>
              </w:rPr>
              <w:t>43,38%</w:t>
            </w:r>
          </w:p>
        </w:tc>
      </w:tr>
      <w:tr w:rsidR="00A925D9" w14:paraId="62195C3D" w14:textId="77777777">
        <w:trPr>
          <w:trHeight w:val="264"/>
        </w:trPr>
        <w:tc>
          <w:tcPr>
            <w:tcW w:w="992" w:type="dxa"/>
            <w:tcBorders>
              <w:top w:val="single" w:sz="2" w:space="0" w:color="000000"/>
              <w:bottom w:val="single" w:sz="2" w:space="0" w:color="000000"/>
            </w:tcBorders>
          </w:tcPr>
          <w:p w14:paraId="15BA768C" w14:textId="77777777" w:rsidR="00A925D9" w:rsidRDefault="00000000">
            <w:pPr>
              <w:pStyle w:val="TableParagraph"/>
              <w:spacing w:before="17"/>
              <w:ind w:right="157"/>
              <w:rPr>
                <w:sz w:val="18"/>
              </w:rPr>
            </w:pPr>
            <w:r>
              <w:rPr>
                <w:sz w:val="18"/>
              </w:rPr>
              <w:t>40</w:t>
            </w:r>
          </w:p>
        </w:tc>
        <w:tc>
          <w:tcPr>
            <w:tcW w:w="4801" w:type="dxa"/>
            <w:tcBorders>
              <w:top w:val="single" w:sz="2" w:space="0" w:color="000000"/>
              <w:bottom w:val="single" w:sz="2" w:space="0" w:color="000000"/>
            </w:tcBorders>
          </w:tcPr>
          <w:p w14:paraId="2D629268" w14:textId="77777777" w:rsidR="00A925D9" w:rsidRDefault="00000000">
            <w:pPr>
              <w:pStyle w:val="TableParagraph"/>
              <w:spacing w:before="17"/>
              <w:ind w:left="158"/>
              <w:jc w:val="left"/>
              <w:rPr>
                <w:sz w:val="18"/>
              </w:rPr>
            </w:pPr>
            <w:r>
              <w:rPr>
                <w:sz w:val="18"/>
              </w:rPr>
              <w:t>Prihodi za posebne namjene</w:t>
            </w:r>
          </w:p>
        </w:tc>
        <w:tc>
          <w:tcPr>
            <w:tcW w:w="1967" w:type="dxa"/>
            <w:tcBorders>
              <w:top w:val="single" w:sz="2" w:space="0" w:color="000000"/>
              <w:bottom w:val="single" w:sz="2" w:space="0" w:color="000000"/>
            </w:tcBorders>
          </w:tcPr>
          <w:p w14:paraId="39976670"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0041BB8C" w14:textId="77777777" w:rsidR="00A925D9" w:rsidRDefault="00000000">
            <w:pPr>
              <w:pStyle w:val="TableParagraph"/>
              <w:spacing w:before="17"/>
              <w:ind w:right="192"/>
              <w:rPr>
                <w:sz w:val="18"/>
              </w:rPr>
            </w:pPr>
            <w:r>
              <w:rPr>
                <w:sz w:val="18"/>
              </w:rPr>
              <w:t>348.229,62</w:t>
            </w:r>
          </w:p>
        </w:tc>
        <w:tc>
          <w:tcPr>
            <w:tcW w:w="1616" w:type="dxa"/>
            <w:tcBorders>
              <w:top w:val="single" w:sz="2" w:space="0" w:color="000000"/>
              <w:bottom w:val="single" w:sz="2" w:space="0" w:color="000000"/>
            </w:tcBorders>
          </w:tcPr>
          <w:p w14:paraId="74C489B3" w14:textId="77777777" w:rsidR="00A925D9" w:rsidRDefault="00000000">
            <w:pPr>
              <w:pStyle w:val="TableParagraph"/>
              <w:spacing w:before="17"/>
              <w:ind w:right="254"/>
              <w:rPr>
                <w:sz w:val="18"/>
              </w:rPr>
            </w:pPr>
            <w:r>
              <w:rPr>
                <w:sz w:val="18"/>
              </w:rPr>
              <w:t>793.690,00</w:t>
            </w:r>
          </w:p>
        </w:tc>
        <w:tc>
          <w:tcPr>
            <w:tcW w:w="1478" w:type="dxa"/>
            <w:tcBorders>
              <w:top w:val="single" w:sz="2" w:space="0" w:color="000000"/>
              <w:bottom w:val="single" w:sz="2" w:space="0" w:color="000000"/>
            </w:tcBorders>
          </w:tcPr>
          <w:p w14:paraId="32E39FCD" w14:textId="77777777" w:rsidR="00A925D9" w:rsidRDefault="00000000">
            <w:pPr>
              <w:pStyle w:val="TableParagraph"/>
              <w:spacing w:before="17"/>
              <w:ind w:right="154"/>
              <w:rPr>
                <w:sz w:val="18"/>
              </w:rPr>
            </w:pPr>
            <w:r>
              <w:rPr>
                <w:sz w:val="18"/>
              </w:rPr>
              <w:t>344.265,68</w:t>
            </w:r>
          </w:p>
        </w:tc>
        <w:tc>
          <w:tcPr>
            <w:tcW w:w="1100" w:type="dxa"/>
            <w:tcBorders>
              <w:top w:val="single" w:sz="2" w:space="0" w:color="000000"/>
              <w:bottom w:val="single" w:sz="2" w:space="0" w:color="000000"/>
            </w:tcBorders>
          </w:tcPr>
          <w:p w14:paraId="6176426E" w14:textId="77777777" w:rsidR="00A925D9" w:rsidRDefault="00000000">
            <w:pPr>
              <w:pStyle w:val="TableParagraph"/>
              <w:spacing w:before="17"/>
              <w:ind w:right="243"/>
              <w:rPr>
                <w:sz w:val="18"/>
              </w:rPr>
            </w:pPr>
            <w:r>
              <w:rPr>
                <w:sz w:val="18"/>
              </w:rPr>
              <w:t>98,86%</w:t>
            </w:r>
          </w:p>
        </w:tc>
        <w:tc>
          <w:tcPr>
            <w:tcW w:w="1118" w:type="dxa"/>
            <w:tcBorders>
              <w:top w:val="single" w:sz="2" w:space="0" w:color="000000"/>
              <w:bottom w:val="single" w:sz="2" w:space="0" w:color="000000"/>
            </w:tcBorders>
          </w:tcPr>
          <w:p w14:paraId="10DF5054" w14:textId="77777777" w:rsidR="00A925D9" w:rsidRDefault="00000000">
            <w:pPr>
              <w:pStyle w:val="TableParagraph"/>
              <w:spacing w:before="17"/>
              <w:ind w:right="274"/>
              <w:rPr>
                <w:sz w:val="18"/>
              </w:rPr>
            </w:pPr>
            <w:r>
              <w:rPr>
                <w:sz w:val="18"/>
              </w:rPr>
              <w:t>43,38%</w:t>
            </w:r>
          </w:p>
        </w:tc>
      </w:tr>
      <w:tr w:rsidR="00A925D9" w14:paraId="6F491C05" w14:textId="77777777">
        <w:trPr>
          <w:trHeight w:val="225"/>
        </w:trPr>
        <w:tc>
          <w:tcPr>
            <w:tcW w:w="992" w:type="dxa"/>
            <w:tcBorders>
              <w:top w:val="single" w:sz="2" w:space="0" w:color="000000"/>
              <w:bottom w:val="single" w:sz="2" w:space="0" w:color="000000"/>
            </w:tcBorders>
          </w:tcPr>
          <w:p w14:paraId="01F47312" w14:textId="77777777" w:rsidR="00A925D9" w:rsidRDefault="00A925D9">
            <w:pPr>
              <w:pStyle w:val="TableParagraph"/>
              <w:jc w:val="left"/>
              <w:rPr>
                <w:rFonts w:ascii="Times New Roman"/>
                <w:sz w:val="16"/>
              </w:rPr>
            </w:pPr>
          </w:p>
        </w:tc>
        <w:tc>
          <w:tcPr>
            <w:tcW w:w="4801" w:type="dxa"/>
            <w:tcBorders>
              <w:top w:val="single" w:sz="2" w:space="0" w:color="000000"/>
              <w:bottom w:val="single" w:sz="2" w:space="0" w:color="000000"/>
            </w:tcBorders>
          </w:tcPr>
          <w:p w14:paraId="19EF2407" w14:textId="77777777" w:rsidR="00A925D9" w:rsidRDefault="00A925D9">
            <w:pPr>
              <w:pStyle w:val="TableParagraph"/>
              <w:jc w:val="left"/>
              <w:rPr>
                <w:rFonts w:ascii="Times New Roman"/>
                <w:sz w:val="16"/>
              </w:rPr>
            </w:pPr>
          </w:p>
        </w:tc>
        <w:tc>
          <w:tcPr>
            <w:tcW w:w="1967" w:type="dxa"/>
            <w:tcBorders>
              <w:top w:val="single" w:sz="2" w:space="0" w:color="000000"/>
              <w:bottom w:val="single" w:sz="2" w:space="0" w:color="000000"/>
            </w:tcBorders>
          </w:tcPr>
          <w:p w14:paraId="0645D3A6" w14:textId="77777777" w:rsidR="00A925D9" w:rsidRDefault="00A925D9">
            <w:pPr>
              <w:pStyle w:val="TableParagraph"/>
              <w:jc w:val="left"/>
              <w:rPr>
                <w:rFonts w:ascii="Times New Roman"/>
                <w:sz w:val="16"/>
              </w:rPr>
            </w:pPr>
          </w:p>
        </w:tc>
        <w:tc>
          <w:tcPr>
            <w:tcW w:w="1784" w:type="dxa"/>
            <w:tcBorders>
              <w:top w:val="single" w:sz="2" w:space="0" w:color="000000"/>
              <w:bottom w:val="single" w:sz="2" w:space="0" w:color="000000"/>
            </w:tcBorders>
          </w:tcPr>
          <w:p w14:paraId="3FD54D23" w14:textId="77777777" w:rsidR="00A925D9" w:rsidRDefault="00A925D9">
            <w:pPr>
              <w:pStyle w:val="TableParagraph"/>
              <w:jc w:val="left"/>
              <w:rPr>
                <w:rFonts w:ascii="Times New Roman"/>
                <w:sz w:val="16"/>
              </w:rPr>
            </w:pPr>
          </w:p>
        </w:tc>
        <w:tc>
          <w:tcPr>
            <w:tcW w:w="1616" w:type="dxa"/>
            <w:tcBorders>
              <w:top w:val="single" w:sz="2" w:space="0" w:color="000000"/>
              <w:bottom w:val="single" w:sz="2" w:space="0" w:color="000000"/>
            </w:tcBorders>
          </w:tcPr>
          <w:p w14:paraId="74FD1CA4" w14:textId="77777777" w:rsidR="00A925D9" w:rsidRDefault="00A925D9">
            <w:pPr>
              <w:pStyle w:val="TableParagraph"/>
              <w:jc w:val="left"/>
              <w:rPr>
                <w:rFonts w:ascii="Times New Roman"/>
                <w:sz w:val="16"/>
              </w:rPr>
            </w:pPr>
          </w:p>
        </w:tc>
        <w:tc>
          <w:tcPr>
            <w:tcW w:w="1478" w:type="dxa"/>
            <w:tcBorders>
              <w:top w:val="single" w:sz="2" w:space="0" w:color="000000"/>
              <w:bottom w:val="single" w:sz="2" w:space="0" w:color="000000"/>
            </w:tcBorders>
          </w:tcPr>
          <w:p w14:paraId="2D40B31E" w14:textId="77777777" w:rsidR="00A925D9" w:rsidRDefault="00A925D9">
            <w:pPr>
              <w:pStyle w:val="TableParagraph"/>
              <w:jc w:val="left"/>
              <w:rPr>
                <w:rFonts w:ascii="Times New Roman"/>
                <w:sz w:val="16"/>
              </w:rPr>
            </w:pPr>
          </w:p>
        </w:tc>
        <w:tc>
          <w:tcPr>
            <w:tcW w:w="1100" w:type="dxa"/>
            <w:tcBorders>
              <w:top w:val="single" w:sz="2" w:space="0" w:color="000000"/>
              <w:bottom w:val="single" w:sz="2" w:space="0" w:color="000000"/>
            </w:tcBorders>
          </w:tcPr>
          <w:p w14:paraId="26246356" w14:textId="77777777" w:rsidR="00A925D9" w:rsidRDefault="00A925D9">
            <w:pPr>
              <w:pStyle w:val="TableParagraph"/>
              <w:jc w:val="left"/>
              <w:rPr>
                <w:rFonts w:ascii="Times New Roman"/>
                <w:sz w:val="16"/>
              </w:rPr>
            </w:pPr>
          </w:p>
        </w:tc>
        <w:tc>
          <w:tcPr>
            <w:tcW w:w="1118" w:type="dxa"/>
            <w:tcBorders>
              <w:top w:val="single" w:sz="2" w:space="0" w:color="000000"/>
              <w:bottom w:val="single" w:sz="2" w:space="0" w:color="000000"/>
            </w:tcBorders>
          </w:tcPr>
          <w:p w14:paraId="5D03A11F" w14:textId="77777777" w:rsidR="00A925D9" w:rsidRDefault="00A925D9">
            <w:pPr>
              <w:pStyle w:val="TableParagraph"/>
              <w:jc w:val="left"/>
              <w:rPr>
                <w:rFonts w:ascii="Times New Roman"/>
                <w:sz w:val="16"/>
              </w:rPr>
            </w:pPr>
          </w:p>
        </w:tc>
      </w:tr>
      <w:tr w:rsidR="00A925D9" w14:paraId="271789CA" w14:textId="77777777">
        <w:trPr>
          <w:trHeight w:val="263"/>
        </w:trPr>
        <w:tc>
          <w:tcPr>
            <w:tcW w:w="992" w:type="dxa"/>
            <w:tcBorders>
              <w:top w:val="single" w:sz="2" w:space="0" w:color="000000"/>
              <w:bottom w:val="single" w:sz="2" w:space="0" w:color="000000"/>
            </w:tcBorders>
          </w:tcPr>
          <w:p w14:paraId="62C4CC06" w14:textId="77777777" w:rsidR="00A925D9" w:rsidRDefault="00000000">
            <w:pPr>
              <w:pStyle w:val="TableParagraph"/>
              <w:spacing w:before="15"/>
              <w:ind w:right="157"/>
              <w:rPr>
                <w:b/>
                <w:sz w:val="18"/>
              </w:rPr>
            </w:pPr>
            <w:r>
              <w:rPr>
                <w:b/>
                <w:sz w:val="18"/>
              </w:rPr>
              <w:t>5</w:t>
            </w:r>
          </w:p>
        </w:tc>
        <w:tc>
          <w:tcPr>
            <w:tcW w:w="4801" w:type="dxa"/>
            <w:tcBorders>
              <w:top w:val="single" w:sz="2" w:space="0" w:color="000000"/>
              <w:bottom w:val="single" w:sz="2" w:space="0" w:color="000000"/>
            </w:tcBorders>
          </w:tcPr>
          <w:p w14:paraId="32D3E4B6" w14:textId="77777777" w:rsidR="00A925D9" w:rsidRDefault="00000000">
            <w:pPr>
              <w:pStyle w:val="TableParagraph"/>
              <w:spacing w:before="15"/>
              <w:ind w:left="158"/>
              <w:jc w:val="left"/>
              <w:rPr>
                <w:b/>
                <w:sz w:val="18"/>
              </w:rPr>
            </w:pPr>
            <w:r>
              <w:rPr>
                <w:b/>
                <w:sz w:val="18"/>
              </w:rPr>
              <w:t>Pomoći</w:t>
            </w:r>
          </w:p>
        </w:tc>
        <w:tc>
          <w:tcPr>
            <w:tcW w:w="1967" w:type="dxa"/>
            <w:tcBorders>
              <w:top w:val="single" w:sz="2" w:space="0" w:color="000000"/>
              <w:bottom w:val="single" w:sz="2" w:space="0" w:color="000000"/>
            </w:tcBorders>
          </w:tcPr>
          <w:p w14:paraId="05F9EE7E"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603EF91D" w14:textId="77777777" w:rsidR="00A925D9" w:rsidRDefault="00000000">
            <w:pPr>
              <w:pStyle w:val="TableParagraph"/>
              <w:spacing w:before="15"/>
              <w:ind w:right="192"/>
              <w:rPr>
                <w:b/>
                <w:sz w:val="18"/>
              </w:rPr>
            </w:pPr>
            <w:r>
              <w:rPr>
                <w:b/>
                <w:sz w:val="18"/>
              </w:rPr>
              <w:t>750.144,62</w:t>
            </w:r>
          </w:p>
        </w:tc>
        <w:tc>
          <w:tcPr>
            <w:tcW w:w="1616" w:type="dxa"/>
            <w:tcBorders>
              <w:top w:val="single" w:sz="2" w:space="0" w:color="000000"/>
              <w:bottom w:val="single" w:sz="2" w:space="0" w:color="000000"/>
            </w:tcBorders>
          </w:tcPr>
          <w:p w14:paraId="6AE7C737" w14:textId="77777777" w:rsidR="00A925D9" w:rsidRDefault="00000000">
            <w:pPr>
              <w:pStyle w:val="TableParagraph"/>
              <w:spacing w:before="15"/>
              <w:ind w:right="253"/>
              <w:rPr>
                <w:b/>
                <w:sz w:val="18"/>
              </w:rPr>
            </w:pPr>
            <w:r>
              <w:rPr>
                <w:b/>
                <w:sz w:val="18"/>
              </w:rPr>
              <w:t>5.312.520,00</w:t>
            </w:r>
          </w:p>
        </w:tc>
        <w:tc>
          <w:tcPr>
            <w:tcW w:w="1478" w:type="dxa"/>
            <w:tcBorders>
              <w:top w:val="single" w:sz="2" w:space="0" w:color="000000"/>
              <w:bottom w:val="single" w:sz="2" w:space="0" w:color="000000"/>
            </w:tcBorders>
          </w:tcPr>
          <w:p w14:paraId="58D28895" w14:textId="77777777" w:rsidR="00A925D9" w:rsidRDefault="00000000">
            <w:pPr>
              <w:pStyle w:val="TableParagraph"/>
              <w:spacing w:before="15"/>
              <w:ind w:right="154"/>
              <w:rPr>
                <w:b/>
                <w:sz w:val="18"/>
              </w:rPr>
            </w:pPr>
            <w:r>
              <w:rPr>
                <w:b/>
                <w:sz w:val="18"/>
              </w:rPr>
              <w:t>471.115,07</w:t>
            </w:r>
          </w:p>
        </w:tc>
        <w:tc>
          <w:tcPr>
            <w:tcW w:w="1100" w:type="dxa"/>
            <w:tcBorders>
              <w:top w:val="single" w:sz="2" w:space="0" w:color="000000"/>
              <w:bottom w:val="single" w:sz="2" w:space="0" w:color="000000"/>
            </w:tcBorders>
          </w:tcPr>
          <w:p w14:paraId="1FCEA2DC" w14:textId="77777777" w:rsidR="00A925D9" w:rsidRDefault="00000000">
            <w:pPr>
              <w:pStyle w:val="TableParagraph"/>
              <w:spacing w:before="15"/>
              <w:ind w:right="243"/>
              <w:rPr>
                <w:b/>
                <w:sz w:val="18"/>
              </w:rPr>
            </w:pPr>
            <w:r>
              <w:rPr>
                <w:b/>
                <w:sz w:val="18"/>
              </w:rPr>
              <w:t>62,80%</w:t>
            </w:r>
          </w:p>
        </w:tc>
        <w:tc>
          <w:tcPr>
            <w:tcW w:w="1118" w:type="dxa"/>
            <w:tcBorders>
              <w:top w:val="single" w:sz="2" w:space="0" w:color="000000"/>
              <w:bottom w:val="single" w:sz="2" w:space="0" w:color="000000"/>
            </w:tcBorders>
          </w:tcPr>
          <w:p w14:paraId="554A8685" w14:textId="77777777" w:rsidR="00A925D9" w:rsidRDefault="00000000">
            <w:pPr>
              <w:pStyle w:val="TableParagraph"/>
              <w:spacing w:before="15"/>
              <w:ind w:right="274"/>
              <w:rPr>
                <w:b/>
                <w:sz w:val="18"/>
              </w:rPr>
            </w:pPr>
            <w:r>
              <w:rPr>
                <w:b/>
                <w:sz w:val="18"/>
              </w:rPr>
              <w:t>8,87%</w:t>
            </w:r>
          </w:p>
        </w:tc>
      </w:tr>
      <w:tr w:rsidR="00A925D9" w14:paraId="7F660AC3" w14:textId="77777777">
        <w:trPr>
          <w:trHeight w:val="267"/>
        </w:trPr>
        <w:tc>
          <w:tcPr>
            <w:tcW w:w="992" w:type="dxa"/>
            <w:tcBorders>
              <w:top w:val="single" w:sz="2" w:space="0" w:color="000000"/>
              <w:bottom w:val="single" w:sz="2" w:space="0" w:color="000000"/>
            </w:tcBorders>
          </w:tcPr>
          <w:p w14:paraId="4D0DCC52" w14:textId="77777777" w:rsidR="00A925D9" w:rsidRDefault="00000000">
            <w:pPr>
              <w:pStyle w:val="TableParagraph"/>
              <w:spacing w:before="16"/>
              <w:ind w:right="157"/>
              <w:rPr>
                <w:sz w:val="18"/>
              </w:rPr>
            </w:pPr>
            <w:r>
              <w:rPr>
                <w:sz w:val="18"/>
              </w:rPr>
              <w:t>50</w:t>
            </w:r>
          </w:p>
        </w:tc>
        <w:tc>
          <w:tcPr>
            <w:tcW w:w="4801" w:type="dxa"/>
            <w:tcBorders>
              <w:top w:val="single" w:sz="2" w:space="0" w:color="000000"/>
              <w:bottom w:val="single" w:sz="2" w:space="0" w:color="000000"/>
            </w:tcBorders>
          </w:tcPr>
          <w:p w14:paraId="256439A3" w14:textId="77777777" w:rsidR="00A925D9" w:rsidRDefault="00000000">
            <w:pPr>
              <w:pStyle w:val="TableParagraph"/>
              <w:spacing w:before="16"/>
              <w:ind w:left="158"/>
              <w:jc w:val="left"/>
              <w:rPr>
                <w:sz w:val="18"/>
              </w:rPr>
            </w:pPr>
            <w:r>
              <w:rPr>
                <w:sz w:val="18"/>
              </w:rPr>
              <w:t>Pomoći</w:t>
            </w:r>
          </w:p>
        </w:tc>
        <w:tc>
          <w:tcPr>
            <w:tcW w:w="1967" w:type="dxa"/>
            <w:tcBorders>
              <w:top w:val="single" w:sz="2" w:space="0" w:color="000000"/>
              <w:bottom w:val="single" w:sz="2" w:space="0" w:color="000000"/>
            </w:tcBorders>
          </w:tcPr>
          <w:p w14:paraId="1103DF82"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5CA24808" w14:textId="77777777" w:rsidR="00A925D9" w:rsidRDefault="00000000">
            <w:pPr>
              <w:pStyle w:val="TableParagraph"/>
              <w:spacing w:before="16"/>
              <w:ind w:right="192"/>
              <w:rPr>
                <w:sz w:val="18"/>
              </w:rPr>
            </w:pPr>
            <w:r>
              <w:rPr>
                <w:sz w:val="18"/>
              </w:rPr>
              <w:t>750.144,62</w:t>
            </w:r>
          </w:p>
        </w:tc>
        <w:tc>
          <w:tcPr>
            <w:tcW w:w="1616" w:type="dxa"/>
            <w:tcBorders>
              <w:top w:val="single" w:sz="2" w:space="0" w:color="000000"/>
              <w:bottom w:val="single" w:sz="2" w:space="0" w:color="000000"/>
            </w:tcBorders>
          </w:tcPr>
          <w:p w14:paraId="58B23186" w14:textId="77777777" w:rsidR="00A925D9" w:rsidRDefault="00000000">
            <w:pPr>
              <w:pStyle w:val="TableParagraph"/>
              <w:spacing w:before="16"/>
              <w:ind w:right="254"/>
              <w:rPr>
                <w:sz w:val="18"/>
              </w:rPr>
            </w:pPr>
            <w:r>
              <w:rPr>
                <w:sz w:val="18"/>
              </w:rPr>
              <w:t>5.312.520,00</w:t>
            </w:r>
          </w:p>
        </w:tc>
        <w:tc>
          <w:tcPr>
            <w:tcW w:w="1478" w:type="dxa"/>
            <w:tcBorders>
              <w:top w:val="single" w:sz="2" w:space="0" w:color="000000"/>
              <w:bottom w:val="single" w:sz="2" w:space="0" w:color="000000"/>
            </w:tcBorders>
          </w:tcPr>
          <w:p w14:paraId="4722BA9F" w14:textId="77777777" w:rsidR="00A925D9" w:rsidRDefault="00000000">
            <w:pPr>
              <w:pStyle w:val="TableParagraph"/>
              <w:spacing w:before="16"/>
              <w:ind w:right="154"/>
              <w:rPr>
                <w:sz w:val="18"/>
              </w:rPr>
            </w:pPr>
            <w:r>
              <w:rPr>
                <w:sz w:val="18"/>
              </w:rPr>
              <w:t>471.115,07</w:t>
            </w:r>
          </w:p>
        </w:tc>
        <w:tc>
          <w:tcPr>
            <w:tcW w:w="1100" w:type="dxa"/>
            <w:tcBorders>
              <w:top w:val="single" w:sz="2" w:space="0" w:color="000000"/>
              <w:bottom w:val="single" w:sz="2" w:space="0" w:color="000000"/>
            </w:tcBorders>
          </w:tcPr>
          <w:p w14:paraId="1A5E308B" w14:textId="77777777" w:rsidR="00A925D9" w:rsidRDefault="00000000">
            <w:pPr>
              <w:pStyle w:val="TableParagraph"/>
              <w:spacing w:before="16"/>
              <w:ind w:right="243"/>
              <w:rPr>
                <w:sz w:val="18"/>
              </w:rPr>
            </w:pPr>
            <w:r>
              <w:rPr>
                <w:sz w:val="18"/>
              </w:rPr>
              <w:t>62,80%</w:t>
            </w:r>
          </w:p>
        </w:tc>
        <w:tc>
          <w:tcPr>
            <w:tcW w:w="1118" w:type="dxa"/>
            <w:tcBorders>
              <w:top w:val="single" w:sz="2" w:space="0" w:color="000000"/>
              <w:bottom w:val="single" w:sz="2" w:space="0" w:color="000000"/>
            </w:tcBorders>
          </w:tcPr>
          <w:p w14:paraId="2A79029D" w14:textId="77777777" w:rsidR="00A925D9" w:rsidRDefault="00000000">
            <w:pPr>
              <w:pStyle w:val="TableParagraph"/>
              <w:spacing w:before="16"/>
              <w:ind w:right="274"/>
              <w:rPr>
                <w:sz w:val="18"/>
              </w:rPr>
            </w:pPr>
            <w:r>
              <w:rPr>
                <w:sz w:val="18"/>
              </w:rPr>
              <w:t>8,87%</w:t>
            </w:r>
          </w:p>
        </w:tc>
      </w:tr>
      <w:tr w:rsidR="00A925D9" w14:paraId="66A63E21" w14:textId="77777777">
        <w:trPr>
          <w:trHeight w:val="221"/>
        </w:trPr>
        <w:tc>
          <w:tcPr>
            <w:tcW w:w="992" w:type="dxa"/>
            <w:tcBorders>
              <w:top w:val="single" w:sz="2" w:space="0" w:color="000000"/>
              <w:bottom w:val="single" w:sz="2" w:space="0" w:color="000000"/>
            </w:tcBorders>
          </w:tcPr>
          <w:p w14:paraId="08B7D0DB" w14:textId="77777777" w:rsidR="00A925D9" w:rsidRDefault="00A925D9">
            <w:pPr>
              <w:pStyle w:val="TableParagraph"/>
              <w:jc w:val="left"/>
              <w:rPr>
                <w:rFonts w:ascii="Times New Roman"/>
                <w:sz w:val="14"/>
              </w:rPr>
            </w:pPr>
          </w:p>
        </w:tc>
        <w:tc>
          <w:tcPr>
            <w:tcW w:w="4801" w:type="dxa"/>
            <w:tcBorders>
              <w:top w:val="single" w:sz="2" w:space="0" w:color="000000"/>
              <w:bottom w:val="single" w:sz="2" w:space="0" w:color="000000"/>
            </w:tcBorders>
          </w:tcPr>
          <w:p w14:paraId="0ED41856" w14:textId="77777777" w:rsidR="00A925D9" w:rsidRDefault="00A925D9">
            <w:pPr>
              <w:pStyle w:val="TableParagraph"/>
              <w:jc w:val="left"/>
              <w:rPr>
                <w:rFonts w:ascii="Times New Roman"/>
                <w:sz w:val="14"/>
              </w:rPr>
            </w:pPr>
          </w:p>
        </w:tc>
        <w:tc>
          <w:tcPr>
            <w:tcW w:w="1967" w:type="dxa"/>
            <w:tcBorders>
              <w:top w:val="single" w:sz="2" w:space="0" w:color="000000"/>
              <w:bottom w:val="single" w:sz="2" w:space="0" w:color="000000"/>
            </w:tcBorders>
          </w:tcPr>
          <w:p w14:paraId="79B6463F" w14:textId="77777777" w:rsidR="00A925D9" w:rsidRDefault="00A925D9">
            <w:pPr>
              <w:pStyle w:val="TableParagraph"/>
              <w:jc w:val="left"/>
              <w:rPr>
                <w:rFonts w:ascii="Times New Roman"/>
                <w:sz w:val="14"/>
              </w:rPr>
            </w:pPr>
          </w:p>
        </w:tc>
        <w:tc>
          <w:tcPr>
            <w:tcW w:w="1784" w:type="dxa"/>
            <w:tcBorders>
              <w:top w:val="single" w:sz="2" w:space="0" w:color="000000"/>
              <w:bottom w:val="single" w:sz="2" w:space="0" w:color="000000"/>
            </w:tcBorders>
          </w:tcPr>
          <w:p w14:paraId="60B1E921" w14:textId="77777777" w:rsidR="00A925D9" w:rsidRDefault="00A925D9">
            <w:pPr>
              <w:pStyle w:val="TableParagraph"/>
              <w:jc w:val="left"/>
              <w:rPr>
                <w:rFonts w:ascii="Times New Roman"/>
                <w:sz w:val="14"/>
              </w:rPr>
            </w:pPr>
          </w:p>
        </w:tc>
        <w:tc>
          <w:tcPr>
            <w:tcW w:w="1616" w:type="dxa"/>
            <w:tcBorders>
              <w:top w:val="single" w:sz="2" w:space="0" w:color="000000"/>
              <w:bottom w:val="single" w:sz="2" w:space="0" w:color="000000"/>
            </w:tcBorders>
          </w:tcPr>
          <w:p w14:paraId="244975C6" w14:textId="77777777" w:rsidR="00A925D9" w:rsidRDefault="00A925D9">
            <w:pPr>
              <w:pStyle w:val="TableParagraph"/>
              <w:jc w:val="left"/>
              <w:rPr>
                <w:rFonts w:ascii="Times New Roman"/>
                <w:sz w:val="14"/>
              </w:rPr>
            </w:pPr>
          </w:p>
        </w:tc>
        <w:tc>
          <w:tcPr>
            <w:tcW w:w="1478" w:type="dxa"/>
            <w:tcBorders>
              <w:top w:val="single" w:sz="2" w:space="0" w:color="000000"/>
              <w:bottom w:val="single" w:sz="2" w:space="0" w:color="000000"/>
            </w:tcBorders>
          </w:tcPr>
          <w:p w14:paraId="3137FE27" w14:textId="77777777" w:rsidR="00A925D9" w:rsidRDefault="00A925D9">
            <w:pPr>
              <w:pStyle w:val="TableParagraph"/>
              <w:jc w:val="left"/>
              <w:rPr>
                <w:rFonts w:ascii="Times New Roman"/>
                <w:sz w:val="14"/>
              </w:rPr>
            </w:pPr>
          </w:p>
        </w:tc>
        <w:tc>
          <w:tcPr>
            <w:tcW w:w="1100" w:type="dxa"/>
            <w:tcBorders>
              <w:top w:val="single" w:sz="2" w:space="0" w:color="000000"/>
              <w:bottom w:val="single" w:sz="2" w:space="0" w:color="000000"/>
            </w:tcBorders>
          </w:tcPr>
          <w:p w14:paraId="4C1DF41C" w14:textId="77777777" w:rsidR="00A925D9" w:rsidRDefault="00A925D9">
            <w:pPr>
              <w:pStyle w:val="TableParagraph"/>
              <w:jc w:val="left"/>
              <w:rPr>
                <w:rFonts w:ascii="Times New Roman"/>
                <w:sz w:val="14"/>
              </w:rPr>
            </w:pPr>
          </w:p>
        </w:tc>
        <w:tc>
          <w:tcPr>
            <w:tcW w:w="1118" w:type="dxa"/>
            <w:tcBorders>
              <w:top w:val="single" w:sz="2" w:space="0" w:color="000000"/>
              <w:bottom w:val="single" w:sz="2" w:space="0" w:color="000000"/>
            </w:tcBorders>
          </w:tcPr>
          <w:p w14:paraId="342ABD20" w14:textId="77777777" w:rsidR="00A925D9" w:rsidRDefault="00A925D9">
            <w:pPr>
              <w:pStyle w:val="TableParagraph"/>
              <w:jc w:val="left"/>
              <w:rPr>
                <w:rFonts w:ascii="Times New Roman"/>
                <w:sz w:val="14"/>
              </w:rPr>
            </w:pPr>
          </w:p>
        </w:tc>
      </w:tr>
      <w:tr w:rsidR="00A925D9" w14:paraId="2860972F" w14:textId="77777777">
        <w:trPr>
          <w:trHeight w:val="265"/>
        </w:trPr>
        <w:tc>
          <w:tcPr>
            <w:tcW w:w="992" w:type="dxa"/>
            <w:tcBorders>
              <w:top w:val="single" w:sz="2" w:space="0" w:color="000000"/>
              <w:bottom w:val="single" w:sz="2" w:space="0" w:color="000000"/>
            </w:tcBorders>
          </w:tcPr>
          <w:p w14:paraId="12AA5919" w14:textId="77777777" w:rsidR="00A925D9" w:rsidRDefault="00000000">
            <w:pPr>
              <w:pStyle w:val="TableParagraph"/>
              <w:spacing w:before="16"/>
              <w:ind w:right="157"/>
              <w:rPr>
                <w:b/>
                <w:sz w:val="18"/>
              </w:rPr>
            </w:pPr>
            <w:r>
              <w:rPr>
                <w:b/>
                <w:sz w:val="18"/>
              </w:rPr>
              <w:t>7</w:t>
            </w:r>
          </w:p>
        </w:tc>
        <w:tc>
          <w:tcPr>
            <w:tcW w:w="4801" w:type="dxa"/>
            <w:tcBorders>
              <w:top w:val="single" w:sz="2" w:space="0" w:color="000000"/>
              <w:bottom w:val="single" w:sz="2" w:space="0" w:color="000000"/>
            </w:tcBorders>
          </w:tcPr>
          <w:p w14:paraId="2C28D725" w14:textId="77777777" w:rsidR="00A925D9" w:rsidRDefault="00000000">
            <w:pPr>
              <w:pStyle w:val="TableParagraph"/>
              <w:spacing w:before="16"/>
              <w:ind w:left="158"/>
              <w:jc w:val="left"/>
              <w:rPr>
                <w:b/>
                <w:sz w:val="18"/>
              </w:rPr>
            </w:pPr>
            <w:r>
              <w:rPr>
                <w:b/>
                <w:sz w:val="18"/>
              </w:rPr>
              <w:t>Prihodi od nefin.imovine i nadoknade šteta od osig</w:t>
            </w:r>
          </w:p>
        </w:tc>
        <w:tc>
          <w:tcPr>
            <w:tcW w:w="1967" w:type="dxa"/>
            <w:tcBorders>
              <w:top w:val="single" w:sz="2" w:space="0" w:color="000000"/>
              <w:bottom w:val="single" w:sz="2" w:space="0" w:color="000000"/>
            </w:tcBorders>
          </w:tcPr>
          <w:p w14:paraId="35D26FB9"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6514D868" w14:textId="77777777" w:rsidR="00A925D9" w:rsidRDefault="00000000">
            <w:pPr>
              <w:pStyle w:val="TableParagraph"/>
              <w:spacing w:before="16"/>
              <w:ind w:right="191"/>
              <w:rPr>
                <w:b/>
                <w:sz w:val="18"/>
              </w:rPr>
            </w:pPr>
            <w:r>
              <w:rPr>
                <w:b/>
                <w:sz w:val="18"/>
              </w:rPr>
              <w:t>14.920,76</w:t>
            </w:r>
          </w:p>
        </w:tc>
        <w:tc>
          <w:tcPr>
            <w:tcW w:w="1616" w:type="dxa"/>
            <w:tcBorders>
              <w:top w:val="single" w:sz="2" w:space="0" w:color="000000"/>
              <w:bottom w:val="single" w:sz="2" w:space="0" w:color="000000"/>
            </w:tcBorders>
          </w:tcPr>
          <w:p w14:paraId="6BBF0391" w14:textId="77777777" w:rsidR="00A925D9" w:rsidRDefault="00000000">
            <w:pPr>
              <w:pStyle w:val="TableParagraph"/>
              <w:spacing w:before="16"/>
              <w:ind w:right="253"/>
              <w:rPr>
                <w:b/>
                <w:sz w:val="18"/>
              </w:rPr>
            </w:pPr>
            <w:r>
              <w:rPr>
                <w:b/>
                <w:sz w:val="18"/>
              </w:rPr>
              <w:t>72.000,00</w:t>
            </w:r>
          </w:p>
        </w:tc>
        <w:tc>
          <w:tcPr>
            <w:tcW w:w="1478" w:type="dxa"/>
            <w:tcBorders>
              <w:top w:val="single" w:sz="2" w:space="0" w:color="000000"/>
              <w:bottom w:val="single" w:sz="2" w:space="0" w:color="000000"/>
            </w:tcBorders>
          </w:tcPr>
          <w:p w14:paraId="19F8C033" w14:textId="77777777" w:rsidR="00A925D9" w:rsidRDefault="00000000">
            <w:pPr>
              <w:pStyle w:val="TableParagraph"/>
              <w:spacing w:before="16"/>
              <w:ind w:right="154"/>
              <w:rPr>
                <w:b/>
                <w:sz w:val="18"/>
              </w:rPr>
            </w:pPr>
            <w:r>
              <w:rPr>
                <w:b/>
                <w:sz w:val="18"/>
              </w:rPr>
              <w:t>21.409,87</w:t>
            </w:r>
          </w:p>
        </w:tc>
        <w:tc>
          <w:tcPr>
            <w:tcW w:w="1100" w:type="dxa"/>
            <w:tcBorders>
              <w:top w:val="single" w:sz="2" w:space="0" w:color="000000"/>
              <w:bottom w:val="single" w:sz="2" w:space="0" w:color="000000"/>
            </w:tcBorders>
          </w:tcPr>
          <w:p w14:paraId="76F21501" w14:textId="77777777" w:rsidR="00A925D9" w:rsidRDefault="00000000">
            <w:pPr>
              <w:pStyle w:val="TableParagraph"/>
              <w:spacing w:before="16"/>
              <w:ind w:right="242"/>
              <w:rPr>
                <w:b/>
                <w:sz w:val="18"/>
              </w:rPr>
            </w:pPr>
            <w:r>
              <w:rPr>
                <w:b/>
                <w:sz w:val="18"/>
              </w:rPr>
              <w:t>143,49%</w:t>
            </w:r>
          </w:p>
        </w:tc>
        <w:tc>
          <w:tcPr>
            <w:tcW w:w="1118" w:type="dxa"/>
            <w:tcBorders>
              <w:top w:val="single" w:sz="2" w:space="0" w:color="000000"/>
              <w:bottom w:val="single" w:sz="2" w:space="0" w:color="000000"/>
            </w:tcBorders>
          </w:tcPr>
          <w:p w14:paraId="401CB535" w14:textId="77777777" w:rsidR="00A925D9" w:rsidRDefault="00000000">
            <w:pPr>
              <w:pStyle w:val="TableParagraph"/>
              <w:spacing w:before="16"/>
              <w:ind w:right="273"/>
              <w:rPr>
                <w:b/>
                <w:sz w:val="18"/>
              </w:rPr>
            </w:pPr>
            <w:r>
              <w:rPr>
                <w:b/>
                <w:sz w:val="18"/>
              </w:rPr>
              <w:t>29,74%</w:t>
            </w:r>
          </w:p>
        </w:tc>
      </w:tr>
      <w:tr w:rsidR="00A925D9" w14:paraId="628B32C1" w14:textId="77777777">
        <w:trPr>
          <w:trHeight w:val="265"/>
        </w:trPr>
        <w:tc>
          <w:tcPr>
            <w:tcW w:w="992" w:type="dxa"/>
            <w:tcBorders>
              <w:top w:val="single" w:sz="2" w:space="0" w:color="000000"/>
              <w:bottom w:val="single" w:sz="2" w:space="0" w:color="000000"/>
            </w:tcBorders>
          </w:tcPr>
          <w:p w14:paraId="1C94B341" w14:textId="77777777" w:rsidR="00A925D9" w:rsidRDefault="00000000">
            <w:pPr>
              <w:pStyle w:val="TableParagraph"/>
              <w:spacing w:before="17"/>
              <w:ind w:right="157"/>
              <w:rPr>
                <w:sz w:val="18"/>
              </w:rPr>
            </w:pPr>
            <w:r>
              <w:rPr>
                <w:sz w:val="18"/>
              </w:rPr>
              <w:t>70</w:t>
            </w:r>
          </w:p>
        </w:tc>
        <w:tc>
          <w:tcPr>
            <w:tcW w:w="4801" w:type="dxa"/>
            <w:tcBorders>
              <w:top w:val="single" w:sz="2" w:space="0" w:color="000000"/>
              <w:bottom w:val="single" w:sz="2" w:space="0" w:color="000000"/>
            </w:tcBorders>
          </w:tcPr>
          <w:p w14:paraId="0FAD7B8A" w14:textId="77777777" w:rsidR="00A925D9" w:rsidRDefault="00000000">
            <w:pPr>
              <w:pStyle w:val="TableParagraph"/>
              <w:spacing w:before="17"/>
              <w:ind w:left="158"/>
              <w:jc w:val="left"/>
              <w:rPr>
                <w:sz w:val="18"/>
              </w:rPr>
            </w:pPr>
            <w:r>
              <w:rPr>
                <w:sz w:val="18"/>
              </w:rPr>
              <w:t>Prihodi od nefin.imovine i nadoknade šteta od osig</w:t>
            </w:r>
          </w:p>
        </w:tc>
        <w:tc>
          <w:tcPr>
            <w:tcW w:w="1967" w:type="dxa"/>
            <w:tcBorders>
              <w:top w:val="single" w:sz="2" w:space="0" w:color="000000"/>
              <w:bottom w:val="single" w:sz="2" w:space="0" w:color="000000"/>
            </w:tcBorders>
          </w:tcPr>
          <w:p w14:paraId="0D691615"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1380D8E8" w14:textId="77777777" w:rsidR="00A925D9" w:rsidRDefault="00000000">
            <w:pPr>
              <w:pStyle w:val="TableParagraph"/>
              <w:spacing w:before="17"/>
              <w:ind w:right="192"/>
              <w:rPr>
                <w:sz w:val="18"/>
              </w:rPr>
            </w:pPr>
            <w:r>
              <w:rPr>
                <w:sz w:val="18"/>
              </w:rPr>
              <w:t>14.920,76</w:t>
            </w:r>
          </w:p>
        </w:tc>
        <w:tc>
          <w:tcPr>
            <w:tcW w:w="1616" w:type="dxa"/>
            <w:tcBorders>
              <w:top w:val="single" w:sz="2" w:space="0" w:color="000000"/>
              <w:bottom w:val="single" w:sz="2" w:space="0" w:color="000000"/>
            </w:tcBorders>
          </w:tcPr>
          <w:p w14:paraId="510DF560" w14:textId="77777777" w:rsidR="00A925D9" w:rsidRDefault="00000000">
            <w:pPr>
              <w:pStyle w:val="TableParagraph"/>
              <w:spacing w:before="17"/>
              <w:ind w:right="254"/>
              <w:rPr>
                <w:sz w:val="18"/>
              </w:rPr>
            </w:pPr>
            <w:r>
              <w:rPr>
                <w:sz w:val="18"/>
              </w:rPr>
              <w:t>72.000,00</w:t>
            </w:r>
          </w:p>
        </w:tc>
        <w:tc>
          <w:tcPr>
            <w:tcW w:w="1478" w:type="dxa"/>
            <w:tcBorders>
              <w:top w:val="single" w:sz="2" w:space="0" w:color="000000"/>
              <w:bottom w:val="single" w:sz="2" w:space="0" w:color="000000"/>
            </w:tcBorders>
          </w:tcPr>
          <w:p w14:paraId="1F8B4D74" w14:textId="77777777" w:rsidR="00A925D9" w:rsidRDefault="00000000">
            <w:pPr>
              <w:pStyle w:val="TableParagraph"/>
              <w:spacing w:before="17"/>
              <w:ind w:right="155"/>
              <w:rPr>
                <w:sz w:val="18"/>
              </w:rPr>
            </w:pPr>
            <w:r>
              <w:rPr>
                <w:sz w:val="18"/>
              </w:rPr>
              <w:t>21.409,87</w:t>
            </w:r>
          </w:p>
        </w:tc>
        <w:tc>
          <w:tcPr>
            <w:tcW w:w="1100" w:type="dxa"/>
            <w:tcBorders>
              <w:top w:val="single" w:sz="2" w:space="0" w:color="000000"/>
              <w:bottom w:val="single" w:sz="2" w:space="0" w:color="000000"/>
            </w:tcBorders>
          </w:tcPr>
          <w:p w14:paraId="3E270BFF" w14:textId="77777777" w:rsidR="00A925D9" w:rsidRDefault="00000000">
            <w:pPr>
              <w:pStyle w:val="TableParagraph"/>
              <w:spacing w:before="17"/>
              <w:ind w:right="242"/>
              <w:rPr>
                <w:sz w:val="18"/>
              </w:rPr>
            </w:pPr>
            <w:r>
              <w:rPr>
                <w:sz w:val="18"/>
              </w:rPr>
              <w:t>143,49%</w:t>
            </w:r>
          </w:p>
        </w:tc>
        <w:tc>
          <w:tcPr>
            <w:tcW w:w="1118" w:type="dxa"/>
            <w:tcBorders>
              <w:top w:val="single" w:sz="2" w:space="0" w:color="000000"/>
              <w:bottom w:val="single" w:sz="2" w:space="0" w:color="000000"/>
            </w:tcBorders>
          </w:tcPr>
          <w:p w14:paraId="7B03F998" w14:textId="77777777" w:rsidR="00A925D9" w:rsidRDefault="00000000">
            <w:pPr>
              <w:pStyle w:val="TableParagraph"/>
              <w:spacing w:before="17"/>
              <w:ind w:right="274"/>
              <w:rPr>
                <w:sz w:val="18"/>
              </w:rPr>
            </w:pPr>
            <w:r>
              <w:rPr>
                <w:sz w:val="18"/>
              </w:rPr>
              <w:t>29,74%</w:t>
            </w:r>
          </w:p>
        </w:tc>
      </w:tr>
      <w:tr w:rsidR="00A925D9" w14:paraId="0C99978D" w14:textId="77777777">
        <w:trPr>
          <w:trHeight w:val="223"/>
        </w:trPr>
        <w:tc>
          <w:tcPr>
            <w:tcW w:w="992" w:type="dxa"/>
            <w:tcBorders>
              <w:top w:val="single" w:sz="2" w:space="0" w:color="000000"/>
              <w:bottom w:val="single" w:sz="2" w:space="0" w:color="000000"/>
            </w:tcBorders>
          </w:tcPr>
          <w:p w14:paraId="1126FDBE" w14:textId="77777777" w:rsidR="00A925D9" w:rsidRDefault="00A925D9">
            <w:pPr>
              <w:pStyle w:val="TableParagraph"/>
              <w:jc w:val="left"/>
              <w:rPr>
                <w:rFonts w:ascii="Times New Roman"/>
                <w:sz w:val="14"/>
              </w:rPr>
            </w:pPr>
          </w:p>
        </w:tc>
        <w:tc>
          <w:tcPr>
            <w:tcW w:w="4801" w:type="dxa"/>
            <w:tcBorders>
              <w:top w:val="single" w:sz="2" w:space="0" w:color="000000"/>
              <w:bottom w:val="single" w:sz="2" w:space="0" w:color="000000"/>
            </w:tcBorders>
          </w:tcPr>
          <w:p w14:paraId="1FE11D85" w14:textId="77777777" w:rsidR="00A925D9" w:rsidRDefault="00A925D9">
            <w:pPr>
              <w:pStyle w:val="TableParagraph"/>
              <w:jc w:val="left"/>
              <w:rPr>
                <w:rFonts w:ascii="Times New Roman"/>
                <w:sz w:val="14"/>
              </w:rPr>
            </w:pPr>
          </w:p>
        </w:tc>
        <w:tc>
          <w:tcPr>
            <w:tcW w:w="1967" w:type="dxa"/>
            <w:tcBorders>
              <w:top w:val="single" w:sz="2" w:space="0" w:color="000000"/>
              <w:bottom w:val="single" w:sz="2" w:space="0" w:color="000000"/>
            </w:tcBorders>
          </w:tcPr>
          <w:p w14:paraId="1A363356" w14:textId="77777777" w:rsidR="00A925D9" w:rsidRDefault="00A925D9">
            <w:pPr>
              <w:pStyle w:val="TableParagraph"/>
              <w:jc w:val="left"/>
              <w:rPr>
                <w:rFonts w:ascii="Times New Roman"/>
                <w:sz w:val="14"/>
              </w:rPr>
            </w:pPr>
          </w:p>
        </w:tc>
        <w:tc>
          <w:tcPr>
            <w:tcW w:w="1784" w:type="dxa"/>
            <w:tcBorders>
              <w:top w:val="single" w:sz="2" w:space="0" w:color="000000"/>
              <w:bottom w:val="single" w:sz="2" w:space="0" w:color="000000"/>
            </w:tcBorders>
          </w:tcPr>
          <w:p w14:paraId="2C5C30AD" w14:textId="77777777" w:rsidR="00A925D9" w:rsidRDefault="00A925D9">
            <w:pPr>
              <w:pStyle w:val="TableParagraph"/>
              <w:jc w:val="left"/>
              <w:rPr>
                <w:rFonts w:ascii="Times New Roman"/>
                <w:sz w:val="14"/>
              </w:rPr>
            </w:pPr>
          </w:p>
        </w:tc>
        <w:tc>
          <w:tcPr>
            <w:tcW w:w="1616" w:type="dxa"/>
            <w:tcBorders>
              <w:top w:val="single" w:sz="2" w:space="0" w:color="000000"/>
              <w:bottom w:val="single" w:sz="2" w:space="0" w:color="000000"/>
            </w:tcBorders>
          </w:tcPr>
          <w:p w14:paraId="67C42CCB" w14:textId="77777777" w:rsidR="00A925D9" w:rsidRDefault="00A925D9">
            <w:pPr>
              <w:pStyle w:val="TableParagraph"/>
              <w:jc w:val="left"/>
              <w:rPr>
                <w:rFonts w:ascii="Times New Roman"/>
                <w:sz w:val="14"/>
              </w:rPr>
            </w:pPr>
          </w:p>
        </w:tc>
        <w:tc>
          <w:tcPr>
            <w:tcW w:w="1478" w:type="dxa"/>
            <w:tcBorders>
              <w:top w:val="single" w:sz="2" w:space="0" w:color="000000"/>
              <w:bottom w:val="single" w:sz="2" w:space="0" w:color="000000"/>
            </w:tcBorders>
          </w:tcPr>
          <w:p w14:paraId="6BF760AE" w14:textId="77777777" w:rsidR="00A925D9" w:rsidRDefault="00A925D9">
            <w:pPr>
              <w:pStyle w:val="TableParagraph"/>
              <w:jc w:val="left"/>
              <w:rPr>
                <w:rFonts w:ascii="Times New Roman"/>
                <w:sz w:val="14"/>
              </w:rPr>
            </w:pPr>
          </w:p>
        </w:tc>
        <w:tc>
          <w:tcPr>
            <w:tcW w:w="1100" w:type="dxa"/>
            <w:tcBorders>
              <w:top w:val="single" w:sz="2" w:space="0" w:color="000000"/>
              <w:bottom w:val="single" w:sz="2" w:space="0" w:color="000000"/>
            </w:tcBorders>
          </w:tcPr>
          <w:p w14:paraId="0C44D37F" w14:textId="77777777" w:rsidR="00A925D9" w:rsidRDefault="00A925D9">
            <w:pPr>
              <w:pStyle w:val="TableParagraph"/>
              <w:jc w:val="left"/>
              <w:rPr>
                <w:rFonts w:ascii="Times New Roman"/>
                <w:sz w:val="14"/>
              </w:rPr>
            </w:pPr>
          </w:p>
        </w:tc>
        <w:tc>
          <w:tcPr>
            <w:tcW w:w="1118" w:type="dxa"/>
            <w:tcBorders>
              <w:top w:val="single" w:sz="2" w:space="0" w:color="000000"/>
              <w:bottom w:val="single" w:sz="2" w:space="0" w:color="000000"/>
            </w:tcBorders>
          </w:tcPr>
          <w:p w14:paraId="47727259" w14:textId="77777777" w:rsidR="00A925D9" w:rsidRDefault="00A925D9">
            <w:pPr>
              <w:pStyle w:val="TableParagraph"/>
              <w:jc w:val="left"/>
              <w:rPr>
                <w:rFonts w:ascii="Times New Roman"/>
                <w:sz w:val="14"/>
              </w:rPr>
            </w:pPr>
          </w:p>
        </w:tc>
      </w:tr>
      <w:tr w:rsidR="00A925D9" w14:paraId="6D0F8ABC" w14:textId="77777777">
        <w:trPr>
          <w:trHeight w:val="452"/>
        </w:trPr>
        <w:tc>
          <w:tcPr>
            <w:tcW w:w="992" w:type="dxa"/>
            <w:tcBorders>
              <w:top w:val="single" w:sz="2" w:space="0" w:color="000000"/>
            </w:tcBorders>
          </w:tcPr>
          <w:p w14:paraId="7B57C02E" w14:textId="77777777" w:rsidR="00A925D9" w:rsidRDefault="00A925D9">
            <w:pPr>
              <w:pStyle w:val="TableParagraph"/>
              <w:jc w:val="left"/>
              <w:rPr>
                <w:rFonts w:ascii="Times New Roman"/>
                <w:sz w:val="18"/>
              </w:rPr>
            </w:pPr>
          </w:p>
        </w:tc>
        <w:tc>
          <w:tcPr>
            <w:tcW w:w="4801" w:type="dxa"/>
            <w:tcBorders>
              <w:top w:val="single" w:sz="2" w:space="0" w:color="000000"/>
            </w:tcBorders>
          </w:tcPr>
          <w:p w14:paraId="70749B3F" w14:textId="77777777" w:rsidR="00A925D9" w:rsidRDefault="00A925D9">
            <w:pPr>
              <w:pStyle w:val="TableParagraph"/>
              <w:jc w:val="left"/>
              <w:rPr>
                <w:rFonts w:ascii="Times New Roman"/>
                <w:sz w:val="18"/>
              </w:rPr>
            </w:pPr>
          </w:p>
        </w:tc>
        <w:tc>
          <w:tcPr>
            <w:tcW w:w="1967" w:type="dxa"/>
            <w:tcBorders>
              <w:top w:val="single" w:sz="2" w:space="0" w:color="000000"/>
              <w:right w:val="single" w:sz="2" w:space="0" w:color="000000"/>
            </w:tcBorders>
          </w:tcPr>
          <w:p w14:paraId="4474A783" w14:textId="77777777" w:rsidR="00A925D9" w:rsidRDefault="00000000">
            <w:pPr>
              <w:pStyle w:val="TableParagraph"/>
              <w:spacing w:before="15"/>
              <w:ind w:left="857"/>
              <w:jc w:val="left"/>
              <w:rPr>
                <w:b/>
                <w:sz w:val="20"/>
              </w:rPr>
            </w:pPr>
            <w:r>
              <w:rPr>
                <w:b/>
                <w:sz w:val="20"/>
              </w:rPr>
              <w:t>SVEUKUPNO</w:t>
            </w:r>
          </w:p>
        </w:tc>
        <w:tc>
          <w:tcPr>
            <w:tcW w:w="1784" w:type="dxa"/>
            <w:tcBorders>
              <w:top w:val="single" w:sz="2" w:space="0" w:color="000000"/>
              <w:left w:val="single" w:sz="2" w:space="0" w:color="000000"/>
            </w:tcBorders>
          </w:tcPr>
          <w:p w14:paraId="4A4B2E85" w14:textId="77777777" w:rsidR="00A925D9" w:rsidRDefault="00000000">
            <w:pPr>
              <w:pStyle w:val="TableParagraph"/>
              <w:spacing w:before="16"/>
              <w:ind w:right="197"/>
              <w:rPr>
                <w:b/>
                <w:sz w:val="20"/>
              </w:rPr>
            </w:pPr>
            <w:r>
              <w:rPr>
                <w:b/>
                <w:sz w:val="20"/>
              </w:rPr>
              <w:t>3.089.648,07</w:t>
            </w:r>
          </w:p>
        </w:tc>
        <w:tc>
          <w:tcPr>
            <w:tcW w:w="1616" w:type="dxa"/>
            <w:tcBorders>
              <w:top w:val="single" w:sz="2" w:space="0" w:color="000000"/>
            </w:tcBorders>
          </w:tcPr>
          <w:p w14:paraId="41448DAA" w14:textId="77777777" w:rsidR="00A925D9" w:rsidRDefault="00000000">
            <w:pPr>
              <w:pStyle w:val="TableParagraph"/>
              <w:spacing w:before="16"/>
              <w:ind w:right="259"/>
              <w:rPr>
                <w:b/>
                <w:sz w:val="20"/>
              </w:rPr>
            </w:pPr>
            <w:r>
              <w:rPr>
                <w:b/>
                <w:sz w:val="20"/>
              </w:rPr>
              <w:t>10.900.210,00</w:t>
            </w:r>
          </w:p>
        </w:tc>
        <w:tc>
          <w:tcPr>
            <w:tcW w:w="1478" w:type="dxa"/>
            <w:tcBorders>
              <w:top w:val="single" w:sz="2" w:space="0" w:color="000000"/>
            </w:tcBorders>
          </w:tcPr>
          <w:p w14:paraId="7DFB9B6E" w14:textId="77777777" w:rsidR="00A925D9" w:rsidRDefault="00000000">
            <w:pPr>
              <w:pStyle w:val="TableParagraph"/>
              <w:spacing w:before="16"/>
              <w:ind w:right="160"/>
              <w:rPr>
                <w:b/>
                <w:sz w:val="20"/>
              </w:rPr>
            </w:pPr>
            <w:r>
              <w:rPr>
                <w:b/>
                <w:sz w:val="20"/>
              </w:rPr>
              <w:t>3.159.748,92</w:t>
            </w:r>
          </w:p>
        </w:tc>
        <w:tc>
          <w:tcPr>
            <w:tcW w:w="1100" w:type="dxa"/>
            <w:tcBorders>
              <w:top w:val="single" w:sz="2" w:space="0" w:color="000000"/>
            </w:tcBorders>
          </w:tcPr>
          <w:p w14:paraId="3886C1A6" w14:textId="77777777" w:rsidR="00A925D9" w:rsidRDefault="00000000">
            <w:pPr>
              <w:pStyle w:val="TableParagraph"/>
              <w:spacing w:before="16"/>
              <w:ind w:right="244"/>
              <w:rPr>
                <w:b/>
                <w:sz w:val="20"/>
              </w:rPr>
            </w:pPr>
            <w:r>
              <w:rPr>
                <w:b/>
                <w:sz w:val="20"/>
              </w:rPr>
              <w:t>102,27%</w:t>
            </w:r>
          </w:p>
        </w:tc>
        <w:tc>
          <w:tcPr>
            <w:tcW w:w="1118" w:type="dxa"/>
            <w:tcBorders>
              <w:top w:val="single" w:sz="2" w:space="0" w:color="000000"/>
            </w:tcBorders>
          </w:tcPr>
          <w:p w14:paraId="24BFCC5B" w14:textId="77777777" w:rsidR="00A925D9" w:rsidRDefault="00000000">
            <w:pPr>
              <w:pStyle w:val="TableParagraph"/>
              <w:spacing w:before="16"/>
              <w:ind w:right="274"/>
              <w:rPr>
                <w:b/>
                <w:sz w:val="20"/>
              </w:rPr>
            </w:pPr>
            <w:r>
              <w:rPr>
                <w:b/>
                <w:sz w:val="20"/>
              </w:rPr>
              <w:t>28,99%</w:t>
            </w:r>
          </w:p>
        </w:tc>
      </w:tr>
    </w:tbl>
    <w:p w14:paraId="084A39AC" w14:textId="77777777" w:rsidR="00A925D9" w:rsidRDefault="00A925D9">
      <w:pPr>
        <w:rPr>
          <w:sz w:val="20"/>
        </w:rPr>
        <w:sectPr w:rsidR="00A925D9">
          <w:headerReference w:type="default" r:id="rId17"/>
          <w:footerReference w:type="default" r:id="rId18"/>
          <w:pgSz w:w="15850" w:h="12250" w:orient="landscape"/>
          <w:pgMar w:top="2680" w:right="580" w:bottom="820" w:left="180" w:header="551" w:footer="632" w:gutter="0"/>
          <w:cols w:space="720"/>
        </w:sectPr>
      </w:pPr>
    </w:p>
    <w:p w14:paraId="22933A34" w14:textId="77777777" w:rsidR="00A925D9" w:rsidRDefault="00000000">
      <w:pPr>
        <w:pStyle w:val="Tijeloteksta"/>
        <w:spacing w:before="36"/>
        <w:ind w:left="125"/>
      </w:pPr>
      <w:r>
        <w:lastRenderedPageBreak/>
        <w:t>I. OPĆI DIO - A. RAČUN PRIHODA I RASHODA - RASHODI PREMA IZVORIMA FINANCIRANJA</w:t>
      </w:r>
    </w:p>
    <w:p w14:paraId="052C91A5" w14:textId="77777777" w:rsidR="00A925D9" w:rsidRDefault="00A925D9">
      <w:pPr>
        <w:pStyle w:val="Tijeloteksta"/>
        <w:rPr>
          <w:sz w:val="20"/>
        </w:rPr>
      </w:pPr>
    </w:p>
    <w:p w14:paraId="19DC15A0" w14:textId="77777777" w:rsidR="00A925D9" w:rsidRDefault="00A925D9">
      <w:pPr>
        <w:pStyle w:val="Tijeloteksta"/>
        <w:rPr>
          <w:sz w:val="20"/>
        </w:rPr>
      </w:pPr>
    </w:p>
    <w:p w14:paraId="2B3654D2" w14:textId="77777777" w:rsidR="00A925D9" w:rsidRDefault="00A925D9">
      <w:pPr>
        <w:pStyle w:val="Tijeloteksta"/>
        <w:spacing w:before="6"/>
        <w:rPr>
          <w:sz w:val="13"/>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7"/>
        <w:gridCol w:w="6903"/>
        <w:gridCol w:w="1587"/>
        <w:gridCol w:w="1580"/>
        <w:gridCol w:w="1635"/>
        <w:gridCol w:w="982"/>
        <w:gridCol w:w="1310"/>
      </w:tblGrid>
      <w:tr w:rsidR="00A925D9" w14:paraId="36D6C7BD" w14:textId="77777777">
        <w:trPr>
          <w:trHeight w:val="588"/>
        </w:trPr>
        <w:tc>
          <w:tcPr>
            <w:tcW w:w="857" w:type="dxa"/>
            <w:tcBorders>
              <w:left w:val="nil"/>
              <w:bottom w:val="double" w:sz="1" w:space="0" w:color="000000"/>
              <w:right w:val="nil"/>
            </w:tcBorders>
            <w:shd w:val="clear" w:color="auto" w:fill="F1F1F1"/>
          </w:tcPr>
          <w:p w14:paraId="5E60D0E2" w14:textId="77777777" w:rsidR="00A925D9" w:rsidRDefault="00000000">
            <w:pPr>
              <w:pStyle w:val="TableParagraph"/>
              <w:spacing w:before="81"/>
              <w:ind w:left="202"/>
              <w:jc w:val="left"/>
              <w:rPr>
                <w:b/>
                <w:sz w:val="18"/>
              </w:rPr>
            </w:pPr>
            <w:r>
              <w:rPr>
                <w:b/>
                <w:sz w:val="18"/>
              </w:rPr>
              <w:t>Izvor</w:t>
            </w:r>
          </w:p>
        </w:tc>
        <w:tc>
          <w:tcPr>
            <w:tcW w:w="6903" w:type="dxa"/>
            <w:tcBorders>
              <w:left w:val="nil"/>
              <w:bottom w:val="double" w:sz="1" w:space="0" w:color="000000"/>
            </w:tcBorders>
            <w:shd w:val="clear" w:color="auto" w:fill="F1F1F1"/>
          </w:tcPr>
          <w:p w14:paraId="433A4AB7" w14:textId="77777777" w:rsidR="00A925D9" w:rsidRDefault="00000000">
            <w:pPr>
              <w:pStyle w:val="TableParagraph"/>
              <w:spacing w:before="81"/>
              <w:ind w:left="293"/>
              <w:jc w:val="left"/>
              <w:rPr>
                <w:b/>
                <w:sz w:val="18"/>
              </w:rPr>
            </w:pPr>
            <w:r>
              <w:rPr>
                <w:b/>
                <w:sz w:val="18"/>
              </w:rPr>
              <w:t>Naziv izvora</w:t>
            </w:r>
          </w:p>
        </w:tc>
        <w:tc>
          <w:tcPr>
            <w:tcW w:w="1587" w:type="dxa"/>
            <w:tcBorders>
              <w:bottom w:val="double" w:sz="1" w:space="0" w:color="000000"/>
              <w:right w:val="nil"/>
            </w:tcBorders>
            <w:shd w:val="clear" w:color="auto" w:fill="F1F1F1"/>
          </w:tcPr>
          <w:p w14:paraId="2E511570" w14:textId="77777777" w:rsidR="00A925D9" w:rsidRDefault="00000000">
            <w:pPr>
              <w:pStyle w:val="TableParagraph"/>
              <w:spacing w:before="74" w:line="195" w:lineRule="exact"/>
              <w:ind w:left="123" w:right="59"/>
              <w:jc w:val="center"/>
              <w:rPr>
                <w:b/>
                <w:sz w:val="16"/>
              </w:rPr>
            </w:pPr>
            <w:r>
              <w:rPr>
                <w:b/>
                <w:sz w:val="16"/>
              </w:rPr>
              <w:t>Izvršenje</w:t>
            </w:r>
          </w:p>
          <w:p w14:paraId="77B0440C" w14:textId="77777777" w:rsidR="00A925D9" w:rsidRDefault="00000000">
            <w:pPr>
              <w:pStyle w:val="TableParagraph"/>
              <w:spacing w:line="195" w:lineRule="exact"/>
              <w:ind w:left="125" w:right="59"/>
              <w:jc w:val="center"/>
              <w:rPr>
                <w:b/>
                <w:sz w:val="16"/>
              </w:rPr>
            </w:pPr>
            <w:r>
              <w:rPr>
                <w:b/>
                <w:sz w:val="16"/>
              </w:rPr>
              <w:t>1.1.2024.-30.6.2024.</w:t>
            </w:r>
          </w:p>
        </w:tc>
        <w:tc>
          <w:tcPr>
            <w:tcW w:w="1580" w:type="dxa"/>
            <w:tcBorders>
              <w:left w:val="nil"/>
              <w:bottom w:val="double" w:sz="1" w:space="0" w:color="000000"/>
              <w:right w:val="nil"/>
            </w:tcBorders>
            <w:shd w:val="clear" w:color="auto" w:fill="F1F1F1"/>
          </w:tcPr>
          <w:p w14:paraId="402F82CF" w14:textId="77777777" w:rsidR="00A925D9" w:rsidRDefault="00000000">
            <w:pPr>
              <w:pStyle w:val="TableParagraph"/>
              <w:spacing w:before="74" w:line="195" w:lineRule="exact"/>
              <w:ind w:left="78"/>
              <w:jc w:val="left"/>
              <w:rPr>
                <w:b/>
                <w:sz w:val="16"/>
              </w:rPr>
            </w:pPr>
            <w:r>
              <w:rPr>
                <w:b/>
                <w:sz w:val="16"/>
              </w:rPr>
              <w:t>I. IZMJENE I DOPUNE</w:t>
            </w:r>
          </w:p>
          <w:p w14:paraId="79BA222D" w14:textId="77777777" w:rsidR="00A925D9" w:rsidRDefault="00000000">
            <w:pPr>
              <w:pStyle w:val="TableParagraph"/>
              <w:spacing w:line="195" w:lineRule="exact"/>
              <w:ind w:left="159"/>
              <w:jc w:val="left"/>
              <w:rPr>
                <w:b/>
                <w:sz w:val="16"/>
              </w:rPr>
            </w:pPr>
            <w:r>
              <w:rPr>
                <w:b/>
                <w:sz w:val="16"/>
              </w:rPr>
              <w:t>PRORAČUNA 2025.</w:t>
            </w:r>
          </w:p>
        </w:tc>
        <w:tc>
          <w:tcPr>
            <w:tcW w:w="1635" w:type="dxa"/>
            <w:tcBorders>
              <w:left w:val="nil"/>
              <w:bottom w:val="double" w:sz="1" w:space="0" w:color="000000"/>
              <w:right w:val="nil"/>
            </w:tcBorders>
            <w:shd w:val="clear" w:color="auto" w:fill="F1F1F1"/>
          </w:tcPr>
          <w:p w14:paraId="74BE1686" w14:textId="77777777" w:rsidR="00A925D9" w:rsidRDefault="00000000">
            <w:pPr>
              <w:pStyle w:val="TableParagraph"/>
              <w:spacing w:before="74" w:line="195" w:lineRule="exact"/>
              <w:ind w:left="92" w:right="142"/>
              <w:jc w:val="center"/>
              <w:rPr>
                <w:b/>
                <w:sz w:val="16"/>
              </w:rPr>
            </w:pPr>
            <w:r>
              <w:rPr>
                <w:b/>
                <w:sz w:val="16"/>
              </w:rPr>
              <w:t>Izvršenje</w:t>
            </w:r>
          </w:p>
          <w:p w14:paraId="3B730E63" w14:textId="77777777" w:rsidR="00A925D9" w:rsidRDefault="00000000">
            <w:pPr>
              <w:pStyle w:val="TableParagraph"/>
              <w:spacing w:line="195" w:lineRule="exact"/>
              <w:ind w:left="92" w:right="141"/>
              <w:jc w:val="center"/>
              <w:rPr>
                <w:b/>
                <w:sz w:val="16"/>
              </w:rPr>
            </w:pPr>
            <w:r>
              <w:rPr>
                <w:b/>
                <w:sz w:val="16"/>
              </w:rPr>
              <w:t>1.1.2025.-30.6.2025.</w:t>
            </w:r>
          </w:p>
        </w:tc>
        <w:tc>
          <w:tcPr>
            <w:tcW w:w="982" w:type="dxa"/>
            <w:tcBorders>
              <w:left w:val="nil"/>
              <w:bottom w:val="double" w:sz="1" w:space="0" w:color="000000"/>
              <w:right w:val="nil"/>
            </w:tcBorders>
            <w:shd w:val="clear" w:color="auto" w:fill="F1F1F1"/>
          </w:tcPr>
          <w:p w14:paraId="47FBC19C" w14:textId="77777777" w:rsidR="00A925D9" w:rsidRDefault="00000000">
            <w:pPr>
              <w:pStyle w:val="TableParagraph"/>
              <w:spacing w:before="74"/>
              <w:ind w:left="162" w:right="246" w:firstLine="41"/>
              <w:jc w:val="left"/>
              <w:rPr>
                <w:b/>
                <w:sz w:val="16"/>
              </w:rPr>
            </w:pPr>
            <w:r>
              <w:rPr>
                <w:b/>
                <w:sz w:val="16"/>
              </w:rPr>
              <w:t>Indeks 4/2*100</w:t>
            </w:r>
          </w:p>
        </w:tc>
        <w:tc>
          <w:tcPr>
            <w:tcW w:w="1310" w:type="dxa"/>
            <w:tcBorders>
              <w:left w:val="nil"/>
              <w:bottom w:val="double" w:sz="1" w:space="0" w:color="000000"/>
              <w:right w:val="nil"/>
            </w:tcBorders>
            <w:shd w:val="clear" w:color="auto" w:fill="F1F1F1"/>
          </w:tcPr>
          <w:p w14:paraId="203F48C1" w14:textId="77777777" w:rsidR="00A925D9" w:rsidRDefault="00000000">
            <w:pPr>
              <w:pStyle w:val="TableParagraph"/>
              <w:spacing w:before="74"/>
              <w:ind w:left="268" w:right="468" w:firstLine="41"/>
              <w:jc w:val="left"/>
              <w:rPr>
                <w:b/>
                <w:sz w:val="16"/>
              </w:rPr>
            </w:pPr>
            <w:r>
              <w:rPr>
                <w:b/>
                <w:sz w:val="16"/>
              </w:rPr>
              <w:t>Indeks 4/3*100</w:t>
            </w:r>
          </w:p>
        </w:tc>
      </w:tr>
    </w:tbl>
    <w:p w14:paraId="68B97D44" w14:textId="77777777" w:rsidR="00A925D9" w:rsidRDefault="00A925D9">
      <w:pPr>
        <w:pStyle w:val="Tijeloteksta"/>
        <w:spacing w:before="1" w:after="1"/>
        <w:rPr>
          <w:sz w:val="6"/>
        </w:rPr>
      </w:pPr>
    </w:p>
    <w:tbl>
      <w:tblPr>
        <w:tblStyle w:val="TableNormal"/>
        <w:tblW w:w="0" w:type="auto"/>
        <w:tblInd w:w="115" w:type="dxa"/>
        <w:tblLayout w:type="fixed"/>
        <w:tblLook w:val="01E0" w:firstRow="1" w:lastRow="1" w:firstColumn="1" w:lastColumn="1" w:noHBand="0" w:noVBand="0"/>
      </w:tblPr>
      <w:tblGrid>
        <w:gridCol w:w="992"/>
        <w:gridCol w:w="4801"/>
        <w:gridCol w:w="1967"/>
        <w:gridCol w:w="1784"/>
        <w:gridCol w:w="1616"/>
        <w:gridCol w:w="1478"/>
        <w:gridCol w:w="1084"/>
        <w:gridCol w:w="1135"/>
      </w:tblGrid>
      <w:tr w:rsidR="00A925D9" w14:paraId="7E8A7EFC" w14:textId="77777777">
        <w:trPr>
          <w:trHeight w:val="212"/>
        </w:trPr>
        <w:tc>
          <w:tcPr>
            <w:tcW w:w="992" w:type="dxa"/>
            <w:tcBorders>
              <w:bottom w:val="single" w:sz="2" w:space="0" w:color="000000"/>
            </w:tcBorders>
          </w:tcPr>
          <w:p w14:paraId="2F079137" w14:textId="77777777" w:rsidR="00A925D9" w:rsidRDefault="00000000">
            <w:pPr>
              <w:pStyle w:val="TableParagraph"/>
              <w:spacing w:line="184" w:lineRule="exact"/>
              <w:ind w:right="157"/>
              <w:rPr>
                <w:b/>
                <w:sz w:val="18"/>
              </w:rPr>
            </w:pPr>
            <w:r>
              <w:rPr>
                <w:b/>
                <w:sz w:val="18"/>
              </w:rPr>
              <w:t>1</w:t>
            </w:r>
          </w:p>
        </w:tc>
        <w:tc>
          <w:tcPr>
            <w:tcW w:w="4801" w:type="dxa"/>
            <w:tcBorders>
              <w:bottom w:val="single" w:sz="2" w:space="0" w:color="000000"/>
            </w:tcBorders>
          </w:tcPr>
          <w:p w14:paraId="505AB9F4" w14:textId="77777777" w:rsidR="00A925D9" w:rsidRDefault="00000000">
            <w:pPr>
              <w:pStyle w:val="TableParagraph"/>
              <w:spacing w:line="184" w:lineRule="exact"/>
              <w:ind w:left="158"/>
              <w:jc w:val="left"/>
              <w:rPr>
                <w:b/>
                <w:sz w:val="18"/>
              </w:rPr>
            </w:pPr>
            <w:r>
              <w:rPr>
                <w:b/>
                <w:sz w:val="18"/>
              </w:rPr>
              <w:t>Opći prihodi i primici</w:t>
            </w:r>
          </w:p>
        </w:tc>
        <w:tc>
          <w:tcPr>
            <w:tcW w:w="1967" w:type="dxa"/>
            <w:tcBorders>
              <w:bottom w:val="single" w:sz="2" w:space="0" w:color="000000"/>
            </w:tcBorders>
          </w:tcPr>
          <w:p w14:paraId="439CB0B7" w14:textId="77777777" w:rsidR="00A925D9" w:rsidRDefault="00A925D9">
            <w:pPr>
              <w:pStyle w:val="TableParagraph"/>
              <w:jc w:val="left"/>
              <w:rPr>
                <w:rFonts w:ascii="Times New Roman"/>
                <w:sz w:val="14"/>
              </w:rPr>
            </w:pPr>
          </w:p>
        </w:tc>
        <w:tc>
          <w:tcPr>
            <w:tcW w:w="1784" w:type="dxa"/>
            <w:tcBorders>
              <w:bottom w:val="single" w:sz="2" w:space="0" w:color="000000"/>
            </w:tcBorders>
          </w:tcPr>
          <w:p w14:paraId="6D34259C" w14:textId="77777777" w:rsidR="00A925D9" w:rsidRDefault="00000000">
            <w:pPr>
              <w:pStyle w:val="TableParagraph"/>
              <w:spacing w:line="184" w:lineRule="exact"/>
              <w:ind w:right="190"/>
              <w:rPr>
                <w:b/>
                <w:sz w:val="18"/>
              </w:rPr>
            </w:pPr>
            <w:r>
              <w:rPr>
                <w:b/>
                <w:sz w:val="18"/>
              </w:rPr>
              <w:t>1.696.181,92</w:t>
            </w:r>
          </w:p>
        </w:tc>
        <w:tc>
          <w:tcPr>
            <w:tcW w:w="1616" w:type="dxa"/>
            <w:tcBorders>
              <w:bottom w:val="single" w:sz="2" w:space="0" w:color="000000"/>
            </w:tcBorders>
          </w:tcPr>
          <w:p w14:paraId="0493B64E" w14:textId="77777777" w:rsidR="00A925D9" w:rsidRDefault="00000000">
            <w:pPr>
              <w:pStyle w:val="TableParagraph"/>
              <w:spacing w:line="184" w:lineRule="exact"/>
              <w:ind w:right="253"/>
              <w:rPr>
                <w:b/>
                <w:sz w:val="18"/>
              </w:rPr>
            </w:pPr>
            <w:r>
              <w:rPr>
                <w:b/>
                <w:sz w:val="18"/>
              </w:rPr>
              <w:t>4.999.500,00</w:t>
            </w:r>
          </w:p>
        </w:tc>
        <w:tc>
          <w:tcPr>
            <w:tcW w:w="1478" w:type="dxa"/>
            <w:tcBorders>
              <w:bottom w:val="single" w:sz="2" w:space="0" w:color="000000"/>
            </w:tcBorders>
          </w:tcPr>
          <w:p w14:paraId="31C57FB7" w14:textId="77777777" w:rsidR="00A925D9" w:rsidRDefault="00000000">
            <w:pPr>
              <w:pStyle w:val="TableParagraph"/>
              <w:spacing w:line="184" w:lineRule="exact"/>
              <w:ind w:right="154"/>
              <w:rPr>
                <w:b/>
                <w:sz w:val="18"/>
              </w:rPr>
            </w:pPr>
            <w:r>
              <w:rPr>
                <w:b/>
                <w:sz w:val="18"/>
              </w:rPr>
              <w:t>2.103.547,38</w:t>
            </w:r>
          </w:p>
        </w:tc>
        <w:tc>
          <w:tcPr>
            <w:tcW w:w="1084" w:type="dxa"/>
            <w:tcBorders>
              <w:bottom w:val="single" w:sz="2" w:space="0" w:color="000000"/>
            </w:tcBorders>
          </w:tcPr>
          <w:p w14:paraId="00C15DDC" w14:textId="77777777" w:rsidR="00A925D9" w:rsidRDefault="00000000">
            <w:pPr>
              <w:pStyle w:val="TableParagraph"/>
              <w:spacing w:line="184" w:lineRule="exact"/>
              <w:ind w:right="226"/>
              <w:rPr>
                <w:b/>
                <w:sz w:val="18"/>
              </w:rPr>
            </w:pPr>
            <w:r>
              <w:rPr>
                <w:b/>
                <w:sz w:val="18"/>
              </w:rPr>
              <w:t>124,02%</w:t>
            </w:r>
          </w:p>
        </w:tc>
        <w:tc>
          <w:tcPr>
            <w:tcW w:w="1135" w:type="dxa"/>
            <w:tcBorders>
              <w:bottom w:val="single" w:sz="2" w:space="0" w:color="000000"/>
            </w:tcBorders>
          </w:tcPr>
          <w:p w14:paraId="153A7440" w14:textId="77777777" w:rsidR="00A925D9" w:rsidRDefault="00000000">
            <w:pPr>
              <w:pStyle w:val="TableParagraph"/>
              <w:spacing w:line="184" w:lineRule="exact"/>
              <w:ind w:right="274"/>
              <w:rPr>
                <w:b/>
                <w:sz w:val="18"/>
              </w:rPr>
            </w:pPr>
            <w:r>
              <w:rPr>
                <w:b/>
                <w:sz w:val="18"/>
              </w:rPr>
              <w:t>42,08%</w:t>
            </w:r>
          </w:p>
        </w:tc>
      </w:tr>
      <w:tr w:rsidR="00A925D9" w14:paraId="128E7617" w14:textId="77777777">
        <w:trPr>
          <w:trHeight w:val="266"/>
        </w:trPr>
        <w:tc>
          <w:tcPr>
            <w:tcW w:w="992" w:type="dxa"/>
            <w:tcBorders>
              <w:top w:val="single" w:sz="2" w:space="0" w:color="000000"/>
              <w:bottom w:val="single" w:sz="2" w:space="0" w:color="000000"/>
            </w:tcBorders>
          </w:tcPr>
          <w:p w14:paraId="223676AF" w14:textId="77777777" w:rsidR="00A925D9" w:rsidRDefault="00000000">
            <w:pPr>
              <w:pStyle w:val="TableParagraph"/>
              <w:spacing w:before="18"/>
              <w:ind w:right="157"/>
              <w:rPr>
                <w:sz w:val="18"/>
              </w:rPr>
            </w:pPr>
            <w:r>
              <w:rPr>
                <w:sz w:val="18"/>
              </w:rPr>
              <w:t>10</w:t>
            </w:r>
          </w:p>
        </w:tc>
        <w:tc>
          <w:tcPr>
            <w:tcW w:w="4801" w:type="dxa"/>
            <w:tcBorders>
              <w:top w:val="single" w:sz="2" w:space="0" w:color="000000"/>
              <w:bottom w:val="single" w:sz="2" w:space="0" w:color="000000"/>
            </w:tcBorders>
          </w:tcPr>
          <w:p w14:paraId="1E73CD73" w14:textId="77777777" w:rsidR="00A925D9" w:rsidRDefault="00000000">
            <w:pPr>
              <w:pStyle w:val="TableParagraph"/>
              <w:spacing w:before="18"/>
              <w:ind w:left="158"/>
              <w:jc w:val="left"/>
              <w:rPr>
                <w:sz w:val="18"/>
              </w:rPr>
            </w:pPr>
            <w:r>
              <w:rPr>
                <w:sz w:val="18"/>
              </w:rPr>
              <w:t>Opći prihodi i primici</w:t>
            </w:r>
          </w:p>
        </w:tc>
        <w:tc>
          <w:tcPr>
            <w:tcW w:w="1967" w:type="dxa"/>
            <w:tcBorders>
              <w:top w:val="single" w:sz="2" w:space="0" w:color="000000"/>
              <w:bottom w:val="single" w:sz="2" w:space="0" w:color="000000"/>
            </w:tcBorders>
          </w:tcPr>
          <w:p w14:paraId="5B9D7F41"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4427CF95" w14:textId="77777777" w:rsidR="00A925D9" w:rsidRDefault="00000000">
            <w:pPr>
              <w:pStyle w:val="TableParagraph"/>
              <w:spacing w:before="18"/>
              <w:ind w:right="191"/>
              <w:rPr>
                <w:sz w:val="18"/>
              </w:rPr>
            </w:pPr>
            <w:r>
              <w:rPr>
                <w:sz w:val="18"/>
              </w:rPr>
              <w:t>1.696.181,92</w:t>
            </w:r>
          </w:p>
        </w:tc>
        <w:tc>
          <w:tcPr>
            <w:tcW w:w="1616" w:type="dxa"/>
            <w:tcBorders>
              <w:top w:val="single" w:sz="2" w:space="0" w:color="000000"/>
              <w:bottom w:val="single" w:sz="2" w:space="0" w:color="000000"/>
            </w:tcBorders>
          </w:tcPr>
          <w:p w14:paraId="46536158" w14:textId="77777777" w:rsidR="00A925D9" w:rsidRDefault="00000000">
            <w:pPr>
              <w:pStyle w:val="TableParagraph"/>
              <w:spacing w:before="18"/>
              <w:ind w:right="254"/>
              <w:rPr>
                <w:sz w:val="18"/>
              </w:rPr>
            </w:pPr>
            <w:r>
              <w:rPr>
                <w:sz w:val="18"/>
              </w:rPr>
              <w:t>4.999.500,00</w:t>
            </w:r>
          </w:p>
        </w:tc>
        <w:tc>
          <w:tcPr>
            <w:tcW w:w="1478" w:type="dxa"/>
            <w:tcBorders>
              <w:top w:val="single" w:sz="2" w:space="0" w:color="000000"/>
              <w:bottom w:val="single" w:sz="2" w:space="0" w:color="000000"/>
            </w:tcBorders>
          </w:tcPr>
          <w:p w14:paraId="07CA3B1F" w14:textId="77777777" w:rsidR="00A925D9" w:rsidRDefault="00000000">
            <w:pPr>
              <w:pStyle w:val="TableParagraph"/>
              <w:spacing w:before="18"/>
              <w:ind w:right="154"/>
              <w:rPr>
                <w:sz w:val="18"/>
              </w:rPr>
            </w:pPr>
            <w:r>
              <w:rPr>
                <w:sz w:val="18"/>
              </w:rPr>
              <w:t>2.103.547,38</w:t>
            </w:r>
          </w:p>
        </w:tc>
        <w:tc>
          <w:tcPr>
            <w:tcW w:w="1084" w:type="dxa"/>
            <w:tcBorders>
              <w:top w:val="single" w:sz="2" w:space="0" w:color="000000"/>
              <w:bottom w:val="single" w:sz="2" w:space="0" w:color="000000"/>
            </w:tcBorders>
          </w:tcPr>
          <w:p w14:paraId="744AD90B" w14:textId="77777777" w:rsidR="00A925D9" w:rsidRDefault="00000000">
            <w:pPr>
              <w:pStyle w:val="TableParagraph"/>
              <w:spacing w:before="18"/>
              <w:ind w:right="226"/>
              <w:rPr>
                <w:sz w:val="18"/>
              </w:rPr>
            </w:pPr>
            <w:r>
              <w:rPr>
                <w:sz w:val="18"/>
              </w:rPr>
              <w:t>124,02%</w:t>
            </w:r>
          </w:p>
        </w:tc>
        <w:tc>
          <w:tcPr>
            <w:tcW w:w="1135" w:type="dxa"/>
            <w:tcBorders>
              <w:top w:val="single" w:sz="2" w:space="0" w:color="000000"/>
              <w:bottom w:val="single" w:sz="2" w:space="0" w:color="000000"/>
            </w:tcBorders>
          </w:tcPr>
          <w:p w14:paraId="76757174" w14:textId="77777777" w:rsidR="00A925D9" w:rsidRDefault="00000000">
            <w:pPr>
              <w:pStyle w:val="TableParagraph"/>
              <w:spacing w:before="18"/>
              <w:ind w:right="275"/>
              <w:rPr>
                <w:sz w:val="18"/>
              </w:rPr>
            </w:pPr>
            <w:r>
              <w:rPr>
                <w:sz w:val="18"/>
              </w:rPr>
              <w:t>42,08%</w:t>
            </w:r>
          </w:p>
        </w:tc>
      </w:tr>
      <w:tr w:rsidR="00A925D9" w14:paraId="737369F7" w14:textId="77777777">
        <w:trPr>
          <w:trHeight w:val="223"/>
        </w:trPr>
        <w:tc>
          <w:tcPr>
            <w:tcW w:w="992" w:type="dxa"/>
            <w:tcBorders>
              <w:top w:val="single" w:sz="2" w:space="0" w:color="000000"/>
              <w:bottom w:val="single" w:sz="2" w:space="0" w:color="000000"/>
            </w:tcBorders>
          </w:tcPr>
          <w:p w14:paraId="7E550913" w14:textId="77777777" w:rsidR="00A925D9" w:rsidRDefault="00A925D9">
            <w:pPr>
              <w:pStyle w:val="TableParagraph"/>
              <w:jc w:val="left"/>
              <w:rPr>
                <w:rFonts w:ascii="Times New Roman"/>
                <w:sz w:val="14"/>
              </w:rPr>
            </w:pPr>
          </w:p>
        </w:tc>
        <w:tc>
          <w:tcPr>
            <w:tcW w:w="4801" w:type="dxa"/>
            <w:tcBorders>
              <w:top w:val="single" w:sz="2" w:space="0" w:color="000000"/>
              <w:bottom w:val="single" w:sz="2" w:space="0" w:color="000000"/>
            </w:tcBorders>
          </w:tcPr>
          <w:p w14:paraId="1F4A0B00" w14:textId="77777777" w:rsidR="00A925D9" w:rsidRDefault="00A925D9">
            <w:pPr>
              <w:pStyle w:val="TableParagraph"/>
              <w:jc w:val="left"/>
              <w:rPr>
                <w:rFonts w:ascii="Times New Roman"/>
                <w:sz w:val="14"/>
              </w:rPr>
            </w:pPr>
          </w:p>
        </w:tc>
        <w:tc>
          <w:tcPr>
            <w:tcW w:w="1967" w:type="dxa"/>
            <w:tcBorders>
              <w:top w:val="single" w:sz="2" w:space="0" w:color="000000"/>
              <w:bottom w:val="single" w:sz="2" w:space="0" w:color="000000"/>
            </w:tcBorders>
          </w:tcPr>
          <w:p w14:paraId="7694C475" w14:textId="77777777" w:rsidR="00A925D9" w:rsidRDefault="00A925D9">
            <w:pPr>
              <w:pStyle w:val="TableParagraph"/>
              <w:jc w:val="left"/>
              <w:rPr>
                <w:rFonts w:ascii="Times New Roman"/>
                <w:sz w:val="14"/>
              </w:rPr>
            </w:pPr>
          </w:p>
        </w:tc>
        <w:tc>
          <w:tcPr>
            <w:tcW w:w="1784" w:type="dxa"/>
            <w:tcBorders>
              <w:top w:val="single" w:sz="2" w:space="0" w:color="000000"/>
              <w:bottom w:val="single" w:sz="2" w:space="0" w:color="000000"/>
            </w:tcBorders>
          </w:tcPr>
          <w:p w14:paraId="4441A4F4" w14:textId="77777777" w:rsidR="00A925D9" w:rsidRDefault="00A925D9">
            <w:pPr>
              <w:pStyle w:val="TableParagraph"/>
              <w:jc w:val="left"/>
              <w:rPr>
                <w:rFonts w:ascii="Times New Roman"/>
                <w:sz w:val="14"/>
              </w:rPr>
            </w:pPr>
          </w:p>
        </w:tc>
        <w:tc>
          <w:tcPr>
            <w:tcW w:w="1616" w:type="dxa"/>
            <w:tcBorders>
              <w:top w:val="single" w:sz="2" w:space="0" w:color="000000"/>
              <w:bottom w:val="single" w:sz="2" w:space="0" w:color="000000"/>
            </w:tcBorders>
          </w:tcPr>
          <w:p w14:paraId="25620693" w14:textId="77777777" w:rsidR="00A925D9" w:rsidRDefault="00A925D9">
            <w:pPr>
              <w:pStyle w:val="TableParagraph"/>
              <w:jc w:val="left"/>
              <w:rPr>
                <w:rFonts w:ascii="Times New Roman"/>
                <w:sz w:val="14"/>
              </w:rPr>
            </w:pPr>
          </w:p>
        </w:tc>
        <w:tc>
          <w:tcPr>
            <w:tcW w:w="1478" w:type="dxa"/>
            <w:tcBorders>
              <w:top w:val="single" w:sz="2" w:space="0" w:color="000000"/>
              <w:bottom w:val="single" w:sz="2" w:space="0" w:color="000000"/>
            </w:tcBorders>
          </w:tcPr>
          <w:p w14:paraId="3CA2F864" w14:textId="77777777" w:rsidR="00A925D9" w:rsidRDefault="00A925D9">
            <w:pPr>
              <w:pStyle w:val="TableParagraph"/>
              <w:jc w:val="left"/>
              <w:rPr>
                <w:rFonts w:ascii="Times New Roman"/>
                <w:sz w:val="14"/>
              </w:rPr>
            </w:pPr>
          </w:p>
        </w:tc>
        <w:tc>
          <w:tcPr>
            <w:tcW w:w="1084" w:type="dxa"/>
            <w:tcBorders>
              <w:top w:val="single" w:sz="2" w:space="0" w:color="000000"/>
              <w:bottom w:val="single" w:sz="2" w:space="0" w:color="000000"/>
            </w:tcBorders>
          </w:tcPr>
          <w:p w14:paraId="531FD6A4" w14:textId="77777777" w:rsidR="00A925D9" w:rsidRDefault="00A925D9">
            <w:pPr>
              <w:pStyle w:val="TableParagraph"/>
              <w:jc w:val="left"/>
              <w:rPr>
                <w:rFonts w:ascii="Times New Roman"/>
                <w:sz w:val="14"/>
              </w:rPr>
            </w:pPr>
          </w:p>
        </w:tc>
        <w:tc>
          <w:tcPr>
            <w:tcW w:w="1135" w:type="dxa"/>
            <w:tcBorders>
              <w:top w:val="single" w:sz="2" w:space="0" w:color="000000"/>
              <w:bottom w:val="single" w:sz="2" w:space="0" w:color="000000"/>
            </w:tcBorders>
          </w:tcPr>
          <w:p w14:paraId="077A21E8" w14:textId="77777777" w:rsidR="00A925D9" w:rsidRDefault="00A925D9">
            <w:pPr>
              <w:pStyle w:val="TableParagraph"/>
              <w:jc w:val="left"/>
              <w:rPr>
                <w:rFonts w:ascii="Times New Roman"/>
                <w:sz w:val="14"/>
              </w:rPr>
            </w:pPr>
          </w:p>
        </w:tc>
      </w:tr>
      <w:tr w:rsidR="00A925D9" w14:paraId="3B6A46AE" w14:textId="77777777">
        <w:trPr>
          <w:trHeight w:val="264"/>
        </w:trPr>
        <w:tc>
          <w:tcPr>
            <w:tcW w:w="992" w:type="dxa"/>
            <w:tcBorders>
              <w:top w:val="single" w:sz="2" w:space="0" w:color="000000"/>
              <w:bottom w:val="single" w:sz="2" w:space="0" w:color="000000"/>
            </w:tcBorders>
          </w:tcPr>
          <w:p w14:paraId="2DB51AC6" w14:textId="77777777" w:rsidR="00A925D9" w:rsidRDefault="00000000">
            <w:pPr>
              <w:pStyle w:val="TableParagraph"/>
              <w:spacing w:before="16"/>
              <w:ind w:right="157"/>
              <w:rPr>
                <w:b/>
                <w:sz w:val="18"/>
              </w:rPr>
            </w:pPr>
            <w:r>
              <w:rPr>
                <w:b/>
                <w:sz w:val="18"/>
              </w:rPr>
              <w:t>3</w:t>
            </w:r>
          </w:p>
        </w:tc>
        <w:tc>
          <w:tcPr>
            <w:tcW w:w="4801" w:type="dxa"/>
            <w:tcBorders>
              <w:top w:val="single" w:sz="2" w:space="0" w:color="000000"/>
              <w:bottom w:val="single" w:sz="2" w:space="0" w:color="000000"/>
            </w:tcBorders>
          </w:tcPr>
          <w:p w14:paraId="17D0E317" w14:textId="77777777" w:rsidR="00A925D9" w:rsidRDefault="00000000">
            <w:pPr>
              <w:pStyle w:val="TableParagraph"/>
              <w:spacing w:before="16"/>
              <w:ind w:left="158"/>
              <w:jc w:val="left"/>
              <w:rPr>
                <w:b/>
                <w:sz w:val="18"/>
              </w:rPr>
            </w:pPr>
            <w:r>
              <w:rPr>
                <w:b/>
                <w:sz w:val="18"/>
              </w:rPr>
              <w:t>Vlastiti prihodi</w:t>
            </w:r>
          </w:p>
        </w:tc>
        <w:tc>
          <w:tcPr>
            <w:tcW w:w="1967" w:type="dxa"/>
            <w:tcBorders>
              <w:top w:val="single" w:sz="2" w:space="0" w:color="000000"/>
              <w:bottom w:val="single" w:sz="2" w:space="0" w:color="000000"/>
            </w:tcBorders>
          </w:tcPr>
          <w:p w14:paraId="43A4B5EF"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20E45DBB" w14:textId="77777777" w:rsidR="00A925D9" w:rsidRDefault="00000000">
            <w:pPr>
              <w:pStyle w:val="TableParagraph"/>
              <w:spacing w:before="16"/>
              <w:ind w:right="192"/>
              <w:rPr>
                <w:b/>
                <w:sz w:val="18"/>
              </w:rPr>
            </w:pPr>
            <w:r>
              <w:rPr>
                <w:b/>
                <w:sz w:val="18"/>
              </w:rPr>
              <w:t>4.491,82</w:t>
            </w:r>
          </w:p>
        </w:tc>
        <w:tc>
          <w:tcPr>
            <w:tcW w:w="1616" w:type="dxa"/>
            <w:tcBorders>
              <w:top w:val="single" w:sz="2" w:space="0" w:color="000000"/>
              <w:bottom w:val="single" w:sz="2" w:space="0" w:color="000000"/>
            </w:tcBorders>
          </w:tcPr>
          <w:p w14:paraId="73EC827B" w14:textId="77777777" w:rsidR="00A925D9" w:rsidRDefault="00000000">
            <w:pPr>
              <w:pStyle w:val="TableParagraph"/>
              <w:spacing w:before="16"/>
              <w:ind w:right="254"/>
              <w:rPr>
                <w:b/>
                <w:sz w:val="18"/>
              </w:rPr>
            </w:pPr>
            <w:r>
              <w:rPr>
                <w:b/>
                <w:sz w:val="18"/>
              </w:rPr>
              <w:t>22.900,00</w:t>
            </w:r>
          </w:p>
        </w:tc>
        <w:tc>
          <w:tcPr>
            <w:tcW w:w="1478" w:type="dxa"/>
            <w:tcBorders>
              <w:top w:val="single" w:sz="2" w:space="0" w:color="000000"/>
              <w:bottom w:val="single" w:sz="2" w:space="0" w:color="000000"/>
            </w:tcBorders>
          </w:tcPr>
          <w:p w14:paraId="5356A7B0" w14:textId="77777777" w:rsidR="00A925D9" w:rsidRDefault="00000000">
            <w:pPr>
              <w:pStyle w:val="TableParagraph"/>
              <w:spacing w:before="16"/>
              <w:ind w:right="156"/>
              <w:rPr>
                <w:b/>
                <w:sz w:val="18"/>
              </w:rPr>
            </w:pPr>
            <w:r>
              <w:rPr>
                <w:b/>
                <w:sz w:val="18"/>
              </w:rPr>
              <w:t>7.361,44</w:t>
            </w:r>
          </w:p>
        </w:tc>
        <w:tc>
          <w:tcPr>
            <w:tcW w:w="1084" w:type="dxa"/>
            <w:tcBorders>
              <w:top w:val="single" w:sz="2" w:space="0" w:color="000000"/>
              <w:bottom w:val="single" w:sz="2" w:space="0" w:color="000000"/>
            </w:tcBorders>
          </w:tcPr>
          <w:p w14:paraId="3E6BE048" w14:textId="77777777" w:rsidR="00A925D9" w:rsidRDefault="00000000">
            <w:pPr>
              <w:pStyle w:val="TableParagraph"/>
              <w:spacing w:before="16"/>
              <w:ind w:right="226"/>
              <w:rPr>
                <w:b/>
                <w:sz w:val="18"/>
              </w:rPr>
            </w:pPr>
            <w:r>
              <w:rPr>
                <w:b/>
                <w:sz w:val="18"/>
              </w:rPr>
              <w:t>163,89%</w:t>
            </w:r>
          </w:p>
        </w:tc>
        <w:tc>
          <w:tcPr>
            <w:tcW w:w="1135" w:type="dxa"/>
            <w:tcBorders>
              <w:top w:val="single" w:sz="2" w:space="0" w:color="000000"/>
              <w:bottom w:val="single" w:sz="2" w:space="0" w:color="000000"/>
            </w:tcBorders>
          </w:tcPr>
          <w:p w14:paraId="4B87FFB9" w14:textId="77777777" w:rsidR="00A925D9" w:rsidRDefault="00000000">
            <w:pPr>
              <w:pStyle w:val="TableParagraph"/>
              <w:spacing w:before="16"/>
              <w:ind w:right="274"/>
              <w:rPr>
                <w:b/>
                <w:sz w:val="18"/>
              </w:rPr>
            </w:pPr>
            <w:r>
              <w:rPr>
                <w:b/>
                <w:sz w:val="18"/>
              </w:rPr>
              <w:t>32,15%</w:t>
            </w:r>
          </w:p>
        </w:tc>
      </w:tr>
      <w:tr w:rsidR="00A925D9" w14:paraId="698798F7" w14:textId="77777777">
        <w:trPr>
          <w:trHeight w:val="266"/>
        </w:trPr>
        <w:tc>
          <w:tcPr>
            <w:tcW w:w="992" w:type="dxa"/>
            <w:tcBorders>
              <w:top w:val="single" w:sz="2" w:space="0" w:color="000000"/>
              <w:bottom w:val="single" w:sz="2" w:space="0" w:color="000000"/>
            </w:tcBorders>
          </w:tcPr>
          <w:p w14:paraId="77265F51" w14:textId="77777777" w:rsidR="00A925D9" w:rsidRDefault="00000000">
            <w:pPr>
              <w:pStyle w:val="TableParagraph"/>
              <w:spacing w:before="16"/>
              <w:ind w:right="157"/>
              <w:rPr>
                <w:sz w:val="18"/>
              </w:rPr>
            </w:pPr>
            <w:r>
              <w:rPr>
                <w:sz w:val="18"/>
              </w:rPr>
              <w:t>30</w:t>
            </w:r>
          </w:p>
        </w:tc>
        <w:tc>
          <w:tcPr>
            <w:tcW w:w="4801" w:type="dxa"/>
            <w:tcBorders>
              <w:top w:val="single" w:sz="2" w:space="0" w:color="000000"/>
              <w:bottom w:val="single" w:sz="2" w:space="0" w:color="000000"/>
            </w:tcBorders>
          </w:tcPr>
          <w:p w14:paraId="1623AC07" w14:textId="77777777" w:rsidR="00A925D9" w:rsidRDefault="00000000">
            <w:pPr>
              <w:pStyle w:val="TableParagraph"/>
              <w:spacing w:before="16"/>
              <w:ind w:left="158"/>
              <w:jc w:val="left"/>
              <w:rPr>
                <w:sz w:val="18"/>
              </w:rPr>
            </w:pPr>
            <w:r>
              <w:rPr>
                <w:sz w:val="18"/>
              </w:rPr>
              <w:t>Vlastiti prihodi</w:t>
            </w:r>
          </w:p>
        </w:tc>
        <w:tc>
          <w:tcPr>
            <w:tcW w:w="1967" w:type="dxa"/>
            <w:tcBorders>
              <w:top w:val="single" w:sz="2" w:space="0" w:color="000000"/>
              <w:bottom w:val="single" w:sz="2" w:space="0" w:color="000000"/>
            </w:tcBorders>
          </w:tcPr>
          <w:p w14:paraId="718B36EC"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04C6E649" w14:textId="77777777" w:rsidR="00A925D9" w:rsidRDefault="00000000">
            <w:pPr>
              <w:pStyle w:val="TableParagraph"/>
              <w:spacing w:before="16"/>
              <w:ind w:right="193"/>
              <w:rPr>
                <w:sz w:val="18"/>
              </w:rPr>
            </w:pPr>
            <w:r>
              <w:rPr>
                <w:sz w:val="18"/>
              </w:rPr>
              <w:t>4.491,82</w:t>
            </w:r>
          </w:p>
        </w:tc>
        <w:tc>
          <w:tcPr>
            <w:tcW w:w="1616" w:type="dxa"/>
            <w:tcBorders>
              <w:top w:val="single" w:sz="2" w:space="0" w:color="000000"/>
              <w:bottom w:val="single" w:sz="2" w:space="0" w:color="000000"/>
            </w:tcBorders>
          </w:tcPr>
          <w:p w14:paraId="5D7D3D62" w14:textId="77777777" w:rsidR="00A925D9" w:rsidRDefault="00000000">
            <w:pPr>
              <w:pStyle w:val="TableParagraph"/>
              <w:spacing w:before="16"/>
              <w:ind w:right="255"/>
              <w:rPr>
                <w:sz w:val="18"/>
              </w:rPr>
            </w:pPr>
            <w:r>
              <w:rPr>
                <w:sz w:val="18"/>
              </w:rPr>
              <w:t>22.900,00</w:t>
            </w:r>
          </w:p>
        </w:tc>
        <w:tc>
          <w:tcPr>
            <w:tcW w:w="1478" w:type="dxa"/>
            <w:tcBorders>
              <w:top w:val="single" w:sz="2" w:space="0" w:color="000000"/>
              <w:bottom w:val="single" w:sz="2" w:space="0" w:color="000000"/>
            </w:tcBorders>
          </w:tcPr>
          <w:p w14:paraId="28A8C1A7" w14:textId="77777777" w:rsidR="00A925D9" w:rsidRDefault="00000000">
            <w:pPr>
              <w:pStyle w:val="TableParagraph"/>
              <w:spacing w:before="16"/>
              <w:ind w:right="156"/>
              <w:rPr>
                <w:sz w:val="18"/>
              </w:rPr>
            </w:pPr>
            <w:r>
              <w:rPr>
                <w:sz w:val="18"/>
              </w:rPr>
              <w:t>7.361,44</w:t>
            </w:r>
          </w:p>
        </w:tc>
        <w:tc>
          <w:tcPr>
            <w:tcW w:w="1084" w:type="dxa"/>
            <w:tcBorders>
              <w:top w:val="single" w:sz="2" w:space="0" w:color="000000"/>
              <w:bottom w:val="single" w:sz="2" w:space="0" w:color="000000"/>
            </w:tcBorders>
          </w:tcPr>
          <w:p w14:paraId="6D19F078" w14:textId="77777777" w:rsidR="00A925D9" w:rsidRDefault="00000000">
            <w:pPr>
              <w:pStyle w:val="TableParagraph"/>
              <w:spacing w:before="16"/>
              <w:ind w:right="227"/>
              <w:rPr>
                <w:sz w:val="18"/>
              </w:rPr>
            </w:pPr>
            <w:r>
              <w:rPr>
                <w:sz w:val="18"/>
              </w:rPr>
              <w:t>163,89%</w:t>
            </w:r>
          </w:p>
        </w:tc>
        <w:tc>
          <w:tcPr>
            <w:tcW w:w="1135" w:type="dxa"/>
            <w:tcBorders>
              <w:top w:val="single" w:sz="2" w:space="0" w:color="000000"/>
              <w:bottom w:val="single" w:sz="2" w:space="0" w:color="000000"/>
            </w:tcBorders>
          </w:tcPr>
          <w:p w14:paraId="172B0C67" w14:textId="77777777" w:rsidR="00A925D9" w:rsidRDefault="00000000">
            <w:pPr>
              <w:pStyle w:val="TableParagraph"/>
              <w:spacing w:before="16"/>
              <w:ind w:right="275"/>
              <w:rPr>
                <w:sz w:val="18"/>
              </w:rPr>
            </w:pPr>
            <w:r>
              <w:rPr>
                <w:sz w:val="18"/>
              </w:rPr>
              <w:t>32,15%</w:t>
            </w:r>
          </w:p>
        </w:tc>
      </w:tr>
      <w:tr w:rsidR="00A925D9" w14:paraId="04003804" w14:textId="77777777">
        <w:trPr>
          <w:trHeight w:val="221"/>
        </w:trPr>
        <w:tc>
          <w:tcPr>
            <w:tcW w:w="992" w:type="dxa"/>
            <w:tcBorders>
              <w:top w:val="single" w:sz="2" w:space="0" w:color="000000"/>
              <w:bottom w:val="single" w:sz="2" w:space="0" w:color="000000"/>
            </w:tcBorders>
          </w:tcPr>
          <w:p w14:paraId="12043BDC" w14:textId="77777777" w:rsidR="00A925D9" w:rsidRDefault="00A925D9">
            <w:pPr>
              <w:pStyle w:val="TableParagraph"/>
              <w:jc w:val="left"/>
              <w:rPr>
                <w:rFonts w:ascii="Times New Roman"/>
                <w:sz w:val="14"/>
              </w:rPr>
            </w:pPr>
          </w:p>
        </w:tc>
        <w:tc>
          <w:tcPr>
            <w:tcW w:w="4801" w:type="dxa"/>
            <w:tcBorders>
              <w:top w:val="single" w:sz="2" w:space="0" w:color="000000"/>
              <w:bottom w:val="single" w:sz="2" w:space="0" w:color="000000"/>
            </w:tcBorders>
          </w:tcPr>
          <w:p w14:paraId="477931A0" w14:textId="77777777" w:rsidR="00A925D9" w:rsidRDefault="00A925D9">
            <w:pPr>
              <w:pStyle w:val="TableParagraph"/>
              <w:jc w:val="left"/>
              <w:rPr>
                <w:rFonts w:ascii="Times New Roman"/>
                <w:sz w:val="14"/>
              </w:rPr>
            </w:pPr>
          </w:p>
        </w:tc>
        <w:tc>
          <w:tcPr>
            <w:tcW w:w="1967" w:type="dxa"/>
            <w:tcBorders>
              <w:top w:val="single" w:sz="2" w:space="0" w:color="000000"/>
              <w:bottom w:val="single" w:sz="2" w:space="0" w:color="000000"/>
            </w:tcBorders>
          </w:tcPr>
          <w:p w14:paraId="0F71A4A4" w14:textId="77777777" w:rsidR="00A925D9" w:rsidRDefault="00A925D9">
            <w:pPr>
              <w:pStyle w:val="TableParagraph"/>
              <w:jc w:val="left"/>
              <w:rPr>
                <w:rFonts w:ascii="Times New Roman"/>
                <w:sz w:val="14"/>
              </w:rPr>
            </w:pPr>
          </w:p>
        </w:tc>
        <w:tc>
          <w:tcPr>
            <w:tcW w:w="1784" w:type="dxa"/>
            <w:tcBorders>
              <w:top w:val="single" w:sz="2" w:space="0" w:color="000000"/>
              <w:bottom w:val="single" w:sz="2" w:space="0" w:color="000000"/>
            </w:tcBorders>
          </w:tcPr>
          <w:p w14:paraId="15C5CF11" w14:textId="77777777" w:rsidR="00A925D9" w:rsidRDefault="00A925D9">
            <w:pPr>
              <w:pStyle w:val="TableParagraph"/>
              <w:jc w:val="left"/>
              <w:rPr>
                <w:rFonts w:ascii="Times New Roman"/>
                <w:sz w:val="14"/>
              </w:rPr>
            </w:pPr>
          </w:p>
        </w:tc>
        <w:tc>
          <w:tcPr>
            <w:tcW w:w="1616" w:type="dxa"/>
            <w:tcBorders>
              <w:top w:val="single" w:sz="2" w:space="0" w:color="000000"/>
              <w:bottom w:val="single" w:sz="2" w:space="0" w:color="000000"/>
            </w:tcBorders>
          </w:tcPr>
          <w:p w14:paraId="60A58E73" w14:textId="77777777" w:rsidR="00A925D9" w:rsidRDefault="00A925D9">
            <w:pPr>
              <w:pStyle w:val="TableParagraph"/>
              <w:jc w:val="left"/>
              <w:rPr>
                <w:rFonts w:ascii="Times New Roman"/>
                <w:sz w:val="14"/>
              </w:rPr>
            </w:pPr>
          </w:p>
        </w:tc>
        <w:tc>
          <w:tcPr>
            <w:tcW w:w="1478" w:type="dxa"/>
            <w:tcBorders>
              <w:top w:val="single" w:sz="2" w:space="0" w:color="000000"/>
              <w:bottom w:val="single" w:sz="2" w:space="0" w:color="000000"/>
            </w:tcBorders>
          </w:tcPr>
          <w:p w14:paraId="4A56B25C" w14:textId="77777777" w:rsidR="00A925D9" w:rsidRDefault="00A925D9">
            <w:pPr>
              <w:pStyle w:val="TableParagraph"/>
              <w:jc w:val="left"/>
              <w:rPr>
                <w:rFonts w:ascii="Times New Roman"/>
                <w:sz w:val="14"/>
              </w:rPr>
            </w:pPr>
          </w:p>
        </w:tc>
        <w:tc>
          <w:tcPr>
            <w:tcW w:w="1084" w:type="dxa"/>
            <w:tcBorders>
              <w:top w:val="single" w:sz="2" w:space="0" w:color="000000"/>
              <w:bottom w:val="single" w:sz="2" w:space="0" w:color="000000"/>
            </w:tcBorders>
          </w:tcPr>
          <w:p w14:paraId="7B05526D" w14:textId="77777777" w:rsidR="00A925D9" w:rsidRDefault="00A925D9">
            <w:pPr>
              <w:pStyle w:val="TableParagraph"/>
              <w:jc w:val="left"/>
              <w:rPr>
                <w:rFonts w:ascii="Times New Roman"/>
                <w:sz w:val="14"/>
              </w:rPr>
            </w:pPr>
          </w:p>
        </w:tc>
        <w:tc>
          <w:tcPr>
            <w:tcW w:w="1135" w:type="dxa"/>
            <w:tcBorders>
              <w:top w:val="single" w:sz="2" w:space="0" w:color="000000"/>
              <w:bottom w:val="single" w:sz="2" w:space="0" w:color="000000"/>
            </w:tcBorders>
          </w:tcPr>
          <w:p w14:paraId="16382C17" w14:textId="77777777" w:rsidR="00A925D9" w:rsidRDefault="00A925D9">
            <w:pPr>
              <w:pStyle w:val="TableParagraph"/>
              <w:jc w:val="left"/>
              <w:rPr>
                <w:rFonts w:ascii="Times New Roman"/>
                <w:sz w:val="14"/>
              </w:rPr>
            </w:pPr>
          </w:p>
        </w:tc>
      </w:tr>
      <w:tr w:rsidR="00A925D9" w14:paraId="5B97284A" w14:textId="77777777">
        <w:trPr>
          <w:trHeight w:val="265"/>
        </w:trPr>
        <w:tc>
          <w:tcPr>
            <w:tcW w:w="992" w:type="dxa"/>
            <w:tcBorders>
              <w:top w:val="single" w:sz="2" w:space="0" w:color="000000"/>
              <w:bottom w:val="single" w:sz="2" w:space="0" w:color="000000"/>
            </w:tcBorders>
          </w:tcPr>
          <w:p w14:paraId="177193C6" w14:textId="77777777" w:rsidR="00A925D9" w:rsidRDefault="00000000">
            <w:pPr>
              <w:pStyle w:val="TableParagraph"/>
              <w:spacing w:before="16"/>
              <w:ind w:right="157"/>
              <w:rPr>
                <w:b/>
                <w:sz w:val="18"/>
              </w:rPr>
            </w:pPr>
            <w:r>
              <w:rPr>
                <w:b/>
                <w:sz w:val="18"/>
              </w:rPr>
              <w:t>4</w:t>
            </w:r>
          </w:p>
        </w:tc>
        <w:tc>
          <w:tcPr>
            <w:tcW w:w="4801" w:type="dxa"/>
            <w:tcBorders>
              <w:top w:val="single" w:sz="2" w:space="0" w:color="000000"/>
              <w:bottom w:val="single" w:sz="2" w:space="0" w:color="000000"/>
            </w:tcBorders>
          </w:tcPr>
          <w:p w14:paraId="7B3ECDBF" w14:textId="77777777" w:rsidR="00A925D9" w:rsidRDefault="00000000">
            <w:pPr>
              <w:pStyle w:val="TableParagraph"/>
              <w:spacing w:before="16"/>
              <w:ind w:left="158"/>
              <w:jc w:val="left"/>
              <w:rPr>
                <w:b/>
                <w:sz w:val="18"/>
              </w:rPr>
            </w:pPr>
            <w:r>
              <w:rPr>
                <w:b/>
                <w:sz w:val="18"/>
              </w:rPr>
              <w:t>Prihodi za posebne namjene</w:t>
            </w:r>
          </w:p>
        </w:tc>
        <w:tc>
          <w:tcPr>
            <w:tcW w:w="1967" w:type="dxa"/>
            <w:tcBorders>
              <w:top w:val="single" w:sz="2" w:space="0" w:color="000000"/>
              <w:bottom w:val="single" w:sz="2" w:space="0" w:color="000000"/>
            </w:tcBorders>
          </w:tcPr>
          <w:p w14:paraId="336808C8"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3925A5D1" w14:textId="77777777" w:rsidR="00A925D9" w:rsidRDefault="00000000">
            <w:pPr>
              <w:pStyle w:val="TableParagraph"/>
              <w:spacing w:before="16"/>
              <w:ind w:right="191"/>
              <w:rPr>
                <w:b/>
                <w:sz w:val="18"/>
              </w:rPr>
            </w:pPr>
            <w:r>
              <w:rPr>
                <w:b/>
                <w:sz w:val="18"/>
              </w:rPr>
              <w:t>390.807,16</w:t>
            </w:r>
          </w:p>
        </w:tc>
        <w:tc>
          <w:tcPr>
            <w:tcW w:w="1616" w:type="dxa"/>
            <w:tcBorders>
              <w:top w:val="single" w:sz="2" w:space="0" w:color="000000"/>
              <w:bottom w:val="single" w:sz="2" w:space="0" w:color="000000"/>
            </w:tcBorders>
          </w:tcPr>
          <w:p w14:paraId="74570F80" w14:textId="77777777" w:rsidR="00A925D9" w:rsidRDefault="00000000">
            <w:pPr>
              <w:pStyle w:val="TableParagraph"/>
              <w:spacing w:before="16"/>
              <w:ind w:right="253"/>
              <w:rPr>
                <w:b/>
                <w:sz w:val="18"/>
              </w:rPr>
            </w:pPr>
            <w:r>
              <w:rPr>
                <w:b/>
                <w:sz w:val="18"/>
              </w:rPr>
              <w:t>794.690,00</w:t>
            </w:r>
          </w:p>
        </w:tc>
        <w:tc>
          <w:tcPr>
            <w:tcW w:w="1478" w:type="dxa"/>
            <w:tcBorders>
              <w:top w:val="single" w:sz="2" w:space="0" w:color="000000"/>
              <w:bottom w:val="single" w:sz="2" w:space="0" w:color="000000"/>
            </w:tcBorders>
          </w:tcPr>
          <w:p w14:paraId="4AFA93C4" w14:textId="77777777" w:rsidR="00A925D9" w:rsidRDefault="00000000">
            <w:pPr>
              <w:pStyle w:val="TableParagraph"/>
              <w:spacing w:before="16"/>
              <w:ind w:right="154"/>
              <w:rPr>
                <w:b/>
                <w:sz w:val="18"/>
              </w:rPr>
            </w:pPr>
            <w:r>
              <w:rPr>
                <w:b/>
                <w:sz w:val="18"/>
              </w:rPr>
              <w:t>448.726,96</w:t>
            </w:r>
          </w:p>
        </w:tc>
        <w:tc>
          <w:tcPr>
            <w:tcW w:w="1084" w:type="dxa"/>
            <w:tcBorders>
              <w:top w:val="single" w:sz="2" w:space="0" w:color="000000"/>
              <w:bottom w:val="single" w:sz="2" w:space="0" w:color="000000"/>
            </w:tcBorders>
          </w:tcPr>
          <w:p w14:paraId="0A03A032" w14:textId="77777777" w:rsidR="00A925D9" w:rsidRDefault="00000000">
            <w:pPr>
              <w:pStyle w:val="TableParagraph"/>
              <w:spacing w:before="16"/>
              <w:ind w:right="226"/>
              <w:rPr>
                <w:b/>
                <w:sz w:val="18"/>
              </w:rPr>
            </w:pPr>
            <w:r>
              <w:rPr>
                <w:b/>
                <w:sz w:val="18"/>
              </w:rPr>
              <w:t>114,82%</w:t>
            </w:r>
          </w:p>
        </w:tc>
        <w:tc>
          <w:tcPr>
            <w:tcW w:w="1135" w:type="dxa"/>
            <w:tcBorders>
              <w:top w:val="single" w:sz="2" w:space="0" w:color="000000"/>
              <w:bottom w:val="single" w:sz="2" w:space="0" w:color="000000"/>
            </w:tcBorders>
          </w:tcPr>
          <w:p w14:paraId="48255769" w14:textId="77777777" w:rsidR="00A925D9" w:rsidRDefault="00000000">
            <w:pPr>
              <w:pStyle w:val="TableParagraph"/>
              <w:spacing w:before="16"/>
              <w:ind w:right="274"/>
              <w:rPr>
                <w:b/>
                <w:sz w:val="18"/>
              </w:rPr>
            </w:pPr>
            <w:r>
              <w:rPr>
                <w:b/>
                <w:sz w:val="18"/>
              </w:rPr>
              <w:t>56,47%</w:t>
            </w:r>
          </w:p>
        </w:tc>
      </w:tr>
      <w:tr w:rsidR="00A925D9" w14:paraId="6A351FE3" w14:textId="77777777">
        <w:trPr>
          <w:trHeight w:val="265"/>
        </w:trPr>
        <w:tc>
          <w:tcPr>
            <w:tcW w:w="992" w:type="dxa"/>
            <w:tcBorders>
              <w:top w:val="single" w:sz="2" w:space="0" w:color="000000"/>
              <w:bottom w:val="single" w:sz="2" w:space="0" w:color="000000"/>
            </w:tcBorders>
          </w:tcPr>
          <w:p w14:paraId="50F19438" w14:textId="77777777" w:rsidR="00A925D9" w:rsidRDefault="00000000">
            <w:pPr>
              <w:pStyle w:val="TableParagraph"/>
              <w:spacing w:before="18"/>
              <w:ind w:right="157"/>
              <w:rPr>
                <w:sz w:val="18"/>
              </w:rPr>
            </w:pPr>
            <w:r>
              <w:rPr>
                <w:sz w:val="18"/>
              </w:rPr>
              <w:t>40</w:t>
            </w:r>
          </w:p>
        </w:tc>
        <w:tc>
          <w:tcPr>
            <w:tcW w:w="4801" w:type="dxa"/>
            <w:tcBorders>
              <w:top w:val="single" w:sz="2" w:space="0" w:color="000000"/>
              <w:bottom w:val="single" w:sz="2" w:space="0" w:color="000000"/>
            </w:tcBorders>
          </w:tcPr>
          <w:p w14:paraId="5ED0136A" w14:textId="77777777" w:rsidR="00A925D9" w:rsidRDefault="00000000">
            <w:pPr>
              <w:pStyle w:val="TableParagraph"/>
              <w:spacing w:before="18"/>
              <w:ind w:left="158"/>
              <w:jc w:val="left"/>
              <w:rPr>
                <w:sz w:val="18"/>
              </w:rPr>
            </w:pPr>
            <w:r>
              <w:rPr>
                <w:sz w:val="18"/>
              </w:rPr>
              <w:t>Prihodi za posebne namjene</w:t>
            </w:r>
          </w:p>
        </w:tc>
        <w:tc>
          <w:tcPr>
            <w:tcW w:w="1967" w:type="dxa"/>
            <w:tcBorders>
              <w:top w:val="single" w:sz="2" w:space="0" w:color="000000"/>
              <w:bottom w:val="single" w:sz="2" w:space="0" w:color="000000"/>
            </w:tcBorders>
          </w:tcPr>
          <w:p w14:paraId="6F85B900"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781719A0" w14:textId="77777777" w:rsidR="00A925D9" w:rsidRDefault="00000000">
            <w:pPr>
              <w:pStyle w:val="TableParagraph"/>
              <w:spacing w:before="18"/>
              <w:ind w:right="192"/>
              <w:rPr>
                <w:sz w:val="18"/>
              </w:rPr>
            </w:pPr>
            <w:r>
              <w:rPr>
                <w:sz w:val="18"/>
              </w:rPr>
              <w:t>390.807,16</w:t>
            </w:r>
          </w:p>
        </w:tc>
        <w:tc>
          <w:tcPr>
            <w:tcW w:w="1616" w:type="dxa"/>
            <w:tcBorders>
              <w:top w:val="single" w:sz="2" w:space="0" w:color="000000"/>
              <w:bottom w:val="single" w:sz="2" w:space="0" w:color="000000"/>
            </w:tcBorders>
          </w:tcPr>
          <w:p w14:paraId="293F0D3B" w14:textId="77777777" w:rsidR="00A925D9" w:rsidRDefault="00000000">
            <w:pPr>
              <w:pStyle w:val="TableParagraph"/>
              <w:spacing w:before="18"/>
              <w:ind w:right="254"/>
              <w:rPr>
                <w:sz w:val="18"/>
              </w:rPr>
            </w:pPr>
            <w:r>
              <w:rPr>
                <w:sz w:val="18"/>
              </w:rPr>
              <w:t>794.690,00</w:t>
            </w:r>
          </w:p>
        </w:tc>
        <w:tc>
          <w:tcPr>
            <w:tcW w:w="1478" w:type="dxa"/>
            <w:tcBorders>
              <w:top w:val="single" w:sz="2" w:space="0" w:color="000000"/>
              <w:bottom w:val="single" w:sz="2" w:space="0" w:color="000000"/>
            </w:tcBorders>
          </w:tcPr>
          <w:p w14:paraId="72EB5EE1" w14:textId="77777777" w:rsidR="00A925D9" w:rsidRDefault="00000000">
            <w:pPr>
              <w:pStyle w:val="TableParagraph"/>
              <w:spacing w:before="18"/>
              <w:ind w:right="154"/>
              <w:rPr>
                <w:sz w:val="18"/>
              </w:rPr>
            </w:pPr>
            <w:r>
              <w:rPr>
                <w:sz w:val="18"/>
              </w:rPr>
              <w:t>448.726,96</w:t>
            </w:r>
          </w:p>
        </w:tc>
        <w:tc>
          <w:tcPr>
            <w:tcW w:w="1084" w:type="dxa"/>
            <w:tcBorders>
              <w:top w:val="single" w:sz="2" w:space="0" w:color="000000"/>
              <w:bottom w:val="single" w:sz="2" w:space="0" w:color="000000"/>
            </w:tcBorders>
          </w:tcPr>
          <w:p w14:paraId="4AA3E4C2" w14:textId="77777777" w:rsidR="00A925D9" w:rsidRDefault="00000000">
            <w:pPr>
              <w:pStyle w:val="TableParagraph"/>
              <w:spacing w:before="18"/>
              <w:ind w:right="226"/>
              <w:rPr>
                <w:sz w:val="18"/>
              </w:rPr>
            </w:pPr>
            <w:r>
              <w:rPr>
                <w:sz w:val="18"/>
              </w:rPr>
              <w:t>114,82%</w:t>
            </w:r>
          </w:p>
        </w:tc>
        <w:tc>
          <w:tcPr>
            <w:tcW w:w="1135" w:type="dxa"/>
            <w:tcBorders>
              <w:top w:val="single" w:sz="2" w:space="0" w:color="000000"/>
              <w:bottom w:val="single" w:sz="2" w:space="0" w:color="000000"/>
            </w:tcBorders>
          </w:tcPr>
          <w:p w14:paraId="0C8BCC9B" w14:textId="77777777" w:rsidR="00A925D9" w:rsidRDefault="00000000">
            <w:pPr>
              <w:pStyle w:val="TableParagraph"/>
              <w:spacing w:before="18"/>
              <w:ind w:right="275"/>
              <w:rPr>
                <w:sz w:val="18"/>
              </w:rPr>
            </w:pPr>
            <w:r>
              <w:rPr>
                <w:sz w:val="18"/>
              </w:rPr>
              <w:t>56,47%</w:t>
            </w:r>
          </w:p>
        </w:tc>
      </w:tr>
      <w:tr w:rsidR="00A925D9" w14:paraId="5D7F1411" w14:textId="77777777">
        <w:trPr>
          <w:trHeight w:val="226"/>
        </w:trPr>
        <w:tc>
          <w:tcPr>
            <w:tcW w:w="992" w:type="dxa"/>
            <w:tcBorders>
              <w:top w:val="single" w:sz="2" w:space="0" w:color="000000"/>
              <w:bottom w:val="single" w:sz="2" w:space="0" w:color="000000"/>
            </w:tcBorders>
          </w:tcPr>
          <w:p w14:paraId="13152F8B" w14:textId="77777777" w:rsidR="00A925D9" w:rsidRDefault="00A925D9">
            <w:pPr>
              <w:pStyle w:val="TableParagraph"/>
              <w:jc w:val="left"/>
              <w:rPr>
                <w:rFonts w:ascii="Times New Roman"/>
                <w:sz w:val="16"/>
              </w:rPr>
            </w:pPr>
          </w:p>
        </w:tc>
        <w:tc>
          <w:tcPr>
            <w:tcW w:w="4801" w:type="dxa"/>
            <w:tcBorders>
              <w:top w:val="single" w:sz="2" w:space="0" w:color="000000"/>
              <w:bottom w:val="single" w:sz="2" w:space="0" w:color="000000"/>
            </w:tcBorders>
          </w:tcPr>
          <w:p w14:paraId="2ECDA670" w14:textId="77777777" w:rsidR="00A925D9" w:rsidRDefault="00A925D9">
            <w:pPr>
              <w:pStyle w:val="TableParagraph"/>
              <w:jc w:val="left"/>
              <w:rPr>
                <w:rFonts w:ascii="Times New Roman"/>
                <w:sz w:val="16"/>
              </w:rPr>
            </w:pPr>
          </w:p>
        </w:tc>
        <w:tc>
          <w:tcPr>
            <w:tcW w:w="1967" w:type="dxa"/>
            <w:tcBorders>
              <w:top w:val="single" w:sz="2" w:space="0" w:color="000000"/>
              <w:bottom w:val="single" w:sz="2" w:space="0" w:color="000000"/>
            </w:tcBorders>
          </w:tcPr>
          <w:p w14:paraId="2276E058" w14:textId="77777777" w:rsidR="00A925D9" w:rsidRDefault="00A925D9">
            <w:pPr>
              <w:pStyle w:val="TableParagraph"/>
              <w:jc w:val="left"/>
              <w:rPr>
                <w:rFonts w:ascii="Times New Roman"/>
                <w:sz w:val="16"/>
              </w:rPr>
            </w:pPr>
          </w:p>
        </w:tc>
        <w:tc>
          <w:tcPr>
            <w:tcW w:w="1784" w:type="dxa"/>
            <w:tcBorders>
              <w:top w:val="single" w:sz="2" w:space="0" w:color="000000"/>
              <w:bottom w:val="single" w:sz="2" w:space="0" w:color="000000"/>
            </w:tcBorders>
          </w:tcPr>
          <w:p w14:paraId="458958A6" w14:textId="77777777" w:rsidR="00A925D9" w:rsidRDefault="00A925D9">
            <w:pPr>
              <w:pStyle w:val="TableParagraph"/>
              <w:jc w:val="left"/>
              <w:rPr>
                <w:rFonts w:ascii="Times New Roman"/>
                <w:sz w:val="16"/>
              </w:rPr>
            </w:pPr>
          </w:p>
        </w:tc>
        <w:tc>
          <w:tcPr>
            <w:tcW w:w="1616" w:type="dxa"/>
            <w:tcBorders>
              <w:top w:val="single" w:sz="2" w:space="0" w:color="000000"/>
              <w:bottom w:val="single" w:sz="2" w:space="0" w:color="000000"/>
            </w:tcBorders>
          </w:tcPr>
          <w:p w14:paraId="411AB97D" w14:textId="77777777" w:rsidR="00A925D9" w:rsidRDefault="00A925D9">
            <w:pPr>
              <w:pStyle w:val="TableParagraph"/>
              <w:jc w:val="left"/>
              <w:rPr>
                <w:rFonts w:ascii="Times New Roman"/>
                <w:sz w:val="16"/>
              </w:rPr>
            </w:pPr>
          </w:p>
        </w:tc>
        <w:tc>
          <w:tcPr>
            <w:tcW w:w="1478" w:type="dxa"/>
            <w:tcBorders>
              <w:top w:val="single" w:sz="2" w:space="0" w:color="000000"/>
              <w:bottom w:val="single" w:sz="2" w:space="0" w:color="000000"/>
            </w:tcBorders>
          </w:tcPr>
          <w:p w14:paraId="394ABA71" w14:textId="77777777" w:rsidR="00A925D9" w:rsidRDefault="00A925D9">
            <w:pPr>
              <w:pStyle w:val="TableParagraph"/>
              <w:jc w:val="left"/>
              <w:rPr>
                <w:rFonts w:ascii="Times New Roman"/>
                <w:sz w:val="16"/>
              </w:rPr>
            </w:pPr>
          </w:p>
        </w:tc>
        <w:tc>
          <w:tcPr>
            <w:tcW w:w="1084" w:type="dxa"/>
            <w:tcBorders>
              <w:top w:val="single" w:sz="2" w:space="0" w:color="000000"/>
              <w:bottom w:val="single" w:sz="2" w:space="0" w:color="000000"/>
            </w:tcBorders>
          </w:tcPr>
          <w:p w14:paraId="02DF4637" w14:textId="77777777" w:rsidR="00A925D9" w:rsidRDefault="00A925D9">
            <w:pPr>
              <w:pStyle w:val="TableParagraph"/>
              <w:jc w:val="left"/>
              <w:rPr>
                <w:rFonts w:ascii="Times New Roman"/>
                <w:sz w:val="16"/>
              </w:rPr>
            </w:pPr>
          </w:p>
        </w:tc>
        <w:tc>
          <w:tcPr>
            <w:tcW w:w="1135" w:type="dxa"/>
            <w:tcBorders>
              <w:top w:val="single" w:sz="2" w:space="0" w:color="000000"/>
              <w:bottom w:val="single" w:sz="2" w:space="0" w:color="000000"/>
            </w:tcBorders>
          </w:tcPr>
          <w:p w14:paraId="4A955232" w14:textId="77777777" w:rsidR="00A925D9" w:rsidRDefault="00A925D9">
            <w:pPr>
              <w:pStyle w:val="TableParagraph"/>
              <w:jc w:val="left"/>
              <w:rPr>
                <w:rFonts w:ascii="Times New Roman"/>
                <w:sz w:val="16"/>
              </w:rPr>
            </w:pPr>
          </w:p>
        </w:tc>
      </w:tr>
      <w:tr w:rsidR="00A925D9" w14:paraId="210EEADA" w14:textId="77777777">
        <w:trPr>
          <w:trHeight w:val="263"/>
        </w:trPr>
        <w:tc>
          <w:tcPr>
            <w:tcW w:w="992" w:type="dxa"/>
            <w:tcBorders>
              <w:top w:val="single" w:sz="2" w:space="0" w:color="000000"/>
              <w:bottom w:val="single" w:sz="2" w:space="0" w:color="000000"/>
            </w:tcBorders>
          </w:tcPr>
          <w:p w14:paraId="6F31C117" w14:textId="77777777" w:rsidR="00A925D9" w:rsidRDefault="00000000">
            <w:pPr>
              <w:pStyle w:val="TableParagraph"/>
              <w:spacing w:before="14"/>
              <w:ind w:right="157"/>
              <w:rPr>
                <w:b/>
                <w:sz w:val="18"/>
              </w:rPr>
            </w:pPr>
            <w:r>
              <w:rPr>
                <w:b/>
                <w:sz w:val="18"/>
              </w:rPr>
              <w:t>5</w:t>
            </w:r>
          </w:p>
        </w:tc>
        <w:tc>
          <w:tcPr>
            <w:tcW w:w="4801" w:type="dxa"/>
            <w:tcBorders>
              <w:top w:val="single" w:sz="2" w:space="0" w:color="000000"/>
              <w:bottom w:val="single" w:sz="2" w:space="0" w:color="000000"/>
            </w:tcBorders>
          </w:tcPr>
          <w:p w14:paraId="62C9854A" w14:textId="77777777" w:rsidR="00A925D9" w:rsidRDefault="00000000">
            <w:pPr>
              <w:pStyle w:val="TableParagraph"/>
              <w:spacing w:before="14"/>
              <w:ind w:left="158"/>
              <w:jc w:val="left"/>
              <w:rPr>
                <w:b/>
                <w:sz w:val="18"/>
              </w:rPr>
            </w:pPr>
            <w:r>
              <w:rPr>
                <w:b/>
                <w:sz w:val="18"/>
              </w:rPr>
              <w:t>Pomoći</w:t>
            </w:r>
          </w:p>
        </w:tc>
        <w:tc>
          <w:tcPr>
            <w:tcW w:w="1967" w:type="dxa"/>
            <w:tcBorders>
              <w:top w:val="single" w:sz="2" w:space="0" w:color="000000"/>
              <w:bottom w:val="single" w:sz="2" w:space="0" w:color="000000"/>
            </w:tcBorders>
          </w:tcPr>
          <w:p w14:paraId="680B647D"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181AEBE0" w14:textId="77777777" w:rsidR="00A925D9" w:rsidRDefault="00000000">
            <w:pPr>
              <w:pStyle w:val="TableParagraph"/>
              <w:spacing w:before="14"/>
              <w:ind w:right="191"/>
              <w:rPr>
                <w:b/>
                <w:sz w:val="18"/>
              </w:rPr>
            </w:pPr>
            <w:r>
              <w:rPr>
                <w:b/>
                <w:sz w:val="18"/>
              </w:rPr>
              <w:t>1.025.059,49</w:t>
            </w:r>
          </w:p>
        </w:tc>
        <w:tc>
          <w:tcPr>
            <w:tcW w:w="1616" w:type="dxa"/>
            <w:tcBorders>
              <w:top w:val="single" w:sz="2" w:space="0" w:color="000000"/>
              <w:bottom w:val="single" w:sz="2" w:space="0" w:color="000000"/>
            </w:tcBorders>
          </w:tcPr>
          <w:p w14:paraId="5BD7A965" w14:textId="77777777" w:rsidR="00A925D9" w:rsidRDefault="00000000">
            <w:pPr>
              <w:pStyle w:val="TableParagraph"/>
              <w:spacing w:before="14"/>
              <w:ind w:right="253"/>
              <w:rPr>
                <w:b/>
                <w:sz w:val="18"/>
              </w:rPr>
            </w:pPr>
            <w:r>
              <w:rPr>
                <w:b/>
                <w:sz w:val="18"/>
              </w:rPr>
              <w:t>5.231.420,00</w:t>
            </w:r>
          </w:p>
        </w:tc>
        <w:tc>
          <w:tcPr>
            <w:tcW w:w="1478" w:type="dxa"/>
            <w:tcBorders>
              <w:top w:val="single" w:sz="2" w:space="0" w:color="000000"/>
              <w:bottom w:val="single" w:sz="2" w:space="0" w:color="000000"/>
            </w:tcBorders>
          </w:tcPr>
          <w:p w14:paraId="7B8A6A4B" w14:textId="77777777" w:rsidR="00A925D9" w:rsidRDefault="00000000">
            <w:pPr>
              <w:pStyle w:val="TableParagraph"/>
              <w:spacing w:before="14"/>
              <w:ind w:right="154"/>
              <w:rPr>
                <w:b/>
                <w:sz w:val="18"/>
              </w:rPr>
            </w:pPr>
            <w:r>
              <w:rPr>
                <w:b/>
                <w:sz w:val="18"/>
              </w:rPr>
              <w:t>1.272.689,23</w:t>
            </w:r>
          </w:p>
        </w:tc>
        <w:tc>
          <w:tcPr>
            <w:tcW w:w="1084" w:type="dxa"/>
            <w:tcBorders>
              <w:top w:val="single" w:sz="2" w:space="0" w:color="000000"/>
              <w:bottom w:val="single" w:sz="2" w:space="0" w:color="000000"/>
            </w:tcBorders>
          </w:tcPr>
          <w:p w14:paraId="081CC0F3" w14:textId="77777777" w:rsidR="00A925D9" w:rsidRDefault="00000000">
            <w:pPr>
              <w:pStyle w:val="TableParagraph"/>
              <w:spacing w:before="14"/>
              <w:ind w:right="226"/>
              <w:rPr>
                <w:b/>
                <w:sz w:val="18"/>
              </w:rPr>
            </w:pPr>
            <w:r>
              <w:rPr>
                <w:b/>
                <w:sz w:val="18"/>
              </w:rPr>
              <w:t>124,16%</w:t>
            </w:r>
          </w:p>
        </w:tc>
        <w:tc>
          <w:tcPr>
            <w:tcW w:w="1135" w:type="dxa"/>
            <w:tcBorders>
              <w:top w:val="single" w:sz="2" w:space="0" w:color="000000"/>
              <w:bottom w:val="single" w:sz="2" w:space="0" w:color="000000"/>
            </w:tcBorders>
          </w:tcPr>
          <w:p w14:paraId="5222EDF0" w14:textId="77777777" w:rsidR="00A925D9" w:rsidRDefault="00000000">
            <w:pPr>
              <w:pStyle w:val="TableParagraph"/>
              <w:spacing w:before="14"/>
              <w:ind w:right="274"/>
              <w:rPr>
                <w:b/>
                <w:sz w:val="18"/>
              </w:rPr>
            </w:pPr>
            <w:r>
              <w:rPr>
                <w:b/>
                <w:sz w:val="18"/>
              </w:rPr>
              <w:t>24,33%</w:t>
            </w:r>
          </w:p>
        </w:tc>
      </w:tr>
      <w:tr w:rsidR="00A925D9" w14:paraId="679E19EE" w14:textId="77777777">
        <w:trPr>
          <w:trHeight w:val="266"/>
        </w:trPr>
        <w:tc>
          <w:tcPr>
            <w:tcW w:w="992" w:type="dxa"/>
            <w:tcBorders>
              <w:top w:val="single" w:sz="2" w:space="0" w:color="000000"/>
              <w:bottom w:val="single" w:sz="2" w:space="0" w:color="000000"/>
            </w:tcBorders>
          </w:tcPr>
          <w:p w14:paraId="54547ECB" w14:textId="77777777" w:rsidR="00A925D9" w:rsidRDefault="00000000">
            <w:pPr>
              <w:pStyle w:val="TableParagraph"/>
              <w:spacing w:before="15"/>
              <w:ind w:right="157"/>
              <w:rPr>
                <w:sz w:val="18"/>
              </w:rPr>
            </w:pPr>
            <w:r>
              <w:rPr>
                <w:sz w:val="18"/>
              </w:rPr>
              <w:t>50</w:t>
            </w:r>
          </w:p>
        </w:tc>
        <w:tc>
          <w:tcPr>
            <w:tcW w:w="4801" w:type="dxa"/>
            <w:tcBorders>
              <w:top w:val="single" w:sz="2" w:space="0" w:color="000000"/>
              <w:bottom w:val="single" w:sz="2" w:space="0" w:color="000000"/>
            </w:tcBorders>
          </w:tcPr>
          <w:p w14:paraId="4891042B" w14:textId="77777777" w:rsidR="00A925D9" w:rsidRDefault="00000000">
            <w:pPr>
              <w:pStyle w:val="TableParagraph"/>
              <w:spacing w:before="15"/>
              <w:ind w:left="158"/>
              <w:jc w:val="left"/>
              <w:rPr>
                <w:sz w:val="18"/>
              </w:rPr>
            </w:pPr>
            <w:r>
              <w:rPr>
                <w:sz w:val="18"/>
              </w:rPr>
              <w:t>Pomoći</w:t>
            </w:r>
          </w:p>
        </w:tc>
        <w:tc>
          <w:tcPr>
            <w:tcW w:w="1967" w:type="dxa"/>
            <w:tcBorders>
              <w:top w:val="single" w:sz="2" w:space="0" w:color="000000"/>
              <w:bottom w:val="single" w:sz="2" w:space="0" w:color="000000"/>
            </w:tcBorders>
          </w:tcPr>
          <w:p w14:paraId="7E59B7F7"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52F37079" w14:textId="77777777" w:rsidR="00A925D9" w:rsidRDefault="00000000">
            <w:pPr>
              <w:pStyle w:val="TableParagraph"/>
              <w:spacing w:before="15"/>
              <w:ind w:right="191"/>
              <w:rPr>
                <w:sz w:val="18"/>
              </w:rPr>
            </w:pPr>
            <w:r>
              <w:rPr>
                <w:sz w:val="18"/>
              </w:rPr>
              <w:t>1.025.059,49</w:t>
            </w:r>
          </w:p>
        </w:tc>
        <w:tc>
          <w:tcPr>
            <w:tcW w:w="1616" w:type="dxa"/>
            <w:tcBorders>
              <w:top w:val="single" w:sz="2" w:space="0" w:color="000000"/>
              <w:bottom w:val="single" w:sz="2" w:space="0" w:color="000000"/>
            </w:tcBorders>
          </w:tcPr>
          <w:p w14:paraId="602EA19B" w14:textId="77777777" w:rsidR="00A925D9" w:rsidRDefault="00000000">
            <w:pPr>
              <w:pStyle w:val="TableParagraph"/>
              <w:spacing w:before="15"/>
              <w:ind w:right="254"/>
              <w:rPr>
                <w:sz w:val="18"/>
              </w:rPr>
            </w:pPr>
            <w:r>
              <w:rPr>
                <w:sz w:val="18"/>
              </w:rPr>
              <w:t>5.231.420,00</w:t>
            </w:r>
          </w:p>
        </w:tc>
        <w:tc>
          <w:tcPr>
            <w:tcW w:w="1478" w:type="dxa"/>
            <w:tcBorders>
              <w:top w:val="single" w:sz="2" w:space="0" w:color="000000"/>
              <w:bottom w:val="single" w:sz="2" w:space="0" w:color="000000"/>
            </w:tcBorders>
          </w:tcPr>
          <w:p w14:paraId="77FA945E" w14:textId="77777777" w:rsidR="00A925D9" w:rsidRDefault="00000000">
            <w:pPr>
              <w:pStyle w:val="TableParagraph"/>
              <w:spacing w:before="15"/>
              <w:ind w:right="154"/>
              <w:rPr>
                <w:sz w:val="18"/>
              </w:rPr>
            </w:pPr>
            <w:r>
              <w:rPr>
                <w:sz w:val="18"/>
              </w:rPr>
              <w:t>1.272.689,23</w:t>
            </w:r>
          </w:p>
        </w:tc>
        <w:tc>
          <w:tcPr>
            <w:tcW w:w="1084" w:type="dxa"/>
            <w:tcBorders>
              <w:top w:val="single" w:sz="2" w:space="0" w:color="000000"/>
              <w:bottom w:val="single" w:sz="2" w:space="0" w:color="000000"/>
            </w:tcBorders>
          </w:tcPr>
          <w:p w14:paraId="631ACAEA" w14:textId="77777777" w:rsidR="00A925D9" w:rsidRDefault="00000000">
            <w:pPr>
              <w:pStyle w:val="TableParagraph"/>
              <w:spacing w:before="15"/>
              <w:ind w:right="226"/>
              <w:rPr>
                <w:sz w:val="18"/>
              </w:rPr>
            </w:pPr>
            <w:r>
              <w:rPr>
                <w:sz w:val="18"/>
              </w:rPr>
              <w:t>124,16%</w:t>
            </w:r>
          </w:p>
        </w:tc>
        <w:tc>
          <w:tcPr>
            <w:tcW w:w="1135" w:type="dxa"/>
            <w:tcBorders>
              <w:top w:val="single" w:sz="2" w:space="0" w:color="000000"/>
              <w:bottom w:val="single" w:sz="2" w:space="0" w:color="000000"/>
            </w:tcBorders>
          </w:tcPr>
          <w:p w14:paraId="15E75B16" w14:textId="77777777" w:rsidR="00A925D9" w:rsidRDefault="00000000">
            <w:pPr>
              <w:pStyle w:val="TableParagraph"/>
              <w:spacing w:before="15"/>
              <w:ind w:right="275"/>
              <w:rPr>
                <w:sz w:val="18"/>
              </w:rPr>
            </w:pPr>
            <w:r>
              <w:rPr>
                <w:sz w:val="18"/>
              </w:rPr>
              <w:t>24,33%</w:t>
            </w:r>
          </w:p>
        </w:tc>
      </w:tr>
      <w:tr w:rsidR="00A925D9" w14:paraId="751486F4" w14:textId="77777777">
        <w:trPr>
          <w:trHeight w:val="220"/>
        </w:trPr>
        <w:tc>
          <w:tcPr>
            <w:tcW w:w="992" w:type="dxa"/>
            <w:tcBorders>
              <w:top w:val="single" w:sz="2" w:space="0" w:color="000000"/>
              <w:bottom w:val="single" w:sz="2" w:space="0" w:color="000000"/>
            </w:tcBorders>
          </w:tcPr>
          <w:p w14:paraId="3755AF7B" w14:textId="77777777" w:rsidR="00A925D9" w:rsidRDefault="00A925D9">
            <w:pPr>
              <w:pStyle w:val="TableParagraph"/>
              <w:jc w:val="left"/>
              <w:rPr>
                <w:rFonts w:ascii="Times New Roman"/>
                <w:sz w:val="14"/>
              </w:rPr>
            </w:pPr>
          </w:p>
        </w:tc>
        <w:tc>
          <w:tcPr>
            <w:tcW w:w="4801" w:type="dxa"/>
            <w:tcBorders>
              <w:top w:val="single" w:sz="2" w:space="0" w:color="000000"/>
              <w:bottom w:val="single" w:sz="2" w:space="0" w:color="000000"/>
            </w:tcBorders>
          </w:tcPr>
          <w:p w14:paraId="6D39CA5D" w14:textId="77777777" w:rsidR="00A925D9" w:rsidRDefault="00A925D9">
            <w:pPr>
              <w:pStyle w:val="TableParagraph"/>
              <w:jc w:val="left"/>
              <w:rPr>
                <w:rFonts w:ascii="Times New Roman"/>
                <w:sz w:val="14"/>
              </w:rPr>
            </w:pPr>
          </w:p>
        </w:tc>
        <w:tc>
          <w:tcPr>
            <w:tcW w:w="1967" w:type="dxa"/>
            <w:tcBorders>
              <w:top w:val="single" w:sz="2" w:space="0" w:color="000000"/>
              <w:bottom w:val="single" w:sz="2" w:space="0" w:color="000000"/>
            </w:tcBorders>
          </w:tcPr>
          <w:p w14:paraId="5D1532F7" w14:textId="77777777" w:rsidR="00A925D9" w:rsidRDefault="00A925D9">
            <w:pPr>
              <w:pStyle w:val="TableParagraph"/>
              <w:jc w:val="left"/>
              <w:rPr>
                <w:rFonts w:ascii="Times New Roman"/>
                <w:sz w:val="14"/>
              </w:rPr>
            </w:pPr>
          </w:p>
        </w:tc>
        <w:tc>
          <w:tcPr>
            <w:tcW w:w="1784" w:type="dxa"/>
            <w:tcBorders>
              <w:top w:val="single" w:sz="2" w:space="0" w:color="000000"/>
              <w:bottom w:val="single" w:sz="2" w:space="0" w:color="000000"/>
            </w:tcBorders>
          </w:tcPr>
          <w:p w14:paraId="11511E33" w14:textId="77777777" w:rsidR="00A925D9" w:rsidRDefault="00A925D9">
            <w:pPr>
              <w:pStyle w:val="TableParagraph"/>
              <w:jc w:val="left"/>
              <w:rPr>
                <w:rFonts w:ascii="Times New Roman"/>
                <w:sz w:val="14"/>
              </w:rPr>
            </w:pPr>
          </w:p>
        </w:tc>
        <w:tc>
          <w:tcPr>
            <w:tcW w:w="1616" w:type="dxa"/>
            <w:tcBorders>
              <w:top w:val="single" w:sz="2" w:space="0" w:color="000000"/>
              <w:bottom w:val="single" w:sz="2" w:space="0" w:color="000000"/>
            </w:tcBorders>
          </w:tcPr>
          <w:p w14:paraId="700056A7" w14:textId="77777777" w:rsidR="00A925D9" w:rsidRDefault="00A925D9">
            <w:pPr>
              <w:pStyle w:val="TableParagraph"/>
              <w:jc w:val="left"/>
              <w:rPr>
                <w:rFonts w:ascii="Times New Roman"/>
                <w:sz w:val="14"/>
              </w:rPr>
            </w:pPr>
          </w:p>
        </w:tc>
        <w:tc>
          <w:tcPr>
            <w:tcW w:w="1478" w:type="dxa"/>
            <w:tcBorders>
              <w:top w:val="single" w:sz="2" w:space="0" w:color="000000"/>
              <w:bottom w:val="single" w:sz="2" w:space="0" w:color="000000"/>
            </w:tcBorders>
          </w:tcPr>
          <w:p w14:paraId="5809337C" w14:textId="77777777" w:rsidR="00A925D9" w:rsidRDefault="00A925D9">
            <w:pPr>
              <w:pStyle w:val="TableParagraph"/>
              <w:jc w:val="left"/>
              <w:rPr>
                <w:rFonts w:ascii="Times New Roman"/>
                <w:sz w:val="14"/>
              </w:rPr>
            </w:pPr>
          </w:p>
        </w:tc>
        <w:tc>
          <w:tcPr>
            <w:tcW w:w="1084" w:type="dxa"/>
            <w:tcBorders>
              <w:top w:val="single" w:sz="2" w:space="0" w:color="000000"/>
              <w:bottom w:val="single" w:sz="2" w:space="0" w:color="000000"/>
            </w:tcBorders>
          </w:tcPr>
          <w:p w14:paraId="74090EC2" w14:textId="77777777" w:rsidR="00A925D9" w:rsidRDefault="00A925D9">
            <w:pPr>
              <w:pStyle w:val="TableParagraph"/>
              <w:jc w:val="left"/>
              <w:rPr>
                <w:rFonts w:ascii="Times New Roman"/>
                <w:sz w:val="14"/>
              </w:rPr>
            </w:pPr>
          </w:p>
        </w:tc>
        <w:tc>
          <w:tcPr>
            <w:tcW w:w="1135" w:type="dxa"/>
            <w:tcBorders>
              <w:top w:val="single" w:sz="2" w:space="0" w:color="000000"/>
              <w:bottom w:val="single" w:sz="2" w:space="0" w:color="000000"/>
            </w:tcBorders>
          </w:tcPr>
          <w:p w14:paraId="1A882C34" w14:textId="77777777" w:rsidR="00A925D9" w:rsidRDefault="00A925D9">
            <w:pPr>
              <w:pStyle w:val="TableParagraph"/>
              <w:jc w:val="left"/>
              <w:rPr>
                <w:rFonts w:ascii="Times New Roman"/>
                <w:sz w:val="14"/>
              </w:rPr>
            </w:pPr>
          </w:p>
        </w:tc>
      </w:tr>
      <w:tr w:rsidR="00A925D9" w14:paraId="16AD6E4B" w14:textId="77777777">
        <w:trPr>
          <w:trHeight w:val="266"/>
        </w:trPr>
        <w:tc>
          <w:tcPr>
            <w:tcW w:w="992" w:type="dxa"/>
            <w:tcBorders>
              <w:top w:val="single" w:sz="2" w:space="0" w:color="000000"/>
              <w:bottom w:val="single" w:sz="2" w:space="0" w:color="000000"/>
            </w:tcBorders>
          </w:tcPr>
          <w:p w14:paraId="2F8A2418" w14:textId="77777777" w:rsidR="00A925D9" w:rsidRDefault="00000000">
            <w:pPr>
              <w:pStyle w:val="TableParagraph"/>
              <w:spacing w:before="16"/>
              <w:ind w:right="157"/>
              <w:rPr>
                <w:b/>
                <w:sz w:val="18"/>
              </w:rPr>
            </w:pPr>
            <w:r>
              <w:rPr>
                <w:b/>
                <w:sz w:val="18"/>
              </w:rPr>
              <w:t>7</w:t>
            </w:r>
          </w:p>
        </w:tc>
        <w:tc>
          <w:tcPr>
            <w:tcW w:w="4801" w:type="dxa"/>
            <w:tcBorders>
              <w:top w:val="single" w:sz="2" w:space="0" w:color="000000"/>
              <w:bottom w:val="single" w:sz="2" w:space="0" w:color="000000"/>
            </w:tcBorders>
          </w:tcPr>
          <w:p w14:paraId="61978475" w14:textId="77777777" w:rsidR="00A925D9" w:rsidRDefault="00000000">
            <w:pPr>
              <w:pStyle w:val="TableParagraph"/>
              <w:spacing w:before="16"/>
              <w:ind w:left="158"/>
              <w:jc w:val="left"/>
              <w:rPr>
                <w:b/>
                <w:sz w:val="18"/>
              </w:rPr>
            </w:pPr>
            <w:r>
              <w:rPr>
                <w:b/>
                <w:sz w:val="18"/>
              </w:rPr>
              <w:t>Prihodi od nefin.imovine i nadoknade šteta od osig</w:t>
            </w:r>
          </w:p>
        </w:tc>
        <w:tc>
          <w:tcPr>
            <w:tcW w:w="1967" w:type="dxa"/>
            <w:tcBorders>
              <w:top w:val="single" w:sz="2" w:space="0" w:color="000000"/>
              <w:bottom w:val="single" w:sz="2" w:space="0" w:color="000000"/>
            </w:tcBorders>
          </w:tcPr>
          <w:p w14:paraId="0CC1713F"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74223136" w14:textId="77777777" w:rsidR="00A925D9" w:rsidRDefault="00000000">
            <w:pPr>
              <w:pStyle w:val="TableParagraph"/>
              <w:spacing w:before="16"/>
              <w:ind w:right="191"/>
              <w:rPr>
                <w:b/>
                <w:sz w:val="18"/>
              </w:rPr>
            </w:pPr>
            <w:r>
              <w:rPr>
                <w:b/>
                <w:sz w:val="18"/>
              </w:rPr>
              <w:t>11.725,76</w:t>
            </w:r>
          </w:p>
        </w:tc>
        <w:tc>
          <w:tcPr>
            <w:tcW w:w="1616" w:type="dxa"/>
            <w:tcBorders>
              <w:top w:val="single" w:sz="2" w:space="0" w:color="000000"/>
              <w:bottom w:val="single" w:sz="2" w:space="0" w:color="000000"/>
            </w:tcBorders>
          </w:tcPr>
          <w:p w14:paraId="5EC6CEB7" w14:textId="77777777" w:rsidR="00A925D9" w:rsidRDefault="00000000">
            <w:pPr>
              <w:pStyle w:val="TableParagraph"/>
              <w:spacing w:before="16"/>
              <w:ind w:right="253"/>
              <w:rPr>
                <w:b/>
                <w:sz w:val="18"/>
              </w:rPr>
            </w:pPr>
            <w:r>
              <w:rPr>
                <w:b/>
                <w:sz w:val="18"/>
              </w:rPr>
              <w:t>72.000,00</w:t>
            </w:r>
          </w:p>
        </w:tc>
        <w:tc>
          <w:tcPr>
            <w:tcW w:w="1478" w:type="dxa"/>
            <w:tcBorders>
              <w:top w:val="single" w:sz="2" w:space="0" w:color="000000"/>
              <w:bottom w:val="single" w:sz="2" w:space="0" w:color="000000"/>
            </w:tcBorders>
          </w:tcPr>
          <w:p w14:paraId="0BF5241E" w14:textId="77777777" w:rsidR="00A925D9" w:rsidRDefault="00000000">
            <w:pPr>
              <w:pStyle w:val="TableParagraph"/>
              <w:spacing w:before="16"/>
              <w:ind w:right="154"/>
              <w:rPr>
                <w:b/>
                <w:sz w:val="18"/>
              </w:rPr>
            </w:pPr>
            <w:r>
              <w:rPr>
                <w:b/>
                <w:sz w:val="18"/>
              </w:rPr>
              <w:t>103.406,79</w:t>
            </w:r>
          </w:p>
        </w:tc>
        <w:tc>
          <w:tcPr>
            <w:tcW w:w="1084" w:type="dxa"/>
            <w:tcBorders>
              <w:top w:val="single" w:sz="2" w:space="0" w:color="000000"/>
              <w:bottom w:val="single" w:sz="2" w:space="0" w:color="000000"/>
            </w:tcBorders>
          </w:tcPr>
          <w:p w14:paraId="56773A03" w14:textId="77777777" w:rsidR="00A925D9" w:rsidRDefault="00000000">
            <w:pPr>
              <w:pStyle w:val="TableParagraph"/>
              <w:spacing w:before="16"/>
              <w:ind w:right="226"/>
              <w:rPr>
                <w:b/>
                <w:sz w:val="18"/>
              </w:rPr>
            </w:pPr>
            <w:r>
              <w:rPr>
                <w:b/>
                <w:sz w:val="18"/>
              </w:rPr>
              <w:t>881,88%</w:t>
            </w:r>
          </w:p>
        </w:tc>
        <w:tc>
          <w:tcPr>
            <w:tcW w:w="1135" w:type="dxa"/>
            <w:tcBorders>
              <w:top w:val="single" w:sz="2" w:space="0" w:color="000000"/>
              <w:bottom w:val="single" w:sz="2" w:space="0" w:color="000000"/>
            </w:tcBorders>
          </w:tcPr>
          <w:p w14:paraId="36F957E3" w14:textId="77777777" w:rsidR="00A925D9" w:rsidRDefault="00000000">
            <w:pPr>
              <w:pStyle w:val="TableParagraph"/>
              <w:spacing w:before="16"/>
              <w:ind w:right="273"/>
              <w:rPr>
                <w:b/>
                <w:sz w:val="18"/>
              </w:rPr>
            </w:pPr>
            <w:r>
              <w:rPr>
                <w:b/>
                <w:sz w:val="18"/>
              </w:rPr>
              <w:t>143,62%</w:t>
            </w:r>
          </w:p>
        </w:tc>
      </w:tr>
      <w:tr w:rsidR="00A925D9" w14:paraId="6F2922AC" w14:textId="77777777">
        <w:trPr>
          <w:trHeight w:val="264"/>
        </w:trPr>
        <w:tc>
          <w:tcPr>
            <w:tcW w:w="992" w:type="dxa"/>
            <w:tcBorders>
              <w:top w:val="single" w:sz="2" w:space="0" w:color="000000"/>
              <w:bottom w:val="single" w:sz="2" w:space="0" w:color="000000"/>
            </w:tcBorders>
          </w:tcPr>
          <w:p w14:paraId="166CEA06" w14:textId="77777777" w:rsidR="00A925D9" w:rsidRDefault="00000000">
            <w:pPr>
              <w:pStyle w:val="TableParagraph"/>
              <w:spacing w:before="16"/>
              <w:ind w:right="157"/>
              <w:rPr>
                <w:sz w:val="18"/>
              </w:rPr>
            </w:pPr>
            <w:r>
              <w:rPr>
                <w:sz w:val="18"/>
              </w:rPr>
              <w:t>70</w:t>
            </w:r>
          </w:p>
        </w:tc>
        <w:tc>
          <w:tcPr>
            <w:tcW w:w="4801" w:type="dxa"/>
            <w:tcBorders>
              <w:top w:val="single" w:sz="2" w:space="0" w:color="000000"/>
              <w:bottom w:val="single" w:sz="2" w:space="0" w:color="000000"/>
            </w:tcBorders>
          </w:tcPr>
          <w:p w14:paraId="6B5A9330" w14:textId="77777777" w:rsidR="00A925D9" w:rsidRDefault="00000000">
            <w:pPr>
              <w:pStyle w:val="TableParagraph"/>
              <w:spacing w:before="16"/>
              <w:ind w:left="158"/>
              <w:jc w:val="left"/>
              <w:rPr>
                <w:sz w:val="18"/>
              </w:rPr>
            </w:pPr>
            <w:r>
              <w:rPr>
                <w:sz w:val="18"/>
              </w:rPr>
              <w:t>Prihodi od nefin.imovine i nadoknade šteta od osig</w:t>
            </w:r>
          </w:p>
        </w:tc>
        <w:tc>
          <w:tcPr>
            <w:tcW w:w="1967" w:type="dxa"/>
            <w:tcBorders>
              <w:top w:val="single" w:sz="2" w:space="0" w:color="000000"/>
              <w:bottom w:val="single" w:sz="2" w:space="0" w:color="000000"/>
            </w:tcBorders>
          </w:tcPr>
          <w:p w14:paraId="0CCD7C52"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42270E36" w14:textId="77777777" w:rsidR="00A925D9" w:rsidRDefault="00000000">
            <w:pPr>
              <w:pStyle w:val="TableParagraph"/>
              <w:spacing w:before="16"/>
              <w:ind w:right="192"/>
              <w:rPr>
                <w:sz w:val="18"/>
              </w:rPr>
            </w:pPr>
            <w:r>
              <w:rPr>
                <w:sz w:val="18"/>
              </w:rPr>
              <w:t>11.725,76</w:t>
            </w:r>
          </w:p>
        </w:tc>
        <w:tc>
          <w:tcPr>
            <w:tcW w:w="1616" w:type="dxa"/>
            <w:tcBorders>
              <w:top w:val="single" w:sz="2" w:space="0" w:color="000000"/>
              <w:bottom w:val="single" w:sz="2" w:space="0" w:color="000000"/>
            </w:tcBorders>
          </w:tcPr>
          <w:p w14:paraId="6F58FED6" w14:textId="77777777" w:rsidR="00A925D9" w:rsidRDefault="00000000">
            <w:pPr>
              <w:pStyle w:val="TableParagraph"/>
              <w:spacing w:before="16"/>
              <w:ind w:right="254"/>
              <w:rPr>
                <w:sz w:val="18"/>
              </w:rPr>
            </w:pPr>
            <w:r>
              <w:rPr>
                <w:sz w:val="18"/>
              </w:rPr>
              <w:t>72.000,00</w:t>
            </w:r>
          </w:p>
        </w:tc>
        <w:tc>
          <w:tcPr>
            <w:tcW w:w="1478" w:type="dxa"/>
            <w:tcBorders>
              <w:top w:val="single" w:sz="2" w:space="0" w:color="000000"/>
              <w:bottom w:val="single" w:sz="2" w:space="0" w:color="000000"/>
            </w:tcBorders>
          </w:tcPr>
          <w:p w14:paraId="4435540C" w14:textId="77777777" w:rsidR="00A925D9" w:rsidRDefault="00000000">
            <w:pPr>
              <w:pStyle w:val="TableParagraph"/>
              <w:spacing w:before="16"/>
              <w:ind w:right="154"/>
              <w:rPr>
                <w:sz w:val="18"/>
              </w:rPr>
            </w:pPr>
            <w:r>
              <w:rPr>
                <w:sz w:val="18"/>
              </w:rPr>
              <w:t>103.406,79</w:t>
            </w:r>
          </w:p>
        </w:tc>
        <w:tc>
          <w:tcPr>
            <w:tcW w:w="1084" w:type="dxa"/>
            <w:tcBorders>
              <w:top w:val="single" w:sz="2" w:space="0" w:color="000000"/>
              <w:bottom w:val="single" w:sz="2" w:space="0" w:color="000000"/>
            </w:tcBorders>
          </w:tcPr>
          <w:p w14:paraId="4CE63763" w14:textId="77777777" w:rsidR="00A925D9" w:rsidRDefault="00000000">
            <w:pPr>
              <w:pStyle w:val="TableParagraph"/>
              <w:spacing w:before="16"/>
              <w:ind w:right="226"/>
              <w:rPr>
                <w:sz w:val="18"/>
              </w:rPr>
            </w:pPr>
            <w:r>
              <w:rPr>
                <w:sz w:val="18"/>
              </w:rPr>
              <w:t>881,88%</w:t>
            </w:r>
          </w:p>
        </w:tc>
        <w:tc>
          <w:tcPr>
            <w:tcW w:w="1135" w:type="dxa"/>
            <w:tcBorders>
              <w:top w:val="single" w:sz="2" w:space="0" w:color="000000"/>
              <w:bottom w:val="single" w:sz="2" w:space="0" w:color="000000"/>
            </w:tcBorders>
          </w:tcPr>
          <w:p w14:paraId="36E7A170" w14:textId="77777777" w:rsidR="00A925D9" w:rsidRDefault="00000000">
            <w:pPr>
              <w:pStyle w:val="TableParagraph"/>
              <w:spacing w:before="16"/>
              <w:ind w:right="274"/>
              <w:rPr>
                <w:sz w:val="18"/>
              </w:rPr>
            </w:pPr>
            <w:r>
              <w:rPr>
                <w:sz w:val="18"/>
              </w:rPr>
              <w:t>143,62%</w:t>
            </w:r>
          </w:p>
        </w:tc>
      </w:tr>
      <w:tr w:rsidR="00A925D9" w14:paraId="57A844EE" w14:textId="77777777">
        <w:trPr>
          <w:trHeight w:val="223"/>
        </w:trPr>
        <w:tc>
          <w:tcPr>
            <w:tcW w:w="992" w:type="dxa"/>
            <w:tcBorders>
              <w:top w:val="single" w:sz="2" w:space="0" w:color="000000"/>
              <w:bottom w:val="single" w:sz="2" w:space="0" w:color="000000"/>
            </w:tcBorders>
          </w:tcPr>
          <w:p w14:paraId="18240A49" w14:textId="77777777" w:rsidR="00A925D9" w:rsidRDefault="00A925D9">
            <w:pPr>
              <w:pStyle w:val="TableParagraph"/>
              <w:jc w:val="left"/>
              <w:rPr>
                <w:rFonts w:ascii="Times New Roman"/>
                <w:sz w:val="14"/>
              </w:rPr>
            </w:pPr>
          </w:p>
        </w:tc>
        <w:tc>
          <w:tcPr>
            <w:tcW w:w="4801" w:type="dxa"/>
            <w:tcBorders>
              <w:top w:val="single" w:sz="2" w:space="0" w:color="000000"/>
              <w:bottom w:val="single" w:sz="2" w:space="0" w:color="000000"/>
            </w:tcBorders>
          </w:tcPr>
          <w:p w14:paraId="39AB5847" w14:textId="77777777" w:rsidR="00A925D9" w:rsidRDefault="00A925D9">
            <w:pPr>
              <w:pStyle w:val="TableParagraph"/>
              <w:jc w:val="left"/>
              <w:rPr>
                <w:rFonts w:ascii="Times New Roman"/>
                <w:sz w:val="14"/>
              </w:rPr>
            </w:pPr>
          </w:p>
        </w:tc>
        <w:tc>
          <w:tcPr>
            <w:tcW w:w="1967" w:type="dxa"/>
            <w:tcBorders>
              <w:top w:val="single" w:sz="2" w:space="0" w:color="000000"/>
              <w:bottom w:val="single" w:sz="2" w:space="0" w:color="000000"/>
            </w:tcBorders>
          </w:tcPr>
          <w:p w14:paraId="7D6679C0" w14:textId="77777777" w:rsidR="00A925D9" w:rsidRDefault="00A925D9">
            <w:pPr>
              <w:pStyle w:val="TableParagraph"/>
              <w:jc w:val="left"/>
              <w:rPr>
                <w:rFonts w:ascii="Times New Roman"/>
                <w:sz w:val="14"/>
              </w:rPr>
            </w:pPr>
          </w:p>
        </w:tc>
        <w:tc>
          <w:tcPr>
            <w:tcW w:w="1784" w:type="dxa"/>
            <w:tcBorders>
              <w:top w:val="single" w:sz="2" w:space="0" w:color="000000"/>
              <w:bottom w:val="single" w:sz="2" w:space="0" w:color="000000"/>
            </w:tcBorders>
          </w:tcPr>
          <w:p w14:paraId="5F59B269" w14:textId="77777777" w:rsidR="00A925D9" w:rsidRDefault="00A925D9">
            <w:pPr>
              <w:pStyle w:val="TableParagraph"/>
              <w:jc w:val="left"/>
              <w:rPr>
                <w:rFonts w:ascii="Times New Roman"/>
                <w:sz w:val="14"/>
              </w:rPr>
            </w:pPr>
          </w:p>
        </w:tc>
        <w:tc>
          <w:tcPr>
            <w:tcW w:w="1616" w:type="dxa"/>
            <w:tcBorders>
              <w:top w:val="single" w:sz="2" w:space="0" w:color="000000"/>
              <w:bottom w:val="single" w:sz="2" w:space="0" w:color="000000"/>
            </w:tcBorders>
          </w:tcPr>
          <w:p w14:paraId="0F1E4322" w14:textId="77777777" w:rsidR="00A925D9" w:rsidRDefault="00A925D9">
            <w:pPr>
              <w:pStyle w:val="TableParagraph"/>
              <w:jc w:val="left"/>
              <w:rPr>
                <w:rFonts w:ascii="Times New Roman"/>
                <w:sz w:val="14"/>
              </w:rPr>
            </w:pPr>
          </w:p>
        </w:tc>
        <w:tc>
          <w:tcPr>
            <w:tcW w:w="1478" w:type="dxa"/>
            <w:tcBorders>
              <w:top w:val="single" w:sz="2" w:space="0" w:color="000000"/>
              <w:bottom w:val="single" w:sz="2" w:space="0" w:color="000000"/>
            </w:tcBorders>
          </w:tcPr>
          <w:p w14:paraId="170232CA" w14:textId="77777777" w:rsidR="00A925D9" w:rsidRDefault="00A925D9">
            <w:pPr>
              <w:pStyle w:val="TableParagraph"/>
              <w:jc w:val="left"/>
              <w:rPr>
                <w:rFonts w:ascii="Times New Roman"/>
                <w:sz w:val="14"/>
              </w:rPr>
            </w:pPr>
          </w:p>
        </w:tc>
        <w:tc>
          <w:tcPr>
            <w:tcW w:w="1084" w:type="dxa"/>
            <w:tcBorders>
              <w:top w:val="single" w:sz="2" w:space="0" w:color="000000"/>
              <w:bottom w:val="single" w:sz="2" w:space="0" w:color="000000"/>
            </w:tcBorders>
          </w:tcPr>
          <w:p w14:paraId="4A633524" w14:textId="77777777" w:rsidR="00A925D9" w:rsidRDefault="00A925D9">
            <w:pPr>
              <w:pStyle w:val="TableParagraph"/>
              <w:jc w:val="left"/>
              <w:rPr>
                <w:rFonts w:ascii="Times New Roman"/>
                <w:sz w:val="14"/>
              </w:rPr>
            </w:pPr>
          </w:p>
        </w:tc>
        <w:tc>
          <w:tcPr>
            <w:tcW w:w="1135" w:type="dxa"/>
            <w:tcBorders>
              <w:top w:val="single" w:sz="2" w:space="0" w:color="000000"/>
              <w:bottom w:val="single" w:sz="2" w:space="0" w:color="000000"/>
            </w:tcBorders>
          </w:tcPr>
          <w:p w14:paraId="5AFA8409" w14:textId="77777777" w:rsidR="00A925D9" w:rsidRDefault="00A925D9">
            <w:pPr>
              <w:pStyle w:val="TableParagraph"/>
              <w:jc w:val="left"/>
              <w:rPr>
                <w:rFonts w:ascii="Times New Roman"/>
                <w:sz w:val="14"/>
              </w:rPr>
            </w:pPr>
          </w:p>
        </w:tc>
      </w:tr>
      <w:tr w:rsidR="00A925D9" w14:paraId="14D8F5A0" w14:textId="77777777">
        <w:trPr>
          <w:trHeight w:val="268"/>
        </w:trPr>
        <w:tc>
          <w:tcPr>
            <w:tcW w:w="992" w:type="dxa"/>
            <w:tcBorders>
              <w:top w:val="single" w:sz="2" w:space="0" w:color="000000"/>
              <w:bottom w:val="single" w:sz="2" w:space="0" w:color="000000"/>
            </w:tcBorders>
          </w:tcPr>
          <w:p w14:paraId="6D693B5F" w14:textId="77777777" w:rsidR="00A925D9" w:rsidRDefault="00000000">
            <w:pPr>
              <w:pStyle w:val="TableParagraph"/>
              <w:spacing w:before="17"/>
              <w:ind w:right="157"/>
              <w:rPr>
                <w:b/>
                <w:sz w:val="18"/>
              </w:rPr>
            </w:pPr>
            <w:r>
              <w:rPr>
                <w:b/>
                <w:sz w:val="18"/>
              </w:rPr>
              <w:t>8</w:t>
            </w:r>
          </w:p>
        </w:tc>
        <w:tc>
          <w:tcPr>
            <w:tcW w:w="4801" w:type="dxa"/>
            <w:tcBorders>
              <w:top w:val="single" w:sz="2" w:space="0" w:color="000000"/>
              <w:bottom w:val="single" w:sz="2" w:space="0" w:color="000000"/>
            </w:tcBorders>
          </w:tcPr>
          <w:p w14:paraId="79178E57" w14:textId="77777777" w:rsidR="00A925D9" w:rsidRDefault="00000000">
            <w:pPr>
              <w:pStyle w:val="TableParagraph"/>
              <w:spacing w:before="17"/>
              <w:ind w:left="158"/>
              <w:jc w:val="left"/>
              <w:rPr>
                <w:b/>
                <w:sz w:val="18"/>
              </w:rPr>
            </w:pPr>
            <w:r>
              <w:rPr>
                <w:b/>
                <w:sz w:val="18"/>
              </w:rPr>
              <w:t>Namjenski primici od zaduživanja</w:t>
            </w:r>
          </w:p>
        </w:tc>
        <w:tc>
          <w:tcPr>
            <w:tcW w:w="1967" w:type="dxa"/>
            <w:tcBorders>
              <w:top w:val="single" w:sz="2" w:space="0" w:color="000000"/>
              <w:bottom w:val="single" w:sz="2" w:space="0" w:color="000000"/>
            </w:tcBorders>
          </w:tcPr>
          <w:p w14:paraId="17BC8FED"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37EA355D" w14:textId="77777777" w:rsidR="00A925D9" w:rsidRDefault="00000000">
            <w:pPr>
              <w:pStyle w:val="TableParagraph"/>
              <w:spacing w:before="17"/>
              <w:ind w:right="193"/>
              <w:rPr>
                <w:b/>
                <w:sz w:val="18"/>
              </w:rPr>
            </w:pPr>
            <w:r>
              <w:rPr>
                <w:b/>
                <w:sz w:val="18"/>
              </w:rPr>
              <w:t>0,00</w:t>
            </w:r>
          </w:p>
        </w:tc>
        <w:tc>
          <w:tcPr>
            <w:tcW w:w="1616" w:type="dxa"/>
            <w:tcBorders>
              <w:top w:val="single" w:sz="2" w:space="0" w:color="000000"/>
              <w:bottom w:val="single" w:sz="2" w:space="0" w:color="000000"/>
            </w:tcBorders>
          </w:tcPr>
          <w:p w14:paraId="2F0E0874" w14:textId="77777777" w:rsidR="00A925D9" w:rsidRDefault="00000000">
            <w:pPr>
              <w:pStyle w:val="TableParagraph"/>
              <w:spacing w:before="17"/>
              <w:ind w:right="254"/>
              <w:rPr>
                <w:b/>
                <w:sz w:val="18"/>
              </w:rPr>
            </w:pPr>
            <w:r>
              <w:rPr>
                <w:b/>
                <w:sz w:val="18"/>
              </w:rPr>
              <w:t>700.000,00</w:t>
            </w:r>
          </w:p>
        </w:tc>
        <w:tc>
          <w:tcPr>
            <w:tcW w:w="1478" w:type="dxa"/>
            <w:tcBorders>
              <w:top w:val="single" w:sz="2" w:space="0" w:color="000000"/>
              <w:bottom w:val="single" w:sz="2" w:space="0" w:color="000000"/>
            </w:tcBorders>
          </w:tcPr>
          <w:p w14:paraId="4867118C" w14:textId="77777777" w:rsidR="00A925D9" w:rsidRDefault="00000000">
            <w:pPr>
              <w:pStyle w:val="TableParagraph"/>
              <w:spacing w:before="17"/>
              <w:ind w:right="155"/>
              <w:rPr>
                <w:b/>
                <w:sz w:val="18"/>
              </w:rPr>
            </w:pPr>
            <w:r>
              <w:rPr>
                <w:b/>
                <w:sz w:val="18"/>
              </w:rPr>
              <w:t>33.594,82</w:t>
            </w:r>
          </w:p>
        </w:tc>
        <w:tc>
          <w:tcPr>
            <w:tcW w:w="1084" w:type="dxa"/>
            <w:tcBorders>
              <w:top w:val="single" w:sz="2" w:space="0" w:color="000000"/>
              <w:bottom w:val="single" w:sz="2" w:space="0" w:color="000000"/>
            </w:tcBorders>
          </w:tcPr>
          <w:p w14:paraId="351905AC" w14:textId="77777777" w:rsidR="00A925D9" w:rsidRDefault="00000000">
            <w:pPr>
              <w:pStyle w:val="TableParagraph"/>
              <w:spacing w:before="17"/>
              <w:ind w:right="227"/>
              <w:rPr>
                <w:b/>
                <w:sz w:val="18"/>
              </w:rPr>
            </w:pPr>
            <w:r>
              <w:rPr>
                <w:b/>
                <w:sz w:val="18"/>
              </w:rPr>
              <w:t>0,00%</w:t>
            </w:r>
          </w:p>
        </w:tc>
        <w:tc>
          <w:tcPr>
            <w:tcW w:w="1135" w:type="dxa"/>
            <w:tcBorders>
              <w:top w:val="single" w:sz="2" w:space="0" w:color="000000"/>
              <w:bottom w:val="single" w:sz="2" w:space="0" w:color="000000"/>
            </w:tcBorders>
          </w:tcPr>
          <w:p w14:paraId="1BFB5AD9" w14:textId="77777777" w:rsidR="00A925D9" w:rsidRDefault="00000000">
            <w:pPr>
              <w:pStyle w:val="TableParagraph"/>
              <w:spacing w:before="17"/>
              <w:ind w:right="275"/>
              <w:rPr>
                <w:b/>
                <w:sz w:val="18"/>
              </w:rPr>
            </w:pPr>
            <w:r>
              <w:rPr>
                <w:b/>
                <w:sz w:val="18"/>
              </w:rPr>
              <w:t>4,80%</w:t>
            </w:r>
          </w:p>
        </w:tc>
      </w:tr>
      <w:tr w:rsidR="00A925D9" w14:paraId="1B40C3B5" w14:textId="77777777">
        <w:trPr>
          <w:trHeight w:val="264"/>
        </w:trPr>
        <w:tc>
          <w:tcPr>
            <w:tcW w:w="992" w:type="dxa"/>
            <w:tcBorders>
              <w:top w:val="single" w:sz="2" w:space="0" w:color="000000"/>
              <w:bottom w:val="single" w:sz="2" w:space="0" w:color="000000"/>
            </w:tcBorders>
          </w:tcPr>
          <w:p w14:paraId="6253B6D7" w14:textId="77777777" w:rsidR="00A925D9" w:rsidRDefault="00000000">
            <w:pPr>
              <w:pStyle w:val="TableParagraph"/>
              <w:spacing w:before="15"/>
              <w:ind w:right="157"/>
              <w:rPr>
                <w:sz w:val="18"/>
              </w:rPr>
            </w:pPr>
            <w:r>
              <w:rPr>
                <w:sz w:val="18"/>
              </w:rPr>
              <w:t>80</w:t>
            </w:r>
          </w:p>
        </w:tc>
        <w:tc>
          <w:tcPr>
            <w:tcW w:w="4801" w:type="dxa"/>
            <w:tcBorders>
              <w:top w:val="single" w:sz="2" w:space="0" w:color="000000"/>
              <w:bottom w:val="single" w:sz="2" w:space="0" w:color="000000"/>
            </w:tcBorders>
          </w:tcPr>
          <w:p w14:paraId="409A4D64" w14:textId="77777777" w:rsidR="00A925D9" w:rsidRDefault="00000000">
            <w:pPr>
              <w:pStyle w:val="TableParagraph"/>
              <w:spacing w:before="15"/>
              <w:ind w:left="158"/>
              <w:jc w:val="left"/>
              <w:rPr>
                <w:sz w:val="18"/>
              </w:rPr>
            </w:pPr>
            <w:r>
              <w:rPr>
                <w:sz w:val="18"/>
              </w:rPr>
              <w:t>Namjenski primici od zaduživanja</w:t>
            </w:r>
          </w:p>
        </w:tc>
        <w:tc>
          <w:tcPr>
            <w:tcW w:w="1967" w:type="dxa"/>
            <w:tcBorders>
              <w:top w:val="single" w:sz="2" w:space="0" w:color="000000"/>
              <w:bottom w:val="single" w:sz="2" w:space="0" w:color="000000"/>
            </w:tcBorders>
          </w:tcPr>
          <w:p w14:paraId="7A97D5C2" w14:textId="77777777" w:rsidR="00A925D9" w:rsidRDefault="00A925D9">
            <w:pPr>
              <w:pStyle w:val="TableParagraph"/>
              <w:jc w:val="left"/>
              <w:rPr>
                <w:rFonts w:ascii="Times New Roman"/>
                <w:sz w:val="18"/>
              </w:rPr>
            </w:pPr>
          </w:p>
        </w:tc>
        <w:tc>
          <w:tcPr>
            <w:tcW w:w="1784" w:type="dxa"/>
            <w:tcBorders>
              <w:top w:val="single" w:sz="2" w:space="0" w:color="000000"/>
              <w:bottom w:val="single" w:sz="2" w:space="0" w:color="000000"/>
            </w:tcBorders>
          </w:tcPr>
          <w:p w14:paraId="2DF06AEA" w14:textId="77777777" w:rsidR="00A925D9" w:rsidRDefault="00000000">
            <w:pPr>
              <w:pStyle w:val="TableParagraph"/>
              <w:spacing w:before="15"/>
              <w:ind w:right="193"/>
              <w:rPr>
                <w:sz w:val="18"/>
              </w:rPr>
            </w:pPr>
            <w:r>
              <w:rPr>
                <w:sz w:val="18"/>
              </w:rPr>
              <w:t>0,00</w:t>
            </w:r>
          </w:p>
        </w:tc>
        <w:tc>
          <w:tcPr>
            <w:tcW w:w="1616" w:type="dxa"/>
            <w:tcBorders>
              <w:top w:val="single" w:sz="2" w:space="0" w:color="000000"/>
              <w:bottom w:val="single" w:sz="2" w:space="0" w:color="000000"/>
            </w:tcBorders>
          </w:tcPr>
          <w:p w14:paraId="7B425B29" w14:textId="77777777" w:rsidR="00A925D9" w:rsidRDefault="00000000">
            <w:pPr>
              <w:pStyle w:val="TableParagraph"/>
              <w:spacing w:before="15"/>
              <w:ind w:right="254"/>
              <w:rPr>
                <w:sz w:val="18"/>
              </w:rPr>
            </w:pPr>
            <w:r>
              <w:rPr>
                <w:sz w:val="18"/>
              </w:rPr>
              <w:t>700.000,00</w:t>
            </w:r>
          </w:p>
        </w:tc>
        <w:tc>
          <w:tcPr>
            <w:tcW w:w="1478" w:type="dxa"/>
            <w:tcBorders>
              <w:top w:val="single" w:sz="2" w:space="0" w:color="000000"/>
              <w:bottom w:val="single" w:sz="2" w:space="0" w:color="000000"/>
            </w:tcBorders>
          </w:tcPr>
          <w:p w14:paraId="3BB03106" w14:textId="77777777" w:rsidR="00A925D9" w:rsidRDefault="00000000">
            <w:pPr>
              <w:pStyle w:val="TableParagraph"/>
              <w:spacing w:before="15"/>
              <w:ind w:right="155"/>
              <w:rPr>
                <w:sz w:val="18"/>
              </w:rPr>
            </w:pPr>
            <w:r>
              <w:rPr>
                <w:sz w:val="18"/>
              </w:rPr>
              <w:t>33.594,82</w:t>
            </w:r>
          </w:p>
        </w:tc>
        <w:tc>
          <w:tcPr>
            <w:tcW w:w="1084" w:type="dxa"/>
            <w:tcBorders>
              <w:top w:val="single" w:sz="2" w:space="0" w:color="000000"/>
              <w:bottom w:val="single" w:sz="2" w:space="0" w:color="000000"/>
            </w:tcBorders>
          </w:tcPr>
          <w:p w14:paraId="71559A34" w14:textId="77777777" w:rsidR="00A925D9" w:rsidRDefault="00000000">
            <w:pPr>
              <w:pStyle w:val="TableParagraph"/>
              <w:spacing w:before="15"/>
              <w:ind w:right="227"/>
              <w:rPr>
                <w:sz w:val="18"/>
              </w:rPr>
            </w:pPr>
            <w:r>
              <w:rPr>
                <w:sz w:val="18"/>
              </w:rPr>
              <w:t>0,00%</w:t>
            </w:r>
          </w:p>
        </w:tc>
        <w:tc>
          <w:tcPr>
            <w:tcW w:w="1135" w:type="dxa"/>
            <w:tcBorders>
              <w:top w:val="single" w:sz="2" w:space="0" w:color="000000"/>
              <w:bottom w:val="single" w:sz="2" w:space="0" w:color="000000"/>
            </w:tcBorders>
          </w:tcPr>
          <w:p w14:paraId="7C09B3B9" w14:textId="77777777" w:rsidR="00A925D9" w:rsidRDefault="00000000">
            <w:pPr>
              <w:pStyle w:val="TableParagraph"/>
              <w:spacing w:before="15"/>
              <w:ind w:right="275"/>
              <w:rPr>
                <w:sz w:val="18"/>
              </w:rPr>
            </w:pPr>
            <w:r>
              <w:rPr>
                <w:sz w:val="18"/>
              </w:rPr>
              <w:t>4,80%</w:t>
            </w:r>
          </w:p>
        </w:tc>
      </w:tr>
      <w:tr w:rsidR="00A925D9" w14:paraId="2561AAAA" w14:textId="77777777">
        <w:trPr>
          <w:trHeight w:val="223"/>
        </w:trPr>
        <w:tc>
          <w:tcPr>
            <w:tcW w:w="992" w:type="dxa"/>
            <w:tcBorders>
              <w:top w:val="single" w:sz="2" w:space="0" w:color="000000"/>
              <w:bottom w:val="single" w:sz="2" w:space="0" w:color="000000"/>
            </w:tcBorders>
          </w:tcPr>
          <w:p w14:paraId="1EA0C834" w14:textId="77777777" w:rsidR="00A925D9" w:rsidRDefault="00A925D9">
            <w:pPr>
              <w:pStyle w:val="TableParagraph"/>
              <w:jc w:val="left"/>
              <w:rPr>
                <w:rFonts w:ascii="Times New Roman"/>
                <w:sz w:val="14"/>
              </w:rPr>
            </w:pPr>
          </w:p>
        </w:tc>
        <w:tc>
          <w:tcPr>
            <w:tcW w:w="4801" w:type="dxa"/>
            <w:tcBorders>
              <w:top w:val="single" w:sz="2" w:space="0" w:color="000000"/>
              <w:bottom w:val="single" w:sz="2" w:space="0" w:color="000000"/>
            </w:tcBorders>
          </w:tcPr>
          <w:p w14:paraId="192D3761" w14:textId="77777777" w:rsidR="00A925D9" w:rsidRDefault="00A925D9">
            <w:pPr>
              <w:pStyle w:val="TableParagraph"/>
              <w:jc w:val="left"/>
              <w:rPr>
                <w:rFonts w:ascii="Times New Roman"/>
                <w:sz w:val="14"/>
              </w:rPr>
            </w:pPr>
          </w:p>
        </w:tc>
        <w:tc>
          <w:tcPr>
            <w:tcW w:w="1967" w:type="dxa"/>
            <w:tcBorders>
              <w:top w:val="single" w:sz="2" w:space="0" w:color="000000"/>
              <w:bottom w:val="single" w:sz="2" w:space="0" w:color="000000"/>
            </w:tcBorders>
          </w:tcPr>
          <w:p w14:paraId="76B23876" w14:textId="77777777" w:rsidR="00A925D9" w:rsidRDefault="00A925D9">
            <w:pPr>
              <w:pStyle w:val="TableParagraph"/>
              <w:jc w:val="left"/>
              <w:rPr>
                <w:rFonts w:ascii="Times New Roman"/>
                <w:sz w:val="14"/>
              </w:rPr>
            </w:pPr>
          </w:p>
        </w:tc>
        <w:tc>
          <w:tcPr>
            <w:tcW w:w="1784" w:type="dxa"/>
            <w:tcBorders>
              <w:top w:val="single" w:sz="2" w:space="0" w:color="000000"/>
              <w:bottom w:val="single" w:sz="2" w:space="0" w:color="000000"/>
            </w:tcBorders>
          </w:tcPr>
          <w:p w14:paraId="2E2CF7DC" w14:textId="77777777" w:rsidR="00A925D9" w:rsidRDefault="00A925D9">
            <w:pPr>
              <w:pStyle w:val="TableParagraph"/>
              <w:jc w:val="left"/>
              <w:rPr>
                <w:rFonts w:ascii="Times New Roman"/>
                <w:sz w:val="14"/>
              </w:rPr>
            </w:pPr>
          </w:p>
        </w:tc>
        <w:tc>
          <w:tcPr>
            <w:tcW w:w="1616" w:type="dxa"/>
            <w:tcBorders>
              <w:top w:val="single" w:sz="2" w:space="0" w:color="000000"/>
              <w:bottom w:val="single" w:sz="2" w:space="0" w:color="000000"/>
            </w:tcBorders>
          </w:tcPr>
          <w:p w14:paraId="0E2D8978" w14:textId="77777777" w:rsidR="00A925D9" w:rsidRDefault="00A925D9">
            <w:pPr>
              <w:pStyle w:val="TableParagraph"/>
              <w:jc w:val="left"/>
              <w:rPr>
                <w:rFonts w:ascii="Times New Roman"/>
                <w:sz w:val="14"/>
              </w:rPr>
            </w:pPr>
          </w:p>
        </w:tc>
        <w:tc>
          <w:tcPr>
            <w:tcW w:w="1478" w:type="dxa"/>
            <w:tcBorders>
              <w:top w:val="single" w:sz="2" w:space="0" w:color="000000"/>
              <w:bottom w:val="single" w:sz="2" w:space="0" w:color="000000"/>
            </w:tcBorders>
          </w:tcPr>
          <w:p w14:paraId="03FF6C35" w14:textId="77777777" w:rsidR="00A925D9" w:rsidRDefault="00A925D9">
            <w:pPr>
              <w:pStyle w:val="TableParagraph"/>
              <w:jc w:val="left"/>
              <w:rPr>
                <w:rFonts w:ascii="Times New Roman"/>
                <w:sz w:val="14"/>
              </w:rPr>
            </w:pPr>
          </w:p>
        </w:tc>
        <w:tc>
          <w:tcPr>
            <w:tcW w:w="1084" w:type="dxa"/>
            <w:tcBorders>
              <w:top w:val="single" w:sz="2" w:space="0" w:color="000000"/>
              <w:bottom w:val="single" w:sz="2" w:space="0" w:color="000000"/>
            </w:tcBorders>
          </w:tcPr>
          <w:p w14:paraId="78E6D5C9" w14:textId="77777777" w:rsidR="00A925D9" w:rsidRDefault="00A925D9">
            <w:pPr>
              <w:pStyle w:val="TableParagraph"/>
              <w:jc w:val="left"/>
              <w:rPr>
                <w:rFonts w:ascii="Times New Roman"/>
                <w:sz w:val="14"/>
              </w:rPr>
            </w:pPr>
          </w:p>
        </w:tc>
        <w:tc>
          <w:tcPr>
            <w:tcW w:w="1135" w:type="dxa"/>
            <w:tcBorders>
              <w:top w:val="single" w:sz="2" w:space="0" w:color="000000"/>
              <w:bottom w:val="single" w:sz="2" w:space="0" w:color="000000"/>
            </w:tcBorders>
          </w:tcPr>
          <w:p w14:paraId="4AA48A7D" w14:textId="77777777" w:rsidR="00A925D9" w:rsidRDefault="00A925D9">
            <w:pPr>
              <w:pStyle w:val="TableParagraph"/>
              <w:jc w:val="left"/>
              <w:rPr>
                <w:rFonts w:ascii="Times New Roman"/>
                <w:sz w:val="14"/>
              </w:rPr>
            </w:pPr>
          </w:p>
        </w:tc>
      </w:tr>
      <w:tr w:rsidR="00A925D9" w14:paraId="7B249F0E" w14:textId="77777777">
        <w:trPr>
          <w:trHeight w:val="450"/>
        </w:trPr>
        <w:tc>
          <w:tcPr>
            <w:tcW w:w="992" w:type="dxa"/>
            <w:tcBorders>
              <w:top w:val="single" w:sz="2" w:space="0" w:color="000000"/>
            </w:tcBorders>
          </w:tcPr>
          <w:p w14:paraId="2EDCF9A6" w14:textId="77777777" w:rsidR="00A925D9" w:rsidRDefault="00A925D9">
            <w:pPr>
              <w:pStyle w:val="TableParagraph"/>
              <w:jc w:val="left"/>
              <w:rPr>
                <w:rFonts w:ascii="Times New Roman"/>
                <w:sz w:val="18"/>
              </w:rPr>
            </w:pPr>
          </w:p>
        </w:tc>
        <w:tc>
          <w:tcPr>
            <w:tcW w:w="4801" w:type="dxa"/>
            <w:tcBorders>
              <w:top w:val="single" w:sz="2" w:space="0" w:color="000000"/>
            </w:tcBorders>
          </w:tcPr>
          <w:p w14:paraId="6E62307D" w14:textId="77777777" w:rsidR="00A925D9" w:rsidRDefault="00A925D9">
            <w:pPr>
              <w:pStyle w:val="TableParagraph"/>
              <w:jc w:val="left"/>
              <w:rPr>
                <w:rFonts w:ascii="Times New Roman"/>
                <w:sz w:val="18"/>
              </w:rPr>
            </w:pPr>
          </w:p>
        </w:tc>
        <w:tc>
          <w:tcPr>
            <w:tcW w:w="1967" w:type="dxa"/>
            <w:tcBorders>
              <w:top w:val="single" w:sz="2" w:space="0" w:color="000000"/>
              <w:right w:val="single" w:sz="2" w:space="0" w:color="000000"/>
            </w:tcBorders>
          </w:tcPr>
          <w:p w14:paraId="47EB2DC9" w14:textId="77777777" w:rsidR="00A925D9" w:rsidRDefault="00000000">
            <w:pPr>
              <w:pStyle w:val="TableParagraph"/>
              <w:spacing w:before="13"/>
              <w:ind w:left="857"/>
              <w:jc w:val="left"/>
              <w:rPr>
                <w:b/>
                <w:sz w:val="20"/>
              </w:rPr>
            </w:pPr>
            <w:r>
              <w:rPr>
                <w:b/>
                <w:sz w:val="20"/>
              </w:rPr>
              <w:t>SVEUKUPNO</w:t>
            </w:r>
          </w:p>
        </w:tc>
        <w:tc>
          <w:tcPr>
            <w:tcW w:w="1784" w:type="dxa"/>
            <w:tcBorders>
              <w:top w:val="single" w:sz="2" w:space="0" w:color="000000"/>
              <w:left w:val="single" w:sz="2" w:space="0" w:color="000000"/>
            </w:tcBorders>
          </w:tcPr>
          <w:p w14:paraId="244853F5" w14:textId="77777777" w:rsidR="00A925D9" w:rsidRDefault="00000000">
            <w:pPr>
              <w:pStyle w:val="TableParagraph"/>
              <w:spacing w:before="15"/>
              <w:ind w:right="197"/>
              <w:rPr>
                <w:b/>
                <w:sz w:val="20"/>
              </w:rPr>
            </w:pPr>
            <w:r>
              <w:rPr>
                <w:b/>
                <w:sz w:val="20"/>
              </w:rPr>
              <w:t>3.128.266,15</w:t>
            </w:r>
          </w:p>
        </w:tc>
        <w:tc>
          <w:tcPr>
            <w:tcW w:w="1616" w:type="dxa"/>
            <w:tcBorders>
              <w:top w:val="single" w:sz="2" w:space="0" w:color="000000"/>
            </w:tcBorders>
          </w:tcPr>
          <w:p w14:paraId="05C9B2FA" w14:textId="77777777" w:rsidR="00A925D9" w:rsidRDefault="00000000">
            <w:pPr>
              <w:pStyle w:val="TableParagraph"/>
              <w:spacing w:before="15"/>
              <w:ind w:right="259"/>
              <w:rPr>
                <w:b/>
                <w:sz w:val="20"/>
              </w:rPr>
            </w:pPr>
            <w:r>
              <w:rPr>
                <w:b/>
                <w:sz w:val="20"/>
              </w:rPr>
              <w:t>11.820.510,00</w:t>
            </w:r>
          </w:p>
        </w:tc>
        <w:tc>
          <w:tcPr>
            <w:tcW w:w="1478" w:type="dxa"/>
            <w:tcBorders>
              <w:top w:val="single" w:sz="2" w:space="0" w:color="000000"/>
            </w:tcBorders>
          </w:tcPr>
          <w:p w14:paraId="25E3D38C" w14:textId="77777777" w:rsidR="00A925D9" w:rsidRDefault="00000000">
            <w:pPr>
              <w:pStyle w:val="TableParagraph"/>
              <w:spacing w:before="15"/>
              <w:ind w:right="160"/>
              <w:rPr>
                <w:b/>
                <w:sz w:val="20"/>
              </w:rPr>
            </w:pPr>
            <w:r>
              <w:rPr>
                <w:b/>
                <w:sz w:val="20"/>
              </w:rPr>
              <w:t>3.969.326,62</w:t>
            </w:r>
          </w:p>
        </w:tc>
        <w:tc>
          <w:tcPr>
            <w:tcW w:w="1084" w:type="dxa"/>
            <w:tcBorders>
              <w:top w:val="single" w:sz="2" w:space="0" w:color="000000"/>
            </w:tcBorders>
          </w:tcPr>
          <w:p w14:paraId="30377A93" w14:textId="77777777" w:rsidR="00A925D9" w:rsidRDefault="00000000">
            <w:pPr>
              <w:pStyle w:val="TableParagraph"/>
              <w:spacing w:before="15"/>
              <w:ind w:right="228"/>
              <w:rPr>
                <w:b/>
                <w:sz w:val="20"/>
              </w:rPr>
            </w:pPr>
            <w:r>
              <w:rPr>
                <w:b/>
                <w:sz w:val="20"/>
              </w:rPr>
              <w:t>126,89%</w:t>
            </w:r>
          </w:p>
        </w:tc>
        <w:tc>
          <w:tcPr>
            <w:tcW w:w="1135" w:type="dxa"/>
            <w:tcBorders>
              <w:top w:val="single" w:sz="2" w:space="0" w:color="000000"/>
            </w:tcBorders>
          </w:tcPr>
          <w:p w14:paraId="5B6635A3" w14:textId="77777777" w:rsidR="00A925D9" w:rsidRDefault="00000000">
            <w:pPr>
              <w:pStyle w:val="TableParagraph"/>
              <w:spacing w:before="15"/>
              <w:ind w:right="275"/>
              <w:rPr>
                <w:b/>
                <w:sz w:val="20"/>
              </w:rPr>
            </w:pPr>
            <w:r>
              <w:rPr>
                <w:b/>
                <w:sz w:val="20"/>
              </w:rPr>
              <w:t>33,58%</w:t>
            </w:r>
          </w:p>
        </w:tc>
      </w:tr>
    </w:tbl>
    <w:p w14:paraId="46F6CB0E" w14:textId="77777777" w:rsidR="00A925D9" w:rsidRDefault="00A925D9">
      <w:pPr>
        <w:rPr>
          <w:sz w:val="20"/>
        </w:rPr>
        <w:sectPr w:rsidR="00A925D9">
          <w:pgSz w:w="15850" w:h="12250" w:orient="landscape"/>
          <w:pgMar w:top="2680" w:right="580" w:bottom="820" w:left="180" w:header="551" w:footer="632" w:gutter="0"/>
          <w:cols w:space="720"/>
        </w:sectPr>
      </w:pPr>
    </w:p>
    <w:p w14:paraId="04D8B261" w14:textId="77777777" w:rsidR="00A925D9" w:rsidRDefault="00000000">
      <w:pPr>
        <w:pStyle w:val="Tijeloteksta"/>
        <w:spacing w:before="36"/>
        <w:ind w:left="125"/>
      </w:pPr>
      <w:r>
        <w:lastRenderedPageBreak/>
        <w:t>I. OPĆI DIO - A. RAČUN PRIHODA I RASHODA - RASHODI PREMA FUNKCIJSKOJ KLASIFIKACIJI</w:t>
      </w:r>
    </w:p>
    <w:p w14:paraId="083FE1FF" w14:textId="77777777" w:rsidR="00A925D9" w:rsidRDefault="00A925D9">
      <w:pPr>
        <w:pStyle w:val="Tijeloteksta"/>
        <w:rPr>
          <w:sz w:val="20"/>
        </w:rPr>
      </w:pPr>
    </w:p>
    <w:p w14:paraId="15CDB44E" w14:textId="77777777" w:rsidR="00A925D9" w:rsidRDefault="00A925D9">
      <w:pPr>
        <w:pStyle w:val="Tijeloteksta"/>
        <w:rPr>
          <w:sz w:val="20"/>
        </w:rPr>
      </w:pPr>
    </w:p>
    <w:p w14:paraId="0F8ABE73" w14:textId="77777777" w:rsidR="00A925D9" w:rsidRDefault="00A925D9">
      <w:pPr>
        <w:pStyle w:val="Tijeloteksta"/>
        <w:spacing w:before="9"/>
        <w:rPr>
          <w:sz w:val="12"/>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0"/>
        <w:gridCol w:w="6890"/>
        <w:gridCol w:w="1541"/>
        <w:gridCol w:w="1576"/>
        <w:gridCol w:w="1631"/>
        <w:gridCol w:w="982"/>
        <w:gridCol w:w="1356"/>
      </w:tblGrid>
      <w:tr w:rsidR="00A925D9" w14:paraId="55512FC1" w14:textId="77777777">
        <w:trPr>
          <w:trHeight w:val="578"/>
        </w:trPr>
        <w:tc>
          <w:tcPr>
            <w:tcW w:w="880" w:type="dxa"/>
            <w:tcBorders>
              <w:left w:val="nil"/>
              <w:bottom w:val="double" w:sz="1" w:space="0" w:color="000000"/>
              <w:right w:val="nil"/>
            </w:tcBorders>
            <w:shd w:val="clear" w:color="auto" w:fill="F1F1F1"/>
          </w:tcPr>
          <w:p w14:paraId="58B8F866" w14:textId="77777777" w:rsidR="00A925D9" w:rsidRDefault="00000000">
            <w:pPr>
              <w:pStyle w:val="TableParagraph"/>
              <w:spacing w:before="90"/>
              <w:ind w:left="156"/>
              <w:jc w:val="left"/>
              <w:rPr>
                <w:b/>
                <w:sz w:val="18"/>
              </w:rPr>
            </w:pPr>
            <w:r>
              <w:rPr>
                <w:b/>
                <w:sz w:val="18"/>
              </w:rPr>
              <w:t>Račun</w:t>
            </w:r>
          </w:p>
        </w:tc>
        <w:tc>
          <w:tcPr>
            <w:tcW w:w="6890" w:type="dxa"/>
            <w:tcBorders>
              <w:left w:val="nil"/>
              <w:bottom w:val="double" w:sz="1" w:space="0" w:color="000000"/>
            </w:tcBorders>
            <w:shd w:val="clear" w:color="auto" w:fill="F1F1F1"/>
          </w:tcPr>
          <w:p w14:paraId="4B1E4ADA" w14:textId="77777777" w:rsidR="00A925D9" w:rsidRDefault="00000000">
            <w:pPr>
              <w:pStyle w:val="TableParagraph"/>
              <w:spacing w:before="90"/>
              <w:ind w:left="270"/>
              <w:jc w:val="left"/>
              <w:rPr>
                <w:b/>
                <w:sz w:val="18"/>
              </w:rPr>
            </w:pPr>
            <w:r>
              <w:rPr>
                <w:b/>
                <w:sz w:val="18"/>
              </w:rPr>
              <w:t>Naziv računa</w:t>
            </w:r>
          </w:p>
        </w:tc>
        <w:tc>
          <w:tcPr>
            <w:tcW w:w="1541" w:type="dxa"/>
            <w:tcBorders>
              <w:bottom w:val="double" w:sz="1" w:space="0" w:color="000000"/>
              <w:right w:val="nil"/>
            </w:tcBorders>
            <w:shd w:val="clear" w:color="auto" w:fill="F1F1F1"/>
          </w:tcPr>
          <w:p w14:paraId="642A7951" w14:textId="77777777" w:rsidR="00A925D9" w:rsidRDefault="00000000">
            <w:pPr>
              <w:pStyle w:val="TableParagraph"/>
              <w:spacing w:before="82" w:line="195" w:lineRule="exact"/>
              <w:ind w:left="77" w:right="59"/>
              <w:jc w:val="center"/>
              <w:rPr>
                <w:b/>
                <w:sz w:val="16"/>
              </w:rPr>
            </w:pPr>
            <w:r>
              <w:rPr>
                <w:b/>
                <w:sz w:val="16"/>
              </w:rPr>
              <w:t>Izvršenje</w:t>
            </w:r>
          </w:p>
          <w:p w14:paraId="4C7CF663" w14:textId="77777777" w:rsidR="00A925D9" w:rsidRDefault="00000000">
            <w:pPr>
              <w:pStyle w:val="TableParagraph"/>
              <w:spacing w:line="195" w:lineRule="exact"/>
              <w:ind w:left="79" w:right="59"/>
              <w:jc w:val="center"/>
              <w:rPr>
                <w:b/>
                <w:sz w:val="16"/>
              </w:rPr>
            </w:pPr>
            <w:r>
              <w:rPr>
                <w:b/>
                <w:sz w:val="16"/>
              </w:rPr>
              <w:t>1.1.2024.-30.6.2024.</w:t>
            </w:r>
          </w:p>
        </w:tc>
        <w:tc>
          <w:tcPr>
            <w:tcW w:w="1576" w:type="dxa"/>
            <w:tcBorders>
              <w:left w:val="nil"/>
              <w:bottom w:val="double" w:sz="1" w:space="0" w:color="000000"/>
              <w:right w:val="nil"/>
            </w:tcBorders>
            <w:shd w:val="clear" w:color="auto" w:fill="F1F1F1"/>
          </w:tcPr>
          <w:p w14:paraId="71050542" w14:textId="77777777" w:rsidR="00A925D9" w:rsidRDefault="00000000">
            <w:pPr>
              <w:pStyle w:val="TableParagraph"/>
              <w:spacing w:before="82" w:line="195" w:lineRule="exact"/>
              <w:ind w:left="77"/>
              <w:jc w:val="left"/>
              <w:rPr>
                <w:b/>
                <w:sz w:val="16"/>
              </w:rPr>
            </w:pPr>
            <w:r>
              <w:rPr>
                <w:b/>
                <w:sz w:val="16"/>
              </w:rPr>
              <w:t>I. IZMJENE I DOPUNE</w:t>
            </w:r>
          </w:p>
          <w:p w14:paraId="68A7B840" w14:textId="77777777" w:rsidR="00A925D9" w:rsidRDefault="00000000">
            <w:pPr>
              <w:pStyle w:val="TableParagraph"/>
              <w:spacing w:line="195" w:lineRule="exact"/>
              <w:ind w:left="158"/>
              <w:jc w:val="left"/>
              <w:rPr>
                <w:b/>
                <w:sz w:val="16"/>
              </w:rPr>
            </w:pPr>
            <w:r>
              <w:rPr>
                <w:b/>
                <w:sz w:val="16"/>
              </w:rPr>
              <w:t>PRORAČUNA 2025.</w:t>
            </w:r>
          </w:p>
        </w:tc>
        <w:tc>
          <w:tcPr>
            <w:tcW w:w="1631" w:type="dxa"/>
            <w:tcBorders>
              <w:left w:val="nil"/>
              <w:bottom w:val="double" w:sz="1" w:space="0" w:color="000000"/>
              <w:right w:val="nil"/>
            </w:tcBorders>
            <w:shd w:val="clear" w:color="auto" w:fill="F1F1F1"/>
          </w:tcPr>
          <w:p w14:paraId="05545216" w14:textId="77777777" w:rsidR="00A925D9" w:rsidRDefault="00000000">
            <w:pPr>
              <w:pStyle w:val="TableParagraph"/>
              <w:spacing w:before="82" w:line="195" w:lineRule="exact"/>
              <w:ind w:left="86" w:right="143"/>
              <w:jc w:val="center"/>
              <w:rPr>
                <w:b/>
                <w:sz w:val="16"/>
              </w:rPr>
            </w:pPr>
            <w:r>
              <w:rPr>
                <w:b/>
                <w:sz w:val="16"/>
              </w:rPr>
              <w:t>Izvršenje</w:t>
            </w:r>
          </w:p>
          <w:p w14:paraId="0EDDB983" w14:textId="77777777" w:rsidR="00A925D9" w:rsidRDefault="00000000">
            <w:pPr>
              <w:pStyle w:val="TableParagraph"/>
              <w:spacing w:line="195" w:lineRule="exact"/>
              <w:ind w:left="88" w:right="143"/>
              <w:jc w:val="center"/>
              <w:rPr>
                <w:b/>
                <w:sz w:val="16"/>
              </w:rPr>
            </w:pPr>
            <w:r>
              <w:rPr>
                <w:b/>
                <w:sz w:val="16"/>
              </w:rPr>
              <w:t>1.1.2025.-30.6.2025.</w:t>
            </w:r>
          </w:p>
        </w:tc>
        <w:tc>
          <w:tcPr>
            <w:tcW w:w="982" w:type="dxa"/>
            <w:tcBorders>
              <w:left w:val="nil"/>
              <w:bottom w:val="double" w:sz="1" w:space="0" w:color="000000"/>
              <w:right w:val="nil"/>
            </w:tcBorders>
            <w:shd w:val="clear" w:color="auto" w:fill="F1F1F1"/>
          </w:tcPr>
          <w:p w14:paraId="6B228DCF" w14:textId="77777777" w:rsidR="00A925D9" w:rsidRDefault="00000000">
            <w:pPr>
              <w:pStyle w:val="TableParagraph"/>
              <w:spacing w:before="82"/>
              <w:ind w:left="161" w:right="247" w:firstLine="42"/>
              <w:jc w:val="left"/>
              <w:rPr>
                <w:b/>
                <w:sz w:val="16"/>
              </w:rPr>
            </w:pPr>
            <w:r>
              <w:rPr>
                <w:b/>
                <w:sz w:val="16"/>
              </w:rPr>
              <w:t>Indeks 4/2*100</w:t>
            </w:r>
          </w:p>
        </w:tc>
        <w:tc>
          <w:tcPr>
            <w:tcW w:w="1356" w:type="dxa"/>
            <w:tcBorders>
              <w:left w:val="nil"/>
              <w:bottom w:val="double" w:sz="1" w:space="0" w:color="000000"/>
              <w:right w:val="nil"/>
            </w:tcBorders>
            <w:shd w:val="clear" w:color="auto" w:fill="F1F1F1"/>
          </w:tcPr>
          <w:p w14:paraId="27A73962" w14:textId="77777777" w:rsidR="00A925D9" w:rsidRDefault="00000000">
            <w:pPr>
              <w:pStyle w:val="TableParagraph"/>
              <w:spacing w:before="82"/>
              <w:ind w:left="266" w:right="516" w:firstLine="42"/>
              <w:jc w:val="left"/>
              <w:rPr>
                <w:b/>
                <w:sz w:val="16"/>
              </w:rPr>
            </w:pPr>
            <w:r>
              <w:rPr>
                <w:b/>
                <w:sz w:val="16"/>
              </w:rPr>
              <w:t>Indeks 4/3*100</w:t>
            </w:r>
          </w:p>
        </w:tc>
      </w:tr>
    </w:tbl>
    <w:p w14:paraId="26A1E013" w14:textId="77777777" w:rsidR="00A925D9" w:rsidRDefault="00A925D9">
      <w:pPr>
        <w:pStyle w:val="Tijeloteksta"/>
        <w:spacing w:before="8"/>
        <w:rPr>
          <w:sz w:val="4"/>
        </w:rPr>
      </w:pPr>
    </w:p>
    <w:tbl>
      <w:tblPr>
        <w:tblStyle w:val="TableNormal"/>
        <w:tblW w:w="0" w:type="auto"/>
        <w:tblInd w:w="115" w:type="dxa"/>
        <w:tblLayout w:type="fixed"/>
        <w:tblLook w:val="01E0" w:firstRow="1" w:lastRow="1" w:firstColumn="1" w:lastColumn="1" w:noHBand="0" w:noVBand="0"/>
      </w:tblPr>
      <w:tblGrid>
        <w:gridCol w:w="992"/>
        <w:gridCol w:w="6322"/>
        <w:gridCol w:w="2287"/>
        <w:gridCol w:w="1562"/>
        <w:gridCol w:w="1456"/>
        <w:gridCol w:w="1051"/>
        <w:gridCol w:w="1190"/>
      </w:tblGrid>
      <w:tr w:rsidR="00A925D9" w14:paraId="0AA0591C" w14:textId="77777777">
        <w:trPr>
          <w:trHeight w:val="213"/>
        </w:trPr>
        <w:tc>
          <w:tcPr>
            <w:tcW w:w="992" w:type="dxa"/>
            <w:tcBorders>
              <w:bottom w:val="single" w:sz="2" w:space="0" w:color="000000"/>
            </w:tcBorders>
          </w:tcPr>
          <w:p w14:paraId="2B1DEE07" w14:textId="77777777" w:rsidR="00A925D9" w:rsidRDefault="00000000">
            <w:pPr>
              <w:pStyle w:val="TableParagraph"/>
              <w:spacing w:line="184" w:lineRule="exact"/>
              <w:ind w:right="157"/>
              <w:rPr>
                <w:b/>
                <w:sz w:val="18"/>
              </w:rPr>
            </w:pPr>
            <w:r>
              <w:rPr>
                <w:b/>
                <w:sz w:val="18"/>
              </w:rPr>
              <w:t>01</w:t>
            </w:r>
          </w:p>
        </w:tc>
        <w:tc>
          <w:tcPr>
            <w:tcW w:w="6322" w:type="dxa"/>
            <w:tcBorders>
              <w:bottom w:val="single" w:sz="2" w:space="0" w:color="000000"/>
            </w:tcBorders>
          </w:tcPr>
          <w:p w14:paraId="36415411" w14:textId="77777777" w:rsidR="00A925D9" w:rsidRDefault="00000000">
            <w:pPr>
              <w:pStyle w:val="TableParagraph"/>
              <w:spacing w:line="184" w:lineRule="exact"/>
              <w:ind w:left="158"/>
              <w:jc w:val="left"/>
              <w:rPr>
                <w:b/>
                <w:sz w:val="18"/>
              </w:rPr>
            </w:pPr>
            <w:r>
              <w:rPr>
                <w:b/>
                <w:sz w:val="18"/>
              </w:rPr>
              <w:t>Opće javne usluge</w:t>
            </w:r>
          </w:p>
        </w:tc>
        <w:tc>
          <w:tcPr>
            <w:tcW w:w="2287" w:type="dxa"/>
            <w:tcBorders>
              <w:bottom w:val="single" w:sz="2" w:space="0" w:color="000000"/>
            </w:tcBorders>
          </w:tcPr>
          <w:p w14:paraId="0342DBA2" w14:textId="77777777" w:rsidR="00A925D9" w:rsidRDefault="00000000">
            <w:pPr>
              <w:pStyle w:val="TableParagraph"/>
              <w:spacing w:line="184" w:lineRule="exact"/>
              <w:ind w:right="295"/>
              <w:rPr>
                <w:b/>
                <w:sz w:val="18"/>
              </w:rPr>
            </w:pPr>
            <w:r>
              <w:rPr>
                <w:b/>
                <w:sz w:val="18"/>
              </w:rPr>
              <w:t>831.997,74</w:t>
            </w:r>
          </w:p>
        </w:tc>
        <w:tc>
          <w:tcPr>
            <w:tcW w:w="1562" w:type="dxa"/>
            <w:tcBorders>
              <w:bottom w:val="single" w:sz="2" w:space="0" w:color="000000"/>
            </w:tcBorders>
          </w:tcPr>
          <w:p w14:paraId="36F085F5" w14:textId="77777777" w:rsidR="00A925D9" w:rsidRDefault="00000000">
            <w:pPr>
              <w:pStyle w:val="TableParagraph"/>
              <w:spacing w:line="184" w:lineRule="exact"/>
              <w:ind w:right="303"/>
              <w:rPr>
                <w:b/>
                <w:sz w:val="18"/>
              </w:rPr>
            </w:pPr>
            <w:r>
              <w:rPr>
                <w:b/>
                <w:sz w:val="18"/>
              </w:rPr>
              <w:t>1.885.700,00</w:t>
            </w:r>
          </w:p>
        </w:tc>
        <w:tc>
          <w:tcPr>
            <w:tcW w:w="1456" w:type="dxa"/>
            <w:tcBorders>
              <w:bottom w:val="single" w:sz="2" w:space="0" w:color="000000"/>
            </w:tcBorders>
          </w:tcPr>
          <w:p w14:paraId="444FD302" w14:textId="77777777" w:rsidR="00A925D9" w:rsidRDefault="00000000">
            <w:pPr>
              <w:pStyle w:val="TableParagraph"/>
              <w:spacing w:line="184" w:lineRule="exact"/>
              <w:ind w:right="190"/>
              <w:rPr>
                <w:b/>
                <w:sz w:val="18"/>
              </w:rPr>
            </w:pPr>
            <w:r>
              <w:rPr>
                <w:b/>
                <w:sz w:val="18"/>
              </w:rPr>
              <w:t>1.347.503,49</w:t>
            </w:r>
          </w:p>
        </w:tc>
        <w:tc>
          <w:tcPr>
            <w:tcW w:w="1051" w:type="dxa"/>
            <w:tcBorders>
              <w:bottom w:val="single" w:sz="2" w:space="0" w:color="000000"/>
            </w:tcBorders>
          </w:tcPr>
          <w:p w14:paraId="455EDDC0" w14:textId="77777777" w:rsidR="00A925D9" w:rsidRDefault="00000000">
            <w:pPr>
              <w:pStyle w:val="TableParagraph"/>
              <w:spacing w:line="184" w:lineRule="exact"/>
              <w:ind w:right="229"/>
              <w:rPr>
                <w:b/>
                <w:sz w:val="18"/>
              </w:rPr>
            </w:pPr>
            <w:r>
              <w:rPr>
                <w:b/>
                <w:sz w:val="18"/>
              </w:rPr>
              <w:t>161,96%</w:t>
            </w:r>
          </w:p>
        </w:tc>
        <w:tc>
          <w:tcPr>
            <w:tcW w:w="1190" w:type="dxa"/>
            <w:tcBorders>
              <w:bottom w:val="single" w:sz="2" w:space="0" w:color="000000"/>
            </w:tcBorders>
          </w:tcPr>
          <w:p w14:paraId="636DE969" w14:textId="77777777" w:rsidR="00A925D9" w:rsidRDefault="00000000">
            <w:pPr>
              <w:pStyle w:val="TableParagraph"/>
              <w:spacing w:line="184" w:lineRule="exact"/>
              <w:ind w:right="333"/>
              <w:rPr>
                <w:b/>
                <w:sz w:val="18"/>
              </w:rPr>
            </w:pPr>
            <w:r>
              <w:rPr>
                <w:b/>
                <w:sz w:val="18"/>
              </w:rPr>
              <w:t>71,46%</w:t>
            </w:r>
          </w:p>
        </w:tc>
      </w:tr>
      <w:tr w:rsidR="00A925D9" w14:paraId="161157A4" w14:textId="77777777">
        <w:trPr>
          <w:trHeight w:val="266"/>
        </w:trPr>
        <w:tc>
          <w:tcPr>
            <w:tcW w:w="992" w:type="dxa"/>
            <w:tcBorders>
              <w:top w:val="single" w:sz="2" w:space="0" w:color="000000"/>
              <w:bottom w:val="single" w:sz="2" w:space="0" w:color="000000"/>
            </w:tcBorders>
          </w:tcPr>
          <w:p w14:paraId="4487333B" w14:textId="77777777" w:rsidR="00A925D9" w:rsidRDefault="00000000">
            <w:pPr>
              <w:pStyle w:val="TableParagraph"/>
              <w:spacing w:before="15"/>
              <w:ind w:right="157"/>
              <w:rPr>
                <w:sz w:val="18"/>
              </w:rPr>
            </w:pPr>
            <w:r>
              <w:rPr>
                <w:sz w:val="18"/>
              </w:rPr>
              <w:t>011</w:t>
            </w:r>
          </w:p>
        </w:tc>
        <w:tc>
          <w:tcPr>
            <w:tcW w:w="6322" w:type="dxa"/>
            <w:tcBorders>
              <w:top w:val="single" w:sz="2" w:space="0" w:color="000000"/>
              <w:bottom w:val="single" w:sz="2" w:space="0" w:color="000000"/>
            </w:tcBorders>
          </w:tcPr>
          <w:p w14:paraId="11C530C8" w14:textId="77777777" w:rsidR="00A925D9" w:rsidRDefault="00000000">
            <w:pPr>
              <w:pStyle w:val="TableParagraph"/>
              <w:spacing w:before="15"/>
              <w:ind w:left="158"/>
              <w:jc w:val="left"/>
              <w:rPr>
                <w:sz w:val="18"/>
              </w:rPr>
            </w:pPr>
            <w:r>
              <w:rPr>
                <w:sz w:val="18"/>
              </w:rPr>
              <w:t>Izvršna i zakonodavna tijela, financijski i fiskalni poslovi, vanjski poslovi</w:t>
            </w:r>
          </w:p>
        </w:tc>
        <w:tc>
          <w:tcPr>
            <w:tcW w:w="2287" w:type="dxa"/>
            <w:tcBorders>
              <w:top w:val="single" w:sz="2" w:space="0" w:color="000000"/>
              <w:bottom w:val="single" w:sz="2" w:space="0" w:color="000000"/>
            </w:tcBorders>
          </w:tcPr>
          <w:p w14:paraId="54ED3408" w14:textId="77777777" w:rsidR="00A925D9" w:rsidRDefault="00000000">
            <w:pPr>
              <w:pStyle w:val="TableParagraph"/>
              <w:spacing w:before="15"/>
              <w:ind w:right="296"/>
              <w:rPr>
                <w:sz w:val="18"/>
              </w:rPr>
            </w:pPr>
            <w:r>
              <w:rPr>
                <w:sz w:val="18"/>
              </w:rPr>
              <w:t>651.669,32</w:t>
            </w:r>
          </w:p>
        </w:tc>
        <w:tc>
          <w:tcPr>
            <w:tcW w:w="1562" w:type="dxa"/>
            <w:tcBorders>
              <w:top w:val="single" w:sz="2" w:space="0" w:color="000000"/>
              <w:bottom w:val="single" w:sz="2" w:space="0" w:color="000000"/>
            </w:tcBorders>
          </w:tcPr>
          <w:p w14:paraId="2AF20CC5" w14:textId="77777777" w:rsidR="00A925D9" w:rsidRDefault="00000000">
            <w:pPr>
              <w:pStyle w:val="TableParagraph"/>
              <w:spacing w:before="15"/>
              <w:ind w:right="304"/>
              <w:rPr>
                <w:sz w:val="18"/>
              </w:rPr>
            </w:pPr>
            <w:r>
              <w:rPr>
                <w:sz w:val="18"/>
              </w:rPr>
              <w:t>1.364.800,00</w:t>
            </w:r>
          </w:p>
        </w:tc>
        <w:tc>
          <w:tcPr>
            <w:tcW w:w="1456" w:type="dxa"/>
            <w:tcBorders>
              <w:top w:val="single" w:sz="2" w:space="0" w:color="000000"/>
              <w:bottom w:val="single" w:sz="2" w:space="0" w:color="000000"/>
            </w:tcBorders>
          </w:tcPr>
          <w:p w14:paraId="22E0B0B1" w14:textId="77777777" w:rsidR="00A925D9" w:rsidRDefault="00000000">
            <w:pPr>
              <w:pStyle w:val="TableParagraph"/>
              <w:spacing w:before="15"/>
              <w:ind w:right="192"/>
              <w:rPr>
                <w:sz w:val="18"/>
              </w:rPr>
            </w:pPr>
            <w:r>
              <w:rPr>
                <w:sz w:val="18"/>
              </w:rPr>
              <w:t>845.816,36</w:t>
            </w:r>
          </w:p>
        </w:tc>
        <w:tc>
          <w:tcPr>
            <w:tcW w:w="1051" w:type="dxa"/>
            <w:tcBorders>
              <w:top w:val="single" w:sz="2" w:space="0" w:color="000000"/>
              <w:bottom w:val="single" w:sz="2" w:space="0" w:color="000000"/>
            </w:tcBorders>
          </w:tcPr>
          <w:p w14:paraId="20E748F3" w14:textId="77777777" w:rsidR="00A925D9" w:rsidRDefault="00000000">
            <w:pPr>
              <w:pStyle w:val="TableParagraph"/>
              <w:spacing w:before="15"/>
              <w:ind w:right="230"/>
              <w:rPr>
                <w:sz w:val="18"/>
              </w:rPr>
            </w:pPr>
            <w:r>
              <w:rPr>
                <w:sz w:val="18"/>
              </w:rPr>
              <w:t>129,79%</w:t>
            </w:r>
          </w:p>
        </w:tc>
        <w:tc>
          <w:tcPr>
            <w:tcW w:w="1190" w:type="dxa"/>
            <w:tcBorders>
              <w:top w:val="single" w:sz="2" w:space="0" w:color="000000"/>
              <w:bottom w:val="single" w:sz="2" w:space="0" w:color="000000"/>
            </w:tcBorders>
          </w:tcPr>
          <w:p w14:paraId="63E6532A" w14:textId="77777777" w:rsidR="00A925D9" w:rsidRDefault="00000000">
            <w:pPr>
              <w:pStyle w:val="TableParagraph"/>
              <w:spacing w:before="15"/>
              <w:ind w:right="334"/>
              <w:rPr>
                <w:sz w:val="18"/>
              </w:rPr>
            </w:pPr>
            <w:r>
              <w:rPr>
                <w:sz w:val="18"/>
              </w:rPr>
              <w:t>61,97%</w:t>
            </w:r>
          </w:p>
        </w:tc>
      </w:tr>
      <w:tr w:rsidR="00A925D9" w14:paraId="0AB3F504" w14:textId="77777777">
        <w:trPr>
          <w:trHeight w:val="264"/>
        </w:trPr>
        <w:tc>
          <w:tcPr>
            <w:tcW w:w="992" w:type="dxa"/>
            <w:tcBorders>
              <w:top w:val="single" w:sz="2" w:space="0" w:color="000000"/>
              <w:bottom w:val="single" w:sz="2" w:space="0" w:color="000000"/>
            </w:tcBorders>
          </w:tcPr>
          <w:p w14:paraId="325BD8D7" w14:textId="77777777" w:rsidR="00A925D9" w:rsidRDefault="00000000">
            <w:pPr>
              <w:pStyle w:val="TableParagraph"/>
              <w:spacing w:before="15"/>
              <w:ind w:right="157"/>
              <w:rPr>
                <w:sz w:val="18"/>
              </w:rPr>
            </w:pPr>
            <w:r>
              <w:rPr>
                <w:sz w:val="18"/>
              </w:rPr>
              <w:t>013</w:t>
            </w:r>
          </w:p>
        </w:tc>
        <w:tc>
          <w:tcPr>
            <w:tcW w:w="6322" w:type="dxa"/>
            <w:tcBorders>
              <w:top w:val="single" w:sz="2" w:space="0" w:color="000000"/>
              <w:bottom w:val="single" w:sz="2" w:space="0" w:color="000000"/>
            </w:tcBorders>
          </w:tcPr>
          <w:p w14:paraId="089A74AB" w14:textId="77777777" w:rsidR="00A925D9" w:rsidRDefault="00000000">
            <w:pPr>
              <w:pStyle w:val="TableParagraph"/>
              <w:spacing w:before="15"/>
              <w:ind w:left="158"/>
              <w:jc w:val="left"/>
              <w:rPr>
                <w:sz w:val="18"/>
              </w:rPr>
            </w:pPr>
            <w:r>
              <w:rPr>
                <w:sz w:val="18"/>
              </w:rPr>
              <w:t>Opće usluge</w:t>
            </w:r>
          </w:p>
        </w:tc>
        <w:tc>
          <w:tcPr>
            <w:tcW w:w="2287" w:type="dxa"/>
            <w:tcBorders>
              <w:top w:val="single" w:sz="2" w:space="0" w:color="000000"/>
              <w:bottom w:val="single" w:sz="2" w:space="0" w:color="000000"/>
            </w:tcBorders>
          </w:tcPr>
          <w:p w14:paraId="287A7F51" w14:textId="77777777" w:rsidR="00A925D9" w:rsidRDefault="00000000">
            <w:pPr>
              <w:pStyle w:val="TableParagraph"/>
              <w:spacing w:before="15"/>
              <w:ind w:right="296"/>
              <w:rPr>
                <w:sz w:val="18"/>
              </w:rPr>
            </w:pPr>
            <w:r>
              <w:rPr>
                <w:sz w:val="18"/>
              </w:rPr>
              <w:t>180.328,42</w:t>
            </w:r>
          </w:p>
        </w:tc>
        <w:tc>
          <w:tcPr>
            <w:tcW w:w="1562" w:type="dxa"/>
            <w:tcBorders>
              <w:top w:val="single" w:sz="2" w:space="0" w:color="000000"/>
              <w:bottom w:val="single" w:sz="2" w:space="0" w:color="000000"/>
            </w:tcBorders>
          </w:tcPr>
          <w:p w14:paraId="7E730CEE" w14:textId="77777777" w:rsidR="00A925D9" w:rsidRDefault="00000000">
            <w:pPr>
              <w:pStyle w:val="TableParagraph"/>
              <w:spacing w:before="15"/>
              <w:ind w:right="304"/>
              <w:rPr>
                <w:sz w:val="18"/>
              </w:rPr>
            </w:pPr>
            <w:r>
              <w:rPr>
                <w:sz w:val="18"/>
              </w:rPr>
              <w:t>520.900,00</w:t>
            </w:r>
          </w:p>
        </w:tc>
        <w:tc>
          <w:tcPr>
            <w:tcW w:w="1456" w:type="dxa"/>
            <w:tcBorders>
              <w:top w:val="single" w:sz="2" w:space="0" w:color="000000"/>
              <w:bottom w:val="single" w:sz="2" w:space="0" w:color="000000"/>
            </w:tcBorders>
          </w:tcPr>
          <w:p w14:paraId="1EC403BE" w14:textId="77777777" w:rsidR="00A925D9" w:rsidRDefault="00000000">
            <w:pPr>
              <w:pStyle w:val="TableParagraph"/>
              <w:spacing w:before="15"/>
              <w:ind w:right="192"/>
              <w:rPr>
                <w:sz w:val="18"/>
              </w:rPr>
            </w:pPr>
            <w:r>
              <w:rPr>
                <w:sz w:val="18"/>
              </w:rPr>
              <w:t>501.687,13</w:t>
            </w:r>
          </w:p>
        </w:tc>
        <w:tc>
          <w:tcPr>
            <w:tcW w:w="1051" w:type="dxa"/>
            <w:tcBorders>
              <w:top w:val="single" w:sz="2" w:space="0" w:color="000000"/>
              <w:bottom w:val="single" w:sz="2" w:space="0" w:color="000000"/>
            </w:tcBorders>
          </w:tcPr>
          <w:p w14:paraId="60D05E79" w14:textId="77777777" w:rsidR="00A925D9" w:rsidRDefault="00000000">
            <w:pPr>
              <w:pStyle w:val="TableParagraph"/>
              <w:spacing w:before="15"/>
              <w:ind w:right="230"/>
              <w:rPr>
                <w:sz w:val="18"/>
              </w:rPr>
            </w:pPr>
            <w:r>
              <w:rPr>
                <w:sz w:val="18"/>
              </w:rPr>
              <w:t>278,21%</w:t>
            </w:r>
          </w:p>
        </w:tc>
        <w:tc>
          <w:tcPr>
            <w:tcW w:w="1190" w:type="dxa"/>
            <w:tcBorders>
              <w:top w:val="single" w:sz="2" w:space="0" w:color="000000"/>
              <w:bottom w:val="single" w:sz="2" w:space="0" w:color="000000"/>
            </w:tcBorders>
          </w:tcPr>
          <w:p w14:paraId="34C5289E" w14:textId="77777777" w:rsidR="00A925D9" w:rsidRDefault="00000000">
            <w:pPr>
              <w:pStyle w:val="TableParagraph"/>
              <w:spacing w:before="15"/>
              <w:ind w:right="334"/>
              <w:rPr>
                <w:sz w:val="18"/>
              </w:rPr>
            </w:pPr>
            <w:r>
              <w:rPr>
                <w:sz w:val="18"/>
              </w:rPr>
              <w:t>96,31%</w:t>
            </w:r>
          </w:p>
        </w:tc>
      </w:tr>
      <w:tr w:rsidR="00A925D9" w14:paraId="60252711" w14:textId="77777777">
        <w:trPr>
          <w:trHeight w:val="267"/>
        </w:trPr>
        <w:tc>
          <w:tcPr>
            <w:tcW w:w="992" w:type="dxa"/>
            <w:tcBorders>
              <w:top w:val="single" w:sz="2" w:space="0" w:color="000000"/>
              <w:bottom w:val="single" w:sz="2" w:space="0" w:color="000000"/>
            </w:tcBorders>
          </w:tcPr>
          <w:p w14:paraId="34CB5619" w14:textId="77777777" w:rsidR="00A925D9" w:rsidRDefault="00000000">
            <w:pPr>
              <w:pStyle w:val="TableParagraph"/>
              <w:spacing w:before="15"/>
              <w:ind w:right="157"/>
              <w:rPr>
                <w:b/>
                <w:sz w:val="18"/>
              </w:rPr>
            </w:pPr>
            <w:r>
              <w:rPr>
                <w:b/>
                <w:sz w:val="18"/>
              </w:rPr>
              <w:t>02</w:t>
            </w:r>
          </w:p>
        </w:tc>
        <w:tc>
          <w:tcPr>
            <w:tcW w:w="6322" w:type="dxa"/>
            <w:tcBorders>
              <w:top w:val="single" w:sz="2" w:space="0" w:color="000000"/>
              <w:bottom w:val="single" w:sz="2" w:space="0" w:color="000000"/>
            </w:tcBorders>
          </w:tcPr>
          <w:p w14:paraId="77B2C708" w14:textId="77777777" w:rsidR="00A925D9" w:rsidRDefault="00000000">
            <w:pPr>
              <w:pStyle w:val="TableParagraph"/>
              <w:spacing w:before="15"/>
              <w:ind w:left="158"/>
              <w:jc w:val="left"/>
              <w:rPr>
                <w:b/>
                <w:sz w:val="18"/>
              </w:rPr>
            </w:pPr>
            <w:r>
              <w:rPr>
                <w:b/>
                <w:sz w:val="18"/>
              </w:rPr>
              <w:t>Obrana</w:t>
            </w:r>
          </w:p>
        </w:tc>
        <w:tc>
          <w:tcPr>
            <w:tcW w:w="2287" w:type="dxa"/>
            <w:tcBorders>
              <w:top w:val="single" w:sz="2" w:space="0" w:color="000000"/>
              <w:bottom w:val="single" w:sz="2" w:space="0" w:color="000000"/>
            </w:tcBorders>
          </w:tcPr>
          <w:p w14:paraId="208A88D3" w14:textId="77777777" w:rsidR="00A925D9" w:rsidRDefault="00000000">
            <w:pPr>
              <w:pStyle w:val="TableParagraph"/>
              <w:spacing w:before="15"/>
              <w:ind w:right="297"/>
              <w:rPr>
                <w:b/>
                <w:sz w:val="18"/>
              </w:rPr>
            </w:pPr>
            <w:r>
              <w:rPr>
                <w:b/>
                <w:sz w:val="18"/>
              </w:rPr>
              <w:t>0,00</w:t>
            </w:r>
          </w:p>
        </w:tc>
        <w:tc>
          <w:tcPr>
            <w:tcW w:w="1562" w:type="dxa"/>
            <w:tcBorders>
              <w:top w:val="single" w:sz="2" w:space="0" w:color="000000"/>
              <w:bottom w:val="single" w:sz="2" w:space="0" w:color="000000"/>
            </w:tcBorders>
          </w:tcPr>
          <w:p w14:paraId="7DAFD77F" w14:textId="77777777" w:rsidR="00A925D9" w:rsidRDefault="00000000">
            <w:pPr>
              <w:pStyle w:val="TableParagraph"/>
              <w:spacing w:before="15"/>
              <w:ind w:right="304"/>
              <w:rPr>
                <w:b/>
                <w:sz w:val="18"/>
              </w:rPr>
            </w:pPr>
            <w:r>
              <w:rPr>
                <w:b/>
                <w:sz w:val="18"/>
              </w:rPr>
              <w:t>4.400,00</w:t>
            </w:r>
          </w:p>
        </w:tc>
        <w:tc>
          <w:tcPr>
            <w:tcW w:w="1456" w:type="dxa"/>
            <w:tcBorders>
              <w:top w:val="single" w:sz="2" w:space="0" w:color="000000"/>
              <w:bottom w:val="single" w:sz="2" w:space="0" w:color="000000"/>
            </w:tcBorders>
          </w:tcPr>
          <w:p w14:paraId="5DEB22F7" w14:textId="77777777" w:rsidR="00A925D9" w:rsidRDefault="00000000">
            <w:pPr>
              <w:pStyle w:val="TableParagraph"/>
              <w:spacing w:before="15"/>
              <w:ind w:right="192"/>
              <w:rPr>
                <w:b/>
                <w:sz w:val="18"/>
              </w:rPr>
            </w:pPr>
            <w:r>
              <w:rPr>
                <w:b/>
                <w:sz w:val="18"/>
              </w:rPr>
              <w:t>1.400,00</w:t>
            </w:r>
          </w:p>
        </w:tc>
        <w:tc>
          <w:tcPr>
            <w:tcW w:w="1051" w:type="dxa"/>
            <w:tcBorders>
              <w:top w:val="single" w:sz="2" w:space="0" w:color="000000"/>
              <w:bottom w:val="single" w:sz="2" w:space="0" w:color="000000"/>
            </w:tcBorders>
          </w:tcPr>
          <w:p w14:paraId="20A93313" w14:textId="77777777" w:rsidR="00A925D9" w:rsidRDefault="00000000">
            <w:pPr>
              <w:pStyle w:val="TableParagraph"/>
              <w:spacing w:before="15"/>
              <w:ind w:right="231"/>
              <w:rPr>
                <w:b/>
                <w:sz w:val="18"/>
              </w:rPr>
            </w:pPr>
            <w:r>
              <w:rPr>
                <w:b/>
                <w:sz w:val="18"/>
              </w:rPr>
              <w:t>0,00%</w:t>
            </w:r>
          </w:p>
        </w:tc>
        <w:tc>
          <w:tcPr>
            <w:tcW w:w="1190" w:type="dxa"/>
            <w:tcBorders>
              <w:top w:val="single" w:sz="2" w:space="0" w:color="000000"/>
              <w:bottom w:val="single" w:sz="2" w:space="0" w:color="000000"/>
            </w:tcBorders>
          </w:tcPr>
          <w:p w14:paraId="16193579" w14:textId="77777777" w:rsidR="00A925D9" w:rsidRDefault="00000000">
            <w:pPr>
              <w:pStyle w:val="TableParagraph"/>
              <w:spacing w:before="15"/>
              <w:ind w:right="333"/>
              <w:rPr>
                <w:b/>
                <w:sz w:val="18"/>
              </w:rPr>
            </w:pPr>
            <w:r>
              <w:rPr>
                <w:b/>
                <w:sz w:val="18"/>
              </w:rPr>
              <w:t>31,82%</w:t>
            </w:r>
          </w:p>
        </w:tc>
      </w:tr>
      <w:tr w:rsidR="00A925D9" w14:paraId="0E71CF5B" w14:textId="77777777">
        <w:trPr>
          <w:trHeight w:val="263"/>
        </w:trPr>
        <w:tc>
          <w:tcPr>
            <w:tcW w:w="992" w:type="dxa"/>
            <w:tcBorders>
              <w:top w:val="single" w:sz="2" w:space="0" w:color="000000"/>
              <w:bottom w:val="single" w:sz="2" w:space="0" w:color="000000"/>
            </w:tcBorders>
          </w:tcPr>
          <w:p w14:paraId="0C58954A" w14:textId="77777777" w:rsidR="00A925D9" w:rsidRDefault="00000000">
            <w:pPr>
              <w:pStyle w:val="TableParagraph"/>
              <w:spacing w:before="15"/>
              <w:ind w:right="157"/>
              <w:rPr>
                <w:sz w:val="18"/>
              </w:rPr>
            </w:pPr>
            <w:r>
              <w:rPr>
                <w:sz w:val="18"/>
              </w:rPr>
              <w:t>022</w:t>
            </w:r>
          </w:p>
        </w:tc>
        <w:tc>
          <w:tcPr>
            <w:tcW w:w="6322" w:type="dxa"/>
            <w:tcBorders>
              <w:top w:val="single" w:sz="2" w:space="0" w:color="000000"/>
              <w:bottom w:val="single" w:sz="2" w:space="0" w:color="000000"/>
            </w:tcBorders>
          </w:tcPr>
          <w:p w14:paraId="3D63F0C1" w14:textId="77777777" w:rsidR="00A925D9" w:rsidRDefault="00000000">
            <w:pPr>
              <w:pStyle w:val="TableParagraph"/>
              <w:spacing w:before="15"/>
              <w:ind w:left="158"/>
              <w:jc w:val="left"/>
              <w:rPr>
                <w:sz w:val="18"/>
              </w:rPr>
            </w:pPr>
            <w:r>
              <w:rPr>
                <w:sz w:val="18"/>
              </w:rPr>
              <w:t>Civilna obrana</w:t>
            </w:r>
          </w:p>
        </w:tc>
        <w:tc>
          <w:tcPr>
            <w:tcW w:w="2287" w:type="dxa"/>
            <w:tcBorders>
              <w:top w:val="single" w:sz="2" w:space="0" w:color="000000"/>
              <w:bottom w:val="single" w:sz="2" w:space="0" w:color="000000"/>
            </w:tcBorders>
          </w:tcPr>
          <w:p w14:paraId="3E17F0C8" w14:textId="77777777" w:rsidR="00A925D9" w:rsidRDefault="00000000">
            <w:pPr>
              <w:pStyle w:val="TableParagraph"/>
              <w:spacing w:before="15"/>
              <w:ind w:right="298"/>
              <w:rPr>
                <w:sz w:val="18"/>
              </w:rPr>
            </w:pPr>
            <w:r>
              <w:rPr>
                <w:sz w:val="18"/>
              </w:rPr>
              <w:t>0,00</w:t>
            </w:r>
          </w:p>
        </w:tc>
        <w:tc>
          <w:tcPr>
            <w:tcW w:w="1562" w:type="dxa"/>
            <w:tcBorders>
              <w:top w:val="single" w:sz="2" w:space="0" w:color="000000"/>
              <w:bottom w:val="single" w:sz="2" w:space="0" w:color="000000"/>
            </w:tcBorders>
          </w:tcPr>
          <w:p w14:paraId="377D0C3D" w14:textId="77777777" w:rsidR="00A925D9" w:rsidRDefault="00000000">
            <w:pPr>
              <w:pStyle w:val="TableParagraph"/>
              <w:spacing w:before="15"/>
              <w:ind w:right="306"/>
              <w:rPr>
                <w:sz w:val="18"/>
              </w:rPr>
            </w:pPr>
            <w:r>
              <w:rPr>
                <w:sz w:val="18"/>
              </w:rPr>
              <w:t>4.400,00</w:t>
            </w:r>
          </w:p>
        </w:tc>
        <w:tc>
          <w:tcPr>
            <w:tcW w:w="1456" w:type="dxa"/>
            <w:tcBorders>
              <w:top w:val="single" w:sz="2" w:space="0" w:color="000000"/>
              <w:bottom w:val="single" w:sz="2" w:space="0" w:color="000000"/>
            </w:tcBorders>
          </w:tcPr>
          <w:p w14:paraId="534B42FF" w14:textId="77777777" w:rsidR="00A925D9" w:rsidRDefault="00000000">
            <w:pPr>
              <w:pStyle w:val="TableParagraph"/>
              <w:spacing w:before="15"/>
              <w:ind w:right="193"/>
              <w:rPr>
                <w:sz w:val="18"/>
              </w:rPr>
            </w:pPr>
            <w:r>
              <w:rPr>
                <w:sz w:val="18"/>
              </w:rPr>
              <w:t>1.400,00</w:t>
            </w:r>
          </w:p>
        </w:tc>
        <w:tc>
          <w:tcPr>
            <w:tcW w:w="1051" w:type="dxa"/>
            <w:tcBorders>
              <w:top w:val="single" w:sz="2" w:space="0" w:color="000000"/>
              <w:bottom w:val="single" w:sz="2" w:space="0" w:color="000000"/>
            </w:tcBorders>
          </w:tcPr>
          <w:p w14:paraId="09560B61" w14:textId="77777777" w:rsidR="00A925D9" w:rsidRDefault="00000000">
            <w:pPr>
              <w:pStyle w:val="TableParagraph"/>
              <w:spacing w:before="15"/>
              <w:ind w:right="231"/>
              <w:rPr>
                <w:sz w:val="18"/>
              </w:rPr>
            </w:pPr>
            <w:r>
              <w:rPr>
                <w:sz w:val="18"/>
              </w:rPr>
              <w:t>0,00%</w:t>
            </w:r>
          </w:p>
        </w:tc>
        <w:tc>
          <w:tcPr>
            <w:tcW w:w="1190" w:type="dxa"/>
            <w:tcBorders>
              <w:top w:val="single" w:sz="2" w:space="0" w:color="000000"/>
              <w:bottom w:val="single" w:sz="2" w:space="0" w:color="000000"/>
            </w:tcBorders>
          </w:tcPr>
          <w:p w14:paraId="44FF3A71" w14:textId="77777777" w:rsidR="00A925D9" w:rsidRDefault="00000000">
            <w:pPr>
              <w:pStyle w:val="TableParagraph"/>
              <w:spacing w:before="15"/>
              <w:ind w:right="334"/>
              <w:rPr>
                <w:sz w:val="18"/>
              </w:rPr>
            </w:pPr>
            <w:r>
              <w:rPr>
                <w:sz w:val="18"/>
              </w:rPr>
              <w:t>31,82%</w:t>
            </w:r>
          </w:p>
        </w:tc>
      </w:tr>
      <w:tr w:rsidR="00A925D9" w14:paraId="21BA70E6" w14:textId="77777777">
        <w:trPr>
          <w:trHeight w:val="267"/>
        </w:trPr>
        <w:tc>
          <w:tcPr>
            <w:tcW w:w="992" w:type="dxa"/>
            <w:tcBorders>
              <w:top w:val="single" w:sz="2" w:space="0" w:color="000000"/>
              <w:bottom w:val="single" w:sz="2" w:space="0" w:color="000000"/>
            </w:tcBorders>
          </w:tcPr>
          <w:p w14:paraId="3F2C826B" w14:textId="77777777" w:rsidR="00A925D9" w:rsidRDefault="00000000">
            <w:pPr>
              <w:pStyle w:val="TableParagraph"/>
              <w:spacing w:before="16"/>
              <w:ind w:right="157"/>
              <w:rPr>
                <w:b/>
                <w:sz w:val="18"/>
              </w:rPr>
            </w:pPr>
            <w:r>
              <w:rPr>
                <w:b/>
                <w:sz w:val="18"/>
              </w:rPr>
              <w:t>03</w:t>
            </w:r>
          </w:p>
        </w:tc>
        <w:tc>
          <w:tcPr>
            <w:tcW w:w="6322" w:type="dxa"/>
            <w:tcBorders>
              <w:top w:val="single" w:sz="2" w:space="0" w:color="000000"/>
              <w:bottom w:val="single" w:sz="2" w:space="0" w:color="000000"/>
            </w:tcBorders>
          </w:tcPr>
          <w:p w14:paraId="29940ABB" w14:textId="77777777" w:rsidR="00A925D9" w:rsidRDefault="00000000">
            <w:pPr>
              <w:pStyle w:val="TableParagraph"/>
              <w:spacing w:before="16"/>
              <w:ind w:left="158"/>
              <w:jc w:val="left"/>
              <w:rPr>
                <w:b/>
                <w:sz w:val="18"/>
              </w:rPr>
            </w:pPr>
            <w:r>
              <w:rPr>
                <w:b/>
                <w:sz w:val="18"/>
              </w:rPr>
              <w:t>Javni red i sigurnost</w:t>
            </w:r>
          </w:p>
        </w:tc>
        <w:tc>
          <w:tcPr>
            <w:tcW w:w="2287" w:type="dxa"/>
            <w:tcBorders>
              <w:top w:val="single" w:sz="2" w:space="0" w:color="000000"/>
              <w:bottom w:val="single" w:sz="2" w:space="0" w:color="000000"/>
            </w:tcBorders>
          </w:tcPr>
          <w:p w14:paraId="2F6C62D4" w14:textId="77777777" w:rsidR="00A925D9" w:rsidRDefault="00000000">
            <w:pPr>
              <w:pStyle w:val="TableParagraph"/>
              <w:spacing w:before="16"/>
              <w:ind w:right="295"/>
              <w:rPr>
                <w:b/>
                <w:sz w:val="18"/>
              </w:rPr>
            </w:pPr>
            <w:r>
              <w:rPr>
                <w:b/>
                <w:sz w:val="18"/>
              </w:rPr>
              <w:t>73.014,17</w:t>
            </w:r>
          </w:p>
        </w:tc>
        <w:tc>
          <w:tcPr>
            <w:tcW w:w="1562" w:type="dxa"/>
            <w:tcBorders>
              <w:top w:val="single" w:sz="2" w:space="0" w:color="000000"/>
              <w:bottom w:val="single" w:sz="2" w:space="0" w:color="000000"/>
            </w:tcBorders>
          </w:tcPr>
          <w:p w14:paraId="6C183003" w14:textId="77777777" w:rsidR="00A925D9" w:rsidRDefault="00000000">
            <w:pPr>
              <w:pStyle w:val="TableParagraph"/>
              <w:spacing w:before="16"/>
              <w:ind w:right="304"/>
              <w:rPr>
                <w:b/>
                <w:sz w:val="18"/>
              </w:rPr>
            </w:pPr>
            <w:r>
              <w:rPr>
                <w:b/>
                <w:sz w:val="18"/>
              </w:rPr>
              <w:t>452.000,00</w:t>
            </w:r>
          </w:p>
        </w:tc>
        <w:tc>
          <w:tcPr>
            <w:tcW w:w="1456" w:type="dxa"/>
            <w:tcBorders>
              <w:top w:val="single" w:sz="2" w:space="0" w:color="000000"/>
              <w:bottom w:val="single" w:sz="2" w:space="0" w:color="000000"/>
            </w:tcBorders>
          </w:tcPr>
          <w:p w14:paraId="76F6CA7D" w14:textId="77777777" w:rsidR="00A925D9" w:rsidRDefault="00000000">
            <w:pPr>
              <w:pStyle w:val="TableParagraph"/>
              <w:spacing w:before="16"/>
              <w:ind w:right="192"/>
              <w:rPr>
                <w:b/>
                <w:sz w:val="18"/>
              </w:rPr>
            </w:pPr>
            <w:r>
              <w:rPr>
                <w:b/>
                <w:sz w:val="18"/>
              </w:rPr>
              <w:t>107.485,22</w:t>
            </w:r>
          </w:p>
        </w:tc>
        <w:tc>
          <w:tcPr>
            <w:tcW w:w="1051" w:type="dxa"/>
            <w:tcBorders>
              <w:top w:val="single" w:sz="2" w:space="0" w:color="000000"/>
              <w:bottom w:val="single" w:sz="2" w:space="0" w:color="000000"/>
            </w:tcBorders>
          </w:tcPr>
          <w:p w14:paraId="74C310B9" w14:textId="77777777" w:rsidR="00A925D9" w:rsidRDefault="00000000">
            <w:pPr>
              <w:pStyle w:val="TableParagraph"/>
              <w:spacing w:before="16"/>
              <w:ind w:right="229"/>
              <w:rPr>
                <w:b/>
                <w:sz w:val="18"/>
              </w:rPr>
            </w:pPr>
            <w:r>
              <w:rPr>
                <w:b/>
                <w:sz w:val="18"/>
              </w:rPr>
              <w:t>147,21%</w:t>
            </w:r>
          </w:p>
        </w:tc>
        <w:tc>
          <w:tcPr>
            <w:tcW w:w="1190" w:type="dxa"/>
            <w:tcBorders>
              <w:top w:val="single" w:sz="2" w:space="0" w:color="000000"/>
              <w:bottom w:val="single" w:sz="2" w:space="0" w:color="000000"/>
            </w:tcBorders>
          </w:tcPr>
          <w:p w14:paraId="7A657806" w14:textId="77777777" w:rsidR="00A925D9" w:rsidRDefault="00000000">
            <w:pPr>
              <w:pStyle w:val="TableParagraph"/>
              <w:spacing w:before="16"/>
              <w:ind w:right="333"/>
              <w:rPr>
                <w:b/>
                <w:sz w:val="18"/>
              </w:rPr>
            </w:pPr>
            <w:r>
              <w:rPr>
                <w:b/>
                <w:sz w:val="18"/>
              </w:rPr>
              <w:t>23,78%</w:t>
            </w:r>
          </w:p>
        </w:tc>
      </w:tr>
      <w:tr w:rsidR="00A925D9" w14:paraId="76CCC92F" w14:textId="77777777">
        <w:trPr>
          <w:trHeight w:val="263"/>
        </w:trPr>
        <w:tc>
          <w:tcPr>
            <w:tcW w:w="992" w:type="dxa"/>
            <w:tcBorders>
              <w:top w:val="single" w:sz="2" w:space="0" w:color="000000"/>
              <w:bottom w:val="single" w:sz="2" w:space="0" w:color="000000"/>
            </w:tcBorders>
          </w:tcPr>
          <w:p w14:paraId="0889DEA1" w14:textId="77777777" w:rsidR="00A925D9" w:rsidRDefault="00000000">
            <w:pPr>
              <w:pStyle w:val="TableParagraph"/>
              <w:spacing w:before="16"/>
              <w:ind w:right="157"/>
              <w:rPr>
                <w:sz w:val="18"/>
              </w:rPr>
            </w:pPr>
            <w:r>
              <w:rPr>
                <w:sz w:val="18"/>
              </w:rPr>
              <w:t>032</w:t>
            </w:r>
          </w:p>
        </w:tc>
        <w:tc>
          <w:tcPr>
            <w:tcW w:w="6322" w:type="dxa"/>
            <w:tcBorders>
              <w:top w:val="single" w:sz="2" w:space="0" w:color="000000"/>
              <w:bottom w:val="single" w:sz="2" w:space="0" w:color="000000"/>
            </w:tcBorders>
          </w:tcPr>
          <w:p w14:paraId="2C2E8D5F" w14:textId="77777777" w:rsidR="00A925D9" w:rsidRDefault="00000000">
            <w:pPr>
              <w:pStyle w:val="TableParagraph"/>
              <w:spacing w:before="16"/>
              <w:ind w:left="158"/>
              <w:jc w:val="left"/>
              <w:rPr>
                <w:sz w:val="18"/>
              </w:rPr>
            </w:pPr>
            <w:r>
              <w:rPr>
                <w:sz w:val="18"/>
              </w:rPr>
              <w:t>Usluge protupožarne zaštite</w:t>
            </w:r>
          </w:p>
        </w:tc>
        <w:tc>
          <w:tcPr>
            <w:tcW w:w="2287" w:type="dxa"/>
            <w:tcBorders>
              <w:top w:val="single" w:sz="2" w:space="0" w:color="000000"/>
              <w:bottom w:val="single" w:sz="2" w:space="0" w:color="000000"/>
            </w:tcBorders>
          </w:tcPr>
          <w:p w14:paraId="10F248E9" w14:textId="77777777" w:rsidR="00A925D9" w:rsidRDefault="00000000">
            <w:pPr>
              <w:pStyle w:val="TableParagraph"/>
              <w:spacing w:before="16"/>
              <w:ind w:right="297"/>
              <w:rPr>
                <w:sz w:val="18"/>
              </w:rPr>
            </w:pPr>
            <w:r>
              <w:rPr>
                <w:sz w:val="18"/>
              </w:rPr>
              <w:t>73.014,17</w:t>
            </w:r>
          </w:p>
        </w:tc>
        <w:tc>
          <w:tcPr>
            <w:tcW w:w="1562" w:type="dxa"/>
            <w:tcBorders>
              <w:top w:val="single" w:sz="2" w:space="0" w:color="000000"/>
              <w:bottom w:val="single" w:sz="2" w:space="0" w:color="000000"/>
            </w:tcBorders>
          </w:tcPr>
          <w:p w14:paraId="39E3CC7D" w14:textId="77777777" w:rsidR="00A925D9" w:rsidRDefault="00000000">
            <w:pPr>
              <w:pStyle w:val="TableParagraph"/>
              <w:spacing w:before="16"/>
              <w:ind w:right="304"/>
              <w:rPr>
                <w:sz w:val="18"/>
              </w:rPr>
            </w:pPr>
            <w:r>
              <w:rPr>
                <w:sz w:val="18"/>
              </w:rPr>
              <w:t>452.000,00</w:t>
            </w:r>
          </w:p>
        </w:tc>
        <w:tc>
          <w:tcPr>
            <w:tcW w:w="1456" w:type="dxa"/>
            <w:tcBorders>
              <w:top w:val="single" w:sz="2" w:space="0" w:color="000000"/>
              <w:bottom w:val="single" w:sz="2" w:space="0" w:color="000000"/>
            </w:tcBorders>
          </w:tcPr>
          <w:p w14:paraId="7328B9F0" w14:textId="77777777" w:rsidR="00A925D9" w:rsidRDefault="00000000">
            <w:pPr>
              <w:pStyle w:val="TableParagraph"/>
              <w:spacing w:before="16"/>
              <w:ind w:right="192"/>
              <w:rPr>
                <w:sz w:val="18"/>
              </w:rPr>
            </w:pPr>
            <w:r>
              <w:rPr>
                <w:sz w:val="18"/>
              </w:rPr>
              <w:t>107.485,22</w:t>
            </w:r>
          </w:p>
        </w:tc>
        <w:tc>
          <w:tcPr>
            <w:tcW w:w="1051" w:type="dxa"/>
            <w:tcBorders>
              <w:top w:val="single" w:sz="2" w:space="0" w:color="000000"/>
              <w:bottom w:val="single" w:sz="2" w:space="0" w:color="000000"/>
            </w:tcBorders>
          </w:tcPr>
          <w:p w14:paraId="7C7226EB" w14:textId="77777777" w:rsidR="00A925D9" w:rsidRDefault="00000000">
            <w:pPr>
              <w:pStyle w:val="TableParagraph"/>
              <w:spacing w:before="16"/>
              <w:ind w:right="230"/>
              <w:rPr>
                <w:sz w:val="18"/>
              </w:rPr>
            </w:pPr>
            <w:r>
              <w:rPr>
                <w:sz w:val="18"/>
              </w:rPr>
              <w:t>147,21%</w:t>
            </w:r>
          </w:p>
        </w:tc>
        <w:tc>
          <w:tcPr>
            <w:tcW w:w="1190" w:type="dxa"/>
            <w:tcBorders>
              <w:top w:val="single" w:sz="2" w:space="0" w:color="000000"/>
              <w:bottom w:val="single" w:sz="2" w:space="0" w:color="000000"/>
            </w:tcBorders>
          </w:tcPr>
          <w:p w14:paraId="424BF397" w14:textId="77777777" w:rsidR="00A925D9" w:rsidRDefault="00000000">
            <w:pPr>
              <w:pStyle w:val="TableParagraph"/>
              <w:spacing w:before="16"/>
              <w:ind w:right="334"/>
              <w:rPr>
                <w:sz w:val="18"/>
              </w:rPr>
            </w:pPr>
            <w:r>
              <w:rPr>
                <w:sz w:val="18"/>
              </w:rPr>
              <w:t>23,78%</w:t>
            </w:r>
          </w:p>
        </w:tc>
      </w:tr>
      <w:tr w:rsidR="00A925D9" w14:paraId="47940976" w14:textId="77777777">
        <w:trPr>
          <w:trHeight w:val="269"/>
        </w:trPr>
        <w:tc>
          <w:tcPr>
            <w:tcW w:w="992" w:type="dxa"/>
            <w:tcBorders>
              <w:top w:val="single" w:sz="2" w:space="0" w:color="000000"/>
              <w:bottom w:val="single" w:sz="2" w:space="0" w:color="000000"/>
            </w:tcBorders>
          </w:tcPr>
          <w:p w14:paraId="294F0E68" w14:textId="77777777" w:rsidR="00A925D9" w:rsidRDefault="00000000">
            <w:pPr>
              <w:pStyle w:val="TableParagraph"/>
              <w:spacing w:before="17"/>
              <w:ind w:right="157"/>
              <w:rPr>
                <w:b/>
                <w:sz w:val="18"/>
              </w:rPr>
            </w:pPr>
            <w:r>
              <w:rPr>
                <w:b/>
                <w:sz w:val="18"/>
              </w:rPr>
              <w:t>04</w:t>
            </w:r>
          </w:p>
        </w:tc>
        <w:tc>
          <w:tcPr>
            <w:tcW w:w="6322" w:type="dxa"/>
            <w:tcBorders>
              <w:top w:val="single" w:sz="2" w:space="0" w:color="000000"/>
              <w:bottom w:val="single" w:sz="2" w:space="0" w:color="000000"/>
            </w:tcBorders>
          </w:tcPr>
          <w:p w14:paraId="58E868D9" w14:textId="77777777" w:rsidR="00A925D9" w:rsidRDefault="00000000">
            <w:pPr>
              <w:pStyle w:val="TableParagraph"/>
              <w:spacing w:before="17"/>
              <w:ind w:left="158"/>
              <w:jc w:val="left"/>
              <w:rPr>
                <w:b/>
                <w:sz w:val="18"/>
              </w:rPr>
            </w:pPr>
            <w:r>
              <w:rPr>
                <w:b/>
                <w:sz w:val="18"/>
              </w:rPr>
              <w:t>Ekonomski poslovi</w:t>
            </w:r>
          </w:p>
        </w:tc>
        <w:tc>
          <w:tcPr>
            <w:tcW w:w="2287" w:type="dxa"/>
            <w:tcBorders>
              <w:top w:val="single" w:sz="2" w:space="0" w:color="000000"/>
              <w:bottom w:val="single" w:sz="2" w:space="0" w:color="000000"/>
            </w:tcBorders>
          </w:tcPr>
          <w:p w14:paraId="670B2818" w14:textId="77777777" w:rsidR="00A925D9" w:rsidRDefault="00000000">
            <w:pPr>
              <w:pStyle w:val="TableParagraph"/>
              <w:spacing w:before="17"/>
              <w:ind w:right="295"/>
              <w:rPr>
                <w:b/>
                <w:sz w:val="18"/>
              </w:rPr>
            </w:pPr>
            <w:r>
              <w:rPr>
                <w:b/>
                <w:sz w:val="18"/>
              </w:rPr>
              <w:t>393.957,48</w:t>
            </w:r>
          </w:p>
        </w:tc>
        <w:tc>
          <w:tcPr>
            <w:tcW w:w="1562" w:type="dxa"/>
            <w:tcBorders>
              <w:top w:val="single" w:sz="2" w:space="0" w:color="000000"/>
              <w:bottom w:val="single" w:sz="2" w:space="0" w:color="000000"/>
            </w:tcBorders>
          </w:tcPr>
          <w:p w14:paraId="320E03B3" w14:textId="77777777" w:rsidR="00A925D9" w:rsidRDefault="00000000">
            <w:pPr>
              <w:pStyle w:val="TableParagraph"/>
              <w:spacing w:before="17"/>
              <w:ind w:right="303"/>
              <w:rPr>
                <w:b/>
                <w:sz w:val="18"/>
              </w:rPr>
            </w:pPr>
            <w:r>
              <w:rPr>
                <w:b/>
                <w:sz w:val="18"/>
              </w:rPr>
              <w:t>832.500,00</w:t>
            </w:r>
          </w:p>
        </w:tc>
        <w:tc>
          <w:tcPr>
            <w:tcW w:w="1456" w:type="dxa"/>
            <w:tcBorders>
              <w:top w:val="single" w:sz="2" w:space="0" w:color="000000"/>
              <w:bottom w:val="single" w:sz="2" w:space="0" w:color="000000"/>
            </w:tcBorders>
          </w:tcPr>
          <w:p w14:paraId="5EB0C1D7" w14:textId="77777777" w:rsidR="00A925D9" w:rsidRDefault="00000000">
            <w:pPr>
              <w:pStyle w:val="TableParagraph"/>
              <w:spacing w:before="17"/>
              <w:ind w:right="191"/>
              <w:rPr>
                <w:b/>
                <w:sz w:val="18"/>
              </w:rPr>
            </w:pPr>
            <w:r>
              <w:rPr>
                <w:b/>
                <w:sz w:val="18"/>
              </w:rPr>
              <w:t>156.164,04</w:t>
            </w:r>
          </w:p>
        </w:tc>
        <w:tc>
          <w:tcPr>
            <w:tcW w:w="1051" w:type="dxa"/>
            <w:tcBorders>
              <w:top w:val="single" w:sz="2" w:space="0" w:color="000000"/>
              <w:bottom w:val="single" w:sz="2" w:space="0" w:color="000000"/>
            </w:tcBorders>
          </w:tcPr>
          <w:p w14:paraId="3E0950D0" w14:textId="77777777" w:rsidR="00A925D9" w:rsidRDefault="00000000">
            <w:pPr>
              <w:pStyle w:val="TableParagraph"/>
              <w:spacing w:before="17"/>
              <w:ind w:right="230"/>
              <w:rPr>
                <w:b/>
                <w:sz w:val="18"/>
              </w:rPr>
            </w:pPr>
            <w:r>
              <w:rPr>
                <w:b/>
                <w:sz w:val="18"/>
              </w:rPr>
              <w:t>39,64%</w:t>
            </w:r>
          </w:p>
        </w:tc>
        <w:tc>
          <w:tcPr>
            <w:tcW w:w="1190" w:type="dxa"/>
            <w:tcBorders>
              <w:top w:val="single" w:sz="2" w:space="0" w:color="000000"/>
              <w:bottom w:val="single" w:sz="2" w:space="0" w:color="000000"/>
            </w:tcBorders>
          </w:tcPr>
          <w:p w14:paraId="066E1122" w14:textId="77777777" w:rsidR="00A925D9" w:rsidRDefault="00000000">
            <w:pPr>
              <w:pStyle w:val="TableParagraph"/>
              <w:spacing w:before="17"/>
              <w:ind w:right="333"/>
              <w:rPr>
                <w:b/>
                <w:sz w:val="18"/>
              </w:rPr>
            </w:pPr>
            <w:r>
              <w:rPr>
                <w:b/>
                <w:sz w:val="18"/>
              </w:rPr>
              <w:t>18,76%</w:t>
            </w:r>
          </w:p>
        </w:tc>
      </w:tr>
      <w:tr w:rsidR="00A925D9" w14:paraId="1A5068DF" w14:textId="77777777">
        <w:trPr>
          <w:trHeight w:val="263"/>
        </w:trPr>
        <w:tc>
          <w:tcPr>
            <w:tcW w:w="992" w:type="dxa"/>
            <w:tcBorders>
              <w:top w:val="single" w:sz="2" w:space="0" w:color="000000"/>
              <w:bottom w:val="single" w:sz="2" w:space="0" w:color="000000"/>
            </w:tcBorders>
          </w:tcPr>
          <w:p w14:paraId="153BD1FB" w14:textId="77777777" w:rsidR="00A925D9" w:rsidRDefault="00000000">
            <w:pPr>
              <w:pStyle w:val="TableParagraph"/>
              <w:spacing w:before="14"/>
              <w:ind w:right="157"/>
              <w:rPr>
                <w:sz w:val="18"/>
              </w:rPr>
            </w:pPr>
            <w:r>
              <w:rPr>
                <w:sz w:val="18"/>
              </w:rPr>
              <w:t>041</w:t>
            </w:r>
          </w:p>
        </w:tc>
        <w:tc>
          <w:tcPr>
            <w:tcW w:w="6322" w:type="dxa"/>
            <w:tcBorders>
              <w:top w:val="single" w:sz="2" w:space="0" w:color="000000"/>
              <w:bottom w:val="single" w:sz="2" w:space="0" w:color="000000"/>
            </w:tcBorders>
          </w:tcPr>
          <w:p w14:paraId="32F3430E" w14:textId="77777777" w:rsidR="00A925D9" w:rsidRDefault="00000000">
            <w:pPr>
              <w:pStyle w:val="TableParagraph"/>
              <w:spacing w:before="14"/>
              <w:ind w:left="158"/>
              <w:jc w:val="left"/>
              <w:rPr>
                <w:sz w:val="18"/>
              </w:rPr>
            </w:pPr>
            <w:r>
              <w:rPr>
                <w:sz w:val="18"/>
              </w:rPr>
              <w:t>Opći ekonomski, trgovački i poslovi vezani uz rad</w:t>
            </w:r>
          </w:p>
        </w:tc>
        <w:tc>
          <w:tcPr>
            <w:tcW w:w="2287" w:type="dxa"/>
            <w:tcBorders>
              <w:top w:val="single" w:sz="2" w:space="0" w:color="000000"/>
              <w:bottom w:val="single" w:sz="2" w:space="0" w:color="000000"/>
            </w:tcBorders>
          </w:tcPr>
          <w:p w14:paraId="396044C1" w14:textId="77777777" w:rsidR="00A925D9" w:rsidRDefault="00000000">
            <w:pPr>
              <w:pStyle w:val="TableParagraph"/>
              <w:spacing w:before="14"/>
              <w:ind w:right="296"/>
              <w:rPr>
                <w:sz w:val="18"/>
              </w:rPr>
            </w:pPr>
            <w:r>
              <w:rPr>
                <w:sz w:val="18"/>
              </w:rPr>
              <w:t>330.270,31</w:t>
            </w:r>
          </w:p>
        </w:tc>
        <w:tc>
          <w:tcPr>
            <w:tcW w:w="1562" w:type="dxa"/>
            <w:tcBorders>
              <w:top w:val="single" w:sz="2" w:space="0" w:color="000000"/>
              <w:bottom w:val="single" w:sz="2" w:space="0" w:color="000000"/>
            </w:tcBorders>
          </w:tcPr>
          <w:p w14:paraId="3D3A83B2" w14:textId="77777777" w:rsidR="00A925D9" w:rsidRDefault="00000000">
            <w:pPr>
              <w:pStyle w:val="TableParagraph"/>
              <w:spacing w:before="14"/>
              <w:ind w:right="304"/>
              <w:rPr>
                <w:sz w:val="18"/>
              </w:rPr>
            </w:pPr>
            <w:r>
              <w:rPr>
                <w:sz w:val="18"/>
              </w:rPr>
              <w:t>672.500,00</w:t>
            </w:r>
          </w:p>
        </w:tc>
        <w:tc>
          <w:tcPr>
            <w:tcW w:w="1456" w:type="dxa"/>
            <w:tcBorders>
              <w:top w:val="single" w:sz="2" w:space="0" w:color="000000"/>
              <w:bottom w:val="single" w:sz="2" w:space="0" w:color="000000"/>
            </w:tcBorders>
          </w:tcPr>
          <w:p w14:paraId="08DB0681" w14:textId="77777777" w:rsidR="00A925D9" w:rsidRDefault="00000000">
            <w:pPr>
              <w:pStyle w:val="TableParagraph"/>
              <w:spacing w:before="14"/>
              <w:ind w:right="192"/>
              <w:rPr>
                <w:sz w:val="18"/>
              </w:rPr>
            </w:pPr>
            <w:r>
              <w:rPr>
                <w:sz w:val="18"/>
              </w:rPr>
              <w:t>37.674,39</w:t>
            </w:r>
          </w:p>
        </w:tc>
        <w:tc>
          <w:tcPr>
            <w:tcW w:w="1051" w:type="dxa"/>
            <w:tcBorders>
              <w:top w:val="single" w:sz="2" w:space="0" w:color="000000"/>
              <w:bottom w:val="single" w:sz="2" w:space="0" w:color="000000"/>
            </w:tcBorders>
          </w:tcPr>
          <w:p w14:paraId="5595373D" w14:textId="77777777" w:rsidR="00A925D9" w:rsidRDefault="00000000">
            <w:pPr>
              <w:pStyle w:val="TableParagraph"/>
              <w:spacing w:before="14"/>
              <w:ind w:right="231"/>
              <w:rPr>
                <w:sz w:val="18"/>
              </w:rPr>
            </w:pPr>
            <w:r>
              <w:rPr>
                <w:sz w:val="18"/>
              </w:rPr>
              <w:t>11,41%</w:t>
            </w:r>
          </w:p>
        </w:tc>
        <w:tc>
          <w:tcPr>
            <w:tcW w:w="1190" w:type="dxa"/>
            <w:tcBorders>
              <w:top w:val="single" w:sz="2" w:space="0" w:color="000000"/>
              <w:bottom w:val="single" w:sz="2" w:space="0" w:color="000000"/>
            </w:tcBorders>
          </w:tcPr>
          <w:p w14:paraId="5874F7B9" w14:textId="77777777" w:rsidR="00A925D9" w:rsidRDefault="00000000">
            <w:pPr>
              <w:pStyle w:val="TableParagraph"/>
              <w:spacing w:before="14"/>
              <w:ind w:right="334"/>
              <w:rPr>
                <w:sz w:val="18"/>
              </w:rPr>
            </w:pPr>
            <w:r>
              <w:rPr>
                <w:sz w:val="18"/>
              </w:rPr>
              <w:t>5,60%</w:t>
            </w:r>
          </w:p>
        </w:tc>
      </w:tr>
      <w:tr w:rsidR="00A925D9" w14:paraId="71BD0454" w14:textId="77777777">
        <w:trPr>
          <w:trHeight w:val="266"/>
        </w:trPr>
        <w:tc>
          <w:tcPr>
            <w:tcW w:w="992" w:type="dxa"/>
            <w:tcBorders>
              <w:top w:val="single" w:sz="2" w:space="0" w:color="000000"/>
              <w:bottom w:val="single" w:sz="2" w:space="0" w:color="000000"/>
            </w:tcBorders>
          </w:tcPr>
          <w:p w14:paraId="19D405BC" w14:textId="77777777" w:rsidR="00A925D9" w:rsidRDefault="00000000">
            <w:pPr>
              <w:pStyle w:val="TableParagraph"/>
              <w:spacing w:before="15"/>
              <w:ind w:right="157"/>
              <w:rPr>
                <w:sz w:val="18"/>
              </w:rPr>
            </w:pPr>
            <w:r>
              <w:rPr>
                <w:sz w:val="18"/>
              </w:rPr>
              <w:t>047</w:t>
            </w:r>
          </w:p>
        </w:tc>
        <w:tc>
          <w:tcPr>
            <w:tcW w:w="6322" w:type="dxa"/>
            <w:tcBorders>
              <w:top w:val="single" w:sz="2" w:space="0" w:color="000000"/>
              <w:bottom w:val="single" w:sz="2" w:space="0" w:color="000000"/>
            </w:tcBorders>
          </w:tcPr>
          <w:p w14:paraId="75ECC526" w14:textId="77777777" w:rsidR="00A925D9" w:rsidRDefault="00000000">
            <w:pPr>
              <w:pStyle w:val="TableParagraph"/>
              <w:spacing w:before="15"/>
              <w:ind w:left="158"/>
              <w:jc w:val="left"/>
              <w:rPr>
                <w:sz w:val="18"/>
              </w:rPr>
            </w:pPr>
            <w:r>
              <w:rPr>
                <w:sz w:val="18"/>
              </w:rPr>
              <w:t>Ostale industrije</w:t>
            </w:r>
          </w:p>
        </w:tc>
        <w:tc>
          <w:tcPr>
            <w:tcW w:w="2287" w:type="dxa"/>
            <w:tcBorders>
              <w:top w:val="single" w:sz="2" w:space="0" w:color="000000"/>
              <w:bottom w:val="single" w:sz="2" w:space="0" w:color="000000"/>
            </w:tcBorders>
          </w:tcPr>
          <w:p w14:paraId="17544A6D" w14:textId="77777777" w:rsidR="00A925D9" w:rsidRDefault="00000000">
            <w:pPr>
              <w:pStyle w:val="TableParagraph"/>
              <w:spacing w:before="15"/>
              <w:ind w:right="296"/>
              <w:rPr>
                <w:sz w:val="18"/>
              </w:rPr>
            </w:pPr>
            <w:r>
              <w:rPr>
                <w:sz w:val="18"/>
              </w:rPr>
              <w:t>63.687,17</w:t>
            </w:r>
          </w:p>
        </w:tc>
        <w:tc>
          <w:tcPr>
            <w:tcW w:w="1562" w:type="dxa"/>
            <w:tcBorders>
              <w:top w:val="single" w:sz="2" w:space="0" w:color="000000"/>
              <w:bottom w:val="single" w:sz="2" w:space="0" w:color="000000"/>
            </w:tcBorders>
          </w:tcPr>
          <w:p w14:paraId="17B808BF" w14:textId="77777777" w:rsidR="00A925D9" w:rsidRDefault="00000000">
            <w:pPr>
              <w:pStyle w:val="TableParagraph"/>
              <w:spacing w:before="15"/>
              <w:ind w:right="304"/>
              <w:rPr>
                <w:sz w:val="18"/>
              </w:rPr>
            </w:pPr>
            <w:r>
              <w:rPr>
                <w:sz w:val="18"/>
              </w:rPr>
              <w:t>160.000,00</w:t>
            </w:r>
          </w:p>
        </w:tc>
        <w:tc>
          <w:tcPr>
            <w:tcW w:w="1456" w:type="dxa"/>
            <w:tcBorders>
              <w:top w:val="single" w:sz="2" w:space="0" w:color="000000"/>
              <w:bottom w:val="single" w:sz="2" w:space="0" w:color="000000"/>
            </w:tcBorders>
          </w:tcPr>
          <w:p w14:paraId="0A34565D" w14:textId="77777777" w:rsidR="00A925D9" w:rsidRDefault="00000000">
            <w:pPr>
              <w:pStyle w:val="TableParagraph"/>
              <w:spacing w:before="15"/>
              <w:ind w:right="192"/>
              <w:rPr>
                <w:sz w:val="18"/>
              </w:rPr>
            </w:pPr>
            <w:r>
              <w:rPr>
                <w:sz w:val="18"/>
              </w:rPr>
              <w:t>118.489,65</w:t>
            </w:r>
          </w:p>
        </w:tc>
        <w:tc>
          <w:tcPr>
            <w:tcW w:w="1051" w:type="dxa"/>
            <w:tcBorders>
              <w:top w:val="single" w:sz="2" w:space="0" w:color="000000"/>
              <w:bottom w:val="single" w:sz="2" w:space="0" w:color="000000"/>
            </w:tcBorders>
          </w:tcPr>
          <w:p w14:paraId="14E1F27F" w14:textId="77777777" w:rsidR="00A925D9" w:rsidRDefault="00000000">
            <w:pPr>
              <w:pStyle w:val="TableParagraph"/>
              <w:spacing w:before="15"/>
              <w:ind w:right="230"/>
              <w:rPr>
                <w:sz w:val="18"/>
              </w:rPr>
            </w:pPr>
            <w:r>
              <w:rPr>
                <w:sz w:val="18"/>
              </w:rPr>
              <w:t>186,05%</w:t>
            </w:r>
          </w:p>
        </w:tc>
        <w:tc>
          <w:tcPr>
            <w:tcW w:w="1190" w:type="dxa"/>
            <w:tcBorders>
              <w:top w:val="single" w:sz="2" w:space="0" w:color="000000"/>
              <w:bottom w:val="single" w:sz="2" w:space="0" w:color="000000"/>
            </w:tcBorders>
          </w:tcPr>
          <w:p w14:paraId="3B20BB44" w14:textId="77777777" w:rsidR="00A925D9" w:rsidRDefault="00000000">
            <w:pPr>
              <w:pStyle w:val="TableParagraph"/>
              <w:spacing w:before="15"/>
              <w:ind w:right="334"/>
              <w:rPr>
                <w:sz w:val="18"/>
              </w:rPr>
            </w:pPr>
            <w:r>
              <w:rPr>
                <w:sz w:val="18"/>
              </w:rPr>
              <w:t>74,06%</w:t>
            </w:r>
          </w:p>
        </w:tc>
      </w:tr>
      <w:tr w:rsidR="00A925D9" w14:paraId="719502F1" w14:textId="77777777">
        <w:trPr>
          <w:trHeight w:val="264"/>
        </w:trPr>
        <w:tc>
          <w:tcPr>
            <w:tcW w:w="992" w:type="dxa"/>
            <w:tcBorders>
              <w:top w:val="single" w:sz="2" w:space="0" w:color="000000"/>
              <w:bottom w:val="single" w:sz="2" w:space="0" w:color="000000"/>
            </w:tcBorders>
          </w:tcPr>
          <w:p w14:paraId="7B5C088B" w14:textId="77777777" w:rsidR="00A925D9" w:rsidRDefault="00000000">
            <w:pPr>
              <w:pStyle w:val="TableParagraph"/>
              <w:spacing w:before="16"/>
              <w:ind w:right="157"/>
              <w:rPr>
                <w:b/>
                <w:sz w:val="18"/>
              </w:rPr>
            </w:pPr>
            <w:r>
              <w:rPr>
                <w:b/>
                <w:sz w:val="18"/>
              </w:rPr>
              <w:t>05</w:t>
            </w:r>
          </w:p>
        </w:tc>
        <w:tc>
          <w:tcPr>
            <w:tcW w:w="6322" w:type="dxa"/>
            <w:tcBorders>
              <w:top w:val="single" w:sz="2" w:space="0" w:color="000000"/>
              <w:bottom w:val="single" w:sz="2" w:space="0" w:color="000000"/>
            </w:tcBorders>
          </w:tcPr>
          <w:p w14:paraId="14C0AA6B" w14:textId="77777777" w:rsidR="00A925D9" w:rsidRDefault="00000000">
            <w:pPr>
              <w:pStyle w:val="TableParagraph"/>
              <w:spacing w:before="16"/>
              <w:ind w:left="158"/>
              <w:jc w:val="left"/>
              <w:rPr>
                <w:b/>
                <w:sz w:val="18"/>
              </w:rPr>
            </w:pPr>
            <w:r>
              <w:rPr>
                <w:b/>
                <w:sz w:val="18"/>
              </w:rPr>
              <w:t>Zaštita okoliša</w:t>
            </w:r>
          </w:p>
        </w:tc>
        <w:tc>
          <w:tcPr>
            <w:tcW w:w="2287" w:type="dxa"/>
            <w:tcBorders>
              <w:top w:val="single" w:sz="2" w:space="0" w:color="000000"/>
              <w:bottom w:val="single" w:sz="2" w:space="0" w:color="000000"/>
            </w:tcBorders>
          </w:tcPr>
          <w:p w14:paraId="3E569054" w14:textId="77777777" w:rsidR="00A925D9" w:rsidRDefault="00000000">
            <w:pPr>
              <w:pStyle w:val="TableParagraph"/>
              <w:spacing w:before="16"/>
              <w:ind w:right="295"/>
              <w:rPr>
                <w:b/>
                <w:sz w:val="18"/>
              </w:rPr>
            </w:pPr>
            <w:r>
              <w:rPr>
                <w:b/>
                <w:sz w:val="18"/>
              </w:rPr>
              <w:t>42.459,77</w:t>
            </w:r>
          </w:p>
        </w:tc>
        <w:tc>
          <w:tcPr>
            <w:tcW w:w="1562" w:type="dxa"/>
            <w:tcBorders>
              <w:top w:val="single" w:sz="2" w:space="0" w:color="000000"/>
              <w:bottom w:val="single" w:sz="2" w:space="0" w:color="000000"/>
            </w:tcBorders>
          </w:tcPr>
          <w:p w14:paraId="19EBCEF8" w14:textId="77777777" w:rsidR="00A925D9" w:rsidRDefault="00000000">
            <w:pPr>
              <w:pStyle w:val="TableParagraph"/>
              <w:spacing w:before="16"/>
              <w:ind w:right="303"/>
              <w:rPr>
                <w:b/>
                <w:sz w:val="18"/>
              </w:rPr>
            </w:pPr>
            <w:r>
              <w:rPr>
                <w:b/>
                <w:sz w:val="18"/>
              </w:rPr>
              <w:t>154.000,00</w:t>
            </w:r>
          </w:p>
        </w:tc>
        <w:tc>
          <w:tcPr>
            <w:tcW w:w="1456" w:type="dxa"/>
            <w:tcBorders>
              <w:top w:val="single" w:sz="2" w:space="0" w:color="000000"/>
              <w:bottom w:val="single" w:sz="2" w:space="0" w:color="000000"/>
            </w:tcBorders>
          </w:tcPr>
          <w:p w14:paraId="066FBB84" w14:textId="77777777" w:rsidR="00A925D9" w:rsidRDefault="00000000">
            <w:pPr>
              <w:pStyle w:val="TableParagraph"/>
              <w:spacing w:before="16"/>
              <w:ind w:right="191"/>
              <w:rPr>
                <w:b/>
                <w:sz w:val="18"/>
              </w:rPr>
            </w:pPr>
            <w:r>
              <w:rPr>
                <w:b/>
                <w:sz w:val="18"/>
              </w:rPr>
              <w:t>103.142,05</w:t>
            </w:r>
          </w:p>
        </w:tc>
        <w:tc>
          <w:tcPr>
            <w:tcW w:w="1051" w:type="dxa"/>
            <w:tcBorders>
              <w:top w:val="single" w:sz="2" w:space="0" w:color="000000"/>
              <w:bottom w:val="single" w:sz="2" w:space="0" w:color="000000"/>
            </w:tcBorders>
          </w:tcPr>
          <w:p w14:paraId="07796C02" w14:textId="77777777" w:rsidR="00A925D9" w:rsidRDefault="00000000">
            <w:pPr>
              <w:pStyle w:val="TableParagraph"/>
              <w:spacing w:before="16"/>
              <w:ind w:right="229"/>
              <w:rPr>
                <w:b/>
                <w:sz w:val="18"/>
              </w:rPr>
            </w:pPr>
            <w:r>
              <w:rPr>
                <w:b/>
                <w:sz w:val="18"/>
              </w:rPr>
              <w:t>242,92%</w:t>
            </w:r>
          </w:p>
        </w:tc>
        <w:tc>
          <w:tcPr>
            <w:tcW w:w="1190" w:type="dxa"/>
            <w:tcBorders>
              <w:top w:val="single" w:sz="2" w:space="0" w:color="000000"/>
              <w:bottom w:val="single" w:sz="2" w:space="0" w:color="000000"/>
            </w:tcBorders>
          </w:tcPr>
          <w:p w14:paraId="58312CEA" w14:textId="77777777" w:rsidR="00A925D9" w:rsidRDefault="00000000">
            <w:pPr>
              <w:pStyle w:val="TableParagraph"/>
              <w:spacing w:before="16"/>
              <w:ind w:right="333"/>
              <w:rPr>
                <w:b/>
                <w:sz w:val="18"/>
              </w:rPr>
            </w:pPr>
            <w:r>
              <w:rPr>
                <w:b/>
                <w:sz w:val="18"/>
              </w:rPr>
              <w:t>66,98%</w:t>
            </w:r>
          </w:p>
        </w:tc>
      </w:tr>
      <w:tr w:rsidR="00A925D9" w14:paraId="02188384" w14:textId="77777777">
        <w:trPr>
          <w:trHeight w:val="266"/>
        </w:trPr>
        <w:tc>
          <w:tcPr>
            <w:tcW w:w="992" w:type="dxa"/>
            <w:tcBorders>
              <w:top w:val="single" w:sz="2" w:space="0" w:color="000000"/>
              <w:bottom w:val="single" w:sz="2" w:space="0" w:color="000000"/>
            </w:tcBorders>
          </w:tcPr>
          <w:p w14:paraId="7C9ED401" w14:textId="77777777" w:rsidR="00A925D9" w:rsidRDefault="00000000">
            <w:pPr>
              <w:pStyle w:val="TableParagraph"/>
              <w:spacing w:before="16"/>
              <w:ind w:right="157"/>
              <w:rPr>
                <w:sz w:val="18"/>
              </w:rPr>
            </w:pPr>
            <w:r>
              <w:rPr>
                <w:sz w:val="18"/>
              </w:rPr>
              <w:t>051</w:t>
            </w:r>
          </w:p>
        </w:tc>
        <w:tc>
          <w:tcPr>
            <w:tcW w:w="6322" w:type="dxa"/>
            <w:tcBorders>
              <w:top w:val="single" w:sz="2" w:space="0" w:color="000000"/>
              <w:bottom w:val="single" w:sz="2" w:space="0" w:color="000000"/>
            </w:tcBorders>
          </w:tcPr>
          <w:p w14:paraId="74381F53" w14:textId="77777777" w:rsidR="00A925D9" w:rsidRDefault="00000000">
            <w:pPr>
              <w:pStyle w:val="TableParagraph"/>
              <w:spacing w:before="16"/>
              <w:ind w:left="158"/>
              <w:jc w:val="left"/>
              <w:rPr>
                <w:sz w:val="18"/>
              </w:rPr>
            </w:pPr>
            <w:r>
              <w:rPr>
                <w:sz w:val="18"/>
              </w:rPr>
              <w:t>Gospodarenje otpadom</w:t>
            </w:r>
          </w:p>
        </w:tc>
        <w:tc>
          <w:tcPr>
            <w:tcW w:w="2287" w:type="dxa"/>
            <w:tcBorders>
              <w:top w:val="single" w:sz="2" w:space="0" w:color="000000"/>
              <w:bottom w:val="single" w:sz="2" w:space="0" w:color="000000"/>
            </w:tcBorders>
          </w:tcPr>
          <w:p w14:paraId="2816A1D3" w14:textId="77777777" w:rsidR="00A925D9" w:rsidRDefault="00000000">
            <w:pPr>
              <w:pStyle w:val="TableParagraph"/>
              <w:spacing w:before="16"/>
              <w:ind w:right="297"/>
              <w:rPr>
                <w:sz w:val="18"/>
              </w:rPr>
            </w:pPr>
            <w:r>
              <w:rPr>
                <w:sz w:val="18"/>
              </w:rPr>
              <w:t>42.459,77</w:t>
            </w:r>
          </w:p>
        </w:tc>
        <w:tc>
          <w:tcPr>
            <w:tcW w:w="1562" w:type="dxa"/>
            <w:tcBorders>
              <w:top w:val="single" w:sz="2" w:space="0" w:color="000000"/>
              <w:bottom w:val="single" w:sz="2" w:space="0" w:color="000000"/>
            </w:tcBorders>
          </w:tcPr>
          <w:p w14:paraId="074ADA12" w14:textId="77777777" w:rsidR="00A925D9" w:rsidRDefault="00000000">
            <w:pPr>
              <w:pStyle w:val="TableParagraph"/>
              <w:spacing w:before="16"/>
              <w:ind w:right="304"/>
              <w:rPr>
                <w:sz w:val="18"/>
              </w:rPr>
            </w:pPr>
            <w:r>
              <w:rPr>
                <w:sz w:val="18"/>
              </w:rPr>
              <w:t>154.000,00</w:t>
            </w:r>
          </w:p>
        </w:tc>
        <w:tc>
          <w:tcPr>
            <w:tcW w:w="1456" w:type="dxa"/>
            <w:tcBorders>
              <w:top w:val="single" w:sz="2" w:space="0" w:color="000000"/>
              <w:bottom w:val="single" w:sz="2" w:space="0" w:color="000000"/>
            </w:tcBorders>
          </w:tcPr>
          <w:p w14:paraId="5D9CA3C7" w14:textId="77777777" w:rsidR="00A925D9" w:rsidRDefault="00000000">
            <w:pPr>
              <w:pStyle w:val="TableParagraph"/>
              <w:spacing w:before="16"/>
              <w:ind w:right="192"/>
              <w:rPr>
                <w:sz w:val="18"/>
              </w:rPr>
            </w:pPr>
            <w:r>
              <w:rPr>
                <w:sz w:val="18"/>
              </w:rPr>
              <w:t>103.142,05</w:t>
            </w:r>
          </w:p>
        </w:tc>
        <w:tc>
          <w:tcPr>
            <w:tcW w:w="1051" w:type="dxa"/>
            <w:tcBorders>
              <w:top w:val="single" w:sz="2" w:space="0" w:color="000000"/>
              <w:bottom w:val="single" w:sz="2" w:space="0" w:color="000000"/>
            </w:tcBorders>
          </w:tcPr>
          <w:p w14:paraId="5D43EED2" w14:textId="77777777" w:rsidR="00A925D9" w:rsidRDefault="00000000">
            <w:pPr>
              <w:pStyle w:val="TableParagraph"/>
              <w:spacing w:before="16"/>
              <w:ind w:right="230"/>
              <w:rPr>
                <w:sz w:val="18"/>
              </w:rPr>
            </w:pPr>
            <w:r>
              <w:rPr>
                <w:sz w:val="18"/>
              </w:rPr>
              <w:t>242,92%</w:t>
            </w:r>
          </w:p>
        </w:tc>
        <w:tc>
          <w:tcPr>
            <w:tcW w:w="1190" w:type="dxa"/>
            <w:tcBorders>
              <w:top w:val="single" w:sz="2" w:space="0" w:color="000000"/>
              <w:bottom w:val="single" w:sz="2" w:space="0" w:color="000000"/>
            </w:tcBorders>
          </w:tcPr>
          <w:p w14:paraId="122DCCDA" w14:textId="77777777" w:rsidR="00A925D9" w:rsidRDefault="00000000">
            <w:pPr>
              <w:pStyle w:val="TableParagraph"/>
              <w:spacing w:before="16"/>
              <w:ind w:right="334"/>
              <w:rPr>
                <w:sz w:val="18"/>
              </w:rPr>
            </w:pPr>
            <w:r>
              <w:rPr>
                <w:sz w:val="18"/>
              </w:rPr>
              <w:t>66,98%</w:t>
            </w:r>
          </w:p>
        </w:tc>
      </w:tr>
      <w:tr w:rsidR="00A925D9" w14:paraId="124BEF00" w14:textId="77777777">
        <w:trPr>
          <w:trHeight w:val="264"/>
        </w:trPr>
        <w:tc>
          <w:tcPr>
            <w:tcW w:w="992" w:type="dxa"/>
            <w:tcBorders>
              <w:top w:val="single" w:sz="2" w:space="0" w:color="000000"/>
              <w:bottom w:val="single" w:sz="2" w:space="0" w:color="000000"/>
            </w:tcBorders>
          </w:tcPr>
          <w:p w14:paraId="017A1AE6" w14:textId="77777777" w:rsidR="00A925D9" w:rsidRDefault="00000000">
            <w:pPr>
              <w:pStyle w:val="TableParagraph"/>
              <w:spacing w:before="16"/>
              <w:ind w:right="157"/>
              <w:rPr>
                <w:b/>
                <w:sz w:val="18"/>
              </w:rPr>
            </w:pPr>
            <w:r>
              <w:rPr>
                <w:b/>
                <w:sz w:val="18"/>
              </w:rPr>
              <w:t>06</w:t>
            </w:r>
          </w:p>
        </w:tc>
        <w:tc>
          <w:tcPr>
            <w:tcW w:w="6322" w:type="dxa"/>
            <w:tcBorders>
              <w:top w:val="single" w:sz="2" w:space="0" w:color="000000"/>
              <w:bottom w:val="single" w:sz="2" w:space="0" w:color="000000"/>
            </w:tcBorders>
          </w:tcPr>
          <w:p w14:paraId="4466A905" w14:textId="77777777" w:rsidR="00A925D9" w:rsidRDefault="00000000">
            <w:pPr>
              <w:pStyle w:val="TableParagraph"/>
              <w:spacing w:before="16"/>
              <w:ind w:left="158"/>
              <w:jc w:val="left"/>
              <w:rPr>
                <w:b/>
                <w:sz w:val="18"/>
              </w:rPr>
            </w:pPr>
            <w:r>
              <w:rPr>
                <w:b/>
                <w:sz w:val="18"/>
              </w:rPr>
              <w:t>Usluge unaprjeđenja stanovanja i zajednice</w:t>
            </w:r>
          </w:p>
        </w:tc>
        <w:tc>
          <w:tcPr>
            <w:tcW w:w="2287" w:type="dxa"/>
            <w:tcBorders>
              <w:top w:val="single" w:sz="2" w:space="0" w:color="000000"/>
              <w:bottom w:val="single" w:sz="2" w:space="0" w:color="000000"/>
            </w:tcBorders>
          </w:tcPr>
          <w:p w14:paraId="316F0FE2" w14:textId="77777777" w:rsidR="00A925D9" w:rsidRDefault="00000000">
            <w:pPr>
              <w:pStyle w:val="TableParagraph"/>
              <w:spacing w:before="16"/>
              <w:ind w:right="296"/>
              <w:rPr>
                <w:b/>
                <w:sz w:val="18"/>
              </w:rPr>
            </w:pPr>
            <w:r>
              <w:rPr>
                <w:b/>
                <w:sz w:val="18"/>
              </w:rPr>
              <w:t>230.219,49</w:t>
            </w:r>
          </w:p>
        </w:tc>
        <w:tc>
          <w:tcPr>
            <w:tcW w:w="1562" w:type="dxa"/>
            <w:tcBorders>
              <w:top w:val="single" w:sz="2" w:space="0" w:color="000000"/>
              <w:bottom w:val="single" w:sz="2" w:space="0" w:color="000000"/>
            </w:tcBorders>
          </w:tcPr>
          <w:p w14:paraId="0CC12D7E" w14:textId="77777777" w:rsidR="00A925D9" w:rsidRDefault="00000000">
            <w:pPr>
              <w:pStyle w:val="TableParagraph"/>
              <w:spacing w:before="16"/>
              <w:ind w:right="303"/>
              <w:rPr>
                <w:b/>
                <w:sz w:val="18"/>
              </w:rPr>
            </w:pPr>
            <w:r>
              <w:rPr>
                <w:b/>
                <w:sz w:val="18"/>
              </w:rPr>
              <w:t>2.344.900,00</w:t>
            </w:r>
          </w:p>
        </w:tc>
        <w:tc>
          <w:tcPr>
            <w:tcW w:w="1456" w:type="dxa"/>
            <w:tcBorders>
              <w:top w:val="single" w:sz="2" w:space="0" w:color="000000"/>
              <w:bottom w:val="single" w:sz="2" w:space="0" w:color="000000"/>
            </w:tcBorders>
          </w:tcPr>
          <w:p w14:paraId="69FAECD3" w14:textId="77777777" w:rsidR="00A925D9" w:rsidRDefault="00000000">
            <w:pPr>
              <w:pStyle w:val="TableParagraph"/>
              <w:spacing w:before="16"/>
              <w:ind w:right="192"/>
              <w:rPr>
                <w:b/>
                <w:sz w:val="18"/>
              </w:rPr>
            </w:pPr>
            <w:r>
              <w:rPr>
                <w:b/>
                <w:sz w:val="18"/>
              </w:rPr>
              <w:t>528.492,32</w:t>
            </w:r>
          </w:p>
        </w:tc>
        <w:tc>
          <w:tcPr>
            <w:tcW w:w="1051" w:type="dxa"/>
            <w:tcBorders>
              <w:top w:val="single" w:sz="2" w:space="0" w:color="000000"/>
              <w:bottom w:val="single" w:sz="2" w:space="0" w:color="000000"/>
            </w:tcBorders>
          </w:tcPr>
          <w:p w14:paraId="5A5C4161" w14:textId="77777777" w:rsidR="00A925D9" w:rsidRDefault="00000000">
            <w:pPr>
              <w:pStyle w:val="TableParagraph"/>
              <w:spacing w:before="16"/>
              <w:ind w:right="229"/>
              <w:rPr>
                <w:b/>
                <w:sz w:val="18"/>
              </w:rPr>
            </w:pPr>
            <w:r>
              <w:rPr>
                <w:b/>
                <w:sz w:val="18"/>
              </w:rPr>
              <w:t>229,56%</w:t>
            </w:r>
          </w:p>
        </w:tc>
        <w:tc>
          <w:tcPr>
            <w:tcW w:w="1190" w:type="dxa"/>
            <w:tcBorders>
              <w:top w:val="single" w:sz="2" w:space="0" w:color="000000"/>
              <w:bottom w:val="single" w:sz="2" w:space="0" w:color="000000"/>
            </w:tcBorders>
          </w:tcPr>
          <w:p w14:paraId="20450134" w14:textId="77777777" w:rsidR="00A925D9" w:rsidRDefault="00000000">
            <w:pPr>
              <w:pStyle w:val="TableParagraph"/>
              <w:spacing w:before="16"/>
              <w:ind w:right="333"/>
              <w:rPr>
                <w:b/>
                <w:sz w:val="18"/>
              </w:rPr>
            </w:pPr>
            <w:r>
              <w:rPr>
                <w:b/>
                <w:sz w:val="18"/>
              </w:rPr>
              <w:t>22,54%</w:t>
            </w:r>
          </w:p>
        </w:tc>
      </w:tr>
      <w:tr w:rsidR="00A925D9" w14:paraId="059839BA" w14:textId="77777777">
        <w:trPr>
          <w:trHeight w:val="267"/>
        </w:trPr>
        <w:tc>
          <w:tcPr>
            <w:tcW w:w="992" w:type="dxa"/>
            <w:tcBorders>
              <w:top w:val="single" w:sz="2" w:space="0" w:color="000000"/>
              <w:bottom w:val="single" w:sz="2" w:space="0" w:color="000000"/>
            </w:tcBorders>
          </w:tcPr>
          <w:p w14:paraId="061C94F1" w14:textId="77777777" w:rsidR="00A925D9" w:rsidRDefault="00000000">
            <w:pPr>
              <w:pStyle w:val="TableParagraph"/>
              <w:spacing w:before="16"/>
              <w:ind w:right="157"/>
              <w:rPr>
                <w:sz w:val="18"/>
              </w:rPr>
            </w:pPr>
            <w:r>
              <w:rPr>
                <w:sz w:val="18"/>
              </w:rPr>
              <w:t>062</w:t>
            </w:r>
          </w:p>
        </w:tc>
        <w:tc>
          <w:tcPr>
            <w:tcW w:w="6322" w:type="dxa"/>
            <w:tcBorders>
              <w:top w:val="single" w:sz="2" w:space="0" w:color="000000"/>
              <w:bottom w:val="single" w:sz="2" w:space="0" w:color="000000"/>
            </w:tcBorders>
          </w:tcPr>
          <w:p w14:paraId="118A8F09" w14:textId="77777777" w:rsidR="00A925D9" w:rsidRDefault="00000000">
            <w:pPr>
              <w:pStyle w:val="TableParagraph"/>
              <w:spacing w:before="16"/>
              <w:ind w:left="158"/>
              <w:jc w:val="left"/>
              <w:rPr>
                <w:sz w:val="18"/>
              </w:rPr>
            </w:pPr>
            <w:r>
              <w:rPr>
                <w:sz w:val="18"/>
              </w:rPr>
              <w:t>Razvoj zajednice</w:t>
            </w:r>
          </w:p>
        </w:tc>
        <w:tc>
          <w:tcPr>
            <w:tcW w:w="2287" w:type="dxa"/>
            <w:tcBorders>
              <w:top w:val="single" w:sz="2" w:space="0" w:color="000000"/>
              <w:bottom w:val="single" w:sz="2" w:space="0" w:color="000000"/>
            </w:tcBorders>
          </w:tcPr>
          <w:p w14:paraId="0B9E0990" w14:textId="77777777" w:rsidR="00A925D9" w:rsidRDefault="00000000">
            <w:pPr>
              <w:pStyle w:val="TableParagraph"/>
              <w:spacing w:before="16"/>
              <w:ind w:right="296"/>
              <w:rPr>
                <w:sz w:val="18"/>
              </w:rPr>
            </w:pPr>
            <w:r>
              <w:rPr>
                <w:sz w:val="18"/>
              </w:rPr>
              <w:t>230.219,49</w:t>
            </w:r>
          </w:p>
        </w:tc>
        <w:tc>
          <w:tcPr>
            <w:tcW w:w="1562" w:type="dxa"/>
            <w:tcBorders>
              <w:top w:val="single" w:sz="2" w:space="0" w:color="000000"/>
              <w:bottom w:val="single" w:sz="2" w:space="0" w:color="000000"/>
            </w:tcBorders>
          </w:tcPr>
          <w:p w14:paraId="48E1A31E" w14:textId="77777777" w:rsidR="00A925D9" w:rsidRDefault="00000000">
            <w:pPr>
              <w:pStyle w:val="TableParagraph"/>
              <w:spacing w:before="16"/>
              <w:ind w:right="304"/>
              <w:rPr>
                <w:sz w:val="18"/>
              </w:rPr>
            </w:pPr>
            <w:r>
              <w:rPr>
                <w:sz w:val="18"/>
              </w:rPr>
              <w:t>2.344.900,00</w:t>
            </w:r>
          </w:p>
        </w:tc>
        <w:tc>
          <w:tcPr>
            <w:tcW w:w="1456" w:type="dxa"/>
            <w:tcBorders>
              <w:top w:val="single" w:sz="2" w:space="0" w:color="000000"/>
              <w:bottom w:val="single" w:sz="2" w:space="0" w:color="000000"/>
            </w:tcBorders>
          </w:tcPr>
          <w:p w14:paraId="133B8C85" w14:textId="77777777" w:rsidR="00A925D9" w:rsidRDefault="00000000">
            <w:pPr>
              <w:pStyle w:val="TableParagraph"/>
              <w:spacing w:before="16"/>
              <w:ind w:right="192"/>
              <w:rPr>
                <w:sz w:val="18"/>
              </w:rPr>
            </w:pPr>
            <w:r>
              <w:rPr>
                <w:sz w:val="18"/>
              </w:rPr>
              <w:t>528.492,32</w:t>
            </w:r>
          </w:p>
        </w:tc>
        <w:tc>
          <w:tcPr>
            <w:tcW w:w="1051" w:type="dxa"/>
            <w:tcBorders>
              <w:top w:val="single" w:sz="2" w:space="0" w:color="000000"/>
              <w:bottom w:val="single" w:sz="2" w:space="0" w:color="000000"/>
            </w:tcBorders>
          </w:tcPr>
          <w:p w14:paraId="6E8A7CE4" w14:textId="77777777" w:rsidR="00A925D9" w:rsidRDefault="00000000">
            <w:pPr>
              <w:pStyle w:val="TableParagraph"/>
              <w:spacing w:before="16"/>
              <w:ind w:right="230"/>
              <w:rPr>
                <w:sz w:val="18"/>
              </w:rPr>
            </w:pPr>
            <w:r>
              <w:rPr>
                <w:sz w:val="18"/>
              </w:rPr>
              <w:t>229,56%</w:t>
            </w:r>
          </w:p>
        </w:tc>
        <w:tc>
          <w:tcPr>
            <w:tcW w:w="1190" w:type="dxa"/>
            <w:tcBorders>
              <w:top w:val="single" w:sz="2" w:space="0" w:color="000000"/>
              <w:bottom w:val="single" w:sz="2" w:space="0" w:color="000000"/>
            </w:tcBorders>
          </w:tcPr>
          <w:p w14:paraId="51E627F8" w14:textId="77777777" w:rsidR="00A925D9" w:rsidRDefault="00000000">
            <w:pPr>
              <w:pStyle w:val="TableParagraph"/>
              <w:spacing w:before="16"/>
              <w:ind w:right="334"/>
              <w:rPr>
                <w:sz w:val="18"/>
              </w:rPr>
            </w:pPr>
            <w:r>
              <w:rPr>
                <w:sz w:val="18"/>
              </w:rPr>
              <w:t>22,54%</w:t>
            </w:r>
          </w:p>
        </w:tc>
      </w:tr>
      <w:tr w:rsidR="00A925D9" w14:paraId="50B2339F" w14:textId="77777777">
        <w:trPr>
          <w:trHeight w:val="265"/>
        </w:trPr>
        <w:tc>
          <w:tcPr>
            <w:tcW w:w="992" w:type="dxa"/>
            <w:tcBorders>
              <w:top w:val="single" w:sz="2" w:space="0" w:color="000000"/>
              <w:bottom w:val="single" w:sz="2" w:space="0" w:color="000000"/>
            </w:tcBorders>
          </w:tcPr>
          <w:p w14:paraId="3BEB45E0" w14:textId="77777777" w:rsidR="00A925D9" w:rsidRDefault="00000000">
            <w:pPr>
              <w:pStyle w:val="TableParagraph"/>
              <w:spacing w:before="16"/>
              <w:ind w:right="157"/>
              <w:rPr>
                <w:b/>
                <w:sz w:val="18"/>
              </w:rPr>
            </w:pPr>
            <w:r>
              <w:rPr>
                <w:b/>
                <w:sz w:val="18"/>
              </w:rPr>
              <w:t>07</w:t>
            </w:r>
          </w:p>
        </w:tc>
        <w:tc>
          <w:tcPr>
            <w:tcW w:w="6322" w:type="dxa"/>
            <w:tcBorders>
              <w:top w:val="single" w:sz="2" w:space="0" w:color="000000"/>
              <w:bottom w:val="single" w:sz="2" w:space="0" w:color="000000"/>
            </w:tcBorders>
          </w:tcPr>
          <w:p w14:paraId="4BE469C8" w14:textId="77777777" w:rsidR="00A925D9" w:rsidRDefault="00000000">
            <w:pPr>
              <w:pStyle w:val="TableParagraph"/>
              <w:spacing w:before="16"/>
              <w:ind w:left="158"/>
              <w:jc w:val="left"/>
              <w:rPr>
                <w:b/>
                <w:sz w:val="18"/>
              </w:rPr>
            </w:pPr>
            <w:r>
              <w:rPr>
                <w:b/>
                <w:sz w:val="18"/>
              </w:rPr>
              <w:t>Zdravstvo</w:t>
            </w:r>
          </w:p>
        </w:tc>
        <w:tc>
          <w:tcPr>
            <w:tcW w:w="2287" w:type="dxa"/>
            <w:tcBorders>
              <w:top w:val="single" w:sz="2" w:space="0" w:color="000000"/>
              <w:bottom w:val="single" w:sz="2" w:space="0" w:color="000000"/>
            </w:tcBorders>
          </w:tcPr>
          <w:p w14:paraId="14BAFB78" w14:textId="77777777" w:rsidR="00A925D9" w:rsidRDefault="00000000">
            <w:pPr>
              <w:pStyle w:val="TableParagraph"/>
              <w:spacing w:before="16"/>
              <w:ind w:right="295"/>
              <w:rPr>
                <w:b/>
                <w:sz w:val="18"/>
              </w:rPr>
            </w:pPr>
            <w:r>
              <w:rPr>
                <w:b/>
                <w:sz w:val="18"/>
              </w:rPr>
              <w:t>22.113,78</w:t>
            </w:r>
          </w:p>
        </w:tc>
        <w:tc>
          <w:tcPr>
            <w:tcW w:w="1562" w:type="dxa"/>
            <w:tcBorders>
              <w:top w:val="single" w:sz="2" w:space="0" w:color="000000"/>
              <w:bottom w:val="single" w:sz="2" w:space="0" w:color="000000"/>
            </w:tcBorders>
          </w:tcPr>
          <w:p w14:paraId="644DEDF4" w14:textId="77777777" w:rsidR="00A925D9" w:rsidRDefault="00000000">
            <w:pPr>
              <w:pStyle w:val="TableParagraph"/>
              <w:spacing w:before="16"/>
              <w:ind w:right="304"/>
              <w:rPr>
                <w:b/>
                <w:sz w:val="18"/>
              </w:rPr>
            </w:pPr>
            <w:r>
              <w:rPr>
                <w:b/>
                <w:sz w:val="18"/>
              </w:rPr>
              <w:t>83.500,00</w:t>
            </w:r>
          </w:p>
        </w:tc>
        <w:tc>
          <w:tcPr>
            <w:tcW w:w="1456" w:type="dxa"/>
            <w:tcBorders>
              <w:top w:val="single" w:sz="2" w:space="0" w:color="000000"/>
              <w:bottom w:val="single" w:sz="2" w:space="0" w:color="000000"/>
            </w:tcBorders>
          </w:tcPr>
          <w:p w14:paraId="1CAE8ECC" w14:textId="77777777" w:rsidR="00A925D9" w:rsidRDefault="00000000">
            <w:pPr>
              <w:pStyle w:val="TableParagraph"/>
              <w:spacing w:before="16"/>
              <w:ind w:right="192"/>
              <w:rPr>
                <w:b/>
                <w:sz w:val="18"/>
              </w:rPr>
            </w:pPr>
            <w:r>
              <w:rPr>
                <w:b/>
                <w:sz w:val="18"/>
              </w:rPr>
              <w:t>23.844,07</w:t>
            </w:r>
          </w:p>
        </w:tc>
        <w:tc>
          <w:tcPr>
            <w:tcW w:w="1051" w:type="dxa"/>
            <w:tcBorders>
              <w:top w:val="single" w:sz="2" w:space="0" w:color="000000"/>
              <w:bottom w:val="single" w:sz="2" w:space="0" w:color="000000"/>
            </w:tcBorders>
          </w:tcPr>
          <w:p w14:paraId="6FA8E3D3" w14:textId="77777777" w:rsidR="00A925D9" w:rsidRDefault="00000000">
            <w:pPr>
              <w:pStyle w:val="TableParagraph"/>
              <w:spacing w:before="16"/>
              <w:ind w:right="229"/>
              <w:rPr>
                <w:b/>
                <w:sz w:val="18"/>
              </w:rPr>
            </w:pPr>
            <w:r>
              <w:rPr>
                <w:b/>
                <w:sz w:val="18"/>
              </w:rPr>
              <w:t>107,82%</w:t>
            </w:r>
          </w:p>
        </w:tc>
        <w:tc>
          <w:tcPr>
            <w:tcW w:w="1190" w:type="dxa"/>
            <w:tcBorders>
              <w:top w:val="single" w:sz="2" w:space="0" w:color="000000"/>
              <w:bottom w:val="single" w:sz="2" w:space="0" w:color="000000"/>
            </w:tcBorders>
          </w:tcPr>
          <w:p w14:paraId="3D390CF0" w14:textId="77777777" w:rsidR="00A925D9" w:rsidRDefault="00000000">
            <w:pPr>
              <w:pStyle w:val="TableParagraph"/>
              <w:spacing w:before="16"/>
              <w:ind w:right="333"/>
              <w:rPr>
                <w:b/>
                <w:sz w:val="18"/>
              </w:rPr>
            </w:pPr>
            <w:r>
              <w:rPr>
                <w:b/>
                <w:sz w:val="18"/>
              </w:rPr>
              <w:t>28,56%</w:t>
            </w:r>
          </w:p>
        </w:tc>
      </w:tr>
      <w:tr w:rsidR="00A925D9" w14:paraId="6474FC09" w14:textId="77777777">
        <w:trPr>
          <w:trHeight w:val="266"/>
        </w:trPr>
        <w:tc>
          <w:tcPr>
            <w:tcW w:w="992" w:type="dxa"/>
            <w:tcBorders>
              <w:top w:val="single" w:sz="2" w:space="0" w:color="000000"/>
              <w:bottom w:val="single" w:sz="2" w:space="0" w:color="000000"/>
            </w:tcBorders>
          </w:tcPr>
          <w:p w14:paraId="5F732BD5" w14:textId="77777777" w:rsidR="00A925D9" w:rsidRDefault="00000000">
            <w:pPr>
              <w:pStyle w:val="TableParagraph"/>
              <w:spacing w:before="15"/>
              <w:ind w:right="157"/>
              <w:rPr>
                <w:sz w:val="18"/>
              </w:rPr>
            </w:pPr>
            <w:r>
              <w:rPr>
                <w:sz w:val="18"/>
              </w:rPr>
              <w:t>076</w:t>
            </w:r>
          </w:p>
        </w:tc>
        <w:tc>
          <w:tcPr>
            <w:tcW w:w="6322" w:type="dxa"/>
            <w:tcBorders>
              <w:top w:val="single" w:sz="2" w:space="0" w:color="000000"/>
              <w:bottom w:val="single" w:sz="2" w:space="0" w:color="000000"/>
            </w:tcBorders>
          </w:tcPr>
          <w:p w14:paraId="606578BF" w14:textId="77777777" w:rsidR="00A925D9" w:rsidRDefault="00000000">
            <w:pPr>
              <w:pStyle w:val="TableParagraph"/>
              <w:spacing w:before="15"/>
              <w:ind w:left="158"/>
              <w:jc w:val="left"/>
              <w:rPr>
                <w:sz w:val="18"/>
              </w:rPr>
            </w:pPr>
            <w:r>
              <w:rPr>
                <w:sz w:val="18"/>
              </w:rPr>
              <w:t>Poslovi i usluge zdravstva koji nisu drugdje svrstani</w:t>
            </w:r>
          </w:p>
        </w:tc>
        <w:tc>
          <w:tcPr>
            <w:tcW w:w="2287" w:type="dxa"/>
            <w:tcBorders>
              <w:top w:val="single" w:sz="2" w:space="0" w:color="000000"/>
              <w:bottom w:val="single" w:sz="2" w:space="0" w:color="000000"/>
            </w:tcBorders>
          </w:tcPr>
          <w:p w14:paraId="2FD62695" w14:textId="77777777" w:rsidR="00A925D9" w:rsidRDefault="00000000">
            <w:pPr>
              <w:pStyle w:val="TableParagraph"/>
              <w:spacing w:before="15"/>
              <w:ind w:right="296"/>
              <w:rPr>
                <w:sz w:val="18"/>
              </w:rPr>
            </w:pPr>
            <w:r>
              <w:rPr>
                <w:sz w:val="18"/>
              </w:rPr>
              <w:t>22.113,78</w:t>
            </w:r>
          </w:p>
        </w:tc>
        <w:tc>
          <w:tcPr>
            <w:tcW w:w="1562" w:type="dxa"/>
            <w:tcBorders>
              <w:top w:val="single" w:sz="2" w:space="0" w:color="000000"/>
              <w:bottom w:val="single" w:sz="2" w:space="0" w:color="000000"/>
            </w:tcBorders>
          </w:tcPr>
          <w:p w14:paraId="4592EAE2" w14:textId="77777777" w:rsidR="00A925D9" w:rsidRDefault="00000000">
            <w:pPr>
              <w:pStyle w:val="TableParagraph"/>
              <w:spacing w:before="15"/>
              <w:ind w:right="304"/>
              <w:rPr>
                <w:sz w:val="18"/>
              </w:rPr>
            </w:pPr>
            <w:r>
              <w:rPr>
                <w:sz w:val="18"/>
              </w:rPr>
              <w:t>83.500,00</w:t>
            </w:r>
          </w:p>
        </w:tc>
        <w:tc>
          <w:tcPr>
            <w:tcW w:w="1456" w:type="dxa"/>
            <w:tcBorders>
              <w:top w:val="single" w:sz="2" w:space="0" w:color="000000"/>
              <w:bottom w:val="single" w:sz="2" w:space="0" w:color="000000"/>
            </w:tcBorders>
          </w:tcPr>
          <w:p w14:paraId="3049C841" w14:textId="77777777" w:rsidR="00A925D9" w:rsidRDefault="00000000">
            <w:pPr>
              <w:pStyle w:val="TableParagraph"/>
              <w:spacing w:before="15"/>
              <w:ind w:right="192"/>
              <w:rPr>
                <w:sz w:val="18"/>
              </w:rPr>
            </w:pPr>
            <w:r>
              <w:rPr>
                <w:sz w:val="18"/>
              </w:rPr>
              <w:t>23.844,07</w:t>
            </w:r>
          </w:p>
        </w:tc>
        <w:tc>
          <w:tcPr>
            <w:tcW w:w="1051" w:type="dxa"/>
            <w:tcBorders>
              <w:top w:val="single" w:sz="2" w:space="0" w:color="000000"/>
              <w:bottom w:val="single" w:sz="2" w:space="0" w:color="000000"/>
            </w:tcBorders>
          </w:tcPr>
          <w:p w14:paraId="19942B86" w14:textId="77777777" w:rsidR="00A925D9" w:rsidRDefault="00000000">
            <w:pPr>
              <w:pStyle w:val="TableParagraph"/>
              <w:spacing w:before="15"/>
              <w:ind w:right="230"/>
              <w:rPr>
                <w:sz w:val="18"/>
              </w:rPr>
            </w:pPr>
            <w:r>
              <w:rPr>
                <w:sz w:val="18"/>
              </w:rPr>
              <w:t>107,82%</w:t>
            </w:r>
          </w:p>
        </w:tc>
        <w:tc>
          <w:tcPr>
            <w:tcW w:w="1190" w:type="dxa"/>
            <w:tcBorders>
              <w:top w:val="single" w:sz="2" w:space="0" w:color="000000"/>
              <w:bottom w:val="single" w:sz="2" w:space="0" w:color="000000"/>
            </w:tcBorders>
          </w:tcPr>
          <w:p w14:paraId="64567936" w14:textId="77777777" w:rsidR="00A925D9" w:rsidRDefault="00000000">
            <w:pPr>
              <w:pStyle w:val="TableParagraph"/>
              <w:spacing w:before="15"/>
              <w:ind w:right="334"/>
              <w:rPr>
                <w:sz w:val="18"/>
              </w:rPr>
            </w:pPr>
            <w:r>
              <w:rPr>
                <w:sz w:val="18"/>
              </w:rPr>
              <w:t>28,56%</w:t>
            </w:r>
          </w:p>
        </w:tc>
      </w:tr>
      <w:tr w:rsidR="00A925D9" w14:paraId="389DF46E" w14:textId="77777777">
        <w:trPr>
          <w:trHeight w:val="263"/>
        </w:trPr>
        <w:tc>
          <w:tcPr>
            <w:tcW w:w="992" w:type="dxa"/>
            <w:tcBorders>
              <w:top w:val="single" w:sz="2" w:space="0" w:color="000000"/>
              <w:bottom w:val="single" w:sz="2" w:space="0" w:color="000000"/>
            </w:tcBorders>
          </w:tcPr>
          <w:p w14:paraId="76F5C2ED" w14:textId="77777777" w:rsidR="00A925D9" w:rsidRDefault="00000000">
            <w:pPr>
              <w:pStyle w:val="TableParagraph"/>
              <w:spacing w:before="15"/>
              <w:ind w:right="157"/>
              <w:rPr>
                <w:b/>
                <w:sz w:val="18"/>
              </w:rPr>
            </w:pPr>
            <w:r>
              <w:rPr>
                <w:b/>
                <w:sz w:val="18"/>
              </w:rPr>
              <w:t>08</w:t>
            </w:r>
          </w:p>
        </w:tc>
        <w:tc>
          <w:tcPr>
            <w:tcW w:w="6322" w:type="dxa"/>
            <w:tcBorders>
              <w:top w:val="single" w:sz="2" w:space="0" w:color="000000"/>
              <w:bottom w:val="single" w:sz="2" w:space="0" w:color="000000"/>
            </w:tcBorders>
          </w:tcPr>
          <w:p w14:paraId="4D44003F" w14:textId="77777777" w:rsidR="00A925D9" w:rsidRDefault="00000000">
            <w:pPr>
              <w:pStyle w:val="TableParagraph"/>
              <w:spacing w:before="15"/>
              <w:ind w:left="158"/>
              <w:jc w:val="left"/>
              <w:rPr>
                <w:b/>
                <w:sz w:val="18"/>
              </w:rPr>
            </w:pPr>
            <w:r>
              <w:rPr>
                <w:b/>
                <w:sz w:val="18"/>
              </w:rPr>
              <w:t>Rekreacija, kultura i religija</w:t>
            </w:r>
          </w:p>
        </w:tc>
        <w:tc>
          <w:tcPr>
            <w:tcW w:w="2287" w:type="dxa"/>
            <w:tcBorders>
              <w:top w:val="single" w:sz="2" w:space="0" w:color="000000"/>
              <w:bottom w:val="single" w:sz="2" w:space="0" w:color="000000"/>
            </w:tcBorders>
          </w:tcPr>
          <w:p w14:paraId="44CA5E5B" w14:textId="77777777" w:rsidR="00A925D9" w:rsidRDefault="00000000">
            <w:pPr>
              <w:pStyle w:val="TableParagraph"/>
              <w:spacing w:before="15"/>
              <w:ind w:right="295"/>
              <w:rPr>
                <w:b/>
                <w:sz w:val="18"/>
              </w:rPr>
            </w:pPr>
            <w:r>
              <w:rPr>
                <w:b/>
                <w:sz w:val="18"/>
              </w:rPr>
              <w:t>354.545,31</w:t>
            </w:r>
          </w:p>
        </w:tc>
        <w:tc>
          <w:tcPr>
            <w:tcW w:w="1562" w:type="dxa"/>
            <w:tcBorders>
              <w:top w:val="single" w:sz="2" w:space="0" w:color="000000"/>
              <w:bottom w:val="single" w:sz="2" w:space="0" w:color="000000"/>
            </w:tcBorders>
          </w:tcPr>
          <w:p w14:paraId="2292B15C" w14:textId="77777777" w:rsidR="00A925D9" w:rsidRDefault="00000000">
            <w:pPr>
              <w:pStyle w:val="TableParagraph"/>
              <w:spacing w:before="15"/>
              <w:ind w:right="303"/>
              <w:rPr>
                <w:b/>
                <w:sz w:val="18"/>
              </w:rPr>
            </w:pPr>
            <w:r>
              <w:rPr>
                <w:b/>
                <w:sz w:val="18"/>
              </w:rPr>
              <w:t>1.908.410,00</w:t>
            </w:r>
          </w:p>
        </w:tc>
        <w:tc>
          <w:tcPr>
            <w:tcW w:w="1456" w:type="dxa"/>
            <w:tcBorders>
              <w:top w:val="single" w:sz="2" w:space="0" w:color="000000"/>
              <w:bottom w:val="single" w:sz="2" w:space="0" w:color="000000"/>
            </w:tcBorders>
          </w:tcPr>
          <w:p w14:paraId="70AAEA44" w14:textId="77777777" w:rsidR="00A925D9" w:rsidRDefault="00000000">
            <w:pPr>
              <w:pStyle w:val="TableParagraph"/>
              <w:spacing w:before="15"/>
              <w:ind w:right="191"/>
              <w:rPr>
                <w:b/>
                <w:sz w:val="18"/>
              </w:rPr>
            </w:pPr>
            <w:r>
              <w:rPr>
                <w:b/>
                <w:sz w:val="18"/>
              </w:rPr>
              <w:t>455.216,99</w:t>
            </w:r>
          </w:p>
        </w:tc>
        <w:tc>
          <w:tcPr>
            <w:tcW w:w="1051" w:type="dxa"/>
            <w:tcBorders>
              <w:top w:val="single" w:sz="2" w:space="0" w:color="000000"/>
              <w:bottom w:val="single" w:sz="2" w:space="0" w:color="000000"/>
            </w:tcBorders>
          </w:tcPr>
          <w:p w14:paraId="67EA165B" w14:textId="77777777" w:rsidR="00A925D9" w:rsidRDefault="00000000">
            <w:pPr>
              <w:pStyle w:val="TableParagraph"/>
              <w:spacing w:before="15"/>
              <w:ind w:right="229"/>
              <w:rPr>
                <w:b/>
                <w:sz w:val="18"/>
              </w:rPr>
            </w:pPr>
            <w:r>
              <w:rPr>
                <w:b/>
                <w:sz w:val="18"/>
              </w:rPr>
              <w:t>128,39%</w:t>
            </w:r>
          </w:p>
        </w:tc>
        <w:tc>
          <w:tcPr>
            <w:tcW w:w="1190" w:type="dxa"/>
            <w:tcBorders>
              <w:top w:val="single" w:sz="2" w:space="0" w:color="000000"/>
              <w:bottom w:val="single" w:sz="2" w:space="0" w:color="000000"/>
            </w:tcBorders>
          </w:tcPr>
          <w:p w14:paraId="1A689161" w14:textId="77777777" w:rsidR="00A925D9" w:rsidRDefault="00000000">
            <w:pPr>
              <w:pStyle w:val="TableParagraph"/>
              <w:spacing w:before="15"/>
              <w:ind w:right="333"/>
              <w:rPr>
                <w:b/>
                <w:sz w:val="18"/>
              </w:rPr>
            </w:pPr>
            <w:r>
              <w:rPr>
                <w:b/>
                <w:sz w:val="18"/>
              </w:rPr>
              <w:t>23,85%</w:t>
            </w:r>
          </w:p>
        </w:tc>
      </w:tr>
      <w:tr w:rsidR="00A925D9" w14:paraId="52B1740D" w14:textId="77777777">
        <w:trPr>
          <w:trHeight w:val="266"/>
        </w:trPr>
        <w:tc>
          <w:tcPr>
            <w:tcW w:w="992" w:type="dxa"/>
            <w:tcBorders>
              <w:top w:val="single" w:sz="2" w:space="0" w:color="000000"/>
              <w:bottom w:val="single" w:sz="2" w:space="0" w:color="000000"/>
            </w:tcBorders>
          </w:tcPr>
          <w:p w14:paraId="1EB6F0A9" w14:textId="77777777" w:rsidR="00A925D9" w:rsidRDefault="00000000">
            <w:pPr>
              <w:pStyle w:val="TableParagraph"/>
              <w:spacing w:before="16"/>
              <w:ind w:right="157"/>
              <w:rPr>
                <w:sz w:val="18"/>
              </w:rPr>
            </w:pPr>
            <w:r>
              <w:rPr>
                <w:sz w:val="18"/>
              </w:rPr>
              <w:t>081</w:t>
            </w:r>
          </w:p>
        </w:tc>
        <w:tc>
          <w:tcPr>
            <w:tcW w:w="6322" w:type="dxa"/>
            <w:tcBorders>
              <w:top w:val="single" w:sz="2" w:space="0" w:color="000000"/>
              <w:bottom w:val="single" w:sz="2" w:space="0" w:color="000000"/>
            </w:tcBorders>
          </w:tcPr>
          <w:p w14:paraId="6B3B4EEC" w14:textId="77777777" w:rsidR="00A925D9" w:rsidRDefault="00000000">
            <w:pPr>
              <w:pStyle w:val="TableParagraph"/>
              <w:spacing w:before="16"/>
              <w:ind w:left="158"/>
              <w:jc w:val="left"/>
              <w:rPr>
                <w:sz w:val="18"/>
              </w:rPr>
            </w:pPr>
            <w:r>
              <w:rPr>
                <w:sz w:val="18"/>
              </w:rPr>
              <w:t>Službe rekreacije i sporta</w:t>
            </w:r>
          </w:p>
        </w:tc>
        <w:tc>
          <w:tcPr>
            <w:tcW w:w="2287" w:type="dxa"/>
            <w:tcBorders>
              <w:top w:val="single" w:sz="2" w:space="0" w:color="000000"/>
              <w:bottom w:val="single" w:sz="2" w:space="0" w:color="000000"/>
            </w:tcBorders>
          </w:tcPr>
          <w:p w14:paraId="5D4F912B" w14:textId="77777777" w:rsidR="00A925D9" w:rsidRDefault="00000000">
            <w:pPr>
              <w:pStyle w:val="TableParagraph"/>
              <w:spacing w:before="16"/>
              <w:ind w:right="296"/>
              <w:rPr>
                <w:sz w:val="18"/>
              </w:rPr>
            </w:pPr>
            <w:r>
              <w:rPr>
                <w:sz w:val="18"/>
              </w:rPr>
              <w:t>161.730,00</w:t>
            </w:r>
          </w:p>
        </w:tc>
        <w:tc>
          <w:tcPr>
            <w:tcW w:w="1562" w:type="dxa"/>
            <w:tcBorders>
              <w:top w:val="single" w:sz="2" w:space="0" w:color="000000"/>
              <w:bottom w:val="single" w:sz="2" w:space="0" w:color="000000"/>
            </w:tcBorders>
          </w:tcPr>
          <w:p w14:paraId="50810BF1" w14:textId="77777777" w:rsidR="00A925D9" w:rsidRDefault="00000000">
            <w:pPr>
              <w:pStyle w:val="TableParagraph"/>
              <w:spacing w:before="16"/>
              <w:ind w:right="304"/>
              <w:rPr>
                <w:sz w:val="18"/>
              </w:rPr>
            </w:pPr>
            <w:r>
              <w:rPr>
                <w:sz w:val="18"/>
              </w:rPr>
              <w:t>220.000,00</w:t>
            </w:r>
          </w:p>
        </w:tc>
        <w:tc>
          <w:tcPr>
            <w:tcW w:w="1456" w:type="dxa"/>
            <w:tcBorders>
              <w:top w:val="single" w:sz="2" w:space="0" w:color="000000"/>
              <w:bottom w:val="single" w:sz="2" w:space="0" w:color="000000"/>
            </w:tcBorders>
          </w:tcPr>
          <w:p w14:paraId="01B3F6EB" w14:textId="77777777" w:rsidR="00A925D9" w:rsidRDefault="00000000">
            <w:pPr>
              <w:pStyle w:val="TableParagraph"/>
              <w:spacing w:before="16"/>
              <w:ind w:right="192"/>
              <w:rPr>
                <w:sz w:val="18"/>
              </w:rPr>
            </w:pPr>
            <w:r>
              <w:rPr>
                <w:sz w:val="18"/>
              </w:rPr>
              <w:t>167.000,00</w:t>
            </w:r>
          </w:p>
        </w:tc>
        <w:tc>
          <w:tcPr>
            <w:tcW w:w="1051" w:type="dxa"/>
            <w:tcBorders>
              <w:top w:val="single" w:sz="2" w:space="0" w:color="000000"/>
              <w:bottom w:val="single" w:sz="2" w:space="0" w:color="000000"/>
            </w:tcBorders>
          </w:tcPr>
          <w:p w14:paraId="70144B18" w14:textId="77777777" w:rsidR="00A925D9" w:rsidRDefault="00000000">
            <w:pPr>
              <w:pStyle w:val="TableParagraph"/>
              <w:spacing w:before="16"/>
              <w:ind w:right="230"/>
              <w:rPr>
                <w:sz w:val="18"/>
              </w:rPr>
            </w:pPr>
            <w:r>
              <w:rPr>
                <w:sz w:val="18"/>
              </w:rPr>
              <w:t>103,26%</w:t>
            </w:r>
          </w:p>
        </w:tc>
        <w:tc>
          <w:tcPr>
            <w:tcW w:w="1190" w:type="dxa"/>
            <w:tcBorders>
              <w:top w:val="single" w:sz="2" w:space="0" w:color="000000"/>
              <w:bottom w:val="single" w:sz="2" w:space="0" w:color="000000"/>
            </w:tcBorders>
          </w:tcPr>
          <w:p w14:paraId="5591BAA0" w14:textId="77777777" w:rsidR="00A925D9" w:rsidRDefault="00000000">
            <w:pPr>
              <w:pStyle w:val="TableParagraph"/>
              <w:spacing w:before="16"/>
              <w:ind w:right="334"/>
              <w:rPr>
                <w:sz w:val="18"/>
              </w:rPr>
            </w:pPr>
            <w:r>
              <w:rPr>
                <w:sz w:val="18"/>
              </w:rPr>
              <w:t>75,91%</w:t>
            </w:r>
          </w:p>
        </w:tc>
      </w:tr>
      <w:tr w:rsidR="00A925D9" w14:paraId="262251AA" w14:textId="77777777">
        <w:trPr>
          <w:trHeight w:val="264"/>
        </w:trPr>
        <w:tc>
          <w:tcPr>
            <w:tcW w:w="992" w:type="dxa"/>
            <w:tcBorders>
              <w:top w:val="single" w:sz="2" w:space="0" w:color="000000"/>
              <w:bottom w:val="single" w:sz="2" w:space="0" w:color="000000"/>
            </w:tcBorders>
          </w:tcPr>
          <w:p w14:paraId="7CBDEE16" w14:textId="77777777" w:rsidR="00A925D9" w:rsidRDefault="00000000">
            <w:pPr>
              <w:pStyle w:val="TableParagraph"/>
              <w:spacing w:before="15"/>
              <w:ind w:right="157"/>
              <w:rPr>
                <w:sz w:val="18"/>
              </w:rPr>
            </w:pPr>
            <w:r>
              <w:rPr>
                <w:sz w:val="18"/>
              </w:rPr>
              <w:t>082</w:t>
            </w:r>
          </w:p>
        </w:tc>
        <w:tc>
          <w:tcPr>
            <w:tcW w:w="6322" w:type="dxa"/>
            <w:tcBorders>
              <w:top w:val="single" w:sz="2" w:space="0" w:color="000000"/>
              <w:bottom w:val="single" w:sz="2" w:space="0" w:color="000000"/>
            </w:tcBorders>
          </w:tcPr>
          <w:p w14:paraId="1D63BA41" w14:textId="77777777" w:rsidR="00A925D9" w:rsidRDefault="00000000">
            <w:pPr>
              <w:pStyle w:val="TableParagraph"/>
              <w:spacing w:before="15"/>
              <w:ind w:left="158"/>
              <w:jc w:val="left"/>
              <w:rPr>
                <w:sz w:val="18"/>
              </w:rPr>
            </w:pPr>
            <w:r>
              <w:rPr>
                <w:sz w:val="18"/>
              </w:rPr>
              <w:t>Službe kulture</w:t>
            </w:r>
          </w:p>
        </w:tc>
        <w:tc>
          <w:tcPr>
            <w:tcW w:w="2287" w:type="dxa"/>
            <w:tcBorders>
              <w:top w:val="single" w:sz="2" w:space="0" w:color="000000"/>
              <w:bottom w:val="single" w:sz="2" w:space="0" w:color="000000"/>
            </w:tcBorders>
          </w:tcPr>
          <w:p w14:paraId="15ED179F" w14:textId="77777777" w:rsidR="00A925D9" w:rsidRDefault="00000000">
            <w:pPr>
              <w:pStyle w:val="TableParagraph"/>
              <w:spacing w:before="15"/>
              <w:ind w:right="296"/>
              <w:rPr>
                <w:sz w:val="18"/>
              </w:rPr>
            </w:pPr>
            <w:r>
              <w:rPr>
                <w:sz w:val="18"/>
              </w:rPr>
              <w:t>90.047,57</w:t>
            </w:r>
          </w:p>
        </w:tc>
        <w:tc>
          <w:tcPr>
            <w:tcW w:w="1562" w:type="dxa"/>
            <w:tcBorders>
              <w:top w:val="single" w:sz="2" w:space="0" w:color="000000"/>
              <w:bottom w:val="single" w:sz="2" w:space="0" w:color="000000"/>
            </w:tcBorders>
          </w:tcPr>
          <w:p w14:paraId="43AFF798" w14:textId="77777777" w:rsidR="00A925D9" w:rsidRDefault="00000000">
            <w:pPr>
              <w:pStyle w:val="TableParagraph"/>
              <w:spacing w:before="15"/>
              <w:ind w:right="304"/>
              <w:rPr>
                <w:sz w:val="18"/>
              </w:rPr>
            </w:pPr>
            <w:r>
              <w:rPr>
                <w:sz w:val="18"/>
              </w:rPr>
              <w:t>194.960,00</w:t>
            </w:r>
          </w:p>
        </w:tc>
        <w:tc>
          <w:tcPr>
            <w:tcW w:w="1456" w:type="dxa"/>
            <w:tcBorders>
              <w:top w:val="single" w:sz="2" w:space="0" w:color="000000"/>
              <w:bottom w:val="single" w:sz="2" w:space="0" w:color="000000"/>
            </w:tcBorders>
          </w:tcPr>
          <w:p w14:paraId="50BA4AF9" w14:textId="77777777" w:rsidR="00A925D9" w:rsidRDefault="00000000">
            <w:pPr>
              <w:pStyle w:val="TableParagraph"/>
              <w:spacing w:before="15"/>
              <w:ind w:right="192"/>
              <w:rPr>
                <w:sz w:val="18"/>
              </w:rPr>
            </w:pPr>
            <w:r>
              <w:rPr>
                <w:sz w:val="18"/>
              </w:rPr>
              <w:t>100.253,13</w:t>
            </w:r>
          </w:p>
        </w:tc>
        <w:tc>
          <w:tcPr>
            <w:tcW w:w="1051" w:type="dxa"/>
            <w:tcBorders>
              <w:top w:val="single" w:sz="2" w:space="0" w:color="000000"/>
              <w:bottom w:val="single" w:sz="2" w:space="0" w:color="000000"/>
            </w:tcBorders>
          </w:tcPr>
          <w:p w14:paraId="15DB1A9C" w14:textId="77777777" w:rsidR="00A925D9" w:rsidRDefault="00000000">
            <w:pPr>
              <w:pStyle w:val="TableParagraph"/>
              <w:spacing w:before="15"/>
              <w:ind w:right="230"/>
              <w:rPr>
                <w:sz w:val="18"/>
              </w:rPr>
            </w:pPr>
            <w:r>
              <w:rPr>
                <w:sz w:val="18"/>
              </w:rPr>
              <w:t>111,33%</w:t>
            </w:r>
          </w:p>
        </w:tc>
        <w:tc>
          <w:tcPr>
            <w:tcW w:w="1190" w:type="dxa"/>
            <w:tcBorders>
              <w:top w:val="single" w:sz="2" w:space="0" w:color="000000"/>
              <w:bottom w:val="single" w:sz="2" w:space="0" w:color="000000"/>
            </w:tcBorders>
          </w:tcPr>
          <w:p w14:paraId="11989895" w14:textId="77777777" w:rsidR="00A925D9" w:rsidRDefault="00000000">
            <w:pPr>
              <w:pStyle w:val="TableParagraph"/>
              <w:spacing w:before="15"/>
              <w:ind w:right="334"/>
              <w:rPr>
                <w:sz w:val="18"/>
              </w:rPr>
            </w:pPr>
            <w:r>
              <w:rPr>
                <w:sz w:val="18"/>
              </w:rPr>
              <w:t>51,42%</w:t>
            </w:r>
          </w:p>
        </w:tc>
      </w:tr>
      <w:tr w:rsidR="00A925D9" w14:paraId="2096E22F" w14:textId="77777777">
        <w:trPr>
          <w:trHeight w:val="266"/>
        </w:trPr>
        <w:tc>
          <w:tcPr>
            <w:tcW w:w="992" w:type="dxa"/>
            <w:tcBorders>
              <w:top w:val="single" w:sz="2" w:space="0" w:color="000000"/>
              <w:bottom w:val="single" w:sz="2" w:space="0" w:color="000000"/>
            </w:tcBorders>
          </w:tcPr>
          <w:p w14:paraId="0DA3AFD1" w14:textId="77777777" w:rsidR="00A925D9" w:rsidRDefault="00000000">
            <w:pPr>
              <w:pStyle w:val="TableParagraph"/>
              <w:spacing w:before="16"/>
              <w:ind w:right="157"/>
              <w:rPr>
                <w:sz w:val="18"/>
              </w:rPr>
            </w:pPr>
            <w:r>
              <w:rPr>
                <w:sz w:val="18"/>
              </w:rPr>
              <w:t>084</w:t>
            </w:r>
          </w:p>
        </w:tc>
        <w:tc>
          <w:tcPr>
            <w:tcW w:w="6322" w:type="dxa"/>
            <w:tcBorders>
              <w:top w:val="single" w:sz="2" w:space="0" w:color="000000"/>
              <w:bottom w:val="single" w:sz="2" w:space="0" w:color="000000"/>
            </w:tcBorders>
          </w:tcPr>
          <w:p w14:paraId="5B9C9C39" w14:textId="77777777" w:rsidR="00A925D9" w:rsidRDefault="00000000">
            <w:pPr>
              <w:pStyle w:val="TableParagraph"/>
              <w:spacing w:before="16"/>
              <w:ind w:left="158"/>
              <w:jc w:val="left"/>
              <w:rPr>
                <w:sz w:val="18"/>
              </w:rPr>
            </w:pPr>
            <w:r>
              <w:rPr>
                <w:sz w:val="18"/>
              </w:rPr>
              <w:t>Religijske i druge službe zajednice</w:t>
            </w:r>
          </w:p>
        </w:tc>
        <w:tc>
          <w:tcPr>
            <w:tcW w:w="2287" w:type="dxa"/>
            <w:tcBorders>
              <w:top w:val="single" w:sz="2" w:space="0" w:color="000000"/>
              <w:bottom w:val="single" w:sz="2" w:space="0" w:color="000000"/>
            </w:tcBorders>
          </w:tcPr>
          <w:p w14:paraId="2222127F" w14:textId="77777777" w:rsidR="00A925D9" w:rsidRDefault="00000000">
            <w:pPr>
              <w:pStyle w:val="TableParagraph"/>
              <w:spacing w:before="16"/>
              <w:ind w:right="297"/>
              <w:rPr>
                <w:sz w:val="18"/>
              </w:rPr>
            </w:pPr>
            <w:r>
              <w:rPr>
                <w:sz w:val="18"/>
              </w:rPr>
              <w:t>8.767,94</w:t>
            </w:r>
          </w:p>
        </w:tc>
        <w:tc>
          <w:tcPr>
            <w:tcW w:w="1562" w:type="dxa"/>
            <w:tcBorders>
              <w:top w:val="single" w:sz="2" w:space="0" w:color="000000"/>
              <w:bottom w:val="single" w:sz="2" w:space="0" w:color="000000"/>
            </w:tcBorders>
          </w:tcPr>
          <w:p w14:paraId="102C592C" w14:textId="77777777" w:rsidR="00A925D9" w:rsidRDefault="00000000">
            <w:pPr>
              <w:pStyle w:val="TableParagraph"/>
              <w:spacing w:before="16"/>
              <w:ind w:right="305"/>
              <w:rPr>
                <w:sz w:val="18"/>
              </w:rPr>
            </w:pPr>
            <w:r>
              <w:rPr>
                <w:sz w:val="18"/>
              </w:rPr>
              <w:t>22.000,00</w:t>
            </w:r>
          </w:p>
        </w:tc>
        <w:tc>
          <w:tcPr>
            <w:tcW w:w="1456" w:type="dxa"/>
            <w:tcBorders>
              <w:top w:val="single" w:sz="2" w:space="0" w:color="000000"/>
              <w:bottom w:val="single" w:sz="2" w:space="0" w:color="000000"/>
            </w:tcBorders>
          </w:tcPr>
          <w:p w14:paraId="1065A7F5" w14:textId="77777777" w:rsidR="00A925D9" w:rsidRDefault="00000000">
            <w:pPr>
              <w:pStyle w:val="TableParagraph"/>
              <w:spacing w:before="16"/>
              <w:ind w:right="192"/>
              <w:rPr>
                <w:sz w:val="18"/>
              </w:rPr>
            </w:pPr>
            <w:r>
              <w:rPr>
                <w:sz w:val="18"/>
              </w:rPr>
              <w:t>22.371,94</w:t>
            </w:r>
          </w:p>
        </w:tc>
        <w:tc>
          <w:tcPr>
            <w:tcW w:w="1051" w:type="dxa"/>
            <w:tcBorders>
              <w:top w:val="single" w:sz="2" w:space="0" w:color="000000"/>
              <w:bottom w:val="single" w:sz="2" w:space="0" w:color="000000"/>
            </w:tcBorders>
          </w:tcPr>
          <w:p w14:paraId="26E9139C" w14:textId="77777777" w:rsidR="00A925D9" w:rsidRDefault="00000000">
            <w:pPr>
              <w:pStyle w:val="TableParagraph"/>
              <w:spacing w:before="16"/>
              <w:ind w:right="230"/>
              <w:rPr>
                <w:sz w:val="18"/>
              </w:rPr>
            </w:pPr>
            <w:r>
              <w:rPr>
                <w:sz w:val="18"/>
              </w:rPr>
              <w:t>255,16%</w:t>
            </w:r>
          </w:p>
        </w:tc>
        <w:tc>
          <w:tcPr>
            <w:tcW w:w="1190" w:type="dxa"/>
            <w:tcBorders>
              <w:top w:val="single" w:sz="2" w:space="0" w:color="000000"/>
              <w:bottom w:val="single" w:sz="2" w:space="0" w:color="000000"/>
            </w:tcBorders>
          </w:tcPr>
          <w:p w14:paraId="56A20496" w14:textId="77777777" w:rsidR="00A925D9" w:rsidRDefault="00000000">
            <w:pPr>
              <w:pStyle w:val="TableParagraph"/>
              <w:spacing w:before="16"/>
              <w:ind w:right="333"/>
              <w:rPr>
                <w:sz w:val="18"/>
              </w:rPr>
            </w:pPr>
            <w:r>
              <w:rPr>
                <w:sz w:val="18"/>
              </w:rPr>
              <w:t>101,69%</w:t>
            </w:r>
          </w:p>
        </w:tc>
      </w:tr>
      <w:tr w:rsidR="00A925D9" w14:paraId="75B879DF" w14:textId="77777777">
        <w:trPr>
          <w:trHeight w:val="264"/>
        </w:trPr>
        <w:tc>
          <w:tcPr>
            <w:tcW w:w="992" w:type="dxa"/>
            <w:tcBorders>
              <w:top w:val="single" w:sz="2" w:space="0" w:color="000000"/>
              <w:bottom w:val="single" w:sz="2" w:space="0" w:color="000000"/>
            </w:tcBorders>
          </w:tcPr>
          <w:p w14:paraId="576FE9EF" w14:textId="77777777" w:rsidR="00A925D9" w:rsidRDefault="00000000">
            <w:pPr>
              <w:pStyle w:val="TableParagraph"/>
              <w:spacing w:before="16"/>
              <w:ind w:right="157"/>
              <w:rPr>
                <w:sz w:val="18"/>
              </w:rPr>
            </w:pPr>
            <w:r>
              <w:rPr>
                <w:sz w:val="18"/>
              </w:rPr>
              <w:t>086</w:t>
            </w:r>
          </w:p>
        </w:tc>
        <w:tc>
          <w:tcPr>
            <w:tcW w:w="6322" w:type="dxa"/>
            <w:tcBorders>
              <w:top w:val="single" w:sz="2" w:space="0" w:color="000000"/>
              <w:bottom w:val="single" w:sz="2" w:space="0" w:color="000000"/>
            </w:tcBorders>
          </w:tcPr>
          <w:p w14:paraId="7B6E4CE3" w14:textId="77777777" w:rsidR="00A925D9" w:rsidRDefault="00000000">
            <w:pPr>
              <w:pStyle w:val="TableParagraph"/>
              <w:spacing w:before="16"/>
              <w:ind w:left="158"/>
              <w:jc w:val="left"/>
              <w:rPr>
                <w:sz w:val="18"/>
              </w:rPr>
            </w:pPr>
            <w:r>
              <w:rPr>
                <w:sz w:val="18"/>
              </w:rPr>
              <w:t>Rashodi za rekreaciju, kulturu i religiju koji nisu drugdje svrstani</w:t>
            </w:r>
          </w:p>
        </w:tc>
        <w:tc>
          <w:tcPr>
            <w:tcW w:w="2287" w:type="dxa"/>
            <w:tcBorders>
              <w:top w:val="single" w:sz="2" w:space="0" w:color="000000"/>
              <w:bottom w:val="single" w:sz="2" w:space="0" w:color="000000"/>
            </w:tcBorders>
          </w:tcPr>
          <w:p w14:paraId="5188A337" w14:textId="77777777" w:rsidR="00A925D9" w:rsidRDefault="00000000">
            <w:pPr>
              <w:pStyle w:val="TableParagraph"/>
              <w:spacing w:before="16"/>
              <w:ind w:right="297"/>
              <w:rPr>
                <w:sz w:val="18"/>
              </w:rPr>
            </w:pPr>
            <w:r>
              <w:rPr>
                <w:sz w:val="18"/>
              </w:rPr>
              <w:t>93.999,80</w:t>
            </w:r>
          </w:p>
        </w:tc>
        <w:tc>
          <w:tcPr>
            <w:tcW w:w="1562" w:type="dxa"/>
            <w:tcBorders>
              <w:top w:val="single" w:sz="2" w:space="0" w:color="000000"/>
              <w:bottom w:val="single" w:sz="2" w:space="0" w:color="000000"/>
            </w:tcBorders>
          </w:tcPr>
          <w:p w14:paraId="01EA4D7A" w14:textId="77777777" w:rsidR="00A925D9" w:rsidRDefault="00000000">
            <w:pPr>
              <w:pStyle w:val="TableParagraph"/>
              <w:spacing w:before="16"/>
              <w:ind w:right="304"/>
              <w:rPr>
                <w:sz w:val="18"/>
              </w:rPr>
            </w:pPr>
            <w:r>
              <w:rPr>
                <w:sz w:val="18"/>
              </w:rPr>
              <w:t>1.471.450,00</w:t>
            </w:r>
          </w:p>
        </w:tc>
        <w:tc>
          <w:tcPr>
            <w:tcW w:w="1456" w:type="dxa"/>
            <w:tcBorders>
              <w:top w:val="single" w:sz="2" w:space="0" w:color="000000"/>
              <w:bottom w:val="single" w:sz="2" w:space="0" w:color="000000"/>
            </w:tcBorders>
          </w:tcPr>
          <w:p w14:paraId="14AAE24B" w14:textId="77777777" w:rsidR="00A925D9" w:rsidRDefault="00000000">
            <w:pPr>
              <w:pStyle w:val="TableParagraph"/>
              <w:spacing w:before="16"/>
              <w:ind w:right="192"/>
              <w:rPr>
                <w:sz w:val="18"/>
              </w:rPr>
            </w:pPr>
            <w:r>
              <w:rPr>
                <w:sz w:val="18"/>
              </w:rPr>
              <w:t>165.591,92</w:t>
            </w:r>
          </w:p>
        </w:tc>
        <w:tc>
          <w:tcPr>
            <w:tcW w:w="1051" w:type="dxa"/>
            <w:tcBorders>
              <w:top w:val="single" w:sz="2" w:space="0" w:color="000000"/>
              <w:bottom w:val="single" w:sz="2" w:space="0" w:color="000000"/>
            </w:tcBorders>
          </w:tcPr>
          <w:p w14:paraId="7AB807B9" w14:textId="77777777" w:rsidR="00A925D9" w:rsidRDefault="00000000">
            <w:pPr>
              <w:pStyle w:val="TableParagraph"/>
              <w:spacing w:before="16"/>
              <w:ind w:right="230"/>
              <w:rPr>
                <w:sz w:val="18"/>
              </w:rPr>
            </w:pPr>
            <w:r>
              <w:rPr>
                <w:sz w:val="18"/>
              </w:rPr>
              <w:t>176,16%</w:t>
            </w:r>
          </w:p>
        </w:tc>
        <w:tc>
          <w:tcPr>
            <w:tcW w:w="1190" w:type="dxa"/>
            <w:tcBorders>
              <w:top w:val="single" w:sz="2" w:space="0" w:color="000000"/>
              <w:bottom w:val="single" w:sz="2" w:space="0" w:color="000000"/>
            </w:tcBorders>
          </w:tcPr>
          <w:p w14:paraId="010D490F" w14:textId="77777777" w:rsidR="00A925D9" w:rsidRDefault="00000000">
            <w:pPr>
              <w:pStyle w:val="TableParagraph"/>
              <w:spacing w:before="16"/>
              <w:ind w:right="334"/>
              <w:rPr>
                <w:sz w:val="18"/>
              </w:rPr>
            </w:pPr>
            <w:r>
              <w:rPr>
                <w:sz w:val="18"/>
              </w:rPr>
              <w:t>11,25%</w:t>
            </w:r>
          </w:p>
        </w:tc>
      </w:tr>
      <w:tr w:rsidR="00A925D9" w14:paraId="048E1702" w14:textId="77777777">
        <w:trPr>
          <w:trHeight w:val="266"/>
        </w:trPr>
        <w:tc>
          <w:tcPr>
            <w:tcW w:w="992" w:type="dxa"/>
            <w:tcBorders>
              <w:top w:val="single" w:sz="2" w:space="0" w:color="000000"/>
              <w:bottom w:val="single" w:sz="2" w:space="0" w:color="000000"/>
            </w:tcBorders>
          </w:tcPr>
          <w:p w14:paraId="41284D69" w14:textId="77777777" w:rsidR="00A925D9" w:rsidRDefault="00000000">
            <w:pPr>
              <w:pStyle w:val="TableParagraph"/>
              <w:spacing w:before="17"/>
              <w:ind w:right="157"/>
              <w:rPr>
                <w:b/>
                <w:sz w:val="18"/>
              </w:rPr>
            </w:pPr>
            <w:r>
              <w:rPr>
                <w:b/>
                <w:sz w:val="18"/>
              </w:rPr>
              <w:t>09</w:t>
            </w:r>
          </w:p>
        </w:tc>
        <w:tc>
          <w:tcPr>
            <w:tcW w:w="6322" w:type="dxa"/>
            <w:tcBorders>
              <w:top w:val="single" w:sz="2" w:space="0" w:color="000000"/>
              <w:bottom w:val="single" w:sz="2" w:space="0" w:color="000000"/>
            </w:tcBorders>
          </w:tcPr>
          <w:p w14:paraId="422E7BA7" w14:textId="77777777" w:rsidR="00A925D9" w:rsidRDefault="00000000">
            <w:pPr>
              <w:pStyle w:val="TableParagraph"/>
              <w:spacing w:before="17"/>
              <w:ind w:left="158"/>
              <w:jc w:val="left"/>
              <w:rPr>
                <w:b/>
                <w:sz w:val="18"/>
              </w:rPr>
            </w:pPr>
            <w:r>
              <w:rPr>
                <w:b/>
                <w:sz w:val="18"/>
              </w:rPr>
              <w:t>Obrazovanje</w:t>
            </w:r>
          </w:p>
        </w:tc>
        <w:tc>
          <w:tcPr>
            <w:tcW w:w="2287" w:type="dxa"/>
            <w:tcBorders>
              <w:top w:val="single" w:sz="2" w:space="0" w:color="000000"/>
              <w:bottom w:val="single" w:sz="2" w:space="0" w:color="000000"/>
            </w:tcBorders>
          </w:tcPr>
          <w:p w14:paraId="0C4A8C97" w14:textId="77777777" w:rsidR="00A925D9" w:rsidRDefault="00000000">
            <w:pPr>
              <w:pStyle w:val="TableParagraph"/>
              <w:spacing w:before="17"/>
              <w:ind w:right="295"/>
              <w:rPr>
                <w:b/>
                <w:sz w:val="18"/>
              </w:rPr>
            </w:pPr>
            <w:r>
              <w:rPr>
                <w:b/>
                <w:sz w:val="18"/>
              </w:rPr>
              <w:t>1.028.194,26</w:t>
            </w:r>
          </w:p>
        </w:tc>
        <w:tc>
          <w:tcPr>
            <w:tcW w:w="1562" w:type="dxa"/>
            <w:tcBorders>
              <w:top w:val="single" w:sz="2" w:space="0" w:color="000000"/>
              <w:bottom w:val="single" w:sz="2" w:space="0" w:color="000000"/>
            </w:tcBorders>
          </w:tcPr>
          <w:p w14:paraId="230024F2" w14:textId="77777777" w:rsidR="00A925D9" w:rsidRDefault="00000000">
            <w:pPr>
              <w:pStyle w:val="TableParagraph"/>
              <w:spacing w:before="17"/>
              <w:ind w:right="303"/>
              <w:rPr>
                <w:b/>
                <w:sz w:val="18"/>
              </w:rPr>
            </w:pPr>
            <w:r>
              <w:rPr>
                <w:b/>
                <w:sz w:val="18"/>
              </w:rPr>
              <w:t>3.213.600,00</w:t>
            </w:r>
          </w:p>
        </w:tc>
        <w:tc>
          <w:tcPr>
            <w:tcW w:w="1456" w:type="dxa"/>
            <w:tcBorders>
              <w:top w:val="single" w:sz="2" w:space="0" w:color="000000"/>
              <w:bottom w:val="single" w:sz="2" w:space="0" w:color="000000"/>
            </w:tcBorders>
          </w:tcPr>
          <w:p w14:paraId="57961235" w14:textId="77777777" w:rsidR="00A925D9" w:rsidRDefault="00000000">
            <w:pPr>
              <w:pStyle w:val="TableParagraph"/>
              <w:spacing w:before="17"/>
              <w:ind w:right="192"/>
              <w:rPr>
                <w:b/>
                <w:sz w:val="18"/>
              </w:rPr>
            </w:pPr>
            <w:r>
              <w:rPr>
                <w:b/>
                <w:sz w:val="18"/>
              </w:rPr>
              <w:t>869.640,15</w:t>
            </w:r>
          </w:p>
        </w:tc>
        <w:tc>
          <w:tcPr>
            <w:tcW w:w="1051" w:type="dxa"/>
            <w:tcBorders>
              <w:top w:val="single" w:sz="2" w:space="0" w:color="000000"/>
              <w:bottom w:val="single" w:sz="2" w:space="0" w:color="000000"/>
            </w:tcBorders>
          </w:tcPr>
          <w:p w14:paraId="3345613B" w14:textId="77777777" w:rsidR="00A925D9" w:rsidRDefault="00000000">
            <w:pPr>
              <w:pStyle w:val="TableParagraph"/>
              <w:spacing w:before="17"/>
              <w:ind w:right="231"/>
              <w:rPr>
                <w:b/>
                <w:sz w:val="18"/>
              </w:rPr>
            </w:pPr>
            <w:r>
              <w:rPr>
                <w:b/>
                <w:sz w:val="18"/>
              </w:rPr>
              <w:t>84,58%</w:t>
            </w:r>
          </w:p>
        </w:tc>
        <w:tc>
          <w:tcPr>
            <w:tcW w:w="1190" w:type="dxa"/>
            <w:tcBorders>
              <w:top w:val="single" w:sz="2" w:space="0" w:color="000000"/>
              <w:bottom w:val="single" w:sz="2" w:space="0" w:color="000000"/>
            </w:tcBorders>
          </w:tcPr>
          <w:p w14:paraId="07AFF672" w14:textId="77777777" w:rsidR="00A925D9" w:rsidRDefault="00000000">
            <w:pPr>
              <w:pStyle w:val="TableParagraph"/>
              <w:spacing w:before="17"/>
              <w:ind w:right="333"/>
              <w:rPr>
                <w:b/>
                <w:sz w:val="18"/>
              </w:rPr>
            </w:pPr>
            <w:r>
              <w:rPr>
                <w:b/>
                <w:sz w:val="18"/>
              </w:rPr>
              <w:t>27,06%</w:t>
            </w:r>
          </w:p>
        </w:tc>
      </w:tr>
      <w:tr w:rsidR="00A925D9" w14:paraId="251B7AED" w14:textId="77777777">
        <w:trPr>
          <w:trHeight w:val="266"/>
        </w:trPr>
        <w:tc>
          <w:tcPr>
            <w:tcW w:w="992" w:type="dxa"/>
            <w:tcBorders>
              <w:top w:val="single" w:sz="2" w:space="0" w:color="000000"/>
              <w:bottom w:val="single" w:sz="2" w:space="0" w:color="000000"/>
            </w:tcBorders>
          </w:tcPr>
          <w:p w14:paraId="5A1565EA" w14:textId="77777777" w:rsidR="00A925D9" w:rsidRDefault="00000000">
            <w:pPr>
              <w:pStyle w:val="TableParagraph"/>
              <w:spacing w:before="17"/>
              <w:ind w:right="157"/>
              <w:rPr>
                <w:sz w:val="18"/>
              </w:rPr>
            </w:pPr>
            <w:r>
              <w:rPr>
                <w:sz w:val="18"/>
              </w:rPr>
              <w:t>091</w:t>
            </w:r>
          </w:p>
        </w:tc>
        <w:tc>
          <w:tcPr>
            <w:tcW w:w="6322" w:type="dxa"/>
            <w:tcBorders>
              <w:top w:val="single" w:sz="2" w:space="0" w:color="000000"/>
              <w:bottom w:val="single" w:sz="2" w:space="0" w:color="000000"/>
            </w:tcBorders>
          </w:tcPr>
          <w:p w14:paraId="01F3B913" w14:textId="77777777" w:rsidR="00A925D9" w:rsidRDefault="00000000">
            <w:pPr>
              <w:pStyle w:val="TableParagraph"/>
              <w:spacing w:before="17"/>
              <w:ind w:left="158"/>
              <w:jc w:val="left"/>
              <w:rPr>
                <w:sz w:val="18"/>
              </w:rPr>
            </w:pPr>
            <w:r>
              <w:rPr>
                <w:sz w:val="18"/>
              </w:rPr>
              <w:t>Predškolsko i osnovno obrazovanje</w:t>
            </w:r>
          </w:p>
        </w:tc>
        <w:tc>
          <w:tcPr>
            <w:tcW w:w="2287" w:type="dxa"/>
            <w:tcBorders>
              <w:top w:val="single" w:sz="2" w:space="0" w:color="000000"/>
              <w:bottom w:val="single" w:sz="2" w:space="0" w:color="000000"/>
            </w:tcBorders>
          </w:tcPr>
          <w:p w14:paraId="7E0FB310" w14:textId="77777777" w:rsidR="00A925D9" w:rsidRDefault="00000000">
            <w:pPr>
              <w:pStyle w:val="TableParagraph"/>
              <w:spacing w:before="17"/>
              <w:ind w:right="296"/>
              <w:rPr>
                <w:sz w:val="18"/>
              </w:rPr>
            </w:pPr>
            <w:r>
              <w:rPr>
                <w:sz w:val="18"/>
              </w:rPr>
              <w:t>986.134,26</w:t>
            </w:r>
          </w:p>
        </w:tc>
        <w:tc>
          <w:tcPr>
            <w:tcW w:w="1562" w:type="dxa"/>
            <w:tcBorders>
              <w:top w:val="single" w:sz="2" w:space="0" w:color="000000"/>
              <w:bottom w:val="single" w:sz="2" w:space="0" w:color="000000"/>
            </w:tcBorders>
          </w:tcPr>
          <w:p w14:paraId="3B55709D" w14:textId="77777777" w:rsidR="00A925D9" w:rsidRDefault="00000000">
            <w:pPr>
              <w:pStyle w:val="TableParagraph"/>
              <w:spacing w:before="17"/>
              <w:ind w:right="304"/>
              <w:rPr>
                <w:sz w:val="18"/>
              </w:rPr>
            </w:pPr>
            <w:r>
              <w:rPr>
                <w:sz w:val="18"/>
              </w:rPr>
              <w:t>3.134.600,00</w:t>
            </w:r>
          </w:p>
        </w:tc>
        <w:tc>
          <w:tcPr>
            <w:tcW w:w="1456" w:type="dxa"/>
            <w:tcBorders>
              <w:top w:val="single" w:sz="2" w:space="0" w:color="000000"/>
              <w:bottom w:val="single" w:sz="2" w:space="0" w:color="000000"/>
            </w:tcBorders>
          </w:tcPr>
          <w:p w14:paraId="57CE14EB" w14:textId="77777777" w:rsidR="00A925D9" w:rsidRDefault="00000000">
            <w:pPr>
              <w:pStyle w:val="TableParagraph"/>
              <w:spacing w:before="17"/>
              <w:ind w:right="192"/>
              <w:rPr>
                <w:sz w:val="18"/>
              </w:rPr>
            </w:pPr>
            <w:r>
              <w:rPr>
                <w:sz w:val="18"/>
              </w:rPr>
              <w:t>838.320,15</w:t>
            </w:r>
          </w:p>
        </w:tc>
        <w:tc>
          <w:tcPr>
            <w:tcW w:w="1051" w:type="dxa"/>
            <w:tcBorders>
              <w:top w:val="single" w:sz="2" w:space="0" w:color="000000"/>
              <w:bottom w:val="single" w:sz="2" w:space="0" w:color="000000"/>
            </w:tcBorders>
          </w:tcPr>
          <w:p w14:paraId="18056C11" w14:textId="77777777" w:rsidR="00A925D9" w:rsidRDefault="00000000">
            <w:pPr>
              <w:pStyle w:val="TableParagraph"/>
              <w:spacing w:before="17"/>
              <w:ind w:right="231"/>
              <w:rPr>
                <w:sz w:val="18"/>
              </w:rPr>
            </w:pPr>
            <w:r>
              <w:rPr>
                <w:sz w:val="18"/>
              </w:rPr>
              <w:t>85,01%</w:t>
            </w:r>
          </w:p>
        </w:tc>
        <w:tc>
          <w:tcPr>
            <w:tcW w:w="1190" w:type="dxa"/>
            <w:tcBorders>
              <w:top w:val="single" w:sz="2" w:space="0" w:color="000000"/>
              <w:bottom w:val="single" w:sz="2" w:space="0" w:color="000000"/>
            </w:tcBorders>
          </w:tcPr>
          <w:p w14:paraId="230F82D9" w14:textId="77777777" w:rsidR="00A925D9" w:rsidRDefault="00000000">
            <w:pPr>
              <w:pStyle w:val="TableParagraph"/>
              <w:spacing w:before="17"/>
              <w:ind w:right="334"/>
              <w:rPr>
                <w:sz w:val="18"/>
              </w:rPr>
            </w:pPr>
            <w:r>
              <w:rPr>
                <w:sz w:val="18"/>
              </w:rPr>
              <w:t>26,74%</w:t>
            </w:r>
          </w:p>
        </w:tc>
      </w:tr>
      <w:tr w:rsidR="00A925D9" w14:paraId="2CF28ADC" w14:textId="77777777">
        <w:trPr>
          <w:trHeight w:val="266"/>
        </w:trPr>
        <w:tc>
          <w:tcPr>
            <w:tcW w:w="992" w:type="dxa"/>
            <w:tcBorders>
              <w:top w:val="single" w:sz="2" w:space="0" w:color="000000"/>
              <w:bottom w:val="single" w:sz="2" w:space="0" w:color="000000"/>
            </w:tcBorders>
          </w:tcPr>
          <w:p w14:paraId="2A47A380" w14:textId="77777777" w:rsidR="00A925D9" w:rsidRDefault="00000000">
            <w:pPr>
              <w:pStyle w:val="TableParagraph"/>
              <w:spacing w:before="15"/>
              <w:ind w:right="157"/>
              <w:rPr>
                <w:sz w:val="18"/>
              </w:rPr>
            </w:pPr>
            <w:r>
              <w:rPr>
                <w:sz w:val="18"/>
              </w:rPr>
              <w:t>092</w:t>
            </w:r>
          </w:p>
        </w:tc>
        <w:tc>
          <w:tcPr>
            <w:tcW w:w="6322" w:type="dxa"/>
            <w:tcBorders>
              <w:top w:val="single" w:sz="2" w:space="0" w:color="000000"/>
              <w:bottom w:val="single" w:sz="2" w:space="0" w:color="000000"/>
            </w:tcBorders>
          </w:tcPr>
          <w:p w14:paraId="19583155" w14:textId="77777777" w:rsidR="00A925D9" w:rsidRDefault="00000000">
            <w:pPr>
              <w:pStyle w:val="TableParagraph"/>
              <w:spacing w:before="15"/>
              <w:ind w:left="158"/>
              <w:jc w:val="left"/>
              <w:rPr>
                <w:sz w:val="18"/>
              </w:rPr>
            </w:pPr>
            <w:r>
              <w:rPr>
                <w:sz w:val="18"/>
              </w:rPr>
              <w:t>Srednjoškolsko obrazovanje</w:t>
            </w:r>
          </w:p>
        </w:tc>
        <w:tc>
          <w:tcPr>
            <w:tcW w:w="2287" w:type="dxa"/>
            <w:tcBorders>
              <w:top w:val="single" w:sz="2" w:space="0" w:color="000000"/>
              <w:bottom w:val="single" w:sz="2" w:space="0" w:color="000000"/>
            </w:tcBorders>
          </w:tcPr>
          <w:p w14:paraId="67693676" w14:textId="77777777" w:rsidR="00A925D9" w:rsidRDefault="00000000">
            <w:pPr>
              <w:pStyle w:val="TableParagraph"/>
              <w:spacing w:before="15"/>
              <w:ind w:right="296"/>
              <w:rPr>
                <w:sz w:val="18"/>
              </w:rPr>
            </w:pPr>
            <w:r>
              <w:rPr>
                <w:sz w:val="18"/>
              </w:rPr>
              <w:t>12.300,00</w:t>
            </w:r>
          </w:p>
        </w:tc>
        <w:tc>
          <w:tcPr>
            <w:tcW w:w="1562" w:type="dxa"/>
            <w:tcBorders>
              <w:top w:val="single" w:sz="2" w:space="0" w:color="000000"/>
              <w:bottom w:val="single" w:sz="2" w:space="0" w:color="000000"/>
            </w:tcBorders>
          </w:tcPr>
          <w:p w14:paraId="4A5B29A1" w14:textId="77777777" w:rsidR="00A925D9" w:rsidRDefault="00000000">
            <w:pPr>
              <w:pStyle w:val="TableParagraph"/>
              <w:spacing w:before="15"/>
              <w:ind w:right="304"/>
              <w:rPr>
                <w:sz w:val="18"/>
              </w:rPr>
            </w:pPr>
            <w:r>
              <w:rPr>
                <w:sz w:val="18"/>
              </w:rPr>
              <w:t>20.000,00</w:t>
            </w:r>
          </w:p>
        </w:tc>
        <w:tc>
          <w:tcPr>
            <w:tcW w:w="1456" w:type="dxa"/>
            <w:tcBorders>
              <w:top w:val="single" w:sz="2" w:space="0" w:color="000000"/>
              <w:bottom w:val="single" w:sz="2" w:space="0" w:color="000000"/>
            </w:tcBorders>
          </w:tcPr>
          <w:p w14:paraId="2658DA62" w14:textId="77777777" w:rsidR="00A925D9" w:rsidRDefault="00000000">
            <w:pPr>
              <w:pStyle w:val="TableParagraph"/>
              <w:spacing w:before="15"/>
              <w:ind w:right="192"/>
              <w:rPr>
                <w:sz w:val="18"/>
              </w:rPr>
            </w:pPr>
            <w:r>
              <w:rPr>
                <w:sz w:val="18"/>
              </w:rPr>
              <w:t>4.860,00</w:t>
            </w:r>
          </w:p>
        </w:tc>
        <w:tc>
          <w:tcPr>
            <w:tcW w:w="1051" w:type="dxa"/>
            <w:tcBorders>
              <w:top w:val="single" w:sz="2" w:space="0" w:color="000000"/>
              <w:bottom w:val="single" w:sz="2" w:space="0" w:color="000000"/>
            </w:tcBorders>
          </w:tcPr>
          <w:p w14:paraId="39BEB3B9" w14:textId="77777777" w:rsidR="00A925D9" w:rsidRDefault="00000000">
            <w:pPr>
              <w:pStyle w:val="TableParagraph"/>
              <w:spacing w:before="15"/>
              <w:ind w:right="231"/>
              <w:rPr>
                <w:sz w:val="18"/>
              </w:rPr>
            </w:pPr>
            <w:r>
              <w:rPr>
                <w:sz w:val="18"/>
              </w:rPr>
              <w:t>39,51%</w:t>
            </w:r>
          </w:p>
        </w:tc>
        <w:tc>
          <w:tcPr>
            <w:tcW w:w="1190" w:type="dxa"/>
            <w:tcBorders>
              <w:top w:val="single" w:sz="2" w:space="0" w:color="000000"/>
              <w:bottom w:val="single" w:sz="2" w:space="0" w:color="000000"/>
            </w:tcBorders>
          </w:tcPr>
          <w:p w14:paraId="64019D0B" w14:textId="77777777" w:rsidR="00A925D9" w:rsidRDefault="00000000">
            <w:pPr>
              <w:pStyle w:val="TableParagraph"/>
              <w:spacing w:before="15"/>
              <w:ind w:right="334"/>
              <w:rPr>
                <w:sz w:val="18"/>
              </w:rPr>
            </w:pPr>
            <w:r>
              <w:rPr>
                <w:sz w:val="18"/>
              </w:rPr>
              <w:t>24,30%</w:t>
            </w:r>
          </w:p>
        </w:tc>
      </w:tr>
      <w:tr w:rsidR="00A925D9" w14:paraId="64399F8D" w14:textId="77777777">
        <w:trPr>
          <w:trHeight w:val="232"/>
        </w:trPr>
        <w:tc>
          <w:tcPr>
            <w:tcW w:w="992" w:type="dxa"/>
            <w:tcBorders>
              <w:top w:val="single" w:sz="2" w:space="0" w:color="000000"/>
            </w:tcBorders>
          </w:tcPr>
          <w:p w14:paraId="6FC5E7EB" w14:textId="77777777" w:rsidR="00A925D9" w:rsidRDefault="00000000">
            <w:pPr>
              <w:pStyle w:val="TableParagraph"/>
              <w:spacing w:before="16" w:line="196" w:lineRule="exact"/>
              <w:ind w:right="157"/>
              <w:rPr>
                <w:sz w:val="18"/>
              </w:rPr>
            </w:pPr>
            <w:r>
              <w:rPr>
                <w:sz w:val="18"/>
              </w:rPr>
              <w:t>094</w:t>
            </w:r>
          </w:p>
        </w:tc>
        <w:tc>
          <w:tcPr>
            <w:tcW w:w="6322" w:type="dxa"/>
            <w:tcBorders>
              <w:top w:val="single" w:sz="2" w:space="0" w:color="000000"/>
            </w:tcBorders>
          </w:tcPr>
          <w:p w14:paraId="165F25F3" w14:textId="77777777" w:rsidR="00A925D9" w:rsidRDefault="00000000">
            <w:pPr>
              <w:pStyle w:val="TableParagraph"/>
              <w:spacing w:before="16" w:line="196" w:lineRule="exact"/>
              <w:ind w:left="158"/>
              <w:jc w:val="left"/>
              <w:rPr>
                <w:sz w:val="18"/>
              </w:rPr>
            </w:pPr>
            <w:r>
              <w:rPr>
                <w:sz w:val="18"/>
              </w:rPr>
              <w:t>Visoka naobrazba</w:t>
            </w:r>
          </w:p>
        </w:tc>
        <w:tc>
          <w:tcPr>
            <w:tcW w:w="2287" w:type="dxa"/>
            <w:tcBorders>
              <w:top w:val="single" w:sz="2" w:space="0" w:color="000000"/>
            </w:tcBorders>
          </w:tcPr>
          <w:p w14:paraId="5B3F8D41" w14:textId="77777777" w:rsidR="00A925D9" w:rsidRDefault="00000000">
            <w:pPr>
              <w:pStyle w:val="TableParagraph"/>
              <w:spacing w:before="16" w:line="196" w:lineRule="exact"/>
              <w:ind w:right="296"/>
              <w:rPr>
                <w:sz w:val="18"/>
              </w:rPr>
            </w:pPr>
            <w:r>
              <w:rPr>
                <w:sz w:val="18"/>
              </w:rPr>
              <w:t>29.760,00</w:t>
            </w:r>
          </w:p>
        </w:tc>
        <w:tc>
          <w:tcPr>
            <w:tcW w:w="1562" w:type="dxa"/>
            <w:tcBorders>
              <w:top w:val="single" w:sz="2" w:space="0" w:color="000000"/>
            </w:tcBorders>
          </w:tcPr>
          <w:p w14:paraId="301AD65F" w14:textId="77777777" w:rsidR="00A925D9" w:rsidRDefault="00000000">
            <w:pPr>
              <w:pStyle w:val="TableParagraph"/>
              <w:spacing w:before="16" w:line="196" w:lineRule="exact"/>
              <w:ind w:right="304"/>
              <w:rPr>
                <w:sz w:val="18"/>
              </w:rPr>
            </w:pPr>
            <w:r>
              <w:rPr>
                <w:sz w:val="18"/>
              </w:rPr>
              <w:t>59.000,00</w:t>
            </w:r>
          </w:p>
        </w:tc>
        <w:tc>
          <w:tcPr>
            <w:tcW w:w="1456" w:type="dxa"/>
            <w:tcBorders>
              <w:top w:val="single" w:sz="2" w:space="0" w:color="000000"/>
            </w:tcBorders>
          </w:tcPr>
          <w:p w14:paraId="109ED999" w14:textId="77777777" w:rsidR="00A925D9" w:rsidRDefault="00000000">
            <w:pPr>
              <w:pStyle w:val="TableParagraph"/>
              <w:spacing w:before="16" w:line="196" w:lineRule="exact"/>
              <w:ind w:right="192"/>
              <w:rPr>
                <w:sz w:val="18"/>
              </w:rPr>
            </w:pPr>
            <w:r>
              <w:rPr>
                <w:sz w:val="18"/>
              </w:rPr>
              <w:t>26.460,00</w:t>
            </w:r>
          </w:p>
        </w:tc>
        <w:tc>
          <w:tcPr>
            <w:tcW w:w="1051" w:type="dxa"/>
            <w:tcBorders>
              <w:top w:val="single" w:sz="2" w:space="0" w:color="000000"/>
            </w:tcBorders>
          </w:tcPr>
          <w:p w14:paraId="390E8951" w14:textId="77777777" w:rsidR="00A925D9" w:rsidRDefault="00000000">
            <w:pPr>
              <w:pStyle w:val="TableParagraph"/>
              <w:spacing w:before="16" w:line="196" w:lineRule="exact"/>
              <w:ind w:right="231"/>
              <w:rPr>
                <w:sz w:val="18"/>
              </w:rPr>
            </w:pPr>
            <w:r>
              <w:rPr>
                <w:sz w:val="18"/>
              </w:rPr>
              <w:t>88,91%</w:t>
            </w:r>
          </w:p>
        </w:tc>
        <w:tc>
          <w:tcPr>
            <w:tcW w:w="1190" w:type="dxa"/>
            <w:tcBorders>
              <w:top w:val="single" w:sz="2" w:space="0" w:color="000000"/>
            </w:tcBorders>
          </w:tcPr>
          <w:p w14:paraId="7DB6ADE2" w14:textId="77777777" w:rsidR="00A925D9" w:rsidRDefault="00000000">
            <w:pPr>
              <w:pStyle w:val="TableParagraph"/>
              <w:spacing w:before="16" w:line="196" w:lineRule="exact"/>
              <w:ind w:right="334"/>
              <w:rPr>
                <w:sz w:val="18"/>
              </w:rPr>
            </w:pPr>
            <w:r>
              <w:rPr>
                <w:sz w:val="18"/>
              </w:rPr>
              <w:t>44,85%</w:t>
            </w:r>
          </w:p>
        </w:tc>
      </w:tr>
    </w:tbl>
    <w:p w14:paraId="11AAC628" w14:textId="77777777" w:rsidR="00A925D9" w:rsidRDefault="00A925D9">
      <w:pPr>
        <w:spacing w:line="196" w:lineRule="exact"/>
        <w:rPr>
          <w:sz w:val="18"/>
        </w:rPr>
        <w:sectPr w:rsidR="00A925D9">
          <w:pgSz w:w="15850" w:h="12250" w:orient="landscape"/>
          <w:pgMar w:top="2760" w:right="580" w:bottom="820" w:left="180" w:header="551" w:footer="632" w:gutter="0"/>
          <w:cols w:space="720"/>
        </w:sectPr>
      </w:pPr>
    </w:p>
    <w:p w14:paraId="5F80AF84" w14:textId="5BF20397" w:rsidR="00A925D9" w:rsidRDefault="002C7FC3">
      <w:pPr>
        <w:pStyle w:val="Tijeloteksta"/>
        <w:spacing w:line="20" w:lineRule="exact"/>
        <w:ind w:left="107"/>
        <w:rPr>
          <w:sz w:val="2"/>
        </w:rPr>
      </w:pPr>
      <w:r>
        <w:rPr>
          <w:noProof/>
          <w:sz w:val="2"/>
        </w:rPr>
        <w:lastRenderedPageBreak/>
        <mc:AlternateContent>
          <mc:Choice Requires="wpg">
            <w:drawing>
              <wp:inline distT="0" distB="0" distL="0" distR="0" wp14:anchorId="144C5E14" wp14:editId="414A56D5">
                <wp:extent cx="9433560" cy="1270"/>
                <wp:effectExtent l="0" t="0" r="635" b="12700"/>
                <wp:docPr id="19059203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3560" cy="1270"/>
                          <a:chOff x="0" y="0"/>
                          <a:chExt cx="14856" cy="2"/>
                        </a:xfrm>
                      </wpg:grpSpPr>
                      <wps:wsp>
                        <wps:cNvPr id="748090294" name="Rectangle 12"/>
                        <wps:cNvSpPr>
                          <a:spLocks noChangeArrowheads="1"/>
                        </wps:cNvSpPr>
                        <wps:spPr bwMode="auto">
                          <a:xfrm>
                            <a:off x="0" y="0"/>
                            <a:ext cx="14856" cy="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3F32CD" id="Group 11" o:spid="_x0000_s1026" style="width:742.8pt;height:.1pt;mso-position-horizontal-relative:char;mso-position-vertical-relative:line"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">
                <v:rect id="Rectangle 12" o:spid="_x0000_s1027" style="position:absolute;width:1485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" fillcolor="black" stroked="f"/>
                <w10:anchorlock/>
              </v:group>
            </w:pict>
          </mc:Fallback>
        </mc:AlternateContent>
      </w:r>
    </w:p>
    <w:p w14:paraId="66DA43A0" w14:textId="77777777" w:rsidR="00A925D9" w:rsidRDefault="00A925D9">
      <w:pPr>
        <w:pStyle w:val="Tijeloteksta"/>
        <w:rPr>
          <w:sz w:val="20"/>
        </w:rPr>
      </w:pPr>
    </w:p>
    <w:p w14:paraId="5E6147CF" w14:textId="77777777" w:rsidR="00A925D9" w:rsidRDefault="00A925D9">
      <w:pPr>
        <w:pStyle w:val="Tijeloteksta"/>
        <w:spacing w:before="3"/>
        <w:rPr>
          <w:sz w:val="21"/>
        </w:rPr>
      </w:pPr>
    </w:p>
    <w:tbl>
      <w:tblPr>
        <w:tblStyle w:val="TableNormal"/>
        <w:tblW w:w="0" w:type="auto"/>
        <w:tblInd w:w="115" w:type="dxa"/>
        <w:tblLayout w:type="fixed"/>
        <w:tblLook w:val="01E0" w:firstRow="1" w:lastRow="1" w:firstColumn="1" w:lastColumn="1" w:noHBand="0" w:noVBand="0"/>
      </w:tblPr>
      <w:tblGrid>
        <w:gridCol w:w="992"/>
        <w:gridCol w:w="6924"/>
        <w:gridCol w:w="1753"/>
        <w:gridCol w:w="1561"/>
        <w:gridCol w:w="1386"/>
        <w:gridCol w:w="1095"/>
        <w:gridCol w:w="1145"/>
      </w:tblGrid>
      <w:tr w:rsidR="00A925D9" w14:paraId="41FBC9EE" w14:textId="77777777">
        <w:trPr>
          <w:trHeight w:val="263"/>
        </w:trPr>
        <w:tc>
          <w:tcPr>
            <w:tcW w:w="992" w:type="dxa"/>
            <w:tcBorders>
              <w:top w:val="single" w:sz="2" w:space="0" w:color="000000"/>
              <w:bottom w:val="single" w:sz="2" w:space="0" w:color="000000"/>
            </w:tcBorders>
          </w:tcPr>
          <w:p w14:paraId="550CC59C" w14:textId="77777777" w:rsidR="00A925D9" w:rsidRDefault="00000000">
            <w:pPr>
              <w:pStyle w:val="TableParagraph"/>
              <w:spacing w:before="15"/>
              <w:ind w:right="157"/>
              <w:rPr>
                <w:b/>
                <w:sz w:val="18"/>
              </w:rPr>
            </w:pPr>
            <w:r>
              <w:rPr>
                <w:b/>
                <w:sz w:val="18"/>
              </w:rPr>
              <w:t>10</w:t>
            </w:r>
          </w:p>
        </w:tc>
        <w:tc>
          <w:tcPr>
            <w:tcW w:w="6924" w:type="dxa"/>
            <w:tcBorders>
              <w:top w:val="single" w:sz="2" w:space="0" w:color="000000"/>
              <w:bottom w:val="single" w:sz="2" w:space="0" w:color="000000"/>
            </w:tcBorders>
          </w:tcPr>
          <w:p w14:paraId="6605E3B6" w14:textId="77777777" w:rsidR="00A925D9" w:rsidRDefault="00000000">
            <w:pPr>
              <w:pStyle w:val="TableParagraph"/>
              <w:spacing w:before="15"/>
              <w:ind w:left="158"/>
              <w:jc w:val="left"/>
              <w:rPr>
                <w:b/>
                <w:sz w:val="18"/>
              </w:rPr>
            </w:pPr>
            <w:r>
              <w:rPr>
                <w:b/>
                <w:sz w:val="18"/>
              </w:rPr>
              <w:t>Socijalna zaštita</w:t>
            </w:r>
          </w:p>
        </w:tc>
        <w:tc>
          <w:tcPr>
            <w:tcW w:w="1753" w:type="dxa"/>
            <w:tcBorders>
              <w:top w:val="single" w:sz="2" w:space="0" w:color="000000"/>
              <w:bottom w:val="single" w:sz="2" w:space="0" w:color="000000"/>
            </w:tcBorders>
          </w:tcPr>
          <w:p w14:paraId="0AFDA87E" w14:textId="77777777" w:rsidR="00A925D9" w:rsidRDefault="00000000">
            <w:pPr>
              <w:pStyle w:val="TableParagraph"/>
              <w:spacing w:before="15"/>
              <w:ind w:right="363"/>
              <w:rPr>
                <w:b/>
                <w:sz w:val="18"/>
              </w:rPr>
            </w:pPr>
            <w:r>
              <w:rPr>
                <w:b/>
                <w:sz w:val="18"/>
              </w:rPr>
              <w:t>151.764,15</w:t>
            </w:r>
          </w:p>
        </w:tc>
        <w:tc>
          <w:tcPr>
            <w:tcW w:w="1561" w:type="dxa"/>
            <w:tcBorders>
              <w:top w:val="single" w:sz="2" w:space="0" w:color="000000"/>
              <w:bottom w:val="single" w:sz="2" w:space="0" w:color="000000"/>
            </w:tcBorders>
          </w:tcPr>
          <w:p w14:paraId="4035A86A" w14:textId="77777777" w:rsidR="00A925D9" w:rsidRDefault="00000000">
            <w:pPr>
              <w:pStyle w:val="TableParagraph"/>
              <w:spacing w:before="15"/>
              <w:ind w:left="344" w:right="351"/>
              <w:jc w:val="center"/>
              <w:rPr>
                <w:b/>
                <w:sz w:val="18"/>
              </w:rPr>
            </w:pPr>
            <w:r>
              <w:rPr>
                <w:b/>
                <w:sz w:val="18"/>
              </w:rPr>
              <w:t>941.500,00</w:t>
            </w:r>
          </w:p>
        </w:tc>
        <w:tc>
          <w:tcPr>
            <w:tcW w:w="1386" w:type="dxa"/>
            <w:tcBorders>
              <w:top w:val="single" w:sz="2" w:space="0" w:color="000000"/>
              <w:bottom w:val="single" w:sz="2" w:space="0" w:color="000000"/>
            </w:tcBorders>
          </w:tcPr>
          <w:p w14:paraId="658ABEA6" w14:textId="77777777" w:rsidR="00A925D9" w:rsidRDefault="00000000">
            <w:pPr>
              <w:pStyle w:val="TableParagraph"/>
              <w:spacing w:before="15"/>
              <w:ind w:right="188"/>
              <w:rPr>
                <w:b/>
                <w:sz w:val="18"/>
              </w:rPr>
            </w:pPr>
            <w:r>
              <w:rPr>
                <w:b/>
                <w:sz w:val="18"/>
              </w:rPr>
              <w:t>376.438,29</w:t>
            </w:r>
          </w:p>
        </w:tc>
        <w:tc>
          <w:tcPr>
            <w:tcW w:w="1095" w:type="dxa"/>
            <w:tcBorders>
              <w:top w:val="single" w:sz="2" w:space="0" w:color="000000"/>
              <w:bottom w:val="single" w:sz="2" w:space="0" w:color="000000"/>
            </w:tcBorders>
          </w:tcPr>
          <w:p w14:paraId="16C0E5D6" w14:textId="77777777" w:rsidR="00A925D9" w:rsidRDefault="00000000">
            <w:pPr>
              <w:pStyle w:val="TableParagraph"/>
              <w:spacing w:before="15"/>
              <w:ind w:left="169" w:right="251"/>
              <w:jc w:val="center"/>
              <w:rPr>
                <w:b/>
                <w:sz w:val="18"/>
              </w:rPr>
            </w:pPr>
            <w:r>
              <w:rPr>
                <w:b/>
                <w:sz w:val="18"/>
              </w:rPr>
              <w:t>248,04%</w:t>
            </w:r>
          </w:p>
        </w:tc>
        <w:tc>
          <w:tcPr>
            <w:tcW w:w="1145" w:type="dxa"/>
            <w:tcBorders>
              <w:top w:val="single" w:sz="2" w:space="0" w:color="000000"/>
              <w:bottom w:val="single" w:sz="2" w:space="0" w:color="000000"/>
            </w:tcBorders>
          </w:tcPr>
          <w:p w14:paraId="013DFC11" w14:textId="77777777" w:rsidR="00A925D9" w:rsidRDefault="00000000">
            <w:pPr>
              <w:pStyle w:val="TableParagraph"/>
              <w:spacing w:before="15"/>
              <w:ind w:left="271"/>
              <w:jc w:val="left"/>
              <w:rPr>
                <w:b/>
                <w:sz w:val="18"/>
              </w:rPr>
            </w:pPr>
            <w:r>
              <w:rPr>
                <w:b/>
                <w:sz w:val="18"/>
              </w:rPr>
              <w:t>39,98%</w:t>
            </w:r>
          </w:p>
        </w:tc>
      </w:tr>
      <w:tr w:rsidR="00A925D9" w14:paraId="0EBE35B8" w14:textId="77777777">
        <w:trPr>
          <w:trHeight w:val="267"/>
        </w:trPr>
        <w:tc>
          <w:tcPr>
            <w:tcW w:w="992" w:type="dxa"/>
            <w:tcBorders>
              <w:top w:val="single" w:sz="2" w:space="0" w:color="000000"/>
              <w:bottom w:val="single" w:sz="2" w:space="0" w:color="000000"/>
            </w:tcBorders>
          </w:tcPr>
          <w:p w14:paraId="737E7A50" w14:textId="77777777" w:rsidR="00A925D9" w:rsidRDefault="00000000">
            <w:pPr>
              <w:pStyle w:val="TableParagraph"/>
              <w:spacing w:before="15"/>
              <w:ind w:right="157"/>
              <w:rPr>
                <w:sz w:val="18"/>
              </w:rPr>
            </w:pPr>
            <w:r>
              <w:rPr>
                <w:sz w:val="18"/>
              </w:rPr>
              <w:t>107</w:t>
            </w:r>
          </w:p>
        </w:tc>
        <w:tc>
          <w:tcPr>
            <w:tcW w:w="6924" w:type="dxa"/>
            <w:tcBorders>
              <w:top w:val="single" w:sz="2" w:space="0" w:color="000000"/>
              <w:bottom w:val="single" w:sz="2" w:space="0" w:color="000000"/>
            </w:tcBorders>
          </w:tcPr>
          <w:p w14:paraId="562745F9" w14:textId="77777777" w:rsidR="00A925D9" w:rsidRDefault="00000000">
            <w:pPr>
              <w:pStyle w:val="TableParagraph"/>
              <w:spacing w:before="15"/>
              <w:ind w:left="158"/>
              <w:jc w:val="left"/>
              <w:rPr>
                <w:sz w:val="18"/>
              </w:rPr>
            </w:pPr>
            <w:r>
              <w:rPr>
                <w:sz w:val="18"/>
              </w:rPr>
              <w:t>Socijalna pomoć stanovništvu koje nije obuhvaćeno redovnim socijalnim programima</w:t>
            </w:r>
          </w:p>
        </w:tc>
        <w:tc>
          <w:tcPr>
            <w:tcW w:w="1753" w:type="dxa"/>
            <w:tcBorders>
              <w:top w:val="single" w:sz="2" w:space="0" w:color="000000"/>
              <w:bottom w:val="single" w:sz="2" w:space="0" w:color="000000"/>
            </w:tcBorders>
          </w:tcPr>
          <w:p w14:paraId="3BB4457D" w14:textId="77777777" w:rsidR="00A925D9" w:rsidRDefault="00000000">
            <w:pPr>
              <w:pStyle w:val="TableParagraph"/>
              <w:spacing w:before="15"/>
              <w:ind w:right="364"/>
              <w:rPr>
                <w:sz w:val="18"/>
              </w:rPr>
            </w:pPr>
            <w:r>
              <w:rPr>
                <w:sz w:val="18"/>
              </w:rPr>
              <w:t>151.764,15</w:t>
            </w:r>
          </w:p>
        </w:tc>
        <w:tc>
          <w:tcPr>
            <w:tcW w:w="1561" w:type="dxa"/>
            <w:tcBorders>
              <w:top w:val="single" w:sz="2" w:space="0" w:color="000000"/>
              <w:bottom w:val="single" w:sz="2" w:space="0" w:color="000000"/>
            </w:tcBorders>
          </w:tcPr>
          <w:p w14:paraId="0DDA92B2" w14:textId="77777777" w:rsidR="00A925D9" w:rsidRDefault="00000000">
            <w:pPr>
              <w:pStyle w:val="TableParagraph"/>
              <w:spacing w:before="15"/>
              <w:ind w:left="344" w:right="349"/>
              <w:jc w:val="center"/>
              <w:rPr>
                <w:sz w:val="18"/>
              </w:rPr>
            </w:pPr>
            <w:r>
              <w:rPr>
                <w:sz w:val="18"/>
              </w:rPr>
              <w:t>941.500,00</w:t>
            </w:r>
          </w:p>
        </w:tc>
        <w:tc>
          <w:tcPr>
            <w:tcW w:w="1386" w:type="dxa"/>
            <w:tcBorders>
              <w:top w:val="single" w:sz="2" w:space="0" w:color="000000"/>
              <w:bottom w:val="single" w:sz="2" w:space="0" w:color="000000"/>
            </w:tcBorders>
          </w:tcPr>
          <w:p w14:paraId="153A78AE" w14:textId="77777777" w:rsidR="00A925D9" w:rsidRDefault="00000000">
            <w:pPr>
              <w:pStyle w:val="TableParagraph"/>
              <w:spacing w:before="15"/>
              <w:ind w:right="189"/>
              <w:rPr>
                <w:sz w:val="18"/>
              </w:rPr>
            </w:pPr>
            <w:r>
              <w:rPr>
                <w:sz w:val="18"/>
              </w:rPr>
              <w:t>376.438,29</w:t>
            </w:r>
          </w:p>
        </w:tc>
        <w:tc>
          <w:tcPr>
            <w:tcW w:w="1095" w:type="dxa"/>
            <w:tcBorders>
              <w:top w:val="single" w:sz="2" w:space="0" w:color="000000"/>
              <w:bottom w:val="single" w:sz="2" w:space="0" w:color="000000"/>
            </w:tcBorders>
          </w:tcPr>
          <w:p w14:paraId="7F345FA8" w14:textId="77777777" w:rsidR="00A925D9" w:rsidRDefault="00000000">
            <w:pPr>
              <w:pStyle w:val="TableParagraph"/>
              <w:spacing w:before="15"/>
              <w:ind w:left="169" w:right="250"/>
              <w:jc w:val="center"/>
              <w:rPr>
                <w:sz w:val="18"/>
              </w:rPr>
            </w:pPr>
            <w:r>
              <w:rPr>
                <w:sz w:val="18"/>
              </w:rPr>
              <w:t>248,04%</w:t>
            </w:r>
          </w:p>
        </w:tc>
        <w:tc>
          <w:tcPr>
            <w:tcW w:w="1145" w:type="dxa"/>
            <w:tcBorders>
              <w:top w:val="single" w:sz="2" w:space="0" w:color="000000"/>
              <w:bottom w:val="single" w:sz="2" w:space="0" w:color="000000"/>
            </w:tcBorders>
          </w:tcPr>
          <w:p w14:paraId="1746B5EE" w14:textId="77777777" w:rsidR="00A925D9" w:rsidRDefault="00000000">
            <w:pPr>
              <w:pStyle w:val="TableParagraph"/>
              <w:spacing w:before="15"/>
              <w:ind w:left="273"/>
              <w:jc w:val="left"/>
              <w:rPr>
                <w:sz w:val="18"/>
              </w:rPr>
            </w:pPr>
            <w:r>
              <w:rPr>
                <w:sz w:val="18"/>
              </w:rPr>
              <w:t>39,98%</w:t>
            </w:r>
          </w:p>
        </w:tc>
      </w:tr>
    </w:tbl>
    <w:p w14:paraId="321F878C" w14:textId="77777777" w:rsidR="00A925D9" w:rsidRDefault="00A925D9">
      <w:pPr>
        <w:pStyle w:val="Tijeloteksta"/>
        <w:rPr>
          <w:sz w:val="20"/>
        </w:rPr>
      </w:pPr>
    </w:p>
    <w:p w14:paraId="7E9FC612" w14:textId="69708BA2" w:rsidR="00A925D9" w:rsidRDefault="002C7FC3">
      <w:pPr>
        <w:pStyle w:val="Tijeloteksta"/>
        <w:spacing w:before="6"/>
        <w:rPr>
          <w:sz w:val="19"/>
        </w:rPr>
      </w:pPr>
      <w:r>
        <w:rPr>
          <w:noProof/>
        </w:rPr>
        <mc:AlternateContent>
          <mc:Choice Requires="wpg">
            <w:drawing>
              <wp:anchor distT="0" distB="0" distL="0" distR="0" simplePos="0" relativeHeight="487590912" behindDoc="1" locked="0" layoutInCell="1" allowOverlap="1" wp14:anchorId="36968EDA" wp14:editId="6798BBFB">
                <wp:simplePos x="0" y="0"/>
                <wp:positionH relativeFrom="page">
                  <wp:posOffset>182880</wp:posOffset>
                </wp:positionH>
                <wp:positionV relativeFrom="paragraph">
                  <wp:posOffset>189230</wp:posOffset>
                </wp:positionV>
                <wp:extent cx="9433560" cy="288925"/>
                <wp:effectExtent l="0" t="0" r="0" b="0"/>
                <wp:wrapTopAndBottom/>
                <wp:docPr id="54457859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3560" cy="288925"/>
                          <a:chOff x="288" y="298"/>
                          <a:chExt cx="14856" cy="455"/>
                        </a:xfrm>
                      </wpg:grpSpPr>
                      <wps:wsp>
                        <wps:cNvPr id="1616070420" name="Freeform 10"/>
                        <wps:cNvSpPr>
                          <a:spLocks/>
                        </wps:cNvSpPr>
                        <wps:spPr bwMode="auto">
                          <a:xfrm>
                            <a:off x="287" y="297"/>
                            <a:ext cx="14856" cy="455"/>
                          </a:xfrm>
                          <a:custGeom>
                            <a:avLst/>
                            <a:gdLst>
                              <a:gd name="T0" fmla="+- 0 15143 288"/>
                              <a:gd name="T1" fmla="*/ T0 w 14856"/>
                              <a:gd name="T2" fmla="+- 0 298 298"/>
                              <a:gd name="T3" fmla="*/ 298 h 455"/>
                              <a:gd name="T4" fmla="+- 0 8058 288"/>
                              <a:gd name="T5" fmla="*/ T4 w 14856"/>
                              <a:gd name="T6" fmla="+- 0 298 298"/>
                              <a:gd name="T7" fmla="*/ 298 h 455"/>
                              <a:gd name="T8" fmla="+- 0 8056 288"/>
                              <a:gd name="T9" fmla="*/ T8 w 14856"/>
                              <a:gd name="T10" fmla="+- 0 298 298"/>
                              <a:gd name="T11" fmla="*/ 298 h 455"/>
                              <a:gd name="T12" fmla="+- 0 288 288"/>
                              <a:gd name="T13" fmla="*/ T12 w 14856"/>
                              <a:gd name="T14" fmla="+- 0 298 298"/>
                              <a:gd name="T15" fmla="*/ 298 h 455"/>
                              <a:gd name="T16" fmla="+- 0 288 288"/>
                              <a:gd name="T17" fmla="*/ T16 w 14856"/>
                              <a:gd name="T18" fmla="+- 0 300 298"/>
                              <a:gd name="T19" fmla="*/ 300 h 455"/>
                              <a:gd name="T20" fmla="+- 0 8056 288"/>
                              <a:gd name="T21" fmla="*/ T20 w 14856"/>
                              <a:gd name="T22" fmla="+- 0 300 298"/>
                              <a:gd name="T23" fmla="*/ 300 h 455"/>
                              <a:gd name="T24" fmla="+- 0 8056 288"/>
                              <a:gd name="T25" fmla="*/ T24 w 14856"/>
                              <a:gd name="T26" fmla="+- 0 752 298"/>
                              <a:gd name="T27" fmla="*/ 752 h 455"/>
                              <a:gd name="T28" fmla="+- 0 8058 288"/>
                              <a:gd name="T29" fmla="*/ T28 w 14856"/>
                              <a:gd name="T30" fmla="+- 0 752 298"/>
                              <a:gd name="T31" fmla="*/ 752 h 455"/>
                              <a:gd name="T32" fmla="+- 0 8058 288"/>
                              <a:gd name="T33" fmla="*/ T32 w 14856"/>
                              <a:gd name="T34" fmla="+- 0 300 298"/>
                              <a:gd name="T35" fmla="*/ 300 h 455"/>
                              <a:gd name="T36" fmla="+- 0 15143 288"/>
                              <a:gd name="T37" fmla="*/ T36 w 14856"/>
                              <a:gd name="T38" fmla="+- 0 300 298"/>
                              <a:gd name="T39" fmla="*/ 300 h 455"/>
                              <a:gd name="T40" fmla="+- 0 15143 288"/>
                              <a:gd name="T41" fmla="*/ T40 w 14856"/>
                              <a:gd name="T42" fmla="+- 0 298 298"/>
                              <a:gd name="T43" fmla="*/ 298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856" h="455">
                                <a:moveTo>
                                  <a:pt x="14855" y="0"/>
                                </a:moveTo>
                                <a:lnTo>
                                  <a:pt x="7770" y="0"/>
                                </a:lnTo>
                                <a:lnTo>
                                  <a:pt x="7768" y="0"/>
                                </a:lnTo>
                                <a:lnTo>
                                  <a:pt x="0" y="0"/>
                                </a:lnTo>
                                <a:lnTo>
                                  <a:pt x="0" y="2"/>
                                </a:lnTo>
                                <a:lnTo>
                                  <a:pt x="7768" y="2"/>
                                </a:lnTo>
                                <a:lnTo>
                                  <a:pt x="7768" y="454"/>
                                </a:lnTo>
                                <a:lnTo>
                                  <a:pt x="7770" y="454"/>
                                </a:lnTo>
                                <a:lnTo>
                                  <a:pt x="7770" y="2"/>
                                </a:lnTo>
                                <a:lnTo>
                                  <a:pt x="14855" y="2"/>
                                </a:lnTo>
                                <a:lnTo>
                                  <a:pt x="148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06471" name="Text Box 9"/>
                        <wps:cNvSpPr txBox="1">
                          <a:spLocks noChangeArrowheads="1"/>
                        </wps:cNvSpPr>
                        <wps:spPr bwMode="auto">
                          <a:xfrm>
                            <a:off x="6709" y="356"/>
                            <a:ext cx="106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8C86C" w14:textId="77777777" w:rsidR="00A925D9" w:rsidRDefault="00000000">
                              <w:pPr>
                                <w:spacing w:line="200" w:lineRule="exact"/>
                                <w:rPr>
                                  <w:b/>
                                  <w:sz w:val="20"/>
                                </w:rPr>
                              </w:pPr>
                              <w:r>
                                <w:rPr>
                                  <w:b/>
                                  <w:sz w:val="20"/>
                                </w:rPr>
                                <w:t>SVEUKUPNO</w:t>
                              </w:r>
                            </w:p>
                          </w:txbxContent>
                        </wps:txbx>
                        <wps:bodyPr rot="0" vert="horz" wrap="square" lIns="0" tIns="0" rIns="0" bIns="0" anchor="t" anchorCtr="0" upright="1">
                          <a:noAutofit/>
                        </wps:bodyPr>
                      </wps:wsp>
                      <wps:wsp>
                        <wps:cNvPr id="1972326171" name="Text Box 8"/>
                        <wps:cNvSpPr txBox="1">
                          <a:spLocks noChangeArrowheads="1"/>
                        </wps:cNvSpPr>
                        <wps:spPr bwMode="auto">
                          <a:xfrm>
                            <a:off x="8597" y="358"/>
                            <a:ext cx="26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19E8" w14:textId="77777777" w:rsidR="00A925D9" w:rsidRDefault="00000000">
                              <w:pPr>
                                <w:tabs>
                                  <w:tab w:val="left" w:pos="1452"/>
                                </w:tabs>
                                <w:spacing w:line="200" w:lineRule="exact"/>
                                <w:rPr>
                                  <w:b/>
                                  <w:sz w:val="20"/>
                                </w:rPr>
                              </w:pPr>
                              <w:r>
                                <w:rPr>
                                  <w:b/>
                                  <w:sz w:val="20"/>
                                </w:rPr>
                                <w:t>3.128.266,15</w:t>
                              </w:r>
                              <w:r>
                                <w:rPr>
                                  <w:b/>
                                  <w:sz w:val="20"/>
                                </w:rPr>
                                <w:tab/>
                                <w:t>11.820.510,00</w:t>
                              </w:r>
                            </w:p>
                          </w:txbxContent>
                        </wps:txbx>
                        <wps:bodyPr rot="0" vert="horz" wrap="square" lIns="0" tIns="0" rIns="0" bIns="0" anchor="t" anchorCtr="0" upright="1">
                          <a:noAutofit/>
                        </wps:bodyPr>
                      </wps:wsp>
                      <wps:wsp>
                        <wps:cNvPr id="808359073" name="Text Box 7"/>
                        <wps:cNvSpPr txBox="1">
                          <a:spLocks noChangeArrowheads="1"/>
                        </wps:cNvSpPr>
                        <wps:spPr bwMode="auto">
                          <a:xfrm>
                            <a:off x="11719" y="358"/>
                            <a:ext cx="209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017F" w14:textId="77777777" w:rsidR="00A925D9" w:rsidRDefault="00000000">
                              <w:pPr>
                                <w:tabs>
                                  <w:tab w:val="left" w:pos="1377"/>
                                </w:tabs>
                                <w:spacing w:line="200" w:lineRule="exact"/>
                                <w:rPr>
                                  <w:b/>
                                  <w:sz w:val="20"/>
                                </w:rPr>
                              </w:pPr>
                              <w:r>
                                <w:rPr>
                                  <w:b/>
                                  <w:sz w:val="20"/>
                                </w:rPr>
                                <w:t>3.969.326,62</w:t>
                              </w:r>
                              <w:r>
                                <w:rPr>
                                  <w:b/>
                                  <w:sz w:val="20"/>
                                </w:rPr>
                                <w:tab/>
                                <w:t>126,89%</w:t>
                              </w:r>
                            </w:p>
                          </w:txbxContent>
                        </wps:txbx>
                        <wps:bodyPr rot="0" vert="horz" wrap="square" lIns="0" tIns="0" rIns="0" bIns="0" anchor="t" anchorCtr="0" upright="1">
                          <a:noAutofit/>
                        </wps:bodyPr>
                      </wps:wsp>
                      <wps:wsp>
                        <wps:cNvPr id="2015322136" name="Text Box 6"/>
                        <wps:cNvSpPr txBox="1">
                          <a:spLocks noChangeArrowheads="1"/>
                        </wps:cNvSpPr>
                        <wps:spPr bwMode="auto">
                          <a:xfrm>
                            <a:off x="14285" y="358"/>
                            <a:ext cx="6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CB97" w14:textId="77777777" w:rsidR="00A925D9" w:rsidRDefault="00000000">
                              <w:pPr>
                                <w:spacing w:line="200" w:lineRule="exact"/>
                                <w:rPr>
                                  <w:b/>
                                  <w:sz w:val="20"/>
                                </w:rPr>
                              </w:pPr>
                              <w:r>
                                <w:rPr>
                                  <w:b/>
                                  <w:sz w:val="20"/>
                                </w:rPr>
                                <w:t>33,58%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68EDA" id="Group 5" o:spid="_x0000_s1038" style="position:absolute;margin-left:14.4pt;margin-top:14.9pt;width:742.8pt;height:22.75pt;z-index:-15725568;mso-wrap-distance-left:0;mso-wrap-distance-right:0;mso-position-horizontal-relative:page" coordorigin="288,298" coordsize="1485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">
                <v:shape id="Freeform 10" o:spid="_x0000_s1039" style="position:absolute;left:287;top:297;width:14856;height:455;visibility:visible;mso-wrap-style:square;v-text-anchor:top" coordsize="1485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" path="m14855,l7770,r-2,l,,,2r7768,l7768,454r2,l7770,2r7085,l14855,xe" fillcolor="black" stroked="f">
                  <v:path arrowok="t" o:connecttype="custom" o:connectlocs="14855,298;7770,298;7768,298;0,298;0,300;7768,300;7768,752;7770,752;7770,300;14855,300;14855,298" o:connectangles="0,0,0,0,0,0,0,0,0,0,0"/>
                </v:shape>
                <v:shape id="_x0000_s1040" type="#_x0000_t202" style="position:absolute;left:6709;top:356;width:106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" filled="f" stroked="f">
                  <v:textbox inset="0,0,0,0">
                    <w:txbxContent>
                      <w:p w14:paraId="6C98C86C" w14:textId="77777777" w:rsidR="00A925D9" w:rsidRDefault="00000000">
                        <w:pPr>
                          <w:spacing w:line="200" w:lineRule="exact"/>
                          <w:rPr>
                            <w:b/>
                            <w:sz w:val="20"/>
                          </w:rPr>
                        </w:pPr>
                        <w:r>
                          <w:rPr>
                            <w:b/>
                            <w:sz w:val="20"/>
                          </w:rPr>
                          <w:t>SVEUKUPNO</w:t>
                        </w:r>
                      </w:p>
                    </w:txbxContent>
                  </v:textbox>
                </v:shape>
                <v:shape id="_x0000_s1041" type="#_x0000_t202" style="position:absolute;left:8597;top:358;width:263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" filled="f" stroked="f">
                  <v:textbox inset="0,0,0,0">
                    <w:txbxContent>
                      <w:p w14:paraId="0E2419E8" w14:textId="77777777" w:rsidR="00A925D9" w:rsidRDefault="00000000">
                        <w:pPr>
                          <w:tabs>
                            <w:tab w:val="left" w:pos="1452"/>
                          </w:tabs>
                          <w:spacing w:line="200" w:lineRule="exact"/>
                          <w:rPr>
                            <w:b/>
                            <w:sz w:val="20"/>
                          </w:rPr>
                        </w:pPr>
                        <w:r>
                          <w:rPr>
                            <w:b/>
                            <w:sz w:val="20"/>
                          </w:rPr>
                          <w:t>3.128.266,15</w:t>
                        </w:r>
                        <w:r>
                          <w:rPr>
                            <w:b/>
                            <w:sz w:val="20"/>
                          </w:rPr>
                          <w:tab/>
                          <w:t>11.820.510,00</w:t>
                        </w:r>
                      </w:p>
                    </w:txbxContent>
                  </v:textbox>
                </v:shape>
                <v:shape id="Text Box 7" o:spid="_x0000_s1042" type="#_x0000_t202" style="position:absolute;left:11719;top:358;width:209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" filled="f" stroked="f">
                  <v:textbox inset="0,0,0,0">
                    <w:txbxContent>
                      <w:p w14:paraId="7188017F" w14:textId="77777777" w:rsidR="00A925D9" w:rsidRDefault="00000000">
                        <w:pPr>
                          <w:tabs>
                            <w:tab w:val="left" w:pos="1377"/>
                          </w:tabs>
                          <w:spacing w:line="200" w:lineRule="exact"/>
                          <w:rPr>
                            <w:b/>
                            <w:sz w:val="20"/>
                          </w:rPr>
                        </w:pPr>
                        <w:r>
                          <w:rPr>
                            <w:b/>
                            <w:sz w:val="20"/>
                          </w:rPr>
                          <w:t>3.969.326,62</w:t>
                        </w:r>
                        <w:r>
                          <w:rPr>
                            <w:b/>
                            <w:sz w:val="20"/>
                          </w:rPr>
                          <w:tab/>
                          <w:t>126,89%</w:t>
                        </w:r>
                      </w:p>
                    </w:txbxContent>
                  </v:textbox>
                </v:shape>
                <v:shape id="_x0000_s1043" type="#_x0000_t202" style="position:absolute;left:14285;top:358;width:6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" filled="f" stroked="f">
                  <v:textbox inset="0,0,0,0">
                    <w:txbxContent>
                      <w:p w14:paraId="7FBDCB97" w14:textId="77777777" w:rsidR="00A925D9" w:rsidRDefault="00000000">
                        <w:pPr>
                          <w:spacing w:line="200" w:lineRule="exact"/>
                          <w:rPr>
                            <w:b/>
                            <w:sz w:val="20"/>
                          </w:rPr>
                        </w:pPr>
                        <w:r>
                          <w:rPr>
                            <w:b/>
                            <w:sz w:val="20"/>
                          </w:rPr>
                          <w:t>33,58%</w:t>
                        </w:r>
                      </w:p>
                    </w:txbxContent>
                  </v:textbox>
                </v:shape>
                <w10:wrap type="topAndBottom" anchorx="page"/>
              </v:group>
            </w:pict>
          </mc:Fallback>
        </mc:AlternateContent>
      </w:r>
    </w:p>
    <w:p w14:paraId="527E93EE" w14:textId="77777777" w:rsidR="00A925D9" w:rsidRDefault="00A925D9">
      <w:pPr>
        <w:rPr>
          <w:sz w:val="19"/>
        </w:rPr>
        <w:sectPr w:rsidR="00A925D9">
          <w:headerReference w:type="default" r:id="rId19"/>
          <w:footerReference w:type="default" r:id="rId20"/>
          <w:pgSz w:w="15850" w:h="12250" w:orient="landscape"/>
          <w:pgMar w:top="360" w:right="580" w:bottom="820" w:left="180" w:header="0" w:footer="632" w:gutter="0"/>
          <w:cols w:space="720"/>
        </w:sectPr>
      </w:pPr>
    </w:p>
    <w:p w14:paraId="5CFDE0CF" w14:textId="77777777" w:rsidR="00A925D9" w:rsidRDefault="00000000">
      <w:pPr>
        <w:pStyle w:val="Tijeloteksta"/>
        <w:spacing w:before="125"/>
        <w:ind w:left="125"/>
      </w:pPr>
      <w:r>
        <w:lastRenderedPageBreak/>
        <w:t>I. OPĆI DIO - B. RAČUN FINANCIRANJA PREMA EKONOMSKOJ KLASIFIKACIJI</w:t>
      </w:r>
    </w:p>
    <w:p w14:paraId="12A64CC1" w14:textId="77777777" w:rsidR="00A925D9" w:rsidRDefault="00A925D9">
      <w:pPr>
        <w:pStyle w:val="Tijeloteksta"/>
        <w:rPr>
          <w:sz w:val="20"/>
        </w:rPr>
      </w:pPr>
    </w:p>
    <w:p w14:paraId="10DB3CA4" w14:textId="77777777" w:rsidR="00A925D9" w:rsidRDefault="00A925D9">
      <w:pPr>
        <w:pStyle w:val="Tijeloteksta"/>
        <w:rPr>
          <w:sz w:val="20"/>
        </w:rPr>
      </w:pPr>
    </w:p>
    <w:p w14:paraId="45B21FB7" w14:textId="77777777" w:rsidR="00A925D9" w:rsidRDefault="00A925D9">
      <w:pPr>
        <w:pStyle w:val="Tijeloteksta"/>
        <w:spacing w:before="10"/>
        <w:rPr>
          <w:sz w:val="12"/>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0"/>
        <w:gridCol w:w="6832"/>
        <w:gridCol w:w="1541"/>
        <w:gridCol w:w="1604"/>
        <w:gridCol w:w="1658"/>
        <w:gridCol w:w="981"/>
        <w:gridCol w:w="1355"/>
      </w:tblGrid>
      <w:tr w:rsidR="00A925D9" w14:paraId="5AFFABEF" w14:textId="77777777">
        <w:trPr>
          <w:trHeight w:val="578"/>
        </w:trPr>
        <w:tc>
          <w:tcPr>
            <w:tcW w:w="880" w:type="dxa"/>
            <w:tcBorders>
              <w:left w:val="nil"/>
              <w:bottom w:val="double" w:sz="1" w:space="0" w:color="000000"/>
              <w:right w:val="nil"/>
            </w:tcBorders>
            <w:shd w:val="clear" w:color="auto" w:fill="F1F1F1"/>
          </w:tcPr>
          <w:p w14:paraId="5D779BE6" w14:textId="77777777" w:rsidR="00A925D9" w:rsidRDefault="00000000">
            <w:pPr>
              <w:pStyle w:val="TableParagraph"/>
              <w:spacing w:before="90"/>
              <w:ind w:left="156"/>
              <w:jc w:val="left"/>
              <w:rPr>
                <w:b/>
                <w:sz w:val="18"/>
              </w:rPr>
            </w:pPr>
            <w:r>
              <w:rPr>
                <w:b/>
                <w:sz w:val="18"/>
              </w:rPr>
              <w:t>Račun</w:t>
            </w:r>
          </w:p>
        </w:tc>
        <w:tc>
          <w:tcPr>
            <w:tcW w:w="6832" w:type="dxa"/>
            <w:tcBorders>
              <w:left w:val="nil"/>
              <w:bottom w:val="double" w:sz="1" w:space="0" w:color="000000"/>
            </w:tcBorders>
            <w:shd w:val="clear" w:color="auto" w:fill="F1F1F1"/>
          </w:tcPr>
          <w:p w14:paraId="50A4C063" w14:textId="77777777" w:rsidR="00A925D9" w:rsidRDefault="00000000">
            <w:pPr>
              <w:pStyle w:val="TableParagraph"/>
              <w:spacing w:before="90"/>
              <w:ind w:left="270"/>
              <w:jc w:val="left"/>
              <w:rPr>
                <w:b/>
                <w:sz w:val="18"/>
              </w:rPr>
            </w:pPr>
            <w:r>
              <w:rPr>
                <w:b/>
                <w:sz w:val="18"/>
              </w:rPr>
              <w:t>Naziv računa</w:t>
            </w:r>
          </w:p>
        </w:tc>
        <w:tc>
          <w:tcPr>
            <w:tcW w:w="1541" w:type="dxa"/>
            <w:tcBorders>
              <w:bottom w:val="double" w:sz="1" w:space="0" w:color="000000"/>
              <w:right w:val="nil"/>
            </w:tcBorders>
            <w:shd w:val="clear" w:color="auto" w:fill="F1F1F1"/>
          </w:tcPr>
          <w:p w14:paraId="5B757D24" w14:textId="77777777" w:rsidR="00A925D9" w:rsidRDefault="00000000">
            <w:pPr>
              <w:pStyle w:val="TableParagraph"/>
              <w:spacing w:before="82" w:line="195" w:lineRule="exact"/>
              <w:ind w:left="78" w:right="59"/>
              <w:jc w:val="center"/>
              <w:rPr>
                <w:b/>
                <w:sz w:val="16"/>
              </w:rPr>
            </w:pPr>
            <w:r>
              <w:rPr>
                <w:b/>
                <w:sz w:val="16"/>
              </w:rPr>
              <w:t>Izvršenje</w:t>
            </w:r>
          </w:p>
          <w:p w14:paraId="454EAC7D" w14:textId="77777777" w:rsidR="00A925D9" w:rsidRDefault="00000000">
            <w:pPr>
              <w:pStyle w:val="TableParagraph"/>
              <w:spacing w:line="195" w:lineRule="exact"/>
              <w:ind w:left="79" w:right="59"/>
              <w:jc w:val="center"/>
              <w:rPr>
                <w:b/>
                <w:sz w:val="16"/>
              </w:rPr>
            </w:pPr>
            <w:r>
              <w:rPr>
                <w:b/>
                <w:sz w:val="16"/>
              </w:rPr>
              <w:t>1.1.2024.-30.6.2024.</w:t>
            </w:r>
          </w:p>
        </w:tc>
        <w:tc>
          <w:tcPr>
            <w:tcW w:w="1604" w:type="dxa"/>
            <w:tcBorders>
              <w:left w:val="nil"/>
              <w:bottom w:val="double" w:sz="1" w:space="0" w:color="000000"/>
              <w:right w:val="nil"/>
            </w:tcBorders>
            <w:shd w:val="clear" w:color="auto" w:fill="F1F1F1"/>
          </w:tcPr>
          <w:p w14:paraId="763C0C27" w14:textId="77777777" w:rsidR="00A925D9" w:rsidRDefault="00000000">
            <w:pPr>
              <w:pStyle w:val="TableParagraph"/>
              <w:spacing w:before="82" w:line="195" w:lineRule="exact"/>
              <w:ind w:left="78"/>
              <w:jc w:val="left"/>
              <w:rPr>
                <w:b/>
                <w:sz w:val="16"/>
              </w:rPr>
            </w:pPr>
            <w:r>
              <w:rPr>
                <w:b/>
                <w:sz w:val="16"/>
              </w:rPr>
              <w:t>I. IZMJENE I DOPUNE</w:t>
            </w:r>
          </w:p>
          <w:p w14:paraId="78AB1EB6" w14:textId="77777777" w:rsidR="00A925D9" w:rsidRDefault="00000000">
            <w:pPr>
              <w:pStyle w:val="TableParagraph"/>
              <w:spacing w:line="195" w:lineRule="exact"/>
              <w:ind w:left="159"/>
              <w:jc w:val="left"/>
              <w:rPr>
                <w:b/>
                <w:sz w:val="16"/>
              </w:rPr>
            </w:pPr>
            <w:r>
              <w:rPr>
                <w:b/>
                <w:sz w:val="16"/>
              </w:rPr>
              <w:t>PRORAČUNA 2025.</w:t>
            </w:r>
          </w:p>
        </w:tc>
        <w:tc>
          <w:tcPr>
            <w:tcW w:w="1658" w:type="dxa"/>
            <w:tcBorders>
              <w:left w:val="nil"/>
              <w:bottom w:val="double" w:sz="1" w:space="0" w:color="000000"/>
              <w:right w:val="nil"/>
            </w:tcBorders>
            <w:shd w:val="clear" w:color="auto" w:fill="F1F1F1"/>
          </w:tcPr>
          <w:p w14:paraId="57C637B5" w14:textId="77777777" w:rsidR="00A925D9" w:rsidRDefault="00000000">
            <w:pPr>
              <w:pStyle w:val="TableParagraph"/>
              <w:spacing w:before="82" w:line="195" w:lineRule="exact"/>
              <w:ind w:left="115" w:right="140"/>
              <w:jc w:val="center"/>
              <w:rPr>
                <w:b/>
                <w:sz w:val="16"/>
              </w:rPr>
            </w:pPr>
            <w:r>
              <w:rPr>
                <w:b/>
                <w:sz w:val="16"/>
              </w:rPr>
              <w:t>Izvršenje</w:t>
            </w:r>
          </w:p>
          <w:p w14:paraId="6A5403E0" w14:textId="77777777" w:rsidR="00A925D9" w:rsidRDefault="00000000">
            <w:pPr>
              <w:pStyle w:val="TableParagraph"/>
              <w:spacing w:line="195" w:lineRule="exact"/>
              <w:ind w:left="117" w:right="140"/>
              <w:jc w:val="center"/>
              <w:rPr>
                <w:b/>
                <w:sz w:val="16"/>
              </w:rPr>
            </w:pPr>
            <w:r>
              <w:rPr>
                <w:b/>
                <w:sz w:val="16"/>
              </w:rPr>
              <w:t>1.1.2025.-30.6.2025.</w:t>
            </w:r>
          </w:p>
        </w:tc>
        <w:tc>
          <w:tcPr>
            <w:tcW w:w="981" w:type="dxa"/>
            <w:tcBorders>
              <w:left w:val="nil"/>
              <w:bottom w:val="double" w:sz="1" w:space="0" w:color="000000"/>
              <w:right w:val="nil"/>
            </w:tcBorders>
            <w:shd w:val="clear" w:color="auto" w:fill="F1F1F1"/>
          </w:tcPr>
          <w:p w14:paraId="3425A282" w14:textId="77777777" w:rsidR="00A925D9" w:rsidRDefault="00000000">
            <w:pPr>
              <w:pStyle w:val="TableParagraph"/>
              <w:spacing w:before="82"/>
              <w:ind w:left="163" w:right="244" w:firstLine="42"/>
              <w:jc w:val="left"/>
              <w:rPr>
                <w:b/>
                <w:sz w:val="16"/>
              </w:rPr>
            </w:pPr>
            <w:r>
              <w:rPr>
                <w:b/>
                <w:sz w:val="16"/>
              </w:rPr>
              <w:t>Indeks 4/2*100</w:t>
            </w:r>
          </w:p>
        </w:tc>
        <w:tc>
          <w:tcPr>
            <w:tcW w:w="1355" w:type="dxa"/>
            <w:tcBorders>
              <w:left w:val="nil"/>
              <w:bottom w:val="double" w:sz="1" w:space="0" w:color="000000"/>
              <w:right w:val="nil"/>
            </w:tcBorders>
            <w:shd w:val="clear" w:color="auto" w:fill="F1F1F1"/>
          </w:tcPr>
          <w:p w14:paraId="22D831EA" w14:textId="77777777" w:rsidR="00A925D9" w:rsidRDefault="00000000">
            <w:pPr>
              <w:pStyle w:val="TableParagraph"/>
              <w:spacing w:before="82"/>
              <w:ind w:left="270" w:right="511" w:firstLine="42"/>
              <w:jc w:val="left"/>
              <w:rPr>
                <w:b/>
                <w:sz w:val="16"/>
              </w:rPr>
            </w:pPr>
            <w:r>
              <w:rPr>
                <w:b/>
                <w:sz w:val="16"/>
              </w:rPr>
              <w:t>Indeks 4/3*100</w:t>
            </w:r>
          </w:p>
        </w:tc>
      </w:tr>
    </w:tbl>
    <w:p w14:paraId="1D73C612" w14:textId="77777777" w:rsidR="00A925D9" w:rsidRDefault="00A925D9">
      <w:pPr>
        <w:pStyle w:val="Tijeloteksta"/>
        <w:spacing w:before="12"/>
        <w:rPr>
          <w:sz w:val="4"/>
        </w:rPr>
      </w:pPr>
    </w:p>
    <w:tbl>
      <w:tblPr>
        <w:tblStyle w:val="TableNormal"/>
        <w:tblW w:w="0" w:type="auto"/>
        <w:tblInd w:w="115" w:type="dxa"/>
        <w:tblLayout w:type="fixed"/>
        <w:tblLook w:val="01E0" w:firstRow="1" w:lastRow="1" w:firstColumn="1" w:lastColumn="1" w:noHBand="0" w:noVBand="0"/>
      </w:tblPr>
      <w:tblGrid>
        <w:gridCol w:w="993"/>
        <w:gridCol w:w="7217"/>
        <w:gridCol w:w="1356"/>
        <w:gridCol w:w="1869"/>
        <w:gridCol w:w="1246"/>
        <w:gridCol w:w="1050"/>
        <w:gridCol w:w="1124"/>
      </w:tblGrid>
      <w:tr w:rsidR="00A925D9" w14:paraId="7D5F9ED6" w14:textId="77777777">
        <w:trPr>
          <w:trHeight w:val="218"/>
        </w:trPr>
        <w:tc>
          <w:tcPr>
            <w:tcW w:w="993" w:type="dxa"/>
            <w:tcBorders>
              <w:bottom w:val="single" w:sz="2" w:space="0" w:color="000000"/>
            </w:tcBorders>
          </w:tcPr>
          <w:p w14:paraId="7D8256A2" w14:textId="77777777" w:rsidR="00A925D9" w:rsidRDefault="00000000">
            <w:pPr>
              <w:pStyle w:val="TableParagraph"/>
              <w:spacing w:line="199" w:lineRule="exact"/>
              <w:ind w:right="158"/>
              <w:rPr>
                <w:b/>
                <w:sz w:val="20"/>
              </w:rPr>
            </w:pPr>
            <w:r>
              <w:rPr>
                <w:b/>
                <w:sz w:val="20"/>
              </w:rPr>
              <w:t>5</w:t>
            </w:r>
          </w:p>
        </w:tc>
        <w:tc>
          <w:tcPr>
            <w:tcW w:w="7217" w:type="dxa"/>
            <w:tcBorders>
              <w:bottom w:val="single" w:sz="2" w:space="0" w:color="000000"/>
            </w:tcBorders>
          </w:tcPr>
          <w:p w14:paraId="0C428A9A" w14:textId="77777777" w:rsidR="00A925D9" w:rsidRDefault="00000000">
            <w:pPr>
              <w:pStyle w:val="TableParagraph"/>
              <w:spacing w:line="199" w:lineRule="exact"/>
              <w:ind w:left="157"/>
              <w:jc w:val="left"/>
              <w:rPr>
                <w:b/>
                <w:sz w:val="20"/>
              </w:rPr>
            </w:pPr>
            <w:r>
              <w:rPr>
                <w:b/>
                <w:sz w:val="20"/>
              </w:rPr>
              <w:t>Izdaci za financijsku imovinu i otplate zajmova</w:t>
            </w:r>
          </w:p>
        </w:tc>
        <w:tc>
          <w:tcPr>
            <w:tcW w:w="1356" w:type="dxa"/>
            <w:tcBorders>
              <w:bottom w:val="single" w:sz="2" w:space="0" w:color="000000"/>
            </w:tcBorders>
          </w:tcPr>
          <w:p w14:paraId="6FCBF243" w14:textId="77777777" w:rsidR="00A925D9" w:rsidRDefault="00000000">
            <w:pPr>
              <w:pStyle w:val="TableParagraph"/>
              <w:spacing w:line="199" w:lineRule="exact"/>
              <w:ind w:right="320"/>
              <w:rPr>
                <w:b/>
                <w:sz w:val="20"/>
              </w:rPr>
            </w:pPr>
            <w:r>
              <w:rPr>
                <w:b/>
                <w:sz w:val="20"/>
              </w:rPr>
              <w:t>0,00</w:t>
            </w:r>
          </w:p>
        </w:tc>
        <w:tc>
          <w:tcPr>
            <w:tcW w:w="1869" w:type="dxa"/>
            <w:tcBorders>
              <w:bottom w:val="single" w:sz="2" w:space="0" w:color="000000"/>
            </w:tcBorders>
          </w:tcPr>
          <w:p w14:paraId="7E19D6A4" w14:textId="77777777" w:rsidR="00A925D9" w:rsidRDefault="00000000">
            <w:pPr>
              <w:pStyle w:val="TableParagraph"/>
              <w:spacing w:line="199" w:lineRule="exact"/>
              <w:ind w:right="637"/>
              <w:rPr>
                <w:b/>
                <w:sz w:val="20"/>
              </w:rPr>
            </w:pPr>
            <w:r>
              <w:rPr>
                <w:b/>
                <w:sz w:val="20"/>
              </w:rPr>
              <w:t>281.100,00</w:t>
            </w:r>
          </w:p>
        </w:tc>
        <w:tc>
          <w:tcPr>
            <w:tcW w:w="1246" w:type="dxa"/>
            <w:tcBorders>
              <w:bottom w:val="single" w:sz="2" w:space="0" w:color="000000"/>
            </w:tcBorders>
          </w:tcPr>
          <w:p w14:paraId="404C5DC5" w14:textId="77777777" w:rsidR="00A925D9" w:rsidRDefault="00000000">
            <w:pPr>
              <w:pStyle w:val="TableParagraph"/>
              <w:spacing w:line="199" w:lineRule="exact"/>
              <w:ind w:right="256"/>
              <w:rPr>
                <w:b/>
                <w:sz w:val="20"/>
              </w:rPr>
            </w:pPr>
            <w:r>
              <w:rPr>
                <w:b/>
                <w:sz w:val="20"/>
              </w:rPr>
              <w:t>0,00</w:t>
            </w:r>
          </w:p>
        </w:tc>
        <w:tc>
          <w:tcPr>
            <w:tcW w:w="1050" w:type="dxa"/>
            <w:tcBorders>
              <w:bottom w:val="single" w:sz="2" w:space="0" w:color="000000"/>
            </w:tcBorders>
          </w:tcPr>
          <w:p w14:paraId="4CB622B6" w14:textId="77777777" w:rsidR="00A925D9" w:rsidRDefault="00000000">
            <w:pPr>
              <w:pStyle w:val="TableParagraph"/>
              <w:spacing w:line="199" w:lineRule="exact"/>
              <w:ind w:left="234" w:right="269"/>
              <w:jc w:val="center"/>
              <w:rPr>
                <w:b/>
                <w:sz w:val="20"/>
              </w:rPr>
            </w:pPr>
            <w:r>
              <w:rPr>
                <w:b/>
                <w:sz w:val="20"/>
              </w:rPr>
              <w:t>0,00%</w:t>
            </w:r>
          </w:p>
        </w:tc>
        <w:tc>
          <w:tcPr>
            <w:tcW w:w="1124" w:type="dxa"/>
            <w:tcBorders>
              <w:bottom w:val="single" w:sz="2" w:space="0" w:color="000000"/>
            </w:tcBorders>
          </w:tcPr>
          <w:p w14:paraId="025E7949" w14:textId="77777777" w:rsidR="00A925D9" w:rsidRDefault="00000000">
            <w:pPr>
              <w:pStyle w:val="TableParagraph"/>
              <w:spacing w:line="199" w:lineRule="exact"/>
              <w:ind w:left="207" w:right="241"/>
              <w:jc w:val="center"/>
              <w:rPr>
                <w:b/>
                <w:sz w:val="20"/>
              </w:rPr>
            </w:pPr>
            <w:r>
              <w:rPr>
                <w:b/>
                <w:sz w:val="20"/>
              </w:rPr>
              <w:t>0,00%</w:t>
            </w:r>
          </w:p>
        </w:tc>
      </w:tr>
      <w:tr w:rsidR="00A925D9" w14:paraId="032D589A" w14:textId="77777777">
        <w:trPr>
          <w:trHeight w:val="269"/>
        </w:trPr>
        <w:tc>
          <w:tcPr>
            <w:tcW w:w="993" w:type="dxa"/>
            <w:tcBorders>
              <w:top w:val="single" w:sz="2" w:space="0" w:color="000000"/>
              <w:bottom w:val="single" w:sz="2" w:space="0" w:color="000000"/>
            </w:tcBorders>
          </w:tcPr>
          <w:p w14:paraId="585D7639" w14:textId="77777777" w:rsidR="00A925D9" w:rsidRDefault="00000000">
            <w:pPr>
              <w:pStyle w:val="TableParagraph"/>
              <w:spacing w:before="18"/>
              <w:ind w:right="158"/>
              <w:rPr>
                <w:b/>
                <w:sz w:val="18"/>
              </w:rPr>
            </w:pPr>
            <w:r>
              <w:rPr>
                <w:b/>
                <w:sz w:val="18"/>
              </w:rPr>
              <w:t>54</w:t>
            </w:r>
          </w:p>
        </w:tc>
        <w:tc>
          <w:tcPr>
            <w:tcW w:w="7217" w:type="dxa"/>
            <w:tcBorders>
              <w:top w:val="single" w:sz="2" w:space="0" w:color="000000"/>
              <w:bottom w:val="single" w:sz="2" w:space="0" w:color="000000"/>
            </w:tcBorders>
          </w:tcPr>
          <w:p w14:paraId="148D4AA4" w14:textId="77777777" w:rsidR="00A925D9" w:rsidRDefault="00000000">
            <w:pPr>
              <w:pStyle w:val="TableParagraph"/>
              <w:spacing w:before="18"/>
              <w:ind w:left="157"/>
              <w:jc w:val="left"/>
              <w:rPr>
                <w:b/>
                <w:sz w:val="18"/>
              </w:rPr>
            </w:pPr>
            <w:r>
              <w:rPr>
                <w:b/>
                <w:sz w:val="18"/>
              </w:rPr>
              <w:t>Izdaci za otplatu glavnice primljenih kredita i zajmova</w:t>
            </w:r>
          </w:p>
        </w:tc>
        <w:tc>
          <w:tcPr>
            <w:tcW w:w="1356" w:type="dxa"/>
            <w:tcBorders>
              <w:top w:val="single" w:sz="2" w:space="0" w:color="000000"/>
              <w:bottom w:val="single" w:sz="2" w:space="0" w:color="000000"/>
            </w:tcBorders>
          </w:tcPr>
          <w:p w14:paraId="0B753891" w14:textId="77777777" w:rsidR="00A925D9" w:rsidRDefault="00000000">
            <w:pPr>
              <w:pStyle w:val="TableParagraph"/>
              <w:spacing w:before="18"/>
              <w:ind w:right="319"/>
              <w:rPr>
                <w:b/>
                <w:sz w:val="18"/>
              </w:rPr>
            </w:pPr>
            <w:r>
              <w:rPr>
                <w:b/>
                <w:sz w:val="18"/>
              </w:rPr>
              <w:t>0,00</w:t>
            </w:r>
          </w:p>
        </w:tc>
        <w:tc>
          <w:tcPr>
            <w:tcW w:w="1869" w:type="dxa"/>
            <w:tcBorders>
              <w:top w:val="single" w:sz="2" w:space="0" w:color="000000"/>
              <w:bottom w:val="single" w:sz="2" w:space="0" w:color="000000"/>
            </w:tcBorders>
          </w:tcPr>
          <w:p w14:paraId="2B07D4FD" w14:textId="77777777" w:rsidR="00A925D9" w:rsidRDefault="00000000">
            <w:pPr>
              <w:pStyle w:val="TableParagraph"/>
              <w:spacing w:before="18"/>
              <w:ind w:right="632"/>
              <w:rPr>
                <w:b/>
                <w:sz w:val="18"/>
              </w:rPr>
            </w:pPr>
            <w:r>
              <w:rPr>
                <w:b/>
                <w:sz w:val="18"/>
              </w:rPr>
              <w:t>281.100,00</w:t>
            </w:r>
          </w:p>
        </w:tc>
        <w:tc>
          <w:tcPr>
            <w:tcW w:w="1246" w:type="dxa"/>
            <w:tcBorders>
              <w:top w:val="single" w:sz="2" w:space="0" w:color="000000"/>
              <w:bottom w:val="single" w:sz="2" w:space="0" w:color="000000"/>
            </w:tcBorders>
          </w:tcPr>
          <w:p w14:paraId="6682BE3B" w14:textId="77777777" w:rsidR="00A925D9" w:rsidRDefault="00000000">
            <w:pPr>
              <w:pStyle w:val="TableParagraph"/>
              <w:spacing w:before="18"/>
              <w:ind w:right="255"/>
              <w:rPr>
                <w:b/>
                <w:sz w:val="18"/>
              </w:rPr>
            </w:pPr>
            <w:r>
              <w:rPr>
                <w:b/>
                <w:sz w:val="18"/>
              </w:rPr>
              <w:t>0,00</w:t>
            </w:r>
          </w:p>
        </w:tc>
        <w:tc>
          <w:tcPr>
            <w:tcW w:w="1050" w:type="dxa"/>
            <w:tcBorders>
              <w:top w:val="single" w:sz="2" w:space="0" w:color="000000"/>
              <w:bottom w:val="single" w:sz="2" w:space="0" w:color="000000"/>
            </w:tcBorders>
          </w:tcPr>
          <w:p w14:paraId="40C8D2D9" w14:textId="77777777" w:rsidR="00A925D9" w:rsidRDefault="00000000">
            <w:pPr>
              <w:pStyle w:val="TableParagraph"/>
              <w:spacing w:before="18"/>
              <w:ind w:left="236" w:right="226"/>
              <w:jc w:val="center"/>
              <w:rPr>
                <w:b/>
                <w:sz w:val="18"/>
              </w:rPr>
            </w:pPr>
            <w:r>
              <w:rPr>
                <w:b/>
                <w:sz w:val="18"/>
              </w:rPr>
              <w:t>0,00%</w:t>
            </w:r>
          </w:p>
        </w:tc>
        <w:tc>
          <w:tcPr>
            <w:tcW w:w="1124" w:type="dxa"/>
            <w:tcBorders>
              <w:top w:val="single" w:sz="2" w:space="0" w:color="000000"/>
              <w:bottom w:val="single" w:sz="2" w:space="0" w:color="000000"/>
            </w:tcBorders>
          </w:tcPr>
          <w:p w14:paraId="734D9A82" w14:textId="77777777" w:rsidR="00A925D9" w:rsidRDefault="00000000">
            <w:pPr>
              <w:pStyle w:val="TableParagraph"/>
              <w:spacing w:before="18"/>
              <w:ind w:left="207" w:right="196"/>
              <w:jc w:val="center"/>
              <w:rPr>
                <w:b/>
                <w:sz w:val="18"/>
              </w:rPr>
            </w:pPr>
            <w:r>
              <w:rPr>
                <w:b/>
                <w:sz w:val="18"/>
              </w:rPr>
              <w:t>0,00%</w:t>
            </w:r>
          </w:p>
        </w:tc>
      </w:tr>
      <w:tr w:rsidR="00A925D9" w14:paraId="106606FE" w14:textId="77777777">
        <w:trPr>
          <w:trHeight w:val="471"/>
        </w:trPr>
        <w:tc>
          <w:tcPr>
            <w:tcW w:w="993" w:type="dxa"/>
            <w:tcBorders>
              <w:top w:val="single" w:sz="2" w:space="0" w:color="000000"/>
              <w:bottom w:val="single" w:sz="2" w:space="0" w:color="000000"/>
            </w:tcBorders>
          </w:tcPr>
          <w:p w14:paraId="7DACCAA8" w14:textId="77777777" w:rsidR="00A925D9" w:rsidRDefault="00000000">
            <w:pPr>
              <w:pStyle w:val="TableParagraph"/>
              <w:spacing w:before="15"/>
              <w:ind w:right="158"/>
              <w:rPr>
                <w:sz w:val="18"/>
              </w:rPr>
            </w:pPr>
            <w:r>
              <w:rPr>
                <w:sz w:val="18"/>
              </w:rPr>
              <w:t>542</w:t>
            </w:r>
          </w:p>
        </w:tc>
        <w:tc>
          <w:tcPr>
            <w:tcW w:w="7217" w:type="dxa"/>
            <w:tcBorders>
              <w:top w:val="single" w:sz="2" w:space="0" w:color="000000"/>
              <w:bottom w:val="single" w:sz="2" w:space="0" w:color="000000"/>
            </w:tcBorders>
          </w:tcPr>
          <w:p w14:paraId="68E79082" w14:textId="77777777" w:rsidR="00A925D9" w:rsidRDefault="00000000">
            <w:pPr>
              <w:pStyle w:val="TableParagraph"/>
              <w:spacing w:before="12" w:line="218" w:lineRule="exact"/>
              <w:ind w:left="157" w:right="627"/>
              <w:jc w:val="left"/>
              <w:rPr>
                <w:sz w:val="18"/>
              </w:rPr>
            </w:pPr>
            <w:r>
              <w:rPr>
                <w:sz w:val="18"/>
              </w:rPr>
              <w:t>Otplata glavnice primljenih kredita i zajmova od kreditnih i ostalih financijskih institucija u javnom sektoru</w:t>
            </w:r>
          </w:p>
        </w:tc>
        <w:tc>
          <w:tcPr>
            <w:tcW w:w="1356" w:type="dxa"/>
            <w:tcBorders>
              <w:top w:val="single" w:sz="2" w:space="0" w:color="000000"/>
              <w:bottom w:val="single" w:sz="2" w:space="0" w:color="000000"/>
            </w:tcBorders>
          </w:tcPr>
          <w:p w14:paraId="169FB75A" w14:textId="77777777" w:rsidR="00A925D9" w:rsidRDefault="00000000">
            <w:pPr>
              <w:pStyle w:val="TableParagraph"/>
              <w:spacing w:before="15"/>
              <w:ind w:right="319"/>
              <w:rPr>
                <w:sz w:val="18"/>
              </w:rPr>
            </w:pPr>
            <w:r>
              <w:rPr>
                <w:sz w:val="18"/>
              </w:rPr>
              <w:t>0,00</w:t>
            </w:r>
          </w:p>
        </w:tc>
        <w:tc>
          <w:tcPr>
            <w:tcW w:w="1869" w:type="dxa"/>
            <w:tcBorders>
              <w:top w:val="single" w:sz="2" w:space="0" w:color="000000"/>
              <w:bottom w:val="single" w:sz="2" w:space="0" w:color="000000"/>
            </w:tcBorders>
          </w:tcPr>
          <w:p w14:paraId="0849AF4C" w14:textId="77777777" w:rsidR="00A925D9" w:rsidRDefault="00A925D9">
            <w:pPr>
              <w:pStyle w:val="TableParagraph"/>
              <w:jc w:val="left"/>
              <w:rPr>
                <w:rFonts w:ascii="Times New Roman"/>
                <w:sz w:val="18"/>
              </w:rPr>
            </w:pPr>
          </w:p>
        </w:tc>
        <w:tc>
          <w:tcPr>
            <w:tcW w:w="1246" w:type="dxa"/>
            <w:tcBorders>
              <w:top w:val="single" w:sz="2" w:space="0" w:color="000000"/>
              <w:bottom w:val="single" w:sz="2" w:space="0" w:color="000000"/>
            </w:tcBorders>
          </w:tcPr>
          <w:p w14:paraId="0DD6A18C" w14:textId="77777777" w:rsidR="00A925D9" w:rsidRDefault="00000000">
            <w:pPr>
              <w:pStyle w:val="TableParagraph"/>
              <w:spacing w:before="15"/>
              <w:ind w:right="255"/>
              <w:rPr>
                <w:sz w:val="18"/>
              </w:rPr>
            </w:pPr>
            <w:r>
              <w:rPr>
                <w:sz w:val="18"/>
              </w:rPr>
              <w:t>0,00</w:t>
            </w:r>
          </w:p>
        </w:tc>
        <w:tc>
          <w:tcPr>
            <w:tcW w:w="1050" w:type="dxa"/>
            <w:tcBorders>
              <w:top w:val="single" w:sz="2" w:space="0" w:color="000000"/>
              <w:bottom w:val="single" w:sz="2" w:space="0" w:color="000000"/>
            </w:tcBorders>
          </w:tcPr>
          <w:p w14:paraId="7E002E67" w14:textId="77777777" w:rsidR="00A925D9" w:rsidRDefault="00000000">
            <w:pPr>
              <w:pStyle w:val="TableParagraph"/>
              <w:spacing w:before="15"/>
              <w:ind w:left="236" w:right="224"/>
              <w:jc w:val="center"/>
              <w:rPr>
                <w:sz w:val="18"/>
              </w:rPr>
            </w:pPr>
            <w:r>
              <w:rPr>
                <w:sz w:val="18"/>
              </w:rPr>
              <w:t>0,00%</w:t>
            </w:r>
          </w:p>
        </w:tc>
        <w:tc>
          <w:tcPr>
            <w:tcW w:w="1124" w:type="dxa"/>
            <w:tcBorders>
              <w:top w:val="single" w:sz="2" w:space="0" w:color="000000"/>
              <w:bottom w:val="single" w:sz="2" w:space="0" w:color="000000"/>
            </w:tcBorders>
          </w:tcPr>
          <w:p w14:paraId="68012E9C" w14:textId="77777777" w:rsidR="00A925D9" w:rsidRDefault="00A925D9">
            <w:pPr>
              <w:pStyle w:val="TableParagraph"/>
              <w:jc w:val="left"/>
              <w:rPr>
                <w:rFonts w:ascii="Times New Roman"/>
                <w:sz w:val="18"/>
              </w:rPr>
            </w:pPr>
          </w:p>
        </w:tc>
      </w:tr>
      <w:tr w:rsidR="00A925D9" w14:paraId="4880BA08" w14:textId="77777777">
        <w:trPr>
          <w:trHeight w:val="265"/>
        </w:trPr>
        <w:tc>
          <w:tcPr>
            <w:tcW w:w="993" w:type="dxa"/>
            <w:tcBorders>
              <w:top w:val="single" w:sz="2" w:space="0" w:color="000000"/>
              <w:bottom w:val="single" w:sz="2" w:space="0" w:color="000000"/>
            </w:tcBorders>
          </w:tcPr>
          <w:p w14:paraId="3526FC77" w14:textId="77777777" w:rsidR="00A925D9" w:rsidRDefault="00000000">
            <w:pPr>
              <w:pStyle w:val="TableParagraph"/>
              <w:spacing w:before="15"/>
              <w:ind w:right="156"/>
              <w:rPr>
                <w:sz w:val="18"/>
              </w:rPr>
            </w:pPr>
            <w:r>
              <w:rPr>
                <w:sz w:val="18"/>
              </w:rPr>
              <w:t>5422</w:t>
            </w:r>
          </w:p>
        </w:tc>
        <w:tc>
          <w:tcPr>
            <w:tcW w:w="7217" w:type="dxa"/>
            <w:tcBorders>
              <w:top w:val="single" w:sz="2" w:space="0" w:color="000000"/>
              <w:bottom w:val="single" w:sz="2" w:space="0" w:color="000000"/>
            </w:tcBorders>
          </w:tcPr>
          <w:p w14:paraId="33B031EE" w14:textId="77777777" w:rsidR="00A925D9" w:rsidRDefault="00000000">
            <w:pPr>
              <w:pStyle w:val="TableParagraph"/>
              <w:spacing w:before="15"/>
              <w:ind w:left="157"/>
              <w:jc w:val="left"/>
              <w:rPr>
                <w:sz w:val="18"/>
              </w:rPr>
            </w:pPr>
            <w:r>
              <w:rPr>
                <w:sz w:val="18"/>
              </w:rPr>
              <w:t>Otplata glavnice primljenih kredita od kreditnih institucija u javnom sektoru</w:t>
            </w:r>
          </w:p>
        </w:tc>
        <w:tc>
          <w:tcPr>
            <w:tcW w:w="1356" w:type="dxa"/>
            <w:tcBorders>
              <w:top w:val="single" w:sz="2" w:space="0" w:color="000000"/>
              <w:bottom w:val="single" w:sz="2" w:space="0" w:color="000000"/>
            </w:tcBorders>
          </w:tcPr>
          <w:p w14:paraId="097842FE" w14:textId="77777777" w:rsidR="00A925D9" w:rsidRDefault="00000000">
            <w:pPr>
              <w:pStyle w:val="TableParagraph"/>
              <w:spacing w:before="15"/>
              <w:ind w:right="319"/>
              <w:rPr>
                <w:sz w:val="18"/>
              </w:rPr>
            </w:pPr>
            <w:r>
              <w:rPr>
                <w:sz w:val="18"/>
              </w:rPr>
              <w:t>0,00</w:t>
            </w:r>
          </w:p>
        </w:tc>
        <w:tc>
          <w:tcPr>
            <w:tcW w:w="1869" w:type="dxa"/>
            <w:tcBorders>
              <w:top w:val="single" w:sz="2" w:space="0" w:color="000000"/>
              <w:bottom w:val="single" w:sz="2" w:space="0" w:color="000000"/>
            </w:tcBorders>
          </w:tcPr>
          <w:p w14:paraId="65AEC158" w14:textId="77777777" w:rsidR="00A925D9" w:rsidRDefault="00A925D9">
            <w:pPr>
              <w:pStyle w:val="TableParagraph"/>
              <w:jc w:val="left"/>
              <w:rPr>
                <w:rFonts w:ascii="Times New Roman"/>
                <w:sz w:val="18"/>
              </w:rPr>
            </w:pPr>
          </w:p>
        </w:tc>
        <w:tc>
          <w:tcPr>
            <w:tcW w:w="1246" w:type="dxa"/>
            <w:tcBorders>
              <w:top w:val="single" w:sz="2" w:space="0" w:color="000000"/>
              <w:bottom w:val="single" w:sz="2" w:space="0" w:color="000000"/>
            </w:tcBorders>
          </w:tcPr>
          <w:p w14:paraId="7C3C3A36" w14:textId="77777777" w:rsidR="00A925D9" w:rsidRDefault="00000000">
            <w:pPr>
              <w:pStyle w:val="TableParagraph"/>
              <w:spacing w:before="15"/>
              <w:ind w:right="255"/>
              <w:rPr>
                <w:sz w:val="18"/>
              </w:rPr>
            </w:pPr>
            <w:r>
              <w:rPr>
                <w:sz w:val="18"/>
              </w:rPr>
              <w:t>0,00</w:t>
            </w:r>
          </w:p>
        </w:tc>
        <w:tc>
          <w:tcPr>
            <w:tcW w:w="1050" w:type="dxa"/>
            <w:tcBorders>
              <w:top w:val="single" w:sz="2" w:space="0" w:color="000000"/>
              <w:bottom w:val="single" w:sz="2" w:space="0" w:color="000000"/>
            </w:tcBorders>
          </w:tcPr>
          <w:p w14:paraId="2D922361" w14:textId="77777777" w:rsidR="00A925D9" w:rsidRDefault="00000000">
            <w:pPr>
              <w:pStyle w:val="TableParagraph"/>
              <w:spacing w:before="15"/>
              <w:ind w:left="236" w:right="224"/>
              <w:jc w:val="center"/>
              <w:rPr>
                <w:sz w:val="18"/>
              </w:rPr>
            </w:pPr>
            <w:r>
              <w:rPr>
                <w:sz w:val="18"/>
              </w:rPr>
              <w:t>0,00%</w:t>
            </w:r>
          </w:p>
        </w:tc>
        <w:tc>
          <w:tcPr>
            <w:tcW w:w="1124" w:type="dxa"/>
            <w:tcBorders>
              <w:top w:val="single" w:sz="2" w:space="0" w:color="000000"/>
              <w:bottom w:val="single" w:sz="2" w:space="0" w:color="000000"/>
            </w:tcBorders>
          </w:tcPr>
          <w:p w14:paraId="5A63FA28" w14:textId="77777777" w:rsidR="00A925D9" w:rsidRDefault="00A925D9">
            <w:pPr>
              <w:pStyle w:val="TableParagraph"/>
              <w:jc w:val="left"/>
              <w:rPr>
                <w:rFonts w:ascii="Times New Roman"/>
                <w:sz w:val="18"/>
              </w:rPr>
            </w:pPr>
          </w:p>
        </w:tc>
      </w:tr>
    </w:tbl>
    <w:p w14:paraId="0D6D9528" w14:textId="77777777" w:rsidR="00A925D9" w:rsidRDefault="00A925D9">
      <w:pPr>
        <w:pStyle w:val="Tijeloteksta"/>
        <w:rPr>
          <w:sz w:val="20"/>
        </w:rPr>
      </w:pPr>
    </w:p>
    <w:p w14:paraId="3FFFE79D" w14:textId="77777777" w:rsidR="00A925D9" w:rsidRDefault="00A925D9">
      <w:pPr>
        <w:pStyle w:val="Tijeloteksta"/>
        <w:spacing w:before="6"/>
        <w:rPr>
          <w:sz w:val="22"/>
        </w:rPr>
      </w:pPr>
    </w:p>
    <w:tbl>
      <w:tblPr>
        <w:tblStyle w:val="TableNormal"/>
        <w:tblW w:w="0" w:type="auto"/>
        <w:tblInd w:w="115" w:type="dxa"/>
        <w:tblLayout w:type="fixed"/>
        <w:tblLook w:val="01E0" w:firstRow="1" w:lastRow="1" w:firstColumn="1" w:lastColumn="1" w:noHBand="0" w:noVBand="0"/>
      </w:tblPr>
      <w:tblGrid>
        <w:gridCol w:w="992"/>
        <w:gridCol w:w="7170"/>
        <w:gridCol w:w="1402"/>
        <w:gridCol w:w="1869"/>
        <w:gridCol w:w="1246"/>
        <w:gridCol w:w="1050"/>
        <w:gridCol w:w="1124"/>
      </w:tblGrid>
      <w:tr w:rsidR="00A925D9" w14:paraId="12172024" w14:textId="77777777">
        <w:trPr>
          <w:trHeight w:val="276"/>
        </w:trPr>
        <w:tc>
          <w:tcPr>
            <w:tcW w:w="992" w:type="dxa"/>
            <w:tcBorders>
              <w:top w:val="single" w:sz="2" w:space="0" w:color="000000"/>
              <w:bottom w:val="single" w:sz="2" w:space="0" w:color="000000"/>
            </w:tcBorders>
          </w:tcPr>
          <w:p w14:paraId="576541D5" w14:textId="77777777" w:rsidR="00A925D9" w:rsidRDefault="00000000">
            <w:pPr>
              <w:pStyle w:val="TableParagraph"/>
              <w:spacing w:before="17" w:line="239" w:lineRule="exact"/>
              <w:ind w:right="157"/>
              <w:rPr>
                <w:b/>
                <w:sz w:val="20"/>
              </w:rPr>
            </w:pPr>
            <w:r>
              <w:rPr>
                <w:b/>
                <w:sz w:val="20"/>
              </w:rPr>
              <w:t>8</w:t>
            </w:r>
          </w:p>
        </w:tc>
        <w:tc>
          <w:tcPr>
            <w:tcW w:w="7170" w:type="dxa"/>
            <w:tcBorders>
              <w:top w:val="single" w:sz="2" w:space="0" w:color="000000"/>
              <w:bottom w:val="single" w:sz="2" w:space="0" w:color="000000"/>
            </w:tcBorders>
          </w:tcPr>
          <w:p w14:paraId="629B7360" w14:textId="77777777" w:rsidR="00A925D9" w:rsidRDefault="00000000">
            <w:pPr>
              <w:pStyle w:val="TableParagraph"/>
              <w:spacing w:before="17" w:line="239" w:lineRule="exact"/>
              <w:ind w:left="158"/>
              <w:jc w:val="left"/>
              <w:rPr>
                <w:b/>
                <w:sz w:val="20"/>
              </w:rPr>
            </w:pPr>
            <w:r>
              <w:rPr>
                <w:b/>
                <w:sz w:val="20"/>
              </w:rPr>
              <w:t>Primici od financijske imovine i zaduživanja</w:t>
            </w:r>
          </w:p>
        </w:tc>
        <w:tc>
          <w:tcPr>
            <w:tcW w:w="1402" w:type="dxa"/>
            <w:tcBorders>
              <w:top w:val="single" w:sz="2" w:space="0" w:color="000000"/>
              <w:bottom w:val="single" w:sz="2" w:space="0" w:color="000000"/>
            </w:tcBorders>
          </w:tcPr>
          <w:p w14:paraId="00A61267" w14:textId="77777777" w:rsidR="00A925D9" w:rsidRDefault="00000000">
            <w:pPr>
              <w:pStyle w:val="TableParagraph"/>
              <w:spacing w:before="17" w:line="239" w:lineRule="exact"/>
              <w:ind w:right="318"/>
              <w:rPr>
                <w:b/>
                <w:sz w:val="20"/>
              </w:rPr>
            </w:pPr>
            <w:r>
              <w:rPr>
                <w:b/>
                <w:sz w:val="20"/>
              </w:rPr>
              <w:t>0,00</w:t>
            </w:r>
          </w:p>
        </w:tc>
        <w:tc>
          <w:tcPr>
            <w:tcW w:w="1869" w:type="dxa"/>
            <w:tcBorders>
              <w:top w:val="single" w:sz="2" w:space="0" w:color="000000"/>
              <w:bottom w:val="single" w:sz="2" w:space="0" w:color="000000"/>
            </w:tcBorders>
          </w:tcPr>
          <w:p w14:paraId="7E1CBBCD" w14:textId="77777777" w:rsidR="00A925D9" w:rsidRDefault="00000000">
            <w:pPr>
              <w:pStyle w:val="TableParagraph"/>
              <w:spacing w:before="17" w:line="239" w:lineRule="exact"/>
              <w:ind w:right="635"/>
              <w:rPr>
                <w:b/>
                <w:sz w:val="20"/>
              </w:rPr>
            </w:pPr>
            <w:r>
              <w:rPr>
                <w:b/>
                <w:sz w:val="20"/>
              </w:rPr>
              <w:t>700.000,00</w:t>
            </w:r>
          </w:p>
        </w:tc>
        <w:tc>
          <w:tcPr>
            <w:tcW w:w="1246" w:type="dxa"/>
            <w:tcBorders>
              <w:top w:val="single" w:sz="2" w:space="0" w:color="000000"/>
              <w:bottom w:val="single" w:sz="2" w:space="0" w:color="000000"/>
            </w:tcBorders>
          </w:tcPr>
          <w:p w14:paraId="2F5DA521" w14:textId="77777777" w:rsidR="00A925D9" w:rsidRDefault="00000000">
            <w:pPr>
              <w:pStyle w:val="TableParagraph"/>
              <w:spacing w:before="17" w:line="239" w:lineRule="exact"/>
              <w:ind w:right="254"/>
              <w:rPr>
                <w:b/>
                <w:sz w:val="20"/>
              </w:rPr>
            </w:pPr>
            <w:r>
              <w:rPr>
                <w:b/>
                <w:sz w:val="20"/>
              </w:rPr>
              <w:t>0,00</w:t>
            </w:r>
          </w:p>
        </w:tc>
        <w:tc>
          <w:tcPr>
            <w:tcW w:w="1050" w:type="dxa"/>
            <w:tcBorders>
              <w:top w:val="single" w:sz="2" w:space="0" w:color="000000"/>
              <w:bottom w:val="single" w:sz="2" w:space="0" w:color="000000"/>
            </w:tcBorders>
          </w:tcPr>
          <w:p w14:paraId="3694B988" w14:textId="77777777" w:rsidR="00A925D9" w:rsidRDefault="00000000">
            <w:pPr>
              <w:pStyle w:val="TableParagraph"/>
              <w:spacing w:before="17" w:line="239" w:lineRule="exact"/>
              <w:ind w:left="236" w:right="267"/>
              <w:jc w:val="center"/>
              <w:rPr>
                <w:b/>
                <w:sz w:val="20"/>
              </w:rPr>
            </w:pPr>
            <w:r>
              <w:rPr>
                <w:b/>
                <w:sz w:val="20"/>
              </w:rPr>
              <w:t>0,00%</w:t>
            </w:r>
          </w:p>
        </w:tc>
        <w:tc>
          <w:tcPr>
            <w:tcW w:w="1124" w:type="dxa"/>
            <w:tcBorders>
              <w:top w:val="single" w:sz="2" w:space="0" w:color="000000"/>
              <w:bottom w:val="single" w:sz="2" w:space="0" w:color="000000"/>
            </w:tcBorders>
          </w:tcPr>
          <w:p w14:paraId="029E6862" w14:textId="77777777" w:rsidR="00A925D9" w:rsidRDefault="00000000">
            <w:pPr>
              <w:pStyle w:val="TableParagraph"/>
              <w:spacing w:before="17" w:line="239" w:lineRule="exact"/>
              <w:ind w:left="207" w:right="237"/>
              <w:jc w:val="center"/>
              <w:rPr>
                <w:b/>
                <w:sz w:val="20"/>
              </w:rPr>
            </w:pPr>
            <w:r>
              <w:rPr>
                <w:b/>
                <w:sz w:val="20"/>
              </w:rPr>
              <w:t>0,00%</w:t>
            </w:r>
          </w:p>
        </w:tc>
      </w:tr>
      <w:tr w:rsidR="00A925D9" w14:paraId="641786D4" w14:textId="77777777">
        <w:trPr>
          <w:trHeight w:val="268"/>
        </w:trPr>
        <w:tc>
          <w:tcPr>
            <w:tcW w:w="992" w:type="dxa"/>
            <w:tcBorders>
              <w:top w:val="single" w:sz="2" w:space="0" w:color="000000"/>
              <w:bottom w:val="single" w:sz="2" w:space="0" w:color="000000"/>
            </w:tcBorders>
          </w:tcPr>
          <w:p w14:paraId="1C38C2D3" w14:textId="77777777" w:rsidR="00A925D9" w:rsidRDefault="00000000">
            <w:pPr>
              <w:pStyle w:val="TableParagraph"/>
              <w:spacing w:before="18"/>
              <w:ind w:right="157"/>
              <w:rPr>
                <w:b/>
                <w:sz w:val="18"/>
              </w:rPr>
            </w:pPr>
            <w:r>
              <w:rPr>
                <w:b/>
                <w:sz w:val="18"/>
              </w:rPr>
              <w:t>84</w:t>
            </w:r>
          </w:p>
        </w:tc>
        <w:tc>
          <w:tcPr>
            <w:tcW w:w="7170" w:type="dxa"/>
            <w:tcBorders>
              <w:top w:val="single" w:sz="2" w:space="0" w:color="000000"/>
              <w:bottom w:val="single" w:sz="2" w:space="0" w:color="000000"/>
            </w:tcBorders>
          </w:tcPr>
          <w:p w14:paraId="4896D68B" w14:textId="77777777" w:rsidR="00A925D9" w:rsidRDefault="00000000">
            <w:pPr>
              <w:pStyle w:val="TableParagraph"/>
              <w:spacing w:before="18"/>
              <w:ind w:left="158"/>
              <w:jc w:val="left"/>
              <w:rPr>
                <w:b/>
                <w:sz w:val="18"/>
              </w:rPr>
            </w:pPr>
            <w:r>
              <w:rPr>
                <w:b/>
                <w:sz w:val="18"/>
              </w:rPr>
              <w:t>Primici od zaduživanja</w:t>
            </w:r>
          </w:p>
        </w:tc>
        <w:tc>
          <w:tcPr>
            <w:tcW w:w="1402" w:type="dxa"/>
            <w:tcBorders>
              <w:top w:val="single" w:sz="2" w:space="0" w:color="000000"/>
              <w:bottom w:val="single" w:sz="2" w:space="0" w:color="000000"/>
            </w:tcBorders>
          </w:tcPr>
          <w:p w14:paraId="5DB16DAF" w14:textId="77777777" w:rsidR="00A925D9" w:rsidRDefault="00000000">
            <w:pPr>
              <w:pStyle w:val="TableParagraph"/>
              <w:spacing w:before="18"/>
              <w:ind w:right="317"/>
              <w:rPr>
                <w:b/>
                <w:sz w:val="18"/>
              </w:rPr>
            </w:pPr>
            <w:r>
              <w:rPr>
                <w:b/>
                <w:sz w:val="18"/>
              </w:rPr>
              <w:t>0,00</w:t>
            </w:r>
          </w:p>
        </w:tc>
        <w:tc>
          <w:tcPr>
            <w:tcW w:w="1869" w:type="dxa"/>
            <w:tcBorders>
              <w:top w:val="single" w:sz="2" w:space="0" w:color="000000"/>
              <w:bottom w:val="single" w:sz="2" w:space="0" w:color="000000"/>
            </w:tcBorders>
          </w:tcPr>
          <w:p w14:paraId="7AC9AE95" w14:textId="77777777" w:rsidR="00A925D9" w:rsidRDefault="00000000">
            <w:pPr>
              <w:pStyle w:val="TableParagraph"/>
              <w:spacing w:before="18"/>
              <w:ind w:right="630"/>
              <w:rPr>
                <w:b/>
                <w:sz w:val="18"/>
              </w:rPr>
            </w:pPr>
            <w:r>
              <w:rPr>
                <w:b/>
                <w:sz w:val="18"/>
              </w:rPr>
              <w:t>700.000,00</w:t>
            </w:r>
          </w:p>
        </w:tc>
        <w:tc>
          <w:tcPr>
            <w:tcW w:w="1246" w:type="dxa"/>
            <w:tcBorders>
              <w:top w:val="single" w:sz="2" w:space="0" w:color="000000"/>
              <w:bottom w:val="single" w:sz="2" w:space="0" w:color="000000"/>
            </w:tcBorders>
          </w:tcPr>
          <w:p w14:paraId="263B8C6E" w14:textId="77777777" w:rsidR="00A925D9" w:rsidRDefault="00000000">
            <w:pPr>
              <w:pStyle w:val="TableParagraph"/>
              <w:spacing w:before="18"/>
              <w:ind w:right="253"/>
              <w:rPr>
                <w:b/>
                <w:sz w:val="18"/>
              </w:rPr>
            </w:pPr>
            <w:r>
              <w:rPr>
                <w:b/>
                <w:sz w:val="18"/>
              </w:rPr>
              <w:t>0,00</w:t>
            </w:r>
          </w:p>
        </w:tc>
        <w:tc>
          <w:tcPr>
            <w:tcW w:w="1050" w:type="dxa"/>
            <w:tcBorders>
              <w:top w:val="single" w:sz="2" w:space="0" w:color="000000"/>
              <w:bottom w:val="single" w:sz="2" w:space="0" w:color="000000"/>
            </w:tcBorders>
          </w:tcPr>
          <w:p w14:paraId="55872D01" w14:textId="77777777" w:rsidR="00A925D9" w:rsidRDefault="00000000">
            <w:pPr>
              <w:pStyle w:val="TableParagraph"/>
              <w:spacing w:before="18"/>
              <w:ind w:left="236" w:right="222"/>
              <w:jc w:val="center"/>
              <w:rPr>
                <w:b/>
                <w:sz w:val="18"/>
              </w:rPr>
            </w:pPr>
            <w:r>
              <w:rPr>
                <w:b/>
                <w:sz w:val="18"/>
              </w:rPr>
              <w:t>0,00%</w:t>
            </w:r>
          </w:p>
        </w:tc>
        <w:tc>
          <w:tcPr>
            <w:tcW w:w="1124" w:type="dxa"/>
            <w:tcBorders>
              <w:top w:val="single" w:sz="2" w:space="0" w:color="000000"/>
              <w:bottom w:val="single" w:sz="2" w:space="0" w:color="000000"/>
            </w:tcBorders>
          </w:tcPr>
          <w:p w14:paraId="3DD65F6C" w14:textId="77777777" w:rsidR="00A925D9" w:rsidRDefault="00000000">
            <w:pPr>
              <w:pStyle w:val="TableParagraph"/>
              <w:spacing w:before="18"/>
              <w:ind w:left="207" w:right="192"/>
              <w:jc w:val="center"/>
              <w:rPr>
                <w:b/>
                <w:sz w:val="18"/>
              </w:rPr>
            </w:pPr>
            <w:r>
              <w:rPr>
                <w:b/>
                <w:sz w:val="18"/>
              </w:rPr>
              <w:t>0,00%</w:t>
            </w:r>
          </w:p>
        </w:tc>
      </w:tr>
      <w:tr w:rsidR="00A925D9" w14:paraId="5DA4516E" w14:textId="77777777">
        <w:trPr>
          <w:trHeight w:val="264"/>
        </w:trPr>
        <w:tc>
          <w:tcPr>
            <w:tcW w:w="992" w:type="dxa"/>
            <w:tcBorders>
              <w:top w:val="single" w:sz="2" w:space="0" w:color="000000"/>
              <w:bottom w:val="single" w:sz="2" w:space="0" w:color="000000"/>
            </w:tcBorders>
          </w:tcPr>
          <w:p w14:paraId="759C4FA0" w14:textId="77777777" w:rsidR="00A925D9" w:rsidRDefault="00000000">
            <w:pPr>
              <w:pStyle w:val="TableParagraph"/>
              <w:spacing w:before="15"/>
              <w:ind w:right="157"/>
              <w:rPr>
                <w:sz w:val="18"/>
              </w:rPr>
            </w:pPr>
            <w:r>
              <w:rPr>
                <w:sz w:val="18"/>
              </w:rPr>
              <w:t>842</w:t>
            </w:r>
          </w:p>
        </w:tc>
        <w:tc>
          <w:tcPr>
            <w:tcW w:w="7170" w:type="dxa"/>
            <w:tcBorders>
              <w:top w:val="single" w:sz="2" w:space="0" w:color="000000"/>
              <w:bottom w:val="single" w:sz="2" w:space="0" w:color="000000"/>
            </w:tcBorders>
          </w:tcPr>
          <w:p w14:paraId="08A79A73" w14:textId="77777777" w:rsidR="00A925D9" w:rsidRDefault="00000000">
            <w:pPr>
              <w:pStyle w:val="TableParagraph"/>
              <w:spacing w:before="15"/>
              <w:ind w:left="158"/>
              <w:jc w:val="left"/>
              <w:rPr>
                <w:sz w:val="18"/>
              </w:rPr>
            </w:pPr>
            <w:r>
              <w:rPr>
                <w:sz w:val="18"/>
              </w:rPr>
              <w:t>Primljeni krediti i zajmovi od kreditnih i ostalih financijskih institucija u javnom sektoru</w:t>
            </w:r>
          </w:p>
        </w:tc>
        <w:tc>
          <w:tcPr>
            <w:tcW w:w="1402" w:type="dxa"/>
            <w:tcBorders>
              <w:top w:val="single" w:sz="2" w:space="0" w:color="000000"/>
              <w:bottom w:val="single" w:sz="2" w:space="0" w:color="000000"/>
            </w:tcBorders>
          </w:tcPr>
          <w:p w14:paraId="20DCE1DB" w14:textId="77777777" w:rsidR="00A925D9" w:rsidRDefault="00000000">
            <w:pPr>
              <w:pStyle w:val="TableParagraph"/>
              <w:spacing w:before="15"/>
              <w:ind w:right="317"/>
              <w:rPr>
                <w:sz w:val="18"/>
              </w:rPr>
            </w:pPr>
            <w:r>
              <w:rPr>
                <w:sz w:val="18"/>
              </w:rPr>
              <w:t>0,00</w:t>
            </w:r>
          </w:p>
        </w:tc>
        <w:tc>
          <w:tcPr>
            <w:tcW w:w="1869" w:type="dxa"/>
            <w:tcBorders>
              <w:top w:val="single" w:sz="2" w:space="0" w:color="000000"/>
              <w:bottom w:val="single" w:sz="2" w:space="0" w:color="000000"/>
            </w:tcBorders>
          </w:tcPr>
          <w:p w14:paraId="54D14B40" w14:textId="77777777" w:rsidR="00A925D9" w:rsidRDefault="00A925D9">
            <w:pPr>
              <w:pStyle w:val="TableParagraph"/>
              <w:jc w:val="left"/>
              <w:rPr>
                <w:rFonts w:ascii="Times New Roman"/>
                <w:sz w:val="18"/>
              </w:rPr>
            </w:pPr>
          </w:p>
        </w:tc>
        <w:tc>
          <w:tcPr>
            <w:tcW w:w="1246" w:type="dxa"/>
            <w:tcBorders>
              <w:top w:val="single" w:sz="2" w:space="0" w:color="000000"/>
              <w:bottom w:val="single" w:sz="2" w:space="0" w:color="000000"/>
            </w:tcBorders>
          </w:tcPr>
          <w:p w14:paraId="7C40B508" w14:textId="77777777" w:rsidR="00A925D9" w:rsidRDefault="00000000">
            <w:pPr>
              <w:pStyle w:val="TableParagraph"/>
              <w:spacing w:before="15"/>
              <w:ind w:right="253"/>
              <w:rPr>
                <w:sz w:val="18"/>
              </w:rPr>
            </w:pPr>
            <w:r>
              <w:rPr>
                <w:sz w:val="18"/>
              </w:rPr>
              <w:t>0,00</w:t>
            </w:r>
          </w:p>
        </w:tc>
        <w:tc>
          <w:tcPr>
            <w:tcW w:w="1050" w:type="dxa"/>
            <w:tcBorders>
              <w:top w:val="single" w:sz="2" w:space="0" w:color="000000"/>
              <w:bottom w:val="single" w:sz="2" w:space="0" w:color="000000"/>
            </w:tcBorders>
          </w:tcPr>
          <w:p w14:paraId="596DEB7E" w14:textId="77777777" w:rsidR="00A925D9" w:rsidRDefault="00000000">
            <w:pPr>
              <w:pStyle w:val="TableParagraph"/>
              <w:spacing w:before="15"/>
              <w:ind w:left="236" w:right="220"/>
              <w:jc w:val="center"/>
              <w:rPr>
                <w:sz w:val="18"/>
              </w:rPr>
            </w:pPr>
            <w:r>
              <w:rPr>
                <w:sz w:val="18"/>
              </w:rPr>
              <w:t>0,00%</w:t>
            </w:r>
          </w:p>
        </w:tc>
        <w:tc>
          <w:tcPr>
            <w:tcW w:w="1124" w:type="dxa"/>
            <w:tcBorders>
              <w:top w:val="single" w:sz="2" w:space="0" w:color="000000"/>
              <w:bottom w:val="single" w:sz="2" w:space="0" w:color="000000"/>
            </w:tcBorders>
          </w:tcPr>
          <w:p w14:paraId="68F016B7" w14:textId="77777777" w:rsidR="00A925D9" w:rsidRDefault="00A925D9">
            <w:pPr>
              <w:pStyle w:val="TableParagraph"/>
              <w:jc w:val="left"/>
              <w:rPr>
                <w:rFonts w:ascii="Times New Roman"/>
                <w:sz w:val="18"/>
              </w:rPr>
            </w:pPr>
          </w:p>
        </w:tc>
      </w:tr>
      <w:tr w:rsidR="00A925D9" w14:paraId="4202029D" w14:textId="77777777">
        <w:trPr>
          <w:trHeight w:val="267"/>
        </w:trPr>
        <w:tc>
          <w:tcPr>
            <w:tcW w:w="992" w:type="dxa"/>
            <w:tcBorders>
              <w:top w:val="single" w:sz="2" w:space="0" w:color="000000"/>
              <w:bottom w:val="single" w:sz="2" w:space="0" w:color="000000"/>
            </w:tcBorders>
          </w:tcPr>
          <w:p w14:paraId="03D4D8D5" w14:textId="77777777" w:rsidR="00A925D9" w:rsidRDefault="00000000">
            <w:pPr>
              <w:pStyle w:val="TableParagraph"/>
              <w:spacing w:before="16"/>
              <w:ind w:right="156"/>
              <w:rPr>
                <w:sz w:val="18"/>
              </w:rPr>
            </w:pPr>
            <w:r>
              <w:rPr>
                <w:sz w:val="18"/>
              </w:rPr>
              <w:t>8422</w:t>
            </w:r>
          </w:p>
        </w:tc>
        <w:tc>
          <w:tcPr>
            <w:tcW w:w="7170" w:type="dxa"/>
            <w:tcBorders>
              <w:top w:val="single" w:sz="2" w:space="0" w:color="000000"/>
              <w:bottom w:val="single" w:sz="2" w:space="0" w:color="000000"/>
            </w:tcBorders>
          </w:tcPr>
          <w:p w14:paraId="178F1E20" w14:textId="77777777" w:rsidR="00A925D9" w:rsidRDefault="00000000">
            <w:pPr>
              <w:pStyle w:val="TableParagraph"/>
              <w:spacing w:before="16"/>
              <w:ind w:left="158"/>
              <w:jc w:val="left"/>
              <w:rPr>
                <w:sz w:val="18"/>
              </w:rPr>
            </w:pPr>
            <w:r>
              <w:rPr>
                <w:sz w:val="18"/>
              </w:rPr>
              <w:t>Primljeni krediti od kreditnih institucija u javnom sektoru</w:t>
            </w:r>
          </w:p>
        </w:tc>
        <w:tc>
          <w:tcPr>
            <w:tcW w:w="1402" w:type="dxa"/>
            <w:tcBorders>
              <w:top w:val="single" w:sz="2" w:space="0" w:color="000000"/>
              <w:bottom w:val="single" w:sz="2" w:space="0" w:color="000000"/>
            </w:tcBorders>
          </w:tcPr>
          <w:p w14:paraId="688374AF" w14:textId="77777777" w:rsidR="00A925D9" w:rsidRDefault="00000000">
            <w:pPr>
              <w:pStyle w:val="TableParagraph"/>
              <w:spacing w:before="16"/>
              <w:ind w:right="317"/>
              <w:rPr>
                <w:sz w:val="18"/>
              </w:rPr>
            </w:pPr>
            <w:r>
              <w:rPr>
                <w:sz w:val="18"/>
              </w:rPr>
              <w:t>0,00</w:t>
            </w:r>
          </w:p>
        </w:tc>
        <w:tc>
          <w:tcPr>
            <w:tcW w:w="1869" w:type="dxa"/>
            <w:tcBorders>
              <w:top w:val="single" w:sz="2" w:space="0" w:color="000000"/>
              <w:bottom w:val="single" w:sz="2" w:space="0" w:color="000000"/>
            </w:tcBorders>
          </w:tcPr>
          <w:p w14:paraId="16204D38" w14:textId="77777777" w:rsidR="00A925D9" w:rsidRDefault="00A925D9">
            <w:pPr>
              <w:pStyle w:val="TableParagraph"/>
              <w:jc w:val="left"/>
              <w:rPr>
                <w:rFonts w:ascii="Times New Roman"/>
                <w:sz w:val="18"/>
              </w:rPr>
            </w:pPr>
          </w:p>
        </w:tc>
        <w:tc>
          <w:tcPr>
            <w:tcW w:w="1246" w:type="dxa"/>
            <w:tcBorders>
              <w:top w:val="single" w:sz="2" w:space="0" w:color="000000"/>
              <w:bottom w:val="single" w:sz="2" w:space="0" w:color="000000"/>
            </w:tcBorders>
          </w:tcPr>
          <w:p w14:paraId="703F298B" w14:textId="77777777" w:rsidR="00A925D9" w:rsidRDefault="00000000">
            <w:pPr>
              <w:pStyle w:val="TableParagraph"/>
              <w:spacing w:before="16"/>
              <w:ind w:right="254"/>
              <w:rPr>
                <w:sz w:val="18"/>
              </w:rPr>
            </w:pPr>
            <w:r>
              <w:rPr>
                <w:sz w:val="18"/>
              </w:rPr>
              <w:t>0,00</w:t>
            </w:r>
          </w:p>
        </w:tc>
        <w:tc>
          <w:tcPr>
            <w:tcW w:w="1050" w:type="dxa"/>
            <w:tcBorders>
              <w:top w:val="single" w:sz="2" w:space="0" w:color="000000"/>
              <w:bottom w:val="single" w:sz="2" w:space="0" w:color="000000"/>
            </w:tcBorders>
          </w:tcPr>
          <w:p w14:paraId="4229AF49" w14:textId="77777777" w:rsidR="00A925D9" w:rsidRDefault="00000000">
            <w:pPr>
              <w:pStyle w:val="TableParagraph"/>
              <w:spacing w:before="16"/>
              <w:ind w:left="236" w:right="220"/>
              <w:jc w:val="center"/>
              <w:rPr>
                <w:sz w:val="18"/>
              </w:rPr>
            </w:pPr>
            <w:r>
              <w:rPr>
                <w:sz w:val="18"/>
              </w:rPr>
              <w:t>0,00%</w:t>
            </w:r>
          </w:p>
        </w:tc>
        <w:tc>
          <w:tcPr>
            <w:tcW w:w="1124" w:type="dxa"/>
            <w:tcBorders>
              <w:top w:val="single" w:sz="2" w:space="0" w:color="000000"/>
              <w:bottom w:val="single" w:sz="2" w:space="0" w:color="000000"/>
            </w:tcBorders>
          </w:tcPr>
          <w:p w14:paraId="54364BAD" w14:textId="77777777" w:rsidR="00A925D9" w:rsidRDefault="00A925D9">
            <w:pPr>
              <w:pStyle w:val="TableParagraph"/>
              <w:jc w:val="left"/>
              <w:rPr>
                <w:rFonts w:ascii="Times New Roman"/>
                <w:sz w:val="18"/>
              </w:rPr>
            </w:pPr>
          </w:p>
        </w:tc>
      </w:tr>
    </w:tbl>
    <w:p w14:paraId="622B27E9" w14:textId="77777777" w:rsidR="00A925D9" w:rsidRDefault="00A925D9">
      <w:pPr>
        <w:rPr>
          <w:rFonts w:ascii="Times New Roman"/>
          <w:sz w:val="18"/>
        </w:rPr>
        <w:sectPr w:rsidR="00A925D9">
          <w:headerReference w:type="default" r:id="rId21"/>
          <w:footerReference w:type="default" r:id="rId22"/>
          <w:pgSz w:w="15850" w:h="12250" w:orient="landscape"/>
          <w:pgMar w:top="2620" w:right="580" w:bottom="820" w:left="180" w:header="578" w:footer="632" w:gutter="0"/>
          <w:cols w:space="720"/>
        </w:sectPr>
      </w:pPr>
    </w:p>
    <w:p w14:paraId="2CA6FE8C" w14:textId="77777777" w:rsidR="00A925D9" w:rsidRDefault="00000000">
      <w:pPr>
        <w:pStyle w:val="Tijeloteksta"/>
        <w:spacing w:before="36"/>
        <w:ind w:left="125"/>
      </w:pPr>
      <w:r>
        <w:lastRenderedPageBreak/>
        <w:t>I. OPĆI DIO - B. RAČUN FINANCIRANJA PREMA IZVORIMA FINANCIRANJA - PRIMICI</w:t>
      </w:r>
    </w:p>
    <w:p w14:paraId="1D7FFFBA" w14:textId="77777777" w:rsidR="00A925D9" w:rsidRDefault="00A925D9">
      <w:pPr>
        <w:pStyle w:val="Tijeloteksta"/>
        <w:rPr>
          <w:sz w:val="20"/>
        </w:rPr>
      </w:pPr>
    </w:p>
    <w:p w14:paraId="52824541" w14:textId="77777777" w:rsidR="00A925D9" w:rsidRDefault="00A925D9">
      <w:pPr>
        <w:pStyle w:val="Tijeloteksta"/>
        <w:rPr>
          <w:sz w:val="20"/>
        </w:rPr>
      </w:pPr>
    </w:p>
    <w:p w14:paraId="6AA7C1C7" w14:textId="77777777" w:rsidR="00A925D9" w:rsidRDefault="00A925D9">
      <w:pPr>
        <w:pStyle w:val="Tijeloteksta"/>
        <w:spacing w:before="6"/>
        <w:rPr>
          <w:sz w:val="13"/>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7"/>
        <w:gridCol w:w="6903"/>
        <w:gridCol w:w="1587"/>
        <w:gridCol w:w="1580"/>
        <w:gridCol w:w="1635"/>
        <w:gridCol w:w="982"/>
        <w:gridCol w:w="1310"/>
      </w:tblGrid>
      <w:tr w:rsidR="00A925D9" w14:paraId="55E1655A" w14:textId="77777777">
        <w:trPr>
          <w:trHeight w:val="588"/>
        </w:trPr>
        <w:tc>
          <w:tcPr>
            <w:tcW w:w="857" w:type="dxa"/>
            <w:tcBorders>
              <w:left w:val="nil"/>
              <w:bottom w:val="double" w:sz="1" w:space="0" w:color="000000"/>
              <w:right w:val="nil"/>
            </w:tcBorders>
            <w:shd w:val="clear" w:color="auto" w:fill="F1F1F1"/>
          </w:tcPr>
          <w:p w14:paraId="40C1D01A" w14:textId="77777777" w:rsidR="00A925D9" w:rsidRDefault="00000000">
            <w:pPr>
              <w:pStyle w:val="TableParagraph"/>
              <w:spacing w:before="81"/>
              <w:ind w:left="202"/>
              <w:jc w:val="left"/>
              <w:rPr>
                <w:b/>
                <w:sz w:val="18"/>
              </w:rPr>
            </w:pPr>
            <w:r>
              <w:rPr>
                <w:b/>
                <w:sz w:val="18"/>
              </w:rPr>
              <w:t>Izvor</w:t>
            </w:r>
          </w:p>
        </w:tc>
        <w:tc>
          <w:tcPr>
            <w:tcW w:w="6903" w:type="dxa"/>
            <w:tcBorders>
              <w:left w:val="nil"/>
              <w:bottom w:val="double" w:sz="1" w:space="0" w:color="000000"/>
            </w:tcBorders>
            <w:shd w:val="clear" w:color="auto" w:fill="F1F1F1"/>
          </w:tcPr>
          <w:p w14:paraId="665942FE" w14:textId="77777777" w:rsidR="00A925D9" w:rsidRDefault="00000000">
            <w:pPr>
              <w:pStyle w:val="TableParagraph"/>
              <w:spacing w:before="81"/>
              <w:ind w:left="293"/>
              <w:jc w:val="left"/>
              <w:rPr>
                <w:b/>
                <w:sz w:val="18"/>
              </w:rPr>
            </w:pPr>
            <w:r>
              <w:rPr>
                <w:b/>
                <w:sz w:val="18"/>
              </w:rPr>
              <w:t>Naziv izvora</w:t>
            </w:r>
          </w:p>
        </w:tc>
        <w:tc>
          <w:tcPr>
            <w:tcW w:w="1587" w:type="dxa"/>
            <w:tcBorders>
              <w:bottom w:val="double" w:sz="1" w:space="0" w:color="000000"/>
              <w:right w:val="nil"/>
            </w:tcBorders>
            <w:shd w:val="clear" w:color="auto" w:fill="F1F1F1"/>
          </w:tcPr>
          <w:p w14:paraId="096C0A68" w14:textId="77777777" w:rsidR="00A925D9" w:rsidRDefault="00000000">
            <w:pPr>
              <w:pStyle w:val="TableParagraph"/>
              <w:spacing w:before="74" w:line="195" w:lineRule="exact"/>
              <w:ind w:left="123" w:right="59"/>
              <w:jc w:val="center"/>
              <w:rPr>
                <w:b/>
                <w:sz w:val="16"/>
              </w:rPr>
            </w:pPr>
            <w:r>
              <w:rPr>
                <w:b/>
                <w:sz w:val="16"/>
              </w:rPr>
              <w:t>Izvršenje</w:t>
            </w:r>
          </w:p>
          <w:p w14:paraId="10D7DC20" w14:textId="77777777" w:rsidR="00A925D9" w:rsidRDefault="00000000">
            <w:pPr>
              <w:pStyle w:val="TableParagraph"/>
              <w:spacing w:line="195" w:lineRule="exact"/>
              <w:ind w:left="125" w:right="59"/>
              <w:jc w:val="center"/>
              <w:rPr>
                <w:b/>
                <w:sz w:val="16"/>
              </w:rPr>
            </w:pPr>
            <w:r>
              <w:rPr>
                <w:b/>
                <w:sz w:val="16"/>
              </w:rPr>
              <w:t>1.1.2024.-30.6.2024.</w:t>
            </w:r>
          </w:p>
        </w:tc>
        <w:tc>
          <w:tcPr>
            <w:tcW w:w="1580" w:type="dxa"/>
            <w:tcBorders>
              <w:left w:val="nil"/>
              <w:bottom w:val="double" w:sz="1" w:space="0" w:color="000000"/>
              <w:right w:val="nil"/>
            </w:tcBorders>
            <w:shd w:val="clear" w:color="auto" w:fill="F1F1F1"/>
          </w:tcPr>
          <w:p w14:paraId="44246EC6" w14:textId="77777777" w:rsidR="00A925D9" w:rsidRDefault="00000000">
            <w:pPr>
              <w:pStyle w:val="TableParagraph"/>
              <w:spacing w:before="74" w:line="195" w:lineRule="exact"/>
              <w:ind w:left="78"/>
              <w:jc w:val="left"/>
              <w:rPr>
                <w:b/>
                <w:sz w:val="16"/>
              </w:rPr>
            </w:pPr>
            <w:r>
              <w:rPr>
                <w:b/>
                <w:sz w:val="16"/>
              </w:rPr>
              <w:t>I. IZMJENE I DOPUNE</w:t>
            </w:r>
          </w:p>
          <w:p w14:paraId="44BA6FC8" w14:textId="77777777" w:rsidR="00A925D9" w:rsidRDefault="00000000">
            <w:pPr>
              <w:pStyle w:val="TableParagraph"/>
              <w:spacing w:line="195" w:lineRule="exact"/>
              <w:ind w:left="159"/>
              <w:jc w:val="left"/>
              <w:rPr>
                <w:b/>
                <w:sz w:val="16"/>
              </w:rPr>
            </w:pPr>
            <w:r>
              <w:rPr>
                <w:b/>
                <w:sz w:val="16"/>
              </w:rPr>
              <w:t>PRORAČUNA 2025.</w:t>
            </w:r>
          </w:p>
        </w:tc>
        <w:tc>
          <w:tcPr>
            <w:tcW w:w="1635" w:type="dxa"/>
            <w:tcBorders>
              <w:left w:val="nil"/>
              <w:bottom w:val="double" w:sz="1" w:space="0" w:color="000000"/>
              <w:right w:val="nil"/>
            </w:tcBorders>
            <w:shd w:val="clear" w:color="auto" w:fill="F1F1F1"/>
          </w:tcPr>
          <w:p w14:paraId="3F5F1AEE" w14:textId="77777777" w:rsidR="00A925D9" w:rsidRDefault="00000000">
            <w:pPr>
              <w:pStyle w:val="TableParagraph"/>
              <w:spacing w:before="74" w:line="195" w:lineRule="exact"/>
              <w:ind w:left="92" w:right="142"/>
              <w:jc w:val="center"/>
              <w:rPr>
                <w:b/>
                <w:sz w:val="16"/>
              </w:rPr>
            </w:pPr>
            <w:r>
              <w:rPr>
                <w:b/>
                <w:sz w:val="16"/>
              </w:rPr>
              <w:t>Izvršenje</w:t>
            </w:r>
          </w:p>
          <w:p w14:paraId="3E98FD0B" w14:textId="77777777" w:rsidR="00A925D9" w:rsidRDefault="00000000">
            <w:pPr>
              <w:pStyle w:val="TableParagraph"/>
              <w:spacing w:line="195" w:lineRule="exact"/>
              <w:ind w:left="92" w:right="141"/>
              <w:jc w:val="center"/>
              <w:rPr>
                <w:b/>
                <w:sz w:val="16"/>
              </w:rPr>
            </w:pPr>
            <w:r>
              <w:rPr>
                <w:b/>
                <w:sz w:val="16"/>
              </w:rPr>
              <w:t>1.1.2025.-30.6.2025.</w:t>
            </w:r>
          </w:p>
        </w:tc>
        <w:tc>
          <w:tcPr>
            <w:tcW w:w="982" w:type="dxa"/>
            <w:tcBorders>
              <w:left w:val="nil"/>
              <w:bottom w:val="double" w:sz="1" w:space="0" w:color="000000"/>
              <w:right w:val="nil"/>
            </w:tcBorders>
            <w:shd w:val="clear" w:color="auto" w:fill="F1F1F1"/>
          </w:tcPr>
          <w:p w14:paraId="0E306E02" w14:textId="77777777" w:rsidR="00A925D9" w:rsidRDefault="00000000">
            <w:pPr>
              <w:pStyle w:val="TableParagraph"/>
              <w:spacing w:before="74"/>
              <w:ind w:left="162" w:right="246" w:firstLine="41"/>
              <w:jc w:val="left"/>
              <w:rPr>
                <w:b/>
                <w:sz w:val="16"/>
              </w:rPr>
            </w:pPr>
            <w:r>
              <w:rPr>
                <w:b/>
                <w:sz w:val="16"/>
              </w:rPr>
              <w:t>Indeks 4/2*100</w:t>
            </w:r>
          </w:p>
        </w:tc>
        <w:tc>
          <w:tcPr>
            <w:tcW w:w="1310" w:type="dxa"/>
            <w:tcBorders>
              <w:left w:val="nil"/>
              <w:bottom w:val="double" w:sz="1" w:space="0" w:color="000000"/>
              <w:right w:val="nil"/>
            </w:tcBorders>
            <w:shd w:val="clear" w:color="auto" w:fill="F1F1F1"/>
          </w:tcPr>
          <w:p w14:paraId="72F9027D" w14:textId="77777777" w:rsidR="00A925D9" w:rsidRDefault="00000000">
            <w:pPr>
              <w:pStyle w:val="TableParagraph"/>
              <w:spacing w:before="74"/>
              <w:ind w:left="268" w:right="468" w:firstLine="41"/>
              <w:jc w:val="left"/>
              <w:rPr>
                <w:b/>
                <w:sz w:val="16"/>
              </w:rPr>
            </w:pPr>
            <w:r>
              <w:rPr>
                <w:b/>
                <w:sz w:val="16"/>
              </w:rPr>
              <w:t>Indeks 4/3*100</w:t>
            </w:r>
          </w:p>
        </w:tc>
      </w:tr>
    </w:tbl>
    <w:p w14:paraId="42FA15EC" w14:textId="77777777" w:rsidR="00A925D9" w:rsidRDefault="00A925D9">
      <w:pPr>
        <w:pStyle w:val="Tijeloteksta"/>
        <w:spacing w:before="1" w:after="1"/>
        <w:rPr>
          <w:sz w:val="6"/>
        </w:rPr>
      </w:pPr>
    </w:p>
    <w:tbl>
      <w:tblPr>
        <w:tblStyle w:val="TableNormal"/>
        <w:tblW w:w="0" w:type="auto"/>
        <w:tblInd w:w="115" w:type="dxa"/>
        <w:tblLayout w:type="fixed"/>
        <w:tblLook w:val="01E0" w:firstRow="1" w:lastRow="1" w:firstColumn="1" w:lastColumn="1" w:noHBand="0" w:noVBand="0"/>
      </w:tblPr>
      <w:tblGrid>
        <w:gridCol w:w="992"/>
        <w:gridCol w:w="4150"/>
        <w:gridCol w:w="2619"/>
        <w:gridCol w:w="1910"/>
        <w:gridCol w:w="1846"/>
        <w:gridCol w:w="1223"/>
        <w:gridCol w:w="1051"/>
        <w:gridCol w:w="1069"/>
      </w:tblGrid>
      <w:tr w:rsidR="00A925D9" w14:paraId="3CC25642" w14:textId="77777777">
        <w:trPr>
          <w:trHeight w:val="215"/>
        </w:trPr>
        <w:tc>
          <w:tcPr>
            <w:tcW w:w="992" w:type="dxa"/>
            <w:tcBorders>
              <w:bottom w:val="single" w:sz="2" w:space="0" w:color="000000"/>
            </w:tcBorders>
          </w:tcPr>
          <w:p w14:paraId="0F27CB9D" w14:textId="77777777" w:rsidR="00A925D9" w:rsidRDefault="00000000">
            <w:pPr>
              <w:pStyle w:val="TableParagraph"/>
              <w:spacing w:line="184" w:lineRule="exact"/>
              <w:ind w:right="157"/>
              <w:rPr>
                <w:b/>
                <w:sz w:val="18"/>
              </w:rPr>
            </w:pPr>
            <w:r>
              <w:rPr>
                <w:b/>
                <w:sz w:val="18"/>
              </w:rPr>
              <w:t>8</w:t>
            </w:r>
          </w:p>
        </w:tc>
        <w:tc>
          <w:tcPr>
            <w:tcW w:w="4150" w:type="dxa"/>
            <w:tcBorders>
              <w:bottom w:val="single" w:sz="2" w:space="0" w:color="000000"/>
            </w:tcBorders>
          </w:tcPr>
          <w:p w14:paraId="04BB0774" w14:textId="77777777" w:rsidR="00A925D9" w:rsidRDefault="00000000">
            <w:pPr>
              <w:pStyle w:val="TableParagraph"/>
              <w:spacing w:line="184" w:lineRule="exact"/>
              <w:ind w:left="158"/>
              <w:jc w:val="left"/>
              <w:rPr>
                <w:b/>
                <w:sz w:val="18"/>
              </w:rPr>
            </w:pPr>
            <w:r>
              <w:rPr>
                <w:b/>
                <w:sz w:val="18"/>
              </w:rPr>
              <w:t>Namjenski primici od zaduživanja</w:t>
            </w:r>
          </w:p>
        </w:tc>
        <w:tc>
          <w:tcPr>
            <w:tcW w:w="2619" w:type="dxa"/>
            <w:tcBorders>
              <w:bottom w:val="single" w:sz="2" w:space="0" w:color="000000"/>
            </w:tcBorders>
          </w:tcPr>
          <w:p w14:paraId="16199036" w14:textId="77777777" w:rsidR="00A925D9" w:rsidRDefault="00A925D9">
            <w:pPr>
              <w:pStyle w:val="TableParagraph"/>
              <w:jc w:val="left"/>
              <w:rPr>
                <w:rFonts w:ascii="Times New Roman"/>
                <w:sz w:val="14"/>
              </w:rPr>
            </w:pPr>
          </w:p>
        </w:tc>
        <w:tc>
          <w:tcPr>
            <w:tcW w:w="1910" w:type="dxa"/>
            <w:tcBorders>
              <w:bottom w:val="single" w:sz="2" w:space="0" w:color="000000"/>
            </w:tcBorders>
          </w:tcPr>
          <w:p w14:paraId="6DBE1B64" w14:textId="77777777" w:rsidR="00A925D9" w:rsidRDefault="00000000">
            <w:pPr>
              <w:pStyle w:val="TableParagraph"/>
              <w:spacing w:line="184" w:lineRule="exact"/>
              <w:ind w:right="320"/>
              <w:rPr>
                <w:b/>
                <w:sz w:val="18"/>
              </w:rPr>
            </w:pPr>
            <w:r>
              <w:rPr>
                <w:b/>
                <w:sz w:val="18"/>
              </w:rPr>
              <w:t>0,00</w:t>
            </w:r>
          </w:p>
        </w:tc>
        <w:tc>
          <w:tcPr>
            <w:tcW w:w="1846" w:type="dxa"/>
            <w:tcBorders>
              <w:bottom w:val="single" w:sz="2" w:space="0" w:color="000000"/>
            </w:tcBorders>
          </w:tcPr>
          <w:p w14:paraId="312DB8E0" w14:textId="77777777" w:rsidR="00A925D9" w:rsidRDefault="00000000">
            <w:pPr>
              <w:pStyle w:val="TableParagraph"/>
              <w:spacing w:line="184" w:lineRule="exact"/>
              <w:ind w:right="610"/>
              <w:rPr>
                <w:b/>
                <w:sz w:val="18"/>
              </w:rPr>
            </w:pPr>
            <w:r>
              <w:rPr>
                <w:b/>
                <w:sz w:val="18"/>
              </w:rPr>
              <w:t>700.000,00</w:t>
            </w:r>
          </w:p>
        </w:tc>
        <w:tc>
          <w:tcPr>
            <w:tcW w:w="1223" w:type="dxa"/>
            <w:tcBorders>
              <w:bottom w:val="single" w:sz="2" w:space="0" w:color="000000"/>
            </w:tcBorders>
          </w:tcPr>
          <w:p w14:paraId="421A326E" w14:textId="77777777" w:rsidR="00A925D9" w:rsidRDefault="00000000">
            <w:pPr>
              <w:pStyle w:val="TableParagraph"/>
              <w:spacing w:line="184" w:lineRule="exact"/>
              <w:ind w:right="258"/>
              <w:rPr>
                <w:b/>
                <w:sz w:val="18"/>
              </w:rPr>
            </w:pPr>
            <w:r>
              <w:rPr>
                <w:b/>
                <w:sz w:val="18"/>
              </w:rPr>
              <w:t>0,00</w:t>
            </w:r>
          </w:p>
        </w:tc>
        <w:tc>
          <w:tcPr>
            <w:tcW w:w="1051" w:type="dxa"/>
            <w:tcBorders>
              <w:bottom w:val="single" w:sz="2" w:space="0" w:color="000000"/>
            </w:tcBorders>
          </w:tcPr>
          <w:p w14:paraId="020D83A0" w14:textId="77777777" w:rsidR="00A925D9" w:rsidRDefault="00000000">
            <w:pPr>
              <w:pStyle w:val="TableParagraph"/>
              <w:spacing w:line="184" w:lineRule="exact"/>
              <w:ind w:left="302"/>
              <w:jc w:val="left"/>
              <w:rPr>
                <w:b/>
                <w:sz w:val="18"/>
              </w:rPr>
            </w:pPr>
            <w:r>
              <w:rPr>
                <w:b/>
                <w:sz w:val="18"/>
              </w:rPr>
              <w:t>0,00%</w:t>
            </w:r>
          </w:p>
        </w:tc>
        <w:tc>
          <w:tcPr>
            <w:tcW w:w="1069" w:type="dxa"/>
            <w:tcBorders>
              <w:bottom w:val="single" w:sz="2" w:space="0" w:color="000000"/>
            </w:tcBorders>
          </w:tcPr>
          <w:p w14:paraId="5B7F468C" w14:textId="77777777" w:rsidR="00A925D9" w:rsidRDefault="00000000">
            <w:pPr>
              <w:pStyle w:val="TableParagraph"/>
              <w:spacing w:line="184" w:lineRule="exact"/>
              <w:ind w:right="278"/>
              <w:rPr>
                <w:b/>
                <w:sz w:val="18"/>
              </w:rPr>
            </w:pPr>
            <w:r>
              <w:rPr>
                <w:b/>
                <w:sz w:val="18"/>
              </w:rPr>
              <w:t>0,00%</w:t>
            </w:r>
          </w:p>
        </w:tc>
      </w:tr>
      <w:tr w:rsidR="00A925D9" w14:paraId="36033A2B" w14:textId="77777777">
        <w:trPr>
          <w:trHeight w:val="264"/>
        </w:trPr>
        <w:tc>
          <w:tcPr>
            <w:tcW w:w="992" w:type="dxa"/>
            <w:tcBorders>
              <w:top w:val="single" w:sz="2" w:space="0" w:color="000000"/>
              <w:bottom w:val="single" w:sz="2" w:space="0" w:color="000000"/>
            </w:tcBorders>
          </w:tcPr>
          <w:p w14:paraId="0673F3F4" w14:textId="77777777" w:rsidR="00A925D9" w:rsidRDefault="00000000">
            <w:pPr>
              <w:pStyle w:val="TableParagraph"/>
              <w:spacing w:before="15"/>
              <w:ind w:right="157"/>
              <w:rPr>
                <w:sz w:val="18"/>
              </w:rPr>
            </w:pPr>
            <w:r>
              <w:rPr>
                <w:sz w:val="18"/>
              </w:rPr>
              <w:t>80</w:t>
            </w:r>
          </w:p>
        </w:tc>
        <w:tc>
          <w:tcPr>
            <w:tcW w:w="4150" w:type="dxa"/>
            <w:tcBorders>
              <w:top w:val="single" w:sz="2" w:space="0" w:color="000000"/>
              <w:bottom w:val="single" w:sz="2" w:space="0" w:color="000000"/>
            </w:tcBorders>
          </w:tcPr>
          <w:p w14:paraId="2962802E" w14:textId="77777777" w:rsidR="00A925D9" w:rsidRDefault="00000000">
            <w:pPr>
              <w:pStyle w:val="TableParagraph"/>
              <w:spacing w:before="15"/>
              <w:ind w:left="158"/>
              <w:jc w:val="left"/>
              <w:rPr>
                <w:sz w:val="18"/>
              </w:rPr>
            </w:pPr>
            <w:r>
              <w:rPr>
                <w:sz w:val="18"/>
              </w:rPr>
              <w:t>Namjenski primici od zaduživanja</w:t>
            </w:r>
          </w:p>
        </w:tc>
        <w:tc>
          <w:tcPr>
            <w:tcW w:w="2619" w:type="dxa"/>
            <w:tcBorders>
              <w:top w:val="single" w:sz="2" w:space="0" w:color="000000"/>
              <w:bottom w:val="single" w:sz="2" w:space="0" w:color="000000"/>
            </w:tcBorders>
          </w:tcPr>
          <w:p w14:paraId="42DC2274" w14:textId="77777777" w:rsidR="00A925D9" w:rsidRDefault="00A925D9">
            <w:pPr>
              <w:pStyle w:val="TableParagraph"/>
              <w:jc w:val="left"/>
              <w:rPr>
                <w:rFonts w:ascii="Times New Roman"/>
                <w:sz w:val="18"/>
              </w:rPr>
            </w:pPr>
          </w:p>
        </w:tc>
        <w:tc>
          <w:tcPr>
            <w:tcW w:w="1910" w:type="dxa"/>
            <w:tcBorders>
              <w:top w:val="single" w:sz="2" w:space="0" w:color="000000"/>
              <w:bottom w:val="single" w:sz="2" w:space="0" w:color="000000"/>
            </w:tcBorders>
          </w:tcPr>
          <w:p w14:paraId="12228965" w14:textId="77777777" w:rsidR="00A925D9" w:rsidRDefault="00000000">
            <w:pPr>
              <w:pStyle w:val="TableParagraph"/>
              <w:spacing w:before="15"/>
              <w:ind w:right="320"/>
              <w:rPr>
                <w:sz w:val="18"/>
              </w:rPr>
            </w:pPr>
            <w:r>
              <w:rPr>
                <w:sz w:val="18"/>
              </w:rPr>
              <w:t>0,00</w:t>
            </w:r>
          </w:p>
        </w:tc>
        <w:tc>
          <w:tcPr>
            <w:tcW w:w="1846" w:type="dxa"/>
            <w:tcBorders>
              <w:top w:val="single" w:sz="2" w:space="0" w:color="000000"/>
              <w:bottom w:val="single" w:sz="2" w:space="0" w:color="000000"/>
            </w:tcBorders>
          </w:tcPr>
          <w:p w14:paraId="51FDA595" w14:textId="77777777" w:rsidR="00A925D9" w:rsidRDefault="00000000">
            <w:pPr>
              <w:pStyle w:val="TableParagraph"/>
              <w:spacing w:before="15"/>
              <w:ind w:right="611"/>
              <w:rPr>
                <w:sz w:val="18"/>
              </w:rPr>
            </w:pPr>
            <w:r>
              <w:rPr>
                <w:sz w:val="18"/>
              </w:rPr>
              <w:t>700.000,00</w:t>
            </w:r>
          </w:p>
        </w:tc>
        <w:tc>
          <w:tcPr>
            <w:tcW w:w="1223" w:type="dxa"/>
            <w:tcBorders>
              <w:top w:val="single" w:sz="2" w:space="0" w:color="000000"/>
              <w:bottom w:val="single" w:sz="2" w:space="0" w:color="000000"/>
            </w:tcBorders>
          </w:tcPr>
          <w:p w14:paraId="0AC62052" w14:textId="77777777" w:rsidR="00A925D9" w:rsidRDefault="00000000">
            <w:pPr>
              <w:pStyle w:val="TableParagraph"/>
              <w:spacing w:before="15"/>
              <w:ind w:right="258"/>
              <w:rPr>
                <w:sz w:val="18"/>
              </w:rPr>
            </w:pPr>
            <w:r>
              <w:rPr>
                <w:sz w:val="18"/>
              </w:rPr>
              <w:t>0,00</w:t>
            </w:r>
          </w:p>
        </w:tc>
        <w:tc>
          <w:tcPr>
            <w:tcW w:w="1051" w:type="dxa"/>
            <w:tcBorders>
              <w:top w:val="single" w:sz="2" w:space="0" w:color="000000"/>
              <w:bottom w:val="single" w:sz="2" w:space="0" w:color="000000"/>
            </w:tcBorders>
          </w:tcPr>
          <w:p w14:paraId="6DD29F6F" w14:textId="77777777" w:rsidR="00A925D9" w:rsidRDefault="00000000">
            <w:pPr>
              <w:pStyle w:val="TableParagraph"/>
              <w:spacing w:before="15"/>
              <w:ind w:left="303"/>
              <w:jc w:val="left"/>
              <w:rPr>
                <w:sz w:val="18"/>
              </w:rPr>
            </w:pPr>
            <w:r>
              <w:rPr>
                <w:sz w:val="18"/>
              </w:rPr>
              <w:t>0,00%</w:t>
            </w:r>
          </w:p>
        </w:tc>
        <w:tc>
          <w:tcPr>
            <w:tcW w:w="1069" w:type="dxa"/>
            <w:tcBorders>
              <w:top w:val="single" w:sz="2" w:space="0" w:color="000000"/>
              <w:bottom w:val="single" w:sz="2" w:space="0" w:color="000000"/>
            </w:tcBorders>
          </w:tcPr>
          <w:p w14:paraId="443B67A0" w14:textId="77777777" w:rsidR="00A925D9" w:rsidRDefault="00000000">
            <w:pPr>
              <w:pStyle w:val="TableParagraph"/>
              <w:spacing w:before="15"/>
              <w:ind w:right="278"/>
              <w:rPr>
                <w:sz w:val="18"/>
              </w:rPr>
            </w:pPr>
            <w:r>
              <w:rPr>
                <w:sz w:val="18"/>
              </w:rPr>
              <w:t>0,00%</w:t>
            </w:r>
          </w:p>
        </w:tc>
      </w:tr>
      <w:tr w:rsidR="00A925D9" w14:paraId="71009CDA" w14:textId="77777777">
        <w:trPr>
          <w:trHeight w:val="223"/>
        </w:trPr>
        <w:tc>
          <w:tcPr>
            <w:tcW w:w="992" w:type="dxa"/>
            <w:tcBorders>
              <w:top w:val="single" w:sz="2" w:space="0" w:color="000000"/>
              <w:bottom w:val="single" w:sz="2" w:space="0" w:color="000000"/>
            </w:tcBorders>
          </w:tcPr>
          <w:p w14:paraId="34DB63AE" w14:textId="77777777" w:rsidR="00A925D9" w:rsidRDefault="00A925D9">
            <w:pPr>
              <w:pStyle w:val="TableParagraph"/>
              <w:jc w:val="left"/>
              <w:rPr>
                <w:rFonts w:ascii="Times New Roman"/>
                <w:sz w:val="14"/>
              </w:rPr>
            </w:pPr>
          </w:p>
        </w:tc>
        <w:tc>
          <w:tcPr>
            <w:tcW w:w="4150" w:type="dxa"/>
            <w:tcBorders>
              <w:top w:val="single" w:sz="2" w:space="0" w:color="000000"/>
              <w:bottom w:val="single" w:sz="2" w:space="0" w:color="000000"/>
            </w:tcBorders>
          </w:tcPr>
          <w:p w14:paraId="5F8BDECE" w14:textId="77777777" w:rsidR="00A925D9" w:rsidRDefault="00A925D9">
            <w:pPr>
              <w:pStyle w:val="TableParagraph"/>
              <w:jc w:val="left"/>
              <w:rPr>
                <w:rFonts w:ascii="Times New Roman"/>
                <w:sz w:val="14"/>
              </w:rPr>
            </w:pPr>
          </w:p>
        </w:tc>
        <w:tc>
          <w:tcPr>
            <w:tcW w:w="2619" w:type="dxa"/>
            <w:tcBorders>
              <w:top w:val="single" w:sz="2" w:space="0" w:color="000000"/>
              <w:bottom w:val="single" w:sz="2" w:space="0" w:color="000000"/>
            </w:tcBorders>
          </w:tcPr>
          <w:p w14:paraId="13EF6173" w14:textId="77777777" w:rsidR="00A925D9" w:rsidRDefault="00A925D9">
            <w:pPr>
              <w:pStyle w:val="TableParagraph"/>
              <w:jc w:val="left"/>
              <w:rPr>
                <w:rFonts w:ascii="Times New Roman"/>
                <w:sz w:val="14"/>
              </w:rPr>
            </w:pPr>
          </w:p>
        </w:tc>
        <w:tc>
          <w:tcPr>
            <w:tcW w:w="1910" w:type="dxa"/>
            <w:tcBorders>
              <w:top w:val="single" w:sz="2" w:space="0" w:color="000000"/>
              <w:bottom w:val="single" w:sz="2" w:space="0" w:color="000000"/>
            </w:tcBorders>
          </w:tcPr>
          <w:p w14:paraId="617A3FBC" w14:textId="77777777" w:rsidR="00A925D9" w:rsidRDefault="00A925D9">
            <w:pPr>
              <w:pStyle w:val="TableParagraph"/>
              <w:jc w:val="left"/>
              <w:rPr>
                <w:rFonts w:ascii="Times New Roman"/>
                <w:sz w:val="14"/>
              </w:rPr>
            </w:pPr>
          </w:p>
        </w:tc>
        <w:tc>
          <w:tcPr>
            <w:tcW w:w="1846" w:type="dxa"/>
            <w:tcBorders>
              <w:top w:val="single" w:sz="2" w:space="0" w:color="000000"/>
              <w:bottom w:val="single" w:sz="2" w:space="0" w:color="000000"/>
            </w:tcBorders>
          </w:tcPr>
          <w:p w14:paraId="29EBE9A9" w14:textId="77777777" w:rsidR="00A925D9" w:rsidRDefault="00A925D9">
            <w:pPr>
              <w:pStyle w:val="TableParagraph"/>
              <w:jc w:val="left"/>
              <w:rPr>
                <w:rFonts w:ascii="Times New Roman"/>
                <w:sz w:val="14"/>
              </w:rPr>
            </w:pPr>
          </w:p>
        </w:tc>
        <w:tc>
          <w:tcPr>
            <w:tcW w:w="1223" w:type="dxa"/>
            <w:tcBorders>
              <w:top w:val="single" w:sz="2" w:space="0" w:color="000000"/>
              <w:bottom w:val="single" w:sz="2" w:space="0" w:color="000000"/>
            </w:tcBorders>
          </w:tcPr>
          <w:p w14:paraId="5A6FD47B" w14:textId="77777777" w:rsidR="00A925D9" w:rsidRDefault="00A925D9">
            <w:pPr>
              <w:pStyle w:val="TableParagraph"/>
              <w:jc w:val="left"/>
              <w:rPr>
                <w:rFonts w:ascii="Times New Roman"/>
                <w:sz w:val="14"/>
              </w:rPr>
            </w:pPr>
          </w:p>
        </w:tc>
        <w:tc>
          <w:tcPr>
            <w:tcW w:w="1051" w:type="dxa"/>
            <w:tcBorders>
              <w:top w:val="single" w:sz="2" w:space="0" w:color="000000"/>
              <w:bottom w:val="single" w:sz="2" w:space="0" w:color="000000"/>
            </w:tcBorders>
          </w:tcPr>
          <w:p w14:paraId="0F375598" w14:textId="77777777" w:rsidR="00A925D9" w:rsidRDefault="00A925D9">
            <w:pPr>
              <w:pStyle w:val="TableParagraph"/>
              <w:jc w:val="left"/>
              <w:rPr>
                <w:rFonts w:ascii="Times New Roman"/>
                <w:sz w:val="14"/>
              </w:rPr>
            </w:pPr>
          </w:p>
        </w:tc>
        <w:tc>
          <w:tcPr>
            <w:tcW w:w="1069" w:type="dxa"/>
            <w:tcBorders>
              <w:top w:val="single" w:sz="2" w:space="0" w:color="000000"/>
              <w:bottom w:val="single" w:sz="2" w:space="0" w:color="000000"/>
            </w:tcBorders>
          </w:tcPr>
          <w:p w14:paraId="58DB52B4" w14:textId="77777777" w:rsidR="00A925D9" w:rsidRDefault="00A925D9">
            <w:pPr>
              <w:pStyle w:val="TableParagraph"/>
              <w:jc w:val="left"/>
              <w:rPr>
                <w:rFonts w:ascii="Times New Roman"/>
                <w:sz w:val="14"/>
              </w:rPr>
            </w:pPr>
          </w:p>
        </w:tc>
      </w:tr>
      <w:tr w:rsidR="00A925D9" w14:paraId="2153D108" w14:textId="77777777">
        <w:trPr>
          <w:trHeight w:val="450"/>
        </w:trPr>
        <w:tc>
          <w:tcPr>
            <w:tcW w:w="992" w:type="dxa"/>
            <w:tcBorders>
              <w:top w:val="single" w:sz="2" w:space="0" w:color="000000"/>
            </w:tcBorders>
          </w:tcPr>
          <w:p w14:paraId="3F8E52C1" w14:textId="77777777" w:rsidR="00A925D9" w:rsidRDefault="00A925D9">
            <w:pPr>
              <w:pStyle w:val="TableParagraph"/>
              <w:jc w:val="left"/>
              <w:rPr>
                <w:rFonts w:ascii="Times New Roman"/>
                <w:sz w:val="20"/>
              </w:rPr>
            </w:pPr>
          </w:p>
        </w:tc>
        <w:tc>
          <w:tcPr>
            <w:tcW w:w="4150" w:type="dxa"/>
            <w:tcBorders>
              <w:top w:val="single" w:sz="2" w:space="0" w:color="000000"/>
            </w:tcBorders>
          </w:tcPr>
          <w:p w14:paraId="52097DD2" w14:textId="77777777" w:rsidR="00A925D9" w:rsidRDefault="00A925D9">
            <w:pPr>
              <w:pStyle w:val="TableParagraph"/>
              <w:jc w:val="left"/>
              <w:rPr>
                <w:rFonts w:ascii="Times New Roman"/>
                <w:sz w:val="20"/>
              </w:rPr>
            </w:pPr>
          </w:p>
        </w:tc>
        <w:tc>
          <w:tcPr>
            <w:tcW w:w="2619" w:type="dxa"/>
            <w:tcBorders>
              <w:top w:val="single" w:sz="2" w:space="0" w:color="000000"/>
              <w:right w:val="single" w:sz="2" w:space="0" w:color="000000"/>
            </w:tcBorders>
          </w:tcPr>
          <w:p w14:paraId="512CB49C" w14:textId="77777777" w:rsidR="00A925D9" w:rsidRDefault="00000000">
            <w:pPr>
              <w:pStyle w:val="TableParagraph"/>
              <w:spacing w:before="14"/>
              <w:ind w:left="1508"/>
              <w:jc w:val="left"/>
              <w:rPr>
                <w:b/>
                <w:sz w:val="20"/>
              </w:rPr>
            </w:pPr>
            <w:r>
              <w:rPr>
                <w:b/>
                <w:sz w:val="20"/>
              </w:rPr>
              <w:t>SVEUKUPNO</w:t>
            </w:r>
          </w:p>
        </w:tc>
        <w:tc>
          <w:tcPr>
            <w:tcW w:w="1910" w:type="dxa"/>
            <w:tcBorders>
              <w:top w:val="single" w:sz="2" w:space="0" w:color="000000"/>
              <w:left w:val="single" w:sz="2" w:space="0" w:color="000000"/>
            </w:tcBorders>
          </w:tcPr>
          <w:p w14:paraId="3B199DE9" w14:textId="77777777" w:rsidR="00A925D9" w:rsidRDefault="00000000">
            <w:pPr>
              <w:pStyle w:val="TableParagraph"/>
              <w:spacing w:before="16"/>
              <w:ind w:right="321"/>
              <w:rPr>
                <w:b/>
                <w:sz w:val="20"/>
              </w:rPr>
            </w:pPr>
            <w:r>
              <w:rPr>
                <w:b/>
                <w:sz w:val="20"/>
              </w:rPr>
              <w:t>0,00</w:t>
            </w:r>
          </w:p>
        </w:tc>
        <w:tc>
          <w:tcPr>
            <w:tcW w:w="1846" w:type="dxa"/>
            <w:tcBorders>
              <w:top w:val="single" w:sz="2" w:space="0" w:color="000000"/>
            </w:tcBorders>
          </w:tcPr>
          <w:p w14:paraId="60CBDA4B" w14:textId="77777777" w:rsidR="00A925D9" w:rsidRDefault="00000000">
            <w:pPr>
              <w:pStyle w:val="TableParagraph"/>
              <w:spacing w:before="16"/>
              <w:ind w:right="615"/>
              <w:rPr>
                <w:b/>
                <w:sz w:val="20"/>
              </w:rPr>
            </w:pPr>
            <w:r>
              <w:rPr>
                <w:b/>
                <w:sz w:val="20"/>
              </w:rPr>
              <w:t>700.000,00</w:t>
            </w:r>
          </w:p>
        </w:tc>
        <w:tc>
          <w:tcPr>
            <w:tcW w:w="1223" w:type="dxa"/>
            <w:tcBorders>
              <w:top w:val="single" w:sz="2" w:space="0" w:color="000000"/>
            </w:tcBorders>
          </w:tcPr>
          <w:p w14:paraId="0782699C" w14:textId="77777777" w:rsidR="00A925D9" w:rsidRDefault="00000000">
            <w:pPr>
              <w:pStyle w:val="TableParagraph"/>
              <w:spacing w:before="16"/>
              <w:ind w:right="259"/>
              <w:rPr>
                <w:b/>
                <w:sz w:val="20"/>
              </w:rPr>
            </w:pPr>
            <w:r>
              <w:rPr>
                <w:b/>
                <w:sz w:val="20"/>
              </w:rPr>
              <w:t>0,00</w:t>
            </w:r>
          </w:p>
        </w:tc>
        <w:tc>
          <w:tcPr>
            <w:tcW w:w="1051" w:type="dxa"/>
            <w:tcBorders>
              <w:top w:val="single" w:sz="2" w:space="0" w:color="000000"/>
            </w:tcBorders>
          </w:tcPr>
          <w:p w14:paraId="311A2A8A" w14:textId="77777777" w:rsidR="00A925D9" w:rsidRDefault="00000000">
            <w:pPr>
              <w:pStyle w:val="TableParagraph"/>
              <w:spacing w:before="16"/>
              <w:ind w:left="254"/>
              <w:jc w:val="left"/>
              <w:rPr>
                <w:b/>
                <w:sz w:val="20"/>
              </w:rPr>
            </w:pPr>
            <w:r>
              <w:rPr>
                <w:b/>
                <w:sz w:val="20"/>
              </w:rPr>
              <w:t>0,00%</w:t>
            </w:r>
          </w:p>
        </w:tc>
        <w:tc>
          <w:tcPr>
            <w:tcW w:w="1069" w:type="dxa"/>
            <w:tcBorders>
              <w:top w:val="single" w:sz="2" w:space="0" w:color="000000"/>
            </w:tcBorders>
          </w:tcPr>
          <w:p w14:paraId="53DEB1B2" w14:textId="77777777" w:rsidR="00A925D9" w:rsidRDefault="00000000">
            <w:pPr>
              <w:pStyle w:val="TableParagraph"/>
              <w:spacing w:before="16"/>
              <w:ind w:right="278"/>
              <w:rPr>
                <w:b/>
                <w:sz w:val="20"/>
              </w:rPr>
            </w:pPr>
            <w:r>
              <w:rPr>
                <w:b/>
                <w:sz w:val="20"/>
              </w:rPr>
              <w:t>0,00%</w:t>
            </w:r>
          </w:p>
        </w:tc>
      </w:tr>
    </w:tbl>
    <w:p w14:paraId="2786F1CE" w14:textId="77777777" w:rsidR="00A925D9" w:rsidRDefault="00A925D9">
      <w:pPr>
        <w:rPr>
          <w:sz w:val="20"/>
        </w:rPr>
        <w:sectPr w:rsidR="00A925D9">
          <w:pgSz w:w="15850" w:h="12250" w:orient="landscape"/>
          <w:pgMar w:top="2720" w:right="580" w:bottom="820" w:left="180" w:header="578" w:footer="632" w:gutter="0"/>
          <w:cols w:space="720"/>
        </w:sectPr>
      </w:pPr>
    </w:p>
    <w:p w14:paraId="7EF733C3" w14:textId="77777777" w:rsidR="00A925D9" w:rsidRDefault="00000000">
      <w:pPr>
        <w:pStyle w:val="Odlomakpopisa"/>
        <w:numPr>
          <w:ilvl w:val="0"/>
          <w:numId w:val="1"/>
        </w:numPr>
        <w:tabs>
          <w:tab w:val="left" w:pos="322"/>
        </w:tabs>
        <w:rPr>
          <w:rFonts w:ascii="Segoe UI" w:hAnsi="Segoe UI"/>
          <w:sz w:val="26"/>
        </w:rPr>
      </w:pPr>
      <w:r>
        <w:rPr>
          <w:rFonts w:ascii="Segoe UI" w:hAnsi="Segoe UI"/>
          <w:sz w:val="26"/>
        </w:rPr>
        <w:lastRenderedPageBreak/>
        <w:t>OPĆI DIO - B. RAČUN FINANCIRANJA PREMA IZVORIMA FINANCIRANJA -</w:t>
      </w:r>
      <w:r>
        <w:rPr>
          <w:rFonts w:ascii="Segoe UI" w:hAnsi="Segoe UI"/>
          <w:spacing w:val="-10"/>
          <w:sz w:val="26"/>
        </w:rPr>
        <w:t xml:space="preserve"> </w:t>
      </w:r>
      <w:r>
        <w:rPr>
          <w:rFonts w:ascii="Segoe UI" w:hAnsi="Segoe UI"/>
          <w:sz w:val="26"/>
        </w:rPr>
        <w:t>IZDACI</w:t>
      </w:r>
    </w:p>
    <w:p w14:paraId="6C89CE6D" w14:textId="77777777" w:rsidR="00A925D9" w:rsidRDefault="00A925D9">
      <w:pPr>
        <w:pStyle w:val="Tijeloteksta"/>
        <w:rPr>
          <w:sz w:val="20"/>
        </w:rPr>
      </w:pPr>
    </w:p>
    <w:p w14:paraId="7DC11EE9" w14:textId="77777777" w:rsidR="00A925D9" w:rsidRDefault="00A925D9">
      <w:pPr>
        <w:pStyle w:val="Tijeloteksta"/>
        <w:rPr>
          <w:sz w:val="20"/>
        </w:rPr>
      </w:pPr>
    </w:p>
    <w:p w14:paraId="74CBBF76" w14:textId="77777777" w:rsidR="00A925D9" w:rsidRDefault="00A925D9">
      <w:pPr>
        <w:pStyle w:val="Tijeloteksta"/>
        <w:spacing w:before="6"/>
        <w:rPr>
          <w:sz w:val="13"/>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7"/>
        <w:gridCol w:w="6903"/>
        <w:gridCol w:w="1588"/>
        <w:gridCol w:w="1580"/>
        <w:gridCol w:w="1635"/>
        <w:gridCol w:w="982"/>
        <w:gridCol w:w="1310"/>
      </w:tblGrid>
      <w:tr w:rsidR="00A925D9" w14:paraId="13880198" w14:textId="77777777">
        <w:trPr>
          <w:trHeight w:val="588"/>
        </w:trPr>
        <w:tc>
          <w:tcPr>
            <w:tcW w:w="857" w:type="dxa"/>
            <w:tcBorders>
              <w:left w:val="nil"/>
              <w:bottom w:val="double" w:sz="1" w:space="0" w:color="000000"/>
              <w:right w:val="nil"/>
            </w:tcBorders>
            <w:shd w:val="clear" w:color="auto" w:fill="F1F1F1"/>
          </w:tcPr>
          <w:p w14:paraId="477D0495" w14:textId="77777777" w:rsidR="00A925D9" w:rsidRDefault="00000000">
            <w:pPr>
              <w:pStyle w:val="TableParagraph"/>
              <w:spacing w:before="80"/>
              <w:ind w:left="202"/>
              <w:jc w:val="left"/>
              <w:rPr>
                <w:b/>
                <w:sz w:val="18"/>
              </w:rPr>
            </w:pPr>
            <w:r>
              <w:rPr>
                <w:b/>
                <w:sz w:val="18"/>
              </w:rPr>
              <w:t>Izvor</w:t>
            </w:r>
          </w:p>
        </w:tc>
        <w:tc>
          <w:tcPr>
            <w:tcW w:w="6903" w:type="dxa"/>
            <w:tcBorders>
              <w:left w:val="nil"/>
              <w:bottom w:val="double" w:sz="1" w:space="0" w:color="000000"/>
            </w:tcBorders>
            <w:shd w:val="clear" w:color="auto" w:fill="F1F1F1"/>
          </w:tcPr>
          <w:p w14:paraId="2225A591" w14:textId="77777777" w:rsidR="00A925D9" w:rsidRDefault="00000000">
            <w:pPr>
              <w:pStyle w:val="TableParagraph"/>
              <w:spacing w:before="80"/>
              <w:ind w:left="293"/>
              <w:jc w:val="left"/>
              <w:rPr>
                <w:b/>
                <w:sz w:val="18"/>
              </w:rPr>
            </w:pPr>
            <w:r>
              <w:rPr>
                <w:b/>
                <w:sz w:val="18"/>
              </w:rPr>
              <w:t>Naziv izvora</w:t>
            </w:r>
          </w:p>
        </w:tc>
        <w:tc>
          <w:tcPr>
            <w:tcW w:w="1588" w:type="dxa"/>
            <w:tcBorders>
              <w:bottom w:val="double" w:sz="1" w:space="0" w:color="000000"/>
              <w:right w:val="nil"/>
            </w:tcBorders>
            <w:shd w:val="clear" w:color="auto" w:fill="F1F1F1"/>
          </w:tcPr>
          <w:p w14:paraId="194D7290" w14:textId="77777777" w:rsidR="00A925D9" w:rsidRDefault="00000000">
            <w:pPr>
              <w:pStyle w:val="TableParagraph"/>
              <w:spacing w:before="73" w:line="195" w:lineRule="exact"/>
              <w:ind w:left="123" w:right="59"/>
              <w:jc w:val="center"/>
              <w:rPr>
                <w:b/>
                <w:sz w:val="16"/>
              </w:rPr>
            </w:pPr>
            <w:r>
              <w:rPr>
                <w:b/>
                <w:sz w:val="16"/>
              </w:rPr>
              <w:t>Izvršenje</w:t>
            </w:r>
          </w:p>
          <w:p w14:paraId="4B30AB58" w14:textId="77777777" w:rsidR="00A925D9" w:rsidRDefault="00000000">
            <w:pPr>
              <w:pStyle w:val="TableParagraph"/>
              <w:spacing w:line="195" w:lineRule="exact"/>
              <w:ind w:left="125" w:right="59"/>
              <w:jc w:val="center"/>
              <w:rPr>
                <w:b/>
                <w:sz w:val="16"/>
              </w:rPr>
            </w:pPr>
            <w:r>
              <w:rPr>
                <w:b/>
                <w:sz w:val="16"/>
              </w:rPr>
              <w:t>1.1.2024.-30.6.2024.</w:t>
            </w:r>
          </w:p>
        </w:tc>
        <w:tc>
          <w:tcPr>
            <w:tcW w:w="1580" w:type="dxa"/>
            <w:tcBorders>
              <w:left w:val="nil"/>
              <w:bottom w:val="double" w:sz="1" w:space="0" w:color="000000"/>
              <w:right w:val="nil"/>
            </w:tcBorders>
            <w:shd w:val="clear" w:color="auto" w:fill="F1F1F1"/>
          </w:tcPr>
          <w:p w14:paraId="252A2F2E" w14:textId="77777777" w:rsidR="00A925D9" w:rsidRDefault="00000000">
            <w:pPr>
              <w:pStyle w:val="TableParagraph"/>
              <w:spacing w:before="73" w:line="195" w:lineRule="exact"/>
              <w:ind w:left="77"/>
              <w:jc w:val="left"/>
              <w:rPr>
                <w:b/>
                <w:sz w:val="16"/>
              </w:rPr>
            </w:pPr>
            <w:r>
              <w:rPr>
                <w:b/>
                <w:sz w:val="16"/>
              </w:rPr>
              <w:t>I. IZMJENE I DOPUNE</w:t>
            </w:r>
          </w:p>
          <w:p w14:paraId="5E60B3E0" w14:textId="77777777" w:rsidR="00A925D9" w:rsidRDefault="00000000">
            <w:pPr>
              <w:pStyle w:val="TableParagraph"/>
              <w:spacing w:line="195" w:lineRule="exact"/>
              <w:ind w:left="158"/>
              <w:jc w:val="left"/>
              <w:rPr>
                <w:b/>
                <w:sz w:val="16"/>
              </w:rPr>
            </w:pPr>
            <w:r>
              <w:rPr>
                <w:b/>
                <w:sz w:val="16"/>
              </w:rPr>
              <w:t>PRORAČUNA 2025.</w:t>
            </w:r>
          </w:p>
        </w:tc>
        <w:tc>
          <w:tcPr>
            <w:tcW w:w="1635" w:type="dxa"/>
            <w:tcBorders>
              <w:left w:val="nil"/>
              <w:bottom w:val="double" w:sz="1" w:space="0" w:color="000000"/>
              <w:right w:val="nil"/>
            </w:tcBorders>
            <w:shd w:val="clear" w:color="auto" w:fill="F1F1F1"/>
          </w:tcPr>
          <w:p w14:paraId="3EE1931C" w14:textId="77777777" w:rsidR="00A925D9" w:rsidRDefault="00000000">
            <w:pPr>
              <w:pStyle w:val="TableParagraph"/>
              <w:spacing w:before="73" w:line="195" w:lineRule="exact"/>
              <w:ind w:left="91" w:right="142"/>
              <w:jc w:val="center"/>
              <w:rPr>
                <w:b/>
                <w:sz w:val="16"/>
              </w:rPr>
            </w:pPr>
            <w:r>
              <w:rPr>
                <w:b/>
                <w:sz w:val="16"/>
              </w:rPr>
              <w:t>Izvršenje</w:t>
            </w:r>
          </w:p>
          <w:p w14:paraId="6ED560E0" w14:textId="77777777" w:rsidR="00A925D9" w:rsidRDefault="00000000">
            <w:pPr>
              <w:pStyle w:val="TableParagraph"/>
              <w:spacing w:line="195" w:lineRule="exact"/>
              <w:ind w:left="92" w:right="142"/>
              <w:jc w:val="center"/>
              <w:rPr>
                <w:b/>
                <w:sz w:val="16"/>
              </w:rPr>
            </w:pPr>
            <w:r>
              <w:rPr>
                <w:b/>
                <w:sz w:val="16"/>
              </w:rPr>
              <w:t>1.1.2025.-30.6.2025.</w:t>
            </w:r>
          </w:p>
        </w:tc>
        <w:tc>
          <w:tcPr>
            <w:tcW w:w="982" w:type="dxa"/>
            <w:tcBorders>
              <w:left w:val="nil"/>
              <w:bottom w:val="double" w:sz="1" w:space="0" w:color="000000"/>
              <w:right w:val="nil"/>
            </w:tcBorders>
            <w:shd w:val="clear" w:color="auto" w:fill="F1F1F1"/>
          </w:tcPr>
          <w:p w14:paraId="0AF26B10" w14:textId="77777777" w:rsidR="00A925D9" w:rsidRDefault="00000000">
            <w:pPr>
              <w:pStyle w:val="TableParagraph"/>
              <w:spacing w:before="73"/>
              <w:ind w:left="161" w:right="247" w:firstLine="41"/>
              <w:jc w:val="left"/>
              <w:rPr>
                <w:b/>
                <w:sz w:val="16"/>
              </w:rPr>
            </w:pPr>
            <w:r>
              <w:rPr>
                <w:b/>
                <w:sz w:val="16"/>
              </w:rPr>
              <w:t>Indeks 4/2*100</w:t>
            </w:r>
          </w:p>
        </w:tc>
        <w:tc>
          <w:tcPr>
            <w:tcW w:w="1310" w:type="dxa"/>
            <w:tcBorders>
              <w:left w:val="nil"/>
              <w:bottom w:val="double" w:sz="1" w:space="0" w:color="000000"/>
              <w:right w:val="nil"/>
            </w:tcBorders>
            <w:shd w:val="clear" w:color="auto" w:fill="F1F1F1"/>
          </w:tcPr>
          <w:p w14:paraId="1101F7B1" w14:textId="77777777" w:rsidR="00A925D9" w:rsidRDefault="00000000">
            <w:pPr>
              <w:pStyle w:val="TableParagraph"/>
              <w:spacing w:before="73"/>
              <w:ind w:left="267" w:right="469" w:firstLine="41"/>
              <w:jc w:val="left"/>
              <w:rPr>
                <w:b/>
                <w:sz w:val="16"/>
              </w:rPr>
            </w:pPr>
            <w:r>
              <w:rPr>
                <w:b/>
                <w:sz w:val="16"/>
              </w:rPr>
              <w:t>Indeks 4/3*100</w:t>
            </w:r>
          </w:p>
        </w:tc>
      </w:tr>
    </w:tbl>
    <w:p w14:paraId="63B1D1D9" w14:textId="77777777" w:rsidR="00A925D9" w:rsidRDefault="00A925D9">
      <w:pPr>
        <w:pStyle w:val="Tijeloteksta"/>
        <w:spacing w:before="1"/>
        <w:rPr>
          <w:sz w:val="6"/>
        </w:rPr>
      </w:pPr>
    </w:p>
    <w:tbl>
      <w:tblPr>
        <w:tblStyle w:val="TableNormal"/>
        <w:tblW w:w="0" w:type="auto"/>
        <w:tblInd w:w="115" w:type="dxa"/>
        <w:tblLayout w:type="fixed"/>
        <w:tblLook w:val="01E0" w:firstRow="1" w:lastRow="1" w:firstColumn="1" w:lastColumn="1" w:noHBand="0" w:noVBand="0"/>
      </w:tblPr>
      <w:tblGrid>
        <w:gridCol w:w="992"/>
        <w:gridCol w:w="3186"/>
        <w:gridCol w:w="3584"/>
        <w:gridCol w:w="1911"/>
        <w:gridCol w:w="1847"/>
        <w:gridCol w:w="1223"/>
        <w:gridCol w:w="1052"/>
        <w:gridCol w:w="1070"/>
      </w:tblGrid>
      <w:tr w:rsidR="00A925D9" w14:paraId="34EBD5B9" w14:textId="77777777">
        <w:trPr>
          <w:trHeight w:val="210"/>
        </w:trPr>
        <w:tc>
          <w:tcPr>
            <w:tcW w:w="992" w:type="dxa"/>
            <w:tcBorders>
              <w:bottom w:val="single" w:sz="2" w:space="0" w:color="000000"/>
            </w:tcBorders>
          </w:tcPr>
          <w:p w14:paraId="37CC636D" w14:textId="77777777" w:rsidR="00A925D9" w:rsidRDefault="00000000">
            <w:pPr>
              <w:pStyle w:val="TableParagraph"/>
              <w:spacing w:line="184" w:lineRule="exact"/>
              <w:ind w:right="157"/>
              <w:rPr>
                <w:b/>
                <w:sz w:val="18"/>
              </w:rPr>
            </w:pPr>
            <w:r>
              <w:rPr>
                <w:b/>
                <w:sz w:val="18"/>
              </w:rPr>
              <w:t>5</w:t>
            </w:r>
          </w:p>
        </w:tc>
        <w:tc>
          <w:tcPr>
            <w:tcW w:w="3186" w:type="dxa"/>
            <w:tcBorders>
              <w:bottom w:val="single" w:sz="2" w:space="0" w:color="000000"/>
            </w:tcBorders>
          </w:tcPr>
          <w:p w14:paraId="370F0E29" w14:textId="77777777" w:rsidR="00A925D9" w:rsidRDefault="00000000">
            <w:pPr>
              <w:pStyle w:val="TableParagraph"/>
              <w:spacing w:line="184" w:lineRule="exact"/>
              <w:ind w:left="158"/>
              <w:jc w:val="left"/>
              <w:rPr>
                <w:b/>
                <w:sz w:val="18"/>
              </w:rPr>
            </w:pPr>
            <w:r>
              <w:rPr>
                <w:b/>
                <w:sz w:val="18"/>
              </w:rPr>
              <w:t>Pomoći</w:t>
            </w:r>
          </w:p>
        </w:tc>
        <w:tc>
          <w:tcPr>
            <w:tcW w:w="3584" w:type="dxa"/>
            <w:tcBorders>
              <w:bottom w:val="single" w:sz="2" w:space="0" w:color="000000"/>
            </w:tcBorders>
          </w:tcPr>
          <w:p w14:paraId="579F1243" w14:textId="77777777" w:rsidR="00A925D9" w:rsidRDefault="00A925D9">
            <w:pPr>
              <w:pStyle w:val="TableParagraph"/>
              <w:jc w:val="left"/>
              <w:rPr>
                <w:rFonts w:ascii="Times New Roman"/>
                <w:sz w:val="14"/>
              </w:rPr>
            </w:pPr>
          </w:p>
        </w:tc>
        <w:tc>
          <w:tcPr>
            <w:tcW w:w="1911" w:type="dxa"/>
            <w:tcBorders>
              <w:bottom w:val="single" w:sz="2" w:space="0" w:color="000000"/>
            </w:tcBorders>
          </w:tcPr>
          <w:p w14:paraId="0C8C663D" w14:textId="77777777" w:rsidR="00A925D9" w:rsidRDefault="00000000">
            <w:pPr>
              <w:pStyle w:val="TableParagraph"/>
              <w:spacing w:line="184" w:lineRule="exact"/>
              <w:ind w:right="322"/>
              <w:rPr>
                <w:b/>
                <w:sz w:val="18"/>
              </w:rPr>
            </w:pPr>
            <w:r>
              <w:rPr>
                <w:b/>
                <w:sz w:val="18"/>
              </w:rPr>
              <w:t>0,00</w:t>
            </w:r>
          </w:p>
        </w:tc>
        <w:tc>
          <w:tcPr>
            <w:tcW w:w="1847" w:type="dxa"/>
            <w:tcBorders>
              <w:bottom w:val="single" w:sz="2" w:space="0" w:color="000000"/>
            </w:tcBorders>
          </w:tcPr>
          <w:p w14:paraId="013AFA18" w14:textId="77777777" w:rsidR="00A925D9" w:rsidRDefault="00000000">
            <w:pPr>
              <w:pStyle w:val="TableParagraph"/>
              <w:spacing w:line="184" w:lineRule="exact"/>
              <w:ind w:right="613"/>
              <w:rPr>
                <w:b/>
                <w:sz w:val="18"/>
              </w:rPr>
            </w:pPr>
            <w:r>
              <w:rPr>
                <w:b/>
                <w:sz w:val="18"/>
              </w:rPr>
              <w:t>281.100,00</w:t>
            </w:r>
          </w:p>
        </w:tc>
        <w:tc>
          <w:tcPr>
            <w:tcW w:w="1223" w:type="dxa"/>
            <w:tcBorders>
              <w:bottom w:val="single" w:sz="2" w:space="0" w:color="000000"/>
            </w:tcBorders>
          </w:tcPr>
          <w:p w14:paraId="4E992C95" w14:textId="77777777" w:rsidR="00A925D9" w:rsidRDefault="00000000">
            <w:pPr>
              <w:pStyle w:val="TableParagraph"/>
              <w:spacing w:line="184" w:lineRule="exact"/>
              <w:ind w:right="261"/>
              <w:rPr>
                <w:b/>
                <w:sz w:val="18"/>
              </w:rPr>
            </w:pPr>
            <w:r>
              <w:rPr>
                <w:b/>
                <w:sz w:val="18"/>
              </w:rPr>
              <w:t>0,00</w:t>
            </w:r>
          </w:p>
        </w:tc>
        <w:tc>
          <w:tcPr>
            <w:tcW w:w="1052" w:type="dxa"/>
            <w:tcBorders>
              <w:bottom w:val="single" w:sz="2" w:space="0" w:color="000000"/>
            </w:tcBorders>
          </w:tcPr>
          <w:p w14:paraId="65501D01" w14:textId="77777777" w:rsidR="00A925D9" w:rsidRDefault="00000000">
            <w:pPr>
              <w:pStyle w:val="TableParagraph"/>
              <w:spacing w:line="184" w:lineRule="exact"/>
              <w:ind w:left="299"/>
              <w:jc w:val="left"/>
              <w:rPr>
                <w:b/>
                <w:sz w:val="18"/>
              </w:rPr>
            </w:pPr>
            <w:r>
              <w:rPr>
                <w:b/>
                <w:sz w:val="18"/>
              </w:rPr>
              <w:t>0,00%</w:t>
            </w:r>
          </w:p>
        </w:tc>
        <w:tc>
          <w:tcPr>
            <w:tcW w:w="1070" w:type="dxa"/>
            <w:tcBorders>
              <w:bottom w:val="single" w:sz="2" w:space="0" w:color="000000"/>
            </w:tcBorders>
          </w:tcPr>
          <w:p w14:paraId="4D75A29A" w14:textId="77777777" w:rsidR="00A925D9" w:rsidRDefault="00000000">
            <w:pPr>
              <w:pStyle w:val="TableParagraph"/>
              <w:spacing w:line="184" w:lineRule="exact"/>
              <w:ind w:right="283"/>
              <w:rPr>
                <w:b/>
                <w:sz w:val="18"/>
              </w:rPr>
            </w:pPr>
            <w:r>
              <w:rPr>
                <w:b/>
                <w:sz w:val="18"/>
              </w:rPr>
              <w:t>0,00%</w:t>
            </w:r>
          </w:p>
        </w:tc>
      </w:tr>
      <w:tr w:rsidR="00A925D9" w14:paraId="2D3A3424" w14:textId="77777777">
        <w:trPr>
          <w:trHeight w:val="268"/>
        </w:trPr>
        <w:tc>
          <w:tcPr>
            <w:tcW w:w="992" w:type="dxa"/>
            <w:tcBorders>
              <w:top w:val="single" w:sz="2" w:space="0" w:color="000000"/>
              <w:bottom w:val="single" w:sz="2" w:space="0" w:color="000000"/>
            </w:tcBorders>
          </w:tcPr>
          <w:p w14:paraId="5672E3A3" w14:textId="77777777" w:rsidR="00A925D9" w:rsidRDefault="00000000">
            <w:pPr>
              <w:pStyle w:val="TableParagraph"/>
              <w:spacing w:before="17"/>
              <w:ind w:right="157"/>
              <w:rPr>
                <w:sz w:val="18"/>
              </w:rPr>
            </w:pPr>
            <w:r>
              <w:rPr>
                <w:sz w:val="18"/>
              </w:rPr>
              <w:t>50</w:t>
            </w:r>
          </w:p>
        </w:tc>
        <w:tc>
          <w:tcPr>
            <w:tcW w:w="3186" w:type="dxa"/>
            <w:tcBorders>
              <w:top w:val="single" w:sz="2" w:space="0" w:color="000000"/>
              <w:bottom w:val="single" w:sz="2" w:space="0" w:color="000000"/>
            </w:tcBorders>
          </w:tcPr>
          <w:p w14:paraId="1093BE5B" w14:textId="77777777" w:rsidR="00A925D9" w:rsidRDefault="00000000">
            <w:pPr>
              <w:pStyle w:val="TableParagraph"/>
              <w:spacing w:before="17"/>
              <w:ind w:left="158"/>
              <w:jc w:val="left"/>
              <w:rPr>
                <w:sz w:val="18"/>
              </w:rPr>
            </w:pPr>
            <w:r>
              <w:rPr>
                <w:sz w:val="18"/>
              </w:rPr>
              <w:t>Pomoći</w:t>
            </w:r>
          </w:p>
        </w:tc>
        <w:tc>
          <w:tcPr>
            <w:tcW w:w="3584" w:type="dxa"/>
            <w:tcBorders>
              <w:top w:val="single" w:sz="2" w:space="0" w:color="000000"/>
              <w:bottom w:val="single" w:sz="2" w:space="0" w:color="000000"/>
            </w:tcBorders>
          </w:tcPr>
          <w:p w14:paraId="0EFA703E" w14:textId="77777777" w:rsidR="00A925D9" w:rsidRDefault="00A925D9">
            <w:pPr>
              <w:pStyle w:val="TableParagraph"/>
              <w:jc w:val="left"/>
              <w:rPr>
                <w:rFonts w:ascii="Times New Roman"/>
                <w:sz w:val="18"/>
              </w:rPr>
            </w:pPr>
          </w:p>
        </w:tc>
        <w:tc>
          <w:tcPr>
            <w:tcW w:w="1911" w:type="dxa"/>
            <w:tcBorders>
              <w:top w:val="single" w:sz="2" w:space="0" w:color="000000"/>
              <w:bottom w:val="single" w:sz="2" w:space="0" w:color="000000"/>
            </w:tcBorders>
          </w:tcPr>
          <w:p w14:paraId="38B0C36E" w14:textId="77777777" w:rsidR="00A925D9" w:rsidRDefault="00000000">
            <w:pPr>
              <w:pStyle w:val="TableParagraph"/>
              <w:spacing w:before="17"/>
              <w:ind w:right="323"/>
              <w:rPr>
                <w:sz w:val="18"/>
              </w:rPr>
            </w:pPr>
            <w:r>
              <w:rPr>
                <w:sz w:val="18"/>
              </w:rPr>
              <w:t>0,00</w:t>
            </w:r>
          </w:p>
        </w:tc>
        <w:tc>
          <w:tcPr>
            <w:tcW w:w="1847" w:type="dxa"/>
            <w:tcBorders>
              <w:top w:val="single" w:sz="2" w:space="0" w:color="000000"/>
              <w:bottom w:val="single" w:sz="2" w:space="0" w:color="000000"/>
            </w:tcBorders>
          </w:tcPr>
          <w:p w14:paraId="704622AF" w14:textId="77777777" w:rsidR="00A925D9" w:rsidRDefault="00000000">
            <w:pPr>
              <w:pStyle w:val="TableParagraph"/>
              <w:spacing w:before="17"/>
              <w:ind w:right="615"/>
              <w:rPr>
                <w:sz w:val="18"/>
              </w:rPr>
            </w:pPr>
            <w:r>
              <w:rPr>
                <w:sz w:val="18"/>
              </w:rPr>
              <w:t>281.100,00</w:t>
            </w:r>
          </w:p>
        </w:tc>
        <w:tc>
          <w:tcPr>
            <w:tcW w:w="1223" w:type="dxa"/>
            <w:tcBorders>
              <w:top w:val="single" w:sz="2" w:space="0" w:color="000000"/>
              <w:bottom w:val="single" w:sz="2" w:space="0" w:color="000000"/>
            </w:tcBorders>
          </w:tcPr>
          <w:p w14:paraId="4DAD779A" w14:textId="77777777" w:rsidR="00A925D9" w:rsidRDefault="00000000">
            <w:pPr>
              <w:pStyle w:val="TableParagraph"/>
              <w:spacing w:before="17"/>
              <w:ind w:right="262"/>
              <w:rPr>
                <w:sz w:val="18"/>
              </w:rPr>
            </w:pPr>
            <w:r>
              <w:rPr>
                <w:sz w:val="18"/>
              </w:rPr>
              <w:t>0,00</w:t>
            </w:r>
          </w:p>
        </w:tc>
        <w:tc>
          <w:tcPr>
            <w:tcW w:w="1052" w:type="dxa"/>
            <w:tcBorders>
              <w:top w:val="single" w:sz="2" w:space="0" w:color="000000"/>
              <w:bottom w:val="single" w:sz="2" w:space="0" w:color="000000"/>
            </w:tcBorders>
          </w:tcPr>
          <w:p w14:paraId="12D23BAB" w14:textId="77777777" w:rsidR="00A925D9" w:rsidRDefault="00000000">
            <w:pPr>
              <w:pStyle w:val="TableParagraph"/>
              <w:spacing w:before="17"/>
              <w:ind w:left="300"/>
              <w:jc w:val="left"/>
              <w:rPr>
                <w:sz w:val="18"/>
              </w:rPr>
            </w:pPr>
            <w:r>
              <w:rPr>
                <w:sz w:val="18"/>
              </w:rPr>
              <w:t>0,00%</w:t>
            </w:r>
          </w:p>
        </w:tc>
        <w:tc>
          <w:tcPr>
            <w:tcW w:w="1070" w:type="dxa"/>
            <w:tcBorders>
              <w:top w:val="single" w:sz="2" w:space="0" w:color="000000"/>
              <w:bottom w:val="single" w:sz="2" w:space="0" w:color="000000"/>
            </w:tcBorders>
          </w:tcPr>
          <w:p w14:paraId="2647D81A" w14:textId="77777777" w:rsidR="00A925D9" w:rsidRDefault="00000000">
            <w:pPr>
              <w:pStyle w:val="TableParagraph"/>
              <w:spacing w:before="17"/>
              <w:ind w:right="284"/>
              <w:rPr>
                <w:sz w:val="18"/>
              </w:rPr>
            </w:pPr>
            <w:r>
              <w:rPr>
                <w:sz w:val="18"/>
              </w:rPr>
              <w:t>0,00%</w:t>
            </w:r>
          </w:p>
        </w:tc>
      </w:tr>
      <w:tr w:rsidR="00A925D9" w14:paraId="0A321F5B" w14:textId="77777777">
        <w:trPr>
          <w:trHeight w:val="221"/>
        </w:trPr>
        <w:tc>
          <w:tcPr>
            <w:tcW w:w="992" w:type="dxa"/>
            <w:tcBorders>
              <w:top w:val="single" w:sz="2" w:space="0" w:color="000000"/>
              <w:bottom w:val="single" w:sz="2" w:space="0" w:color="000000"/>
            </w:tcBorders>
          </w:tcPr>
          <w:p w14:paraId="2CEF02A0" w14:textId="77777777" w:rsidR="00A925D9" w:rsidRDefault="00A925D9">
            <w:pPr>
              <w:pStyle w:val="TableParagraph"/>
              <w:jc w:val="left"/>
              <w:rPr>
                <w:rFonts w:ascii="Times New Roman"/>
                <w:sz w:val="14"/>
              </w:rPr>
            </w:pPr>
          </w:p>
        </w:tc>
        <w:tc>
          <w:tcPr>
            <w:tcW w:w="3186" w:type="dxa"/>
            <w:tcBorders>
              <w:top w:val="single" w:sz="2" w:space="0" w:color="000000"/>
              <w:bottom w:val="single" w:sz="2" w:space="0" w:color="000000"/>
            </w:tcBorders>
          </w:tcPr>
          <w:p w14:paraId="68447AC8" w14:textId="77777777" w:rsidR="00A925D9" w:rsidRDefault="00A925D9">
            <w:pPr>
              <w:pStyle w:val="TableParagraph"/>
              <w:jc w:val="left"/>
              <w:rPr>
                <w:rFonts w:ascii="Times New Roman"/>
                <w:sz w:val="14"/>
              </w:rPr>
            </w:pPr>
          </w:p>
        </w:tc>
        <w:tc>
          <w:tcPr>
            <w:tcW w:w="3584" w:type="dxa"/>
            <w:tcBorders>
              <w:top w:val="single" w:sz="2" w:space="0" w:color="000000"/>
              <w:bottom w:val="single" w:sz="2" w:space="0" w:color="000000"/>
            </w:tcBorders>
          </w:tcPr>
          <w:p w14:paraId="26272F83" w14:textId="77777777" w:rsidR="00A925D9" w:rsidRDefault="00A925D9">
            <w:pPr>
              <w:pStyle w:val="TableParagraph"/>
              <w:jc w:val="left"/>
              <w:rPr>
                <w:rFonts w:ascii="Times New Roman"/>
                <w:sz w:val="14"/>
              </w:rPr>
            </w:pPr>
          </w:p>
        </w:tc>
        <w:tc>
          <w:tcPr>
            <w:tcW w:w="1911" w:type="dxa"/>
            <w:tcBorders>
              <w:top w:val="single" w:sz="2" w:space="0" w:color="000000"/>
              <w:bottom w:val="single" w:sz="2" w:space="0" w:color="000000"/>
            </w:tcBorders>
          </w:tcPr>
          <w:p w14:paraId="48567ACC" w14:textId="77777777" w:rsidR="00A925D9" w:rsidRDefault="00A925D9">
            <w:pPr>
              <w:pStyle w:val="TableParagraph"/>
              <w:jc w:val="left"/>
              <w:rPr>
                <w:rFonts w:ascii="Times New Roman"/>
                <w:sz w:val="14"/>
              </w:rPr>
            </w:pPr>
          </w:p>
        </w:tc>
        <w:tc>
          <w:tcPr>
            <w:tcW w:w="1847" w:type="dxa"/>
            <w:tcBorders>
              <w:top w:val="single" w:sz="2" w:space="0" w:color="000000"/>
              <w:bottom w:val="single" w:sz="2" w:space="0" w:color="000000"/>
            </w:tcBorders>
          </w:tcPr>
          <w:p w14:paraId="38B1C584" w14:textId="77777777" w:rsidR="00A925D9" w:rsidRDefault="00A925D9">
            <w:pPr>
              <w:pStyle w:val="TableParagraph"/>
              <w:jc w:val="left"/>
              <w:rPr>
                <w:rFonts w:ascii="Times New Roman"/>
                <w:sz w:val="14"/>
              </w:rPr>
            </w:pPr>
          </w:p>
        </w:tc>
        <w:tc>
          <w:tcPr>
            <w:tcW w:w="1223" w:type="dxa"/>
            <w:tcBorders>
              <w:top w:val="single" w:sz="2" w:space="0" w:color="000000"/>
              <w:bottom w:val="single" w:sz="2" w:space="0" w:color="000000"/>
            </w:tcBorders>
          </w:tcPr>
          <w:p w14:paraId="16F337E4" w14:textId="77777777" w:rsidR="00A925D9" w:rsidRDefault="00A925D9">
            <w:pPr>
              <w:pStyle w:val="TableParagraph"/>
              <w:jc w:val="left"/>
              <w:rPr>
                <w:rFonts w:ascii="Times New Roman"/>
                <w:sz w:val="14"/>
              </w:rPr>
            </w:pPr>
          </w:p>
        </w:tc>
        <w:tc>
          <w:tcPr>
            <w:tcW w:w="1052" w:type="dxa"/>
            <w:tcBorders>
              <w:top w:val="single" w:sz="2" w:space="0" w:color="000000"/>
              <w:bottom w:val="single" w:sz="2" w:space="0" w:color="000000"/>
            </w:tcBorders>
          </w:tcPr>
          <w:p w14:paraId="0BB3DEA1" w14:textId="77777777" w:rsidR="00A925D9" w:rsidRDefault="00A925D9">
            <w:pPr>
              <w:pStyle w:val="TableParagraph"/>
              <w:jc w:val="left"/>
              <w:rPr>
                <w:rFonts w:ascii="Times New Roman"/>
                <w:sz w:val="14"/>
              </w:rPr>
            </w:pPr>
          </w:p>
        </w:tc>
        <w:tc>
          <w:tcPr>
            <w:tcW w:w="1070" w:type="dxa"/>
            <w:tcBorders>
              <w:top w:val="single" w:sz="2" w:space="0" w:color="000000"/>
              <w:bottom w:val="single" w:sz="2" w:space="0" w:color="000000"/>
            </w:tcBorders>
          </w:tcPr>
          <w:p w14:paraId="0E706DD4" w14:textId="77777777" w:rsidR="00A925D9" w:rsidRDefault="00A925D9">
            <w:pPr>
              <w:pStyle w:val="TableParagraph"/>
              <w:jc w:val="left"/>
              <w:rPr>
                <w:rFonts w:ascii="Times New Roman"/>
                <w:sz w:val="14"/>
              </w:rPr>
            </w:pPr>
          </w:p>
        </w:tc>
      </w:tr>
      <w:tr w:rsidR="00A925D9" w14:paraId="2C96B96F" w14:textId="77777777">
        <w:trPr>
          <w:trHeight w:val="450"/>
        </w:trPr>
        <w:tc>
          <w:tcPr>
            <w:tcW w:w="992" w:type="dxa"/>
            <w:tcBorders>
              <w:top w:val="single" w:sz="2" w:space="0" w:color="000000"/>
            </w:tcBorders>
          </w:tcPr>
          <w:p w14:paraId="3FE9A885" w14:textId="77777777" w:rsidR="00A925D9" w:rsidRDefault="00A925D9">
            <w:pPr>
              <w:pStyle w:val="TableParagraph"/>
              <w:jc w:val="left"/>
              <w:rPr>
                <w:rFonts w:ascii="Times New Roman"/>
                <w:sz w:val="20"/>
              </w:rPr>
            </w:pPr>
          </w:p>
        </w:tc>
        <w:tc>
          <w:tcPr>
            <w:tcW w:w="3186" w:type="dxa"/>
            <w:tcBorders>
              <w:top w:val="single" w:sz="2" w:space="0" w:color="000000"/>
            </w:tcBorders>
          </w:tcPr>
          <w:p w14:paraId="01F2D495" w14:textId="77777777" w:rsidR="00A925D9" w:rsidRDefault="00A925D9">
            <w:pPr>
              <w:pStyle w:val="TableParagraph"/>
              <w:jc w:val="left"/>
              <w:rPr>
                <w:rFonts w:ascii="Times New Roman"/>
                <w:sz w:val="20"/>
              </w:rPr>
            </w:pPr>
          </w:p>
        </w:tc>
        <w:tc>
          <w:tcPr>
            <w:tcW w:w="3584" w:type="dxa"/>
            <w:tcBorders>
              <w:top w:val="single" w:sz="2" w:space="0" w:color="000000"/>
              <w:right w:val="single" w:sz="2" w:space="0" w:color="000000"/>
            </w:tcBorders>
          </w:tcPr>
          <w:p w14:paraId="5BD1F892" w14:textId="77777777" w:rsidR="00A925D9" w:rsidRDefault="00000000">
            <w:pPr>
              <w:pStyle w:val="TableParagraph"/>
              <w:spacing w:before="12"/>
              <w:ind w:right="59"/>
              <w:rPr>
                <w:b/>
                <w:sz w:val="20"/>
              </w:rPr>
            </w:pPr>
            <w:r>
              <w:rPr>
                <w:b/>
                <w:sz w:val="20"/>
              </w:rPr>
              <w:t>SVEUKUPNO</w:t>
            </w:r>
          </w:p>
        </w:tc>
        <w:tc>
          <w:tcPr>
            <w:tcW w:w="1911" w:type="dxa"/>
            <w:tcBorders>
              <w:top w:val="single" w:sz="2" w:space="0" w:color="000000"/>
              <w:left w:val="single" w:sz="2" w:space="0" w:color="000000"/>
            </w:tcBorders>
          </w:tcPr>
          <w:p w14:paraId="2139EBD5" w14:textId="77777777" w:rsidR="00A925D9" w:rsidRDefault="00000000">
            <w:pPr>
              <w:pStyle w:val="TableParagraph"/>
              <w:spacing w:before="15"/>
              <w:ind w:right="323"/>
              <w:rPr>
                <w:b/>
                <w:sz w:val="20"/>
              </w:rPr>
            </w:pPr>
            <w:r>
              <w:rPr>
                <w:b/>
                <w:sz w:val="20"/>
              </w:rPr>
              <w:t>0,00</w:t>
            </w:r>
          </w:p>
        </w:tc>
        <w:tc>
          <w:tcPr>
            <w:tcW w:w="1847" w:type="dxa"/>
            <w:tcBorders>
              <w:top w:val="single" w:sz="2" w:space="0" w:color="000000"/>
            </w:tcBorders>
          </w:tcPr>
          <w:p w14:paraId="46191F59" w14:textId="77777777" w:rsidR="00A925D9" w:rsidRDefault="00000000">
            <w:pPr>
              <w:pStyle w:val="TableParagraph"/>
              <w:spacing w:before="15"/>
              <w:ind w:right="619"/>
              <w:rPr>
                <w:b/>
                <w:sz w:val="20"/>
              </w:rPr>
            </w:pPr>
            <w:r>
              <w:rPr>
                <w:b/>
                <w:sz w:val="20"/>
              </w:rPr>
              <w:t>281.100,00</w:t>
            </w:r>
          </w:p>
        </w:tc>
        <w:tc>
          <w:tcPr>
            <w:tcW w:w="1223" w:type="dxa"/>
            <w:tcBorders>
              <w:top w:val="single" w:sz="2" w:space="0" w:color="000000"/>
            </w:tcBorders>
          </w:tcPr>
          <w:p w14:paraId="4CD4726C" w14:textId="77777777" w:rsidR="00A925D9" w:rsidRDefault="00000000">
            <w:pPr>
              <w:pStyle w:val="TableParagraph"/>
              <w:spacing w:before="15"/>
              <w:ind w:right="262"/>
              <w:rPr>
                <w:b/>
                <w:sz w:val="20"/>
              </w:rPr>
            </w:pPr>
            <w:r>
              <w:rPr>
                <w:b/>
                <w:sz w:val="20"/>
              </w:rPr>
              <w:t>0,00</w:t>
            </w:r>
          </w:p>
        </w:tc>
        <w:tc>
          <w:tcPr>
            <w:tcW w:w="1052" w:type="dxa"/>
            <w:tcBorders>
              <w:top w:val="single" w:sz="2" w:space="0" w:color="000000"/>
            </w:tcBorders>
          </w:tcPr>
          <w:p w14:paraId="0D3671F4" w14:textId="77777777" w:rsidR="00A925D9" w:rsidRDefault="00000000">
            <w:pPr>
              <w:pStyle w:val="TableParagraph"/>
              <w:spacing w:before="15"/>
              <w:ind w:left="251"/>
              <w:jc w:val="left"/>
              <w:rPr>
                <w:b/>
                <w:sz w:val="20"/>
              </w:rPr>
            </w:pPr>
            <w:r>
              <w:rPr>
                <w:b/>
                <w:sz w:val="20"/>
              </w:rPr>
              <w:t>0,00%</w:t>
            </w:r>
          </w:p>
        </w:tc>
        <w:tc>
          <w:tcPr>
            <w:tcW w:w="1070" w:type="dxa"/>
            <w:tcBorders>
              <w:top w:val="single" w:sz="2" w:space="0" w:color="000000"/>
            </w:tcBorders>
          </w:tcPr>
          <w:p w14:paraId="7CBE5383" w14:textId="77777777" w:rsidR="00A925D9" w:rsidRDefault="00000000">
            <w:pPr>
              <w:pStyle w:val="TableParagraph"/>
              <w:spacing w:before="15"/>
              <w:ind w:right="283"/>
              <w:rPr>
                <w:b/>
                <w:sz w:val="20"/>
              </w:rPr>
            </w:pPr>
            <w:r>
              <w:rPr>
                <w:b/>
                <w:sz w:val="20"/>
              </w:rPr>
              <w:t>0,00%</w:t>
            </w:r>
          </w:p>
        </w:tc>
      </w:tr>
    </w:tbl>
    <w:p w14:paraId="2D54A015" w14:textId="77777777" w:rsidR="00A925D9" w:rsidRDefault="00A925D9">
      <w:pPr>
        <w:rPr>
          <w:sz w:val="20"/>
        </w:rPr>
        <w:sectPr w:rsidR="00A925D9">
          <w:pgSz w:w="15850" w:h="12250" w:orient="landscape"/>
          <w:pgMar w:top="2620" w:right="580" w:bottom="820" w:left="180" w:header="578" w:footer="632" w:gutter="0"/>
          <w:cols w:space="720"/>
        </w:sectPr>
      </w:pPr>
    </w:p>
    <w:p w14:paraId="228E076B" w14:textId="77777777" w:rsidR="00A925D9" w:rsidRDefault="00000000">
      <w:pPr>
        <w:pStyle w:val="Tijeloteksta"/>
        <w:spacing w:before="36"/>
        <w:ind w:left="125"/>
      </w:pPr>
      <w:r>
        <w:lastRenderedPageBreak/>
        <w:t>ORGANIZACIJSKA KLASIFIKACIJA</w:t>
      </w:r>
    </w:p>
    <w:p w14:paraId="3DBF59C8" w14:textId="77777777" w:rsidR="00A925D9" w:rsidRDefault="00A925D9">
      <w:pPr>
        <w:pStyle w:val="Tijeloteksta"/>
        <w:rPr>
          <w:sz w:val="20"/>
        </w:rPr>
      </w:pPr>
    </w:p>
    <w:p w14:paraId="70E41330" w14:textId="77777777" w:rsidR="00A925D9" w:rsidRDefault="00A925D9">
      <w:pPr>
        <w:pStyle w:val="Tijeloteksta"/>
        <w:rPr>
          <w:sz w:val="20"/>
        </w:rPr>
      </w:pPr>
    </w:p>
    <w:p w14:paraId="78C107DA" w14:textId="77777777" w:rsidR="00A925D9" w:rsidRDefault="00A925D9">
      <w:pPr>
        <w:pStyle w:val="Tijeloteksta"/>
        <w:spacing w:before="6"/>
        <w:rPr>
          <w:sz w:val="13"/>
        </w:rPr>
      </w:pPr>
    </w:p>
    <w:tbl>
      <w:tblPr>
        <w:tblStyle w:val="TableNormal"/>
        <w:tblW w:w="0" w:type="auto"/>
        <w:tblInd w:w="114" w:type="dxa"/>
        <w:tblLayout w:type="fixed"/>
        <w:tblLook w:val="01E0" w:firstRow="1" w:lastRow="1" w:firstColumn="1" w:lastColumn="1" w:noHBand="0" w:noVBand="0"/>
      </w:tblPr>
      <w:tblGrid>
        <w:gridCol w:w="1172"/>
        <w:gridCol w:w="9021"/>
        <w:gridCol w:w="1773"/>
        <w:gridCol w:w="1681"/>
        <w:gridCol w:w="1214"/>
      </w:tblGrid>
      <w:tr w:rsidR="00A925D9" w14:paraId="5C3424B9" w14:textId="77777777">
        <w:trPr>
          <w:trHeight w:val="588"/>
        </w:trPr>
        <w:tc>
          <w:tcPr>
            <w:tcW w:w="1172" w:type="dxa"/>
            <w:tcBorders>
              <w:top w:val="single" w:sz="2" w:space="0" w:color="000000"/>
              <w:bottom w:val="double" w:sz="1" w:space="0" w:color="000000"/>
            </w:tcBorders>
            <w:shd w:val="clear" w:color="auto" w:fill="F1F1F1"/>
          </w:tcPr>
          <w:p w14:paraId="20573A4C" w14:textId="77777777" w:rsidR="00A925D9" w:rsidRDefault="00000000">
            <w:pPr>
              <w:pStyle w:val="TableParagraph"/>
              <w:spacing w:before="80" w:line="219" w:lineRule="exact"/>
              <w:ind w:left="228"/>
              <w:jc w:val="left"/>
              <w:rPr>
                <w:b/>
                <w:sz w:val="18"/>
              </w:rPr>
            </w:pPr>
            <w:r>
              <w:rPr>
                <w:b/>
                <w:sz w:val="18"/>
              </w:rPr>
              <w:t>Brojčana</w:t>
            </w:r>
          </w:p>
          <w:p w14:paraId="4D643213" w14:textId="77777777" w:rsidR="00A925D9" w:rsidRDefault="00000000">
            <w:pPr>
              <w:pStyle w:val="TableParagraph"/>
              <w:spacing w:line="219" w:lineRule="exact"/>
              <w:ind w:left="292"/>
              <w:jc w:val="left"/>
              <w:rPr>
                <w:b/>
                <w:sz w:val="18"/>
              </w:rPr>
            </w:pPr>
            <w:r>
              <w:rPr>
                <w:b/>
                <w:sz w:val="18"/>
              </w:rPr>
              <w:t>oznaka</w:t>
            </w:r>
          </w:p>
        </w:tc>
        <w:tc>
          <w:tcPr>
            <w:tcW w:w="9021" w:type="dxa"/>
            <w:tcBorders>
              <w:top w:val="single" w:sz="2" w:space="0" w:color="000000"/>
              <w:bottom w:val="double" w:sz="1" w:space="0" w:color="000000"/>
              <w:right w:val="single" w:sz="2" w:space="0" w:color="000000"/>
            </w:tcBorders>
            <w:shd w:val="clear" w:color="auto" w:fill="F1F1F1"/>
          </w:tcPr>
          <w:p w14:paraId="17E1F326" w14:textId="77777777" w:rsidR="00A925D9" w:rsidRDefault="00000000">
            <w:pPr>
              <w:pStyle w:val="TableParagraph"/>
              <w:spacing w:before="80"/>
              <w:ind w:left="323"/>
              <w:jc w:val="left"/>
              <w:rPr>
                <w:b/>
                <w:sz w:val="18"/>
              </w:rPr>
            </w:pPr>
            <w:r>
              <w:rPr>
                <w:b/>
                <w:sz w:val="18"/>
              </w:rPr>
              <w:t>Naziv</w:t>
            </w:r>
          </w:p>
        </w:tc>
        <w:tc>
          <w:tcPr>
            <w:tcW w:w="1773" w:type="dxa"/>
            <w:tcBorders>
              <w:top w:val="single" w:sz="2" w:space="0" w:color="000000"/>
              <w:left w:val="single" w:sz="2" w:space="0" w:color="000000"/>
              <w:bottom w:val="double" w:sz="1" w:space="0" w:color="000000"/>
            </w:tcBorders>
            <w:shd w:val="clear" w:color="auto" w:fill="F1F1F1"/>
          </w:tcPr>
          <w:p w14:paraId="5239B007" w14:textId="77777777" w:rsidR="00A925D9" w:rsidRDefault="00000000">
            <w:pPr>
              <w:pStyle w:val="TableParagraph"/>
              <w:spacing w:before="73" w:line="195" w:lineRule="exact"/>
              <w:ind w:left="221"/>
              <w:jc w:val="left"/>
              <w:rPr>
                <w:b/>
                <w:sz w:val="16"/>
              </w:rPr>
            </w:pPr>
            <w:r>
              <w:rPr>
                <w:b/>
                <w:sz w:val="16"/>
              </w:rPr>
              <w:t>I. IZMJENE I DOPUNE</w:t>
            </w:r>
          </w:p>
          <w:p w14:paraId="0A22D15E" w14:textId="77777777" w:rsidR="00A925D9" w:rsidRDefault="00000000">
            <w:pPr>
              <w:pStyle w:val="TableParagraph"/>
              <w:spacing w:line="195" w:lineRule="exact"/>
              <w:ind w:left="302"/>
              <w:jc w:val="left"/>
              <w:rPr>
                <w:b/>
                <w:sz w:val="16"/>
              </w:rPr>
            </w:pPr>
            <w:r>
              <w:rPr>
                <w:b/>
                <w:sz w:val="16"/>
              </w:rPr>
              <w:t>PRORAČUNA 2025.</w:t>
            </w:r>
          </w:p>
        </w:tc>
        <w:tc>
          <w:tcPr>
            <w:tcW w:w="1681" w:type="dxa"/>
            <w:tcBorders>
              <w:top w:val="single" w:sz="2" w:space="0" w:color="000000"/>
              <w:bottom w:val="double" w:sz="1" w:space="0" w:color="000000"/>
            </w:tcBorders>
            <w:shd w:val="clear" w:color="auto" w:fill="F1F1F1"/>
          </w:tcPr>
          <w:p w14:paraId="74C6A7EF" w14:textId="77777777" w:rsidR="00A925D9" w:rsidRDefault="00000000">
            <w:pPr>
              <w:pStyle w:val="TableParagraph"/>
              <w:spacing w:before="73" w:line="195" w:lineRule="exact"/>
              <w:ind w:left="47" w:right="233"/>
              <w:jc w:val="center"/>
              <w:rPr>
                <w:b/>
                <w:sz w:val="16"/>
              </w:rPr>
            </w:pPr>
            <w:r>
              <w:rPr>
                <w:b/>
                <w:sz w:val="16"/>
              </w:rPr>
              <w:t>Izvršenje</w:t>
            </w:r>
          </w:p>
          <w:p w14:paraId="04258326" w14:textId="77777777" w:rsidR="00A925D9" w:rsidRDefault="00000000">
            <w:pPr>
              <w:pStyle w:val="TableParagraph"/>
              <w:spacing w:line="195" w:lineRule="exact"/>
              <w:ind w:left="48" w:right="233"/>
              <w:jc w:val="center"/>
              <w:rPr>
                <w:b/>
                <w:sz w:val="16"/>
              </w:rPr>
            </w:pPr>
            <w:r>
              <w:rPr>
                <w:b/>
                <w:sz w:val="16"/>
              </w:rPr>
              <w:t>1.1.2025.-30.6.2025.</w:t>
            </w:r>
          </w:p>
        </w:tc>
        <w:tc>
          <w:tcPr>
            <w:tcW w:w="1214" w:type="dxa"/>
            <w:tcBorders>
              <w:top w:val="single" w:sz="2" w:space="0" w:color="000000"/>
              <w:bottom w:val="double" w:sz="1" w:space="0" w:color="000000"/>
            </w:tcBorders>
            <w:shd w:val="clear" w:color="auto" w:fill="F1F1F1"/>
          </w:tcPr>
          <w:p w14:paraId="2E24FE15" w14:textId="77777777" w:rsidR="00A925D9" w:rsidRDefault="00000000">
            <w:pPr>
              <w:pStyle w:val="TableParagraph"/>
              <w:spacing w:before="73"/>
              <w:ind w:left="164" w:right="476" w:firstLine="41"/>
              <w:jc w:val="left"/>
              <w:rPr>
                <w:b/>
                <w:sz w:val="16"/>
              </w:rPr>
            </w:pPr>
            <w:r>
              <w:rPr>
                <w:b/>
                <w:sz w:val="16"/>
              </w:rPr>
              <w:t>Indeks 3/2*100</w:t>
            </w:r>
          </w:p>
        </w:tc>
      </w:tr>
      <w:tr w:rsidR="00A925D9" w14:paraId="424B4D77" w14:textId="77777777">
        <w:trPr>
          <w:trHeight w:val="528"/>
        </w:trPr>
        <w:tc>
          <w:tcPr>
            <w:tcW w:w="1172" w:type="dxa"/>
            <w:tcBorders>
              <w:top w:val="double" w:sz="1" w:space="0" w:color="000000"/>
              <w:bottom w:val="single" w:sz="2" w:space="0" w:color="000000"/>
            </w:tcBorders>
            <w:shd w:val="clear" w:color="auto" w:fill="4471C4"/>
          </w:tcPr>
          <w:p w14:paraId="5771B6C8" w14:textId="77777777" w:rsidR="00A925D9" w:rsidRDefault="00000000">
            <w:pPr>
              <w:pStyle w:val="TableParagraph"/>
              <w:spacing w:before="38"/>
              <w:ind w:left="101" w:right="28"/>
              <w:jc w:val="center"/>
              <w:rPr>
                <w:b/>
                <w:sz w:val="18"/>
              </w:rPr>
            </w:pPr>
            <w:r>
              <w:rPr>
                <w:b/>
                <w:color w:val="FFFFFF"/>
                <w:sz w:val="18"/>
              </w:rPr>
              <w:t>RAZDJEL: 001</w:t>
            </w:r>
          </w:p>
        </w:tc>
        <w:tc>
          <w:tcPr>
            <w:tcW w:w="9021" w:type="dxa"/>
            <w:tcBorders>
              <w:top w:val="double" w:sz="1" w:space="0" w:color="000000"/>
              <w:bottom w:val="single" w:sz="2" w:space="0" w:color="000000"/>
            </w:tcBorders>
            <w:shd w:val="clear" w:color="auto" w:fill="4471C4"/>
          </w:tcPr>
          <w:p w14:paraId="407DEDE0" w14:textId="77777777" w:rsidR="00A925D9" w:rsidRDefault="00000000">
            <w:pPr>
              <w:pStyle w:val="TableParagraph"/>
              <w:spacing w:before="38"/>
              <w:ind w:left="48"/>
              <w:jc w:val="left"/>
              <w:rPr>
                <w:b/>
                <w:sz w:val="18"/>
              </w:rPr>
            </w:pPr>
            <w:r>
              <w:rPr>
                <w:b/>
                <w:color w:val="FFFFFF"/>
                <w:sz w:val="18"/>
              </w:rPr>
              <w:t>OPĆINSKO VIJEĆE</w:t>
            </w:r>
          </w:p>
        </w:tc>
        <w:tc>
          <w:tcPr>
            <w:tcW w:w="1773" w:type="dxa"/>
            <w:tcBorders>
              <w:top w:val="double" w:sz="1" w:space="0" w:color="000000"/>
              <w:bottom w:val="single" w:sz="2" w:space="0" w:color="000000"/>
            </w:tcBorders>
            <w:shd w:val="clear" w:color="auto" w:fill="4471C4"/>
          </w:tcPr>
          <w:p w14:paraId="3A1B6E56" w14:textId="77777777" w:rsidR="00A925D9" w:rsidRDefault="00000000">
            <w:pPr>
              <w:pStyle w:val="TableParagraph"/>
              <w:spacing w:before="98"/>
              <w:ind w:right="58"/>
              <w:rPr>
                <w:b/>
                <w:sz w:val="18"/>
              </w:rPr>
            </w:pPr>
            <w:r>
              <w:rPr>
                <w:b/>
                <w:color w:val="FFFFFF"/>
                <w:sz w:val="18"/>
              </w:rPr>
              <w:t>138.000,00</w:t>
            </w:r>
          </w:p>
        </w:tc>
        <w:tc>
          <w:tcPr>
            <w:tcW w:w="1681" w:type="dxa"/>
            <w:tcBorders>
              <w:top w:val="double" w:sz="1" w:space="0" w:color="000000"/>
              <w:bottom w:val="single" w:sz="2" w:space="0" w:color="000000"/>
            </w:tcBorders>
            <w:shd w:val="clear" w:color="auto" w:fill="4471C4"/>
          </w:tcPr>
          <w:p w14:paraId="4964A96A" w14:textId="77777777" w:rsidR="00A925D9" w:rsidRDefault="00000000">
            <w:pPr>
              <w:pStyle w:val="TableParagraph"/>
              <w:spacing w:before="98"/>
              <w:ind w:right="159"/>
              <w:rPr>
                <w:b/>
                <w:sz w:val="18"/>
              </w:rPr>
            </w:pPr>
            <w:r>
              <w:rPr>
                <w:b/>
                <w:color w:val="FFFFFF"/>
                <w:sz w:val="18"/>
              </w:rPr>
              <w:t>101.657,52</w:t>
            </w:r>
          </w:p>
        </w:tc>
        <w:tc>
          <w:tcPr>
            <w:tcW w:w="1214" w:type="dxa"/>
            <w:tcBorders>
              <w:top w:val="double" w:sz="1" w:space="0" w:color="000000"/>
              <w:bottom w:val="single" w:sz="2" w:space="0" w:color="000000"/>
            </w:tcBorders>
            <w:shd w:val="clear" w:color="auto" w:fill="4471C4"/>
          </w:tcPr>
          <w:p w14:paraId="35C42EFC" w14:textId="77777777" w:rsidR="00A925D9" w:rsidRDefault="00000000">
            <w:pPr>
              <w:pStyle w:val="TableParagraph"/>
              <w:spacing w:before="98"/>
              <w:ind w:right="269"/>
              <w:rPr>
                <w:b/>
                <w:sz w:val="18"/>
              </w:rPr>
            </w:pPr>
            <w:r>
              <w:rPr>
                <w:b/>
                <w:color w:val="FFFFFF"/>
                <w:sz w:val="18"/>
              </w:rPr>
              <w:t>73,66%</w:t>
            </w:r>
          </w:p>
        </w:tc>
      </w:tr>
      <w:tr w:rsidR="00A925D9" w14:paraId="13F650B7" w14:textId="77777777">
        <w:trPr>
          <w:trHeight w:val="447"/>
        </w:trPr>
        <w:tc>
          <w:tcPr>
            <w:tcW w:w="1172" w:type="dxa"/>
            <w:tcBorders>
              <w:top w:val="single" w:sz="2" w:space="0" w:color="000000"/>
              <w:bottom w:val="single" w:sz="2" w:space="0" w:color="000000"/>
            </w:tcBorders>
            <w:shd w:val="clear" w:color="auto" w:fill="D5DFEB"/>
          </w:tcPr>
          <w:p w14:paraId="5DE7B8DA" w14:textId="77777777" w:rsidR="00A925D9" w:rsidRDefault="00000000">
            <w:pPr>
              <w:pStyle w:val="TableParagraph"/>
              <w:spacing w:before="15"/>
              <w:ind w:left="42" w:right="28"/>
              <w:jc w:val="center"/>
              <w:rPr>
                <w:b/>
                <w:sz w:val="18"/>
              </w:rPr>
            </w:pPr>
            <w:r>
              <w:rPr>
                <w:b/>
                <w:sz w:val="18"/>
              </w:rPr>
              <w:t>GLAVA: 00101</w:t>
            </w:r>
          </w:p>
        </w:tc>
        <w:tc>
          <w:tcPr>
            <w:tcW w:w="9021" w:type="dxa"/>
            <w:tcBorders>
              <w:top w:val="single" w:sz="2" w:space="0" w:color="000000"/>
              <w:bottom w:val="single" w:sz="2" w:space="0" w:color="000000"/>
            </w:tcBorders>
            <w:shd w:val="clear" w:color="auto" w:fill="D5DFEB"/>
          </w:tcPr>
          <w:p w14:paraId="1DAB6F3F" w14:textId="77777777" w:rsidR="00A925D9" w:rsidRDefault="00000000">
            <w:pPr>
              <w:pStyle w:val="TableParagraph"/>
              <w:spacing w:before="15"/>
              <w:ind w:left="48"/>
              <w:jc w:val="left"/>
              <w:rPr>
                <w:b/>
                <w:sz w:val="18"/>
              </w:rPr>
            </w:pPr>
            <w:r>
              <w:rPr>
                <w:b/>
                <w:sz w:val="18"/>
              </w:rPr>
              <w:t>OPĆINSKO VIJEĆE</w:t>
            </w:r>
          </w:p>
        </w:tc>
        <w:tc>
          <w:tcPr>
            <w:tcW w:w="1773" w:type="dxa"/>
            <w:tcBorders>
              <w:top w:val="single" w:sz="2" w:space="0" w:color="000000"/>
              <w:bottom w:val="single" w:sz="2" w:space="0" w:color="000000"/>
            </w:tcBorders>
            <w:shd w:val="clear" w:color="auto" w:fill="D5DFEB"/>
          </w:tcPr>
          <w:p w14:paraId="54D77484" w14:textId="77777777" w:rsidR="00A925D9" w:rsidRDefault="00000000">
            <w:pPr>
              <w:pStyle w:val="TableParagraph"/>
              <w:spacing w:before="75"/>
              <w:ind w:right="59"/>
              <w:rPr>
                <w:b/>
                <w:sz w:val="18"/>
              </w:rPr>
            </w:pPr>
            <w:r>
              <w:rPr>
                <w:b/>
                <w:sz w:val="18"/>
              </w:rPr>
              <w:t>138.000,00</w:t>
            </w:r>
          </w:p>
        </w:tc>
        <w:tc>
          <w:tcPr>
            <w:tcW w:w="1681" w:type="dxa"/>
            <w:tcBorders>
              <w:top w:val="single" w:sz="2" w:space="0" w:color="000000"/>
              <w:bottom w:val="single" w:sz="2" w:space="0" w:color="000000"/>
            </w:tcBorders>
            <w:shd w:val="clear" w:color="auto" w:fill="D5DFEB"/>
          </w:tcPr>
          <w:p w14:paraId="689DC15F" w14:textId="77777777" w:rsidR="00A925D9" w:rsidRDefault="00000000">
            <w:pPr>
              <w:pStyle w:val="TableParagraph"/>
              <w:spacing w:before="75"/>
              <w:ind w:right="160"/>
              <w:rPr>
                <w:b/>
                <w:sz w:val="18"/>
              </w:rPr>
            </w:pPr>
            <w:r>
              <w:rPr>
                <w:b/>
                <w:sz w:val="18"/>
              </w:rPr>
              <w:t>101.657,52</w:t>
            </w:r>
          </w:p>
        </w:tc>
        <w:tc>
          <w:tcPr>
            <w:tcW w:w="1214" w:type="dxa"/>
            <w:tcBorders>
              <w:top w:val="single" w:sz="2" w:space="0" w:color="000000"/>
              <w:bottom w:val="single" w:sz="2" w:space="0" w:color="000000"/>
            </w:tcBorders>
            <w:shd w:val="clear" w:color="auto" w:fill="D5DFEB"/>
          </w:tcPr>
          <w:p w14:paraId="0710360D" w14:textId="77777777" w:rsidR="00A925D9" w:rsidRDefault="00000000">
            <w:pPr>
              <w:pStyle w:val="TableParagraph"/>
              <w:spacing w:before="75"/>
              <w:ind w:right="270"/>
              <w:rPr>
                <w:b/>
                <w:sz w:val="18"/>
              </w:rPr>
            </w:pPr>
            <w:r>
              <w:rPr>
                <w:b/>
                <w:sz w:val="18"/>
              </w:rPr>
              <w:t>73,66%</w:t>
            </w:r>
          </w:p>
        </w:tc>
      </w:tr>
      <w:tr w:rsidR="00A925D9" w14:paraId="13517B06" w14:textId="77777777">
        <w:trPr>
          <w:trHeight w:val="504"/>
        </w:trPr>
        <w:tc>
          <w:tcPr>
            <w:tcW w:w="1172" w:type="dxa"/>
            <w:tcBorders>
              <w:top w:val="single" w:sz="2" w:space="0" w:color="000000"/>
              <w:bottom w:val="single" w:sz="2" w:space="0" w:color="000000"/>
            </w:tcBorders>
            <w:shd w:val="clear" w:color="auto" w:fill="4471C4"/>
          </w:tcPr>
          <w:p w14:paraId="6B833499" w14:textId="77777777" w:rsidR="00A925D9" w:rsidRDefault="00000000">
            <w:pPr>
              <w:pStyle w:val="TableParagraph"/>
              <w:spacing w:before="15"/>
              <w:ind w:left="101" w:right="28"/>
              <w:jc w:val="center"/>
              <w:rPr>
                <w:b/>
                <w:sz w:val="18"/>
              </w:rPr>
            </w:pPr>
            <w:r>
              <w:rPr>
                <w:b/>
                <w:color w:val="FFFFFF"/>
                <w:sz w:val="18"/>
              </w:rPr>
              <w:t>RAZDJEL: 002</w:t>
            </w:r>
          </w:p>
        </w:tc>
        <w:tc>
          <w:tcPr>
            <w:tcW w:w="9021" w:type="dxa"/>
            <w:tcBorders>
              <w:top w:val="single" w:sz="2" w:space="0" w:color="000000"/>
              <w:bottom w:val="single" w:sz="2" w:space="0" w:color="000000"/>
            </w:tcBorders>
            <w:shd w:val="clear" w:color="auto" w:fill="4471C4"/>
          </w:tcPr>
          <w:p w14:paraId="2385D3A9" w14:textId="77777777" w:rsidR="00A925D9" w:rsidRDefault="00000000">
            <w:pPr>
              <w:pStyle w:val="TableParagraph"/>
              <w:spacing w:before="15"/>
              <w:ind w:left="48"/>
              <w:jc w:val="left"/>
              <w:rPr>
                <w:b/>
                <w:sz w:val="18"/>
              </w:rPr>
            </w:pPr>
            <w:r>
              <w:rPr>
                <w:b/>
                <w:color w:val="FFFFFF"/>
                <w:sz w:val="18"/>
              </w:rPr>
              <w:t>JEDINSTVENI UPRAVNI ODJEL</w:t>
            </w:r>
          </w:p>
        </w:tc>
        <w:tc>
          <w:tcPr>
            <w:tcW w:w="1773" w:type="dxa"/>
            <w:tcBorders>
              <w:top w:val="single" w:sz="2" w:space="0" w:color="000000"/>
              <w:bottom w:val="single" w:sz="2" w:space="0" w:color="000000"/>
            </w:tcBorders>
            <w:shd w:val="clear" w:color="auto" w:fill="4471C4"/>
          </w:tcPr>
          <w:p w14:paraId="6015BA75" w14:textId="77777777" w:rsidR="00A925D9" w:rsidRDefault="00000000">
            <w:pPr>
              <w:pStyle w:val="TableParagraph"/>
              <w:spacing w:before="76"/>
              <w:ind w:right="58"/>
              <w:rPr>
                <w:b/>
                <w:sz w:val="18"/>
              </w:rPr>
            </w:pPr>
            <w:r>
              <w:rPr>
                <w:b/>
                <w:color w:val="FFFFFF"/>
                <w:sz w:val="18"/>
              </w:rPr>
              <w:t>11.963.610,00</w:t>
            </w:r>
          </w:p>
        </w:tc>
        <w:tc>
          <w:tcPr>
            <w:tcW w:w="1681" w:type="dxa"/>
            <w:tcBorders>
              <w:top w:val="single" w:sz="2" w:space="0" w:color="000000"/>
              <w:bottom w:val="single" w:sz="2" w:space="0" w:color="000000"/>
            </w:tcBorders>
            <w:shd w:val="clear" w:color="auto" w:fill="4471C4"/>
          </w:tcPr>
          <w:p w14:paraId="3C9EFFF5" w14:textId="77777777" w:rsidR="00A925D9" w:rsidRDefault="00000000">
            <w:pPr>
              <w:pStyle w:val="TableParagraph"/>
              <w:spacing w:before="76"/>
              <w:ind w:right="159"/>
              <w:rPr>
                <w:b/>
                <w:sz w:val="18"/>
              </w:rPr>
            </w:pPr>
            <w:r>
              <w:rPr>
                <w:b/>
                <w:color w:val="FFFFFF"/>
                <w:sz w:val="18"/>
              </w:rPr>
              <w:t>3.867.669,10</w:t>
            </w:r>
          </w:p>
        </w:tc>
        <w:tc>
          <w:tcPr>
            <w:tcW w:w="1214" w:type="dxa"/>
            <w:tcBorders>
              <w:top w:val="single" w:sz="2" w:space="0" w:color="000000"/>
              <w:bottom w:val="single" w:sz="2" w:space="0" w:color="000000"/>
            </w:tcBorders>
            <w:shd w:val="clear" w:color="auto" w:fill="4471C4"/>
          </w:tcPr>
          <w:p w14:paraId="3ACE3199" w14:textId="77777777" w:rsidR="00A925D9" w:rsidRDefault="00000000">
            <w:pPr>
              <w:pStyle w:val="TableParagraph"/>
              <w:spacing w:before="76"/>
              <w:ind w:right="269"/>
              <w:rPr>
                <w:b/>
                <w:sz w:val="18"/>
              </w:rPr>
            </w:pPr>
            <w:r>
              <w:rPr>
                <w:b/>
                <w:color w:val="FFFFFF"/>
                <w:sz w:val="18"/>
              </w:rPr>
              <w:t>32,33%</w:t>
            </w:r>
          </w:p>
        </w:tc>
      </w:tr>
      <w:tr w:rsidR="00A925D9" w14:paraId="0703D26F" w14:textId="77777777">
        <w:trPr>
          <w:trHeight w:val="446"/>
        </w:trPr>
        <w:tc>
          <w:tcPr>
            <w:tcW w:w="1172" w:type="dxa"/>
            <w:tcBorders>
              <w:top w:val="single" w:sz="2" w:space="0" w:color="000000"/>
              <w:bottom w:val="single" w:sz="2" w:space="0" w:color="000000"/>
            </w:tcBorders>
            <w:shd w:val="clear" w:color="auto" w:fill="D5DFEB"/>
          </w:tcPr>
          <w:p w14:paraId="37E950C0" w14:textId="77777777" w:rsidR="00A925D9" w:rsidRDefault="00000000">
            <w:pPr>
              <w:pStyle w:val="TableParagraph"/>
              <w:spacing w:before="16"/>
              <w:ind w:left="42" w:right="28"/>
              <w:jc w:val="center"/>
              <w:rPr>
                <w:b/>
                <w:sz w:val="18"/>
              </w:rPr>
            </w:pPr>
            <w:r>
              <w:rPr>
                <w:b/>
                <w:sz w:val="18"/>
              </w:rPr>
              <w:t>GLAVA: 00201</w:t>
            </w:r>
          </w:p>
        </w:tc>
        <w:tc>
          <w:tcPr>
            <w:tcW w:w="9021" w:type="dxa"/>
            <w:tcBorders>
              <w:top w:val="single" w:sz="2" w:space="0" w:color="000000"/>
              <w:bottom w:val="single" w:sz="2" w:space="0" w:color="000000"/>
            </w:tcBorders>
            <w:shd w:val="clear" w:color="auto" w:fill="D5DFEB"/>
          </w:tcPr>
          <w:p w14:paraId="0CCB98BD" w14:textId="77777777" w:rsidR="00A925D9" w:rsidRDefault="00000000">
            <w:pPr>
              <w:pStyle w:val="TableParagraph"/>
              <w:spacing w:before="16"/>
              <w:ind w:left="48"/>
              <w:jc w:val="left"/>
              <w:rPr>
                <w:b/>
                <w:sz w:val="18"/>
              </w:rPr>
            </w:pPr>
            <w:r>
              <w:rPr>
                <w:b/>
                <w:sz w:val="18"/>
              </w:rPr>
              <w:t>JEDINSTVENI UPRAVNI ODJEL</w:t>
            </w:r>
          </w:p>
        </w:tc>
        <w:tc>
          <w:tcPr>
            <w:tcW w:w="1773" w:type="dxa"/>
            <w:tcBorders>
              <w:top w:val="single" w:sz="2" w:space="0" w:color="000000"/>
              <w:bottom w:val="single" w:sz="2" w:space="0" w:color="000000"/>
            </w:tcBorders>
            <w:shd w:val="clear" w:color="auto" w:fill="D5DFEB"/>
          </w:tcPr>
          <w:p w14:paraId="79AF4CF8" w14:textId="77777777" w:rsidR="00A925D9" w:rsidRDefault="00000000">
            <w:pPr>
              <w:pStyle w:val="TableParagraph"/>
              <w:spacing w:before="77"/>
              <w:ind w:right="58"/>
              <w:rPr>
                <w:b/>
                <w:sz w:val="18"/>
              </w:rPr>
            </w:pPr>
            <w:r>
              <w:rPr>
                <w:b/>
                <w:sz w:val="18"/>
              </w:rPr>
              <w:t>10.280.050,00</w:t>
            </w:r>
          </w:p>
        </w:tc>
        <w:tc>
          <w:tcPr>
            <w:tcW w:w="1681" w:type="dxa"/>
            <w:tcBorders>
              <w:top w:val="single" w:sz="2" w:space="0" w:color="000000"/>
              <w:bottom w:val="single" w:sz="2" w:space="0" w:color="000000"/>
            </w:tcBorders>
            <w:shd w:val="clear" w:color="auto" w:fill="D5DFEB"/>
          </w:tcPr>
          <w:p w14:paraId="5528BCC7" w14:textId="77777777" w:rsidR="00A925D9" w:rsidRDefault="00000000">
            <w:pPr>
              <w:pStyle w:val="TableParagraph"/>
              <w:spacing w:before="77"/>
              <w:ind w:right="160"/>
              <w:rPr>
                <w:b/>
                <w:sz w:val="18"/>
              </w:rPr>
            </w:pPr>
            <w:r>
              <w:rPr>
                <w:b/>
                <w:sz w:val="18"/>
              </w:rPr>
              <w:t>3.018.268,11</w:t>
            </w:r>
          </w:p>
        </w:tc>
        <w:tc>
          <w:tcPr>
            <w:tcW w:w="1214" w:type="dxa"/>
            <w:tcBorders>
              <w:top w:val="single" w:sz="2" w:space="0" w:color="000000"/>
              <w:bottom w:val="single" w:sz="2" w:space="0" w:color="000000"/>
            </w:tcBorders>
            <w:shd w:val="clear" w:color="auto" w:fill="D5DFEB"/>
          </w:tcPr>
          <w:p w14:paraId="16DF13B5" w14:textId="77777777" w:rsidR="00A925D9" w:rsidRDefault="00000000">
            <w:pPr>
              <w:pStyle w:val="TableParagraph"/>
              <w:spacing w:before="77"/>
              <w:ind w:right="270"/>
              <w:rPr>
                <w:b/>
                <w:sz w:val="18"/>
              </w:rPr>
            </w:pPr>
            <w:r>
              <w:rPr>
                <w:b/>
                <w:sz w:val="18"/>
              </w:rPr>
              <w:t>29,36%</w:t>
            </w:r>
          </w:p>
        </w:tc>
      </w:tr>
      <w:tr w:rsidR="00A925D9" w14:paraId="725599E5" w14:textId="77777777">
        <w:trPr>
          <w:trHeight w:val="446"/>
        </w:trPr>
        <w:tc>
          <w:tcPr>
            <w:tcW w:w="1172" w:type="dxa"/>
            <w:tcBorders>
              <w:top w:val="single" w:sz="2" w:space="0" w:color="000000"/>
              <w:bottom w:val="single" w:sz="2" w:space="0" w:color="000000"/>
            </w:tcBorders>
            <w:shd w:val="clear" w:color="auto" w:fill="D5DFEB"/>
          </w:tcPr>
          <w:p w14:paraId="38ACB155" w14:textId="77777777" w:rsidR="00A925D9" w:rsidRDefault="00000000">
            <w:pPr>
              <w:pStyle w:val="TableParagraph"/>
              <w:spacing w:before="17"/>
              <w:ind w:left="42" w:right="28"/>
              <w:jc w:val="center"/>
              <w:rPr>
                <w:b/>
                <w:sz w:val="18"/>
              </w:rPr>
            </w:pPr>
            <w:r>
              <w:rPr>
                <w:b/>
                <w:sz w:val="18"/>
              </w:rPr>
              <w:t>GLAVA: 00205</w:t>
            </w:r>
          </w:p>
        </w:tc>
        <w:tc>
          <w:tcPr>
            <w:tcW w:w="9021" w:type="dxa"/>
            <w:tcBorders>
              <w:top w:val="single" w:sz="2" w:space="0" w:color="000000"/>
              <w:bottom w:val="single" w:sz="2" w:space="0" w:color="000000"/>
            </w:tcBorders>
            <w:shd w:val="clear" w:color="auto" w:fill="D5DFEB"/>
          </w:tcPr>
          <w:p w14:paraId="541BEEE2" w14:textId="77777777" w:rsidR="00A925D9" w:rsidRDefault="00000000">
            <w:pPr>
              <w:pStyle w:val="TableParagraph"/>
              <w:spacing w:before="17"/>
              <w:ind w:left="48"/>
              <w:jc w:val="left"/>
              <w:rPr>
                <w:b/>
                <w:sz w:val="18"/>
              </w:rPr>
            </w:pPr>
            <w:r>
              <w:rPr>
                <w:b/>
                <w:sz w:val="18"/>
              </w:rPr>
              <w:t>PRORAČUNSKI KORISNIK: DJEČJI VRTIĆ POTOČNICA</w:t>
            </w:r>
          </w:p>
        </w:tc>
        <w:tc>
          <w:tcPr>
            <w:tcW w:w="1773" w:type="dxa"/>
            <w:tcBorders>
              <w:top w:val="single" w:sz="2" w:space="0" w:color="000000"/>
              <w:bottom w:val="single" w:sz="2" w:space="0" w:color="000000"/>
            </w:tcBorders>
            <w:shd w:val="clear" w:color="auto" w:fill="D5DFEB"/>
          </w:tcPr>
          <w:p w14:paraId="4EA8283F" w14:textId="77777777" w:rsidR="00A925D9" w:rsidRDefault="00000000">
            <w:pPr>
              <w:pStyle w:val="TableParagraph"/>
              <w:spacing w:before="77"/>
              <w:ind w:right="58"/>
              <w:rPr>
                <w:b/>
                <w:sz w:val="18"/>
              </w:rPr>
            </w:pPr>
            <w:r>
              <w:rPr>
                <w:b/>
                <w:sz w:val="18"/>
              </w:rPr>
              <w:t>1.353.600,00</w:t>
            </w:r>
          </w:p>
        </w:tc>
        <w:tc>
          <w:tcPr>
            <w:tcW w:w="1681" w:type="dxa"/>
            <w:tcBorders>
              <w:top w:val="single" w:sz="2" w:space="0" w:color="000000"/>
              <w:bottom w:val="single" w:sz="2" w:space="0" w:color="000000"/>
            </w:tcBorders>
            <w:shd w:val="clear" w:color="auto" w:fill="D5DFEB"/>
          </w:tcPr>
          <w:p w14:paraId="241CD20E" w14:textId="77777777" w:rsidR="00A925D9" w:rsidRDefault="00000000">
            <w:pPr>
              <w:pStyle w:val="TableParagraph"/>
              <w:spacing w:before="77"/>
              <w:ind w:right="159"/>
              <w:rPr>
                <w:b/>
                <w:sz w:val="18"/>
              </w:rPr>
            </w:pPr>
            <w:r>
              <w:rPr>
                <w:b/>
                <w:sz w:val="18"/>
              </w:rPr>
              <w:t>702.103,80</w:t>
            </w:r>
          </w:p>
        </w:tc>
        <w:tc>
          <w:tcPr>
            <w:tcW w:w="1214" w:type="dxa"/>
            <w:tcBorders>
              <w:top w:val="single" w:sz="2" w:space="0" w:color="000000"/>
              <w:bottom w:val="single" w:sz="2" w:space="0" w:color="000000"/>
            </w:tcBorders>
            <w:shd w:val="clear" w:color="auto" w:fill="D5DFEB"/>
          </w:tcPr>
          <w:p w14:paraId="00B31C69" w14:textId="77777777" w:rsidR="00A925D9" w:rsidRDefault="00000000">
            <w:pPr>
              <w:pStyle w:val="TableParagraph"/>
              <w:spacing w:before="77"/>
              <w:ind w:right="269"/>
              <w:rPr>
                <w:b/>
                <w:sz w:val="18"/>
              </w:rPr>
            </w:pPr>
            <w:r>
              <w:rPr>
                <w:b/>
                <w:sz w:val="18"/>
              </w:rPr>
              <w:t>51,87%</w:t>
            </w:r>
          </w:p>
        </w:tc>
      </w:tr>
      <w:tr w:rsidR="00A925D9" w14:paraId="66C08D6A" w14:textId="77777777">
        <w:trPr>
          <w:trHeight w:val="447"/>
        </w:trPr>
        <w:tc>
          <w:tcPr>
            <w:tcW w:w="1172" w:type="dxa"/>
            <w:tcBorders>
              <w:top w:val="single" w:sz="2" w:space="0" w:color="000000"/>
              <w:bottom w:val="single" w:sz="2" w:space="0" w:color="000000"/>
            </w:tcBorders>
            <w:shd w:val="clear" w:color="auto" w:fill="D5DFEB"/>
          </w:tcPr>
          <w:p w14:paraId="58FDD768" w14:textId="77777777" w:rsidR="00A925D9" w:rsidRDefault="00000000">
            <w:pPr>
              <w:pStyle w:val="TableParagraph"/>
              <w:spacing w:before="15"/>
              <w:ind w:left="42" w:right="28"/>
              <w:jc w:val="center"/>
              <w:rPr>
                <w:b/>
                <w:sz w:val="18"/>
              </w:rPr>
            </w:pPr>
            <w:r>
              <w:rPr>
                <w:b/>
                <w:sz w:val="18"/>
              </w:rPr>
              <w:t>GLAVA: 00207</w:t>
            </w:r>
          </w:p>
        </w:tc>
        <w:tc>
          <w:tcPr>
            <w:tcW w:w="9021" w:type="dxa"/>
            <w:tcBorders>
              <w:top w:val="single" w:sz="2" w:space="0" w:color="000000"/>
              <w:bottom w:val="single" w:sz="2" w:space="0" w:color="000000"/>
            </w:tcBorders>
            <w:shd w:val="clear" w:color="auto" w:fill="D5DFEB"/>
          </w:tcPr>
          <w:p w14:paraId="1D3DA7D8" w14:textId="77777777" w:rsidR="00A925D9" w:rsidRDefault="00000000">
            <w:pPr>
              <w:pStyle w:val="TableParagraph"/>
              <w:spacing w:before="15"/>
              <w:ind w:left="48"/>
              <w:jc w:val="left"/>
              <w:rPr>
                <w:b/>
                <w:sz w:val="18"/>
              </w:rPr>
            </w:pPr>
            <w:r>
              <w:rPr>
                <w:b/>
                <w:sz w:val="18"/>
              </w:rPr>
              <w:t>PRORAČUNSKI KORISNIK: KNJIŽNICA I ČITAONICA PITOMAČA</w:t>
            </w:r>
          </w:p>
        </w:tc>
        <w:tc>
          <w:tcPr>
            <w:tcW w:w="1773" w:type="dxa"/>
            <w:tcBorders>
              <w:top w:val="single" w:sz="2" w:space="0" w:color="000000"/>
              <w:bottom w:val="single" w:sz="2" w:space="0" w:color="000000"/>
            </w:tcBorders>
            <w:shd w:val="clear" w:color="auto" w:fill="D5DFEB"/>
          </w:tcPr>
          <w:p w14:paraId="615CD4FF" w14:textId="77777777" w:rsidR="00A925D9" w:rsidRDefault="00000000">
            <w:pPr>
              <w:pStyle w:val="TableParagraph"/>
              <w:spacing w:before="75"/>
              <w:ind w:right="59"/>
              <w:rPr>
                <w:b/>
                <w:sz w:val="18"/>
              </w:rPr>
            </w:pPr>
            <w:r>
              <w:rPr>
                <w:b/>
                <w:sz w:val="18"/>
              </w:rPr>
              <w:t>134.960,00</w:t>
            </w:r>
          </w:p>
        </w:tc>
        <w:tc>
          <w:tcPr>
            <w:tcW w:w="1681" w:type="dxa"/>
            <w:tcBorders>
              <w:top w:val="single" w:sz="2" w:space="0" w:color="000000"/>
              <w:bottom w:val="single" w:sz="2" w:space="0" w:color="000000"/>
            </w:tcBorders>
            <w:shd w:val="clear" w:color="auto" w:fill="D5DFEB"/>
          </w:tcPr>
          <w:p w14:paraId="41641813" w14:textId="77777777" w:rsidR="00A925D9" w:rsidRDefault="00000000">
            <w:pPr>
              <w:pStyle w:val="TableParagraph"/>
              <w:spacing w:before="75"/>
              <w:ind w:right="160"/>
              <w:rPr>
                <w:b/>
                <w:sz w:val="18"/>
              </w:rPr>
            </w:pPr>
            <w:r>
              <w:rPr>
                <w:b/>
                <w:sz w:val="18"/>
              </w:rPr>
              <w:t>41.303,13</w:t>
            </w:r>
          </w:p>
        </w:tc>
        <w:tc>
          <w:tcPr>
            <w:tcW w:w="1214" w:type="dxa"/>
            <w:tcBorders>
              <w:top w:val="single" w:sz="2" w:space="0" w:color="000000"/>
              <w:bottom w:val="single" w:sz="2" w:space="0" w:color="000000"/>
            </w:tcBorders>
            <w:shd w:val="clear" w:color="auto" w:fill="D5DFEB"/>
          </w:tcPr>
          <w:p w14:paraId="37FC57C9" w14:textId="77777777" w:rsidR="00A925D9" w:rsidRDefault="00000000">
            <w:pPr>
              <w:pStyle w:val="TableParagraph"/>
              <w:spacing w:before="75"/>
              <w:ind w:right="270"/>
              <w:rPr>
                <w:b/>
                <w:sz w:val="18"/>
              </w:rPr>
            </w:pPr>
            <w:r>
              <w:rPr>
                <w:b/>
                <w:sz w:val="18"/>
              </w:rPr>
              <w:t>30,60%</w:t>
            </w:r>
          </w:p>
        </w:tc>
      </w:tr>
      <w:tr w:rsidR="00A925D9" w14:paraId="7517AB72" w14:textId="77777777">
        <w:trPr>
          <w:trHeight w:val="444"/>
        </w:trPr>
        <w:tc>
          <w:tcPr>
            <w:tcW w:w="1172" w:type="dxa"/>
            <w:tcBorders>
              <w:top w:val="single" w:sz="2" w:space="0" w:color="000000"/>
              <w:bottom w:val="single" w:sz="2" w:space="0" w:color="000000"/>
            </w:tcBorders>
            <w:shd w:val="clear" w:color="auto" w:fill="D5DFEB"/>
          </w:tcPr>
          <w:p w14:paraId="03FDFBB8" w14:textId="77777777" w:rsidR="00A925D9" w:rsidRDefault="00000000">
            <w:pPr>
              <w:pStyle w:val="TableParagraph"/>
              <w:spacing w:before="16"/>
              <w:ind w:left="42" w:right="28"/>
              <w:jc w:val="center"/>
              <w:rPr>
                <w:b/>
                <w:sz w:val="18"/>
              </w:rPr>
            </w:pPr>
            <w:r>
              <w:rPr>
                <w:b/>
                <w:sz w:val="18"/>
              </w:rPr>
              <w:t>GLAVA: 00212</w:t>
            </w:r>
          </w:p>
        </w:tc>
        <w:tc>
          <w:tcPr>
            <w:tcW w:w="9021" w:type="dxa"/>
            <w:tcBorders>
              <w:top w:val="single" w:sz="2" w:space="0" w:color="000000"/>
              <w:bottom w:val="single" w:sz="2" w:space="0" w:color="000000"/>
            </w:tcBorders>
            <w:shd w:val="clear" w:color="auto" w:fill="D5DFEB"/>
          </w:tcPr>
          <w:p w14:paraId="41AE7E03" w14:textId="77777777" w:rsidR="00A925D9" w:rsidRDefault="00000000">
            <w:pPr>
              <w:pStyle w:val="TableParagraph"/>
              <w:spacing w:before="16"/>
              <w:ind w:left="48"/>
              <w:jc w:val="left"/>
              <w:rPr>
                <w:b/>
                <w:sz w:val="18"/>
              </w:rPr>
            </w:pPr>
            <w:r>
              <w:rPr>
                <w:b/>
                <w:sz w:val="18"/>
              </w:rPr>
              <w:t>PRORAČUNSKI KORISNIK: CENTAR ZA KULTURU DRAGO BRITVIĆ</w:t>
            </w:r>
          </w:p>
        </w:tc>
        <w:tc>
          <w:tcPr>
            <w:tcW w:w="1773" w:type="dxa"/>
            <w:tcBorders>
              <w:top w:val="single" w:sz="2" w:space="0" w:color="000000"/>
              <w:bottom w:val="single" w:sz="2" w:space="0" w:color="000000"/>
            </w:tcBorders>
            <w:shd w:val="clear" w:color="auto" w:fill="D5DFEB"/>
          </w:tcPr>
          <w:p w14:paraId="5E250D75" w14:textId="77777777" w:rsidR="00A925D9" w:rsidRDefault="00000000">
            <w:pPr>
              <w:pStyle w:val="TableParagraph"/>
              <w:spacing w:before="76"/>
              <w:ind w:right="58"/>
              <w:rPr>
                <w:b/>
                <w:sz w:val="18"/>
              </w:rPr>
            </w:pPr>
            <w:r>
              <w:rPr>
                <w:b/>
                <w:sz w:val="18"/>
              </w:rPr>
              <w:t>195.000,00</w:t>
            </w:r>
          </w:p>
        </w:tc>
        <w:tc>
          <w:tcPr>
            <w:tcW w:w="1681" w:type="dxa"/>
            <w:tcBorders>
              <w:top w:val="single" w:sz="2" w:space="0" w:color="000000"/>
              <w:bottom w:val="single" w:sz="2" w:space="0" w:color="000000"/>
            </w:tcBorders>
            <w:shd w:val="clear" w:color="auto" w:fill="D5DFEB"/>
          </w:tcPr>
          <w:p w14:paraId="4E822F93" w14:textId="77777777" w:rsidR="00A925D9" w:rsidRDefault="00000000">
            <w:pPr>
              <w:pStyle w:val="TableParagraph"/>
              <w:spacing w:before="76"/>
              <w:ind w:right="159"/>
              <w:rPr>
                <w:b/>
                <w:sz w:val="18"/>
              </w:rPr>
            </w:pPr>
            <w:r>
              <w:rPr>
                <w:b/>
                <w:sz w:val="18"/>
              </w:rPr>
              <w:t>105.994,06</w:t>
            </w:r>
          </w:p>
        </w:tc>
        <w:tc>
          <w:tcPr>
            <w:tcW w:w="1214" w:type="dxa"/>
            <w:tcBorders>
              <w:top w:val="single" w:sz="2" w:space="0" w:color="000000"/>
              <w:bottom w:val="single" w:sz="2" w:space="0" w:color="000000"/>
            </w:tcBorders>
            <w:shd w:val="clear" w:color="auto" w:fill="D5DFEB"/>
          </w:tcPr>
          <w:p w14:paraId="7367EDB8" w14:textId="77777777" w:rsidR="00A925D9" w:rsidRDefault="00000000">
            <w:pPr>
              <w:pStyle w:val="TableParagraph"/>
              <w:spacing w:before="76"/>
              <w:ind w:right="269"/>
              <w:rPr>
                <w:b/>
                <w:sz w:val="18"/>
              </w:rPr>
            </w:pPr>
            <w:r>
              <w:rPr>
                <w:b/>
                <w:sz w:val="18"/>
              </w:rPr>
              <w:t>54,36%</w:t>
            </w:r>
          </w:p>
        </w:tc>
      </w:tr>
      <w:tr w:rsidR="00A925D9" w14:paraId="69821C6F" w14:textId="77777777">
        <w:trPr>
          <w:trHeight w:val="450"/>
        </w:trPr>
        <w:tc>
          <w:tcPr>
            <w:tcW w:w="10193" w:type="dxa"/>
            <w:gridSpan w:val="2"/>
            <w:tcBorders>
              <w:top w:val="single" w:sz="2" w:space="0" w:color="000000"/>
              <w:right w:val="single" w:sz="2" w:space="0" w:color="000000"/>
            </w:tcBorders>
          </w:tcPr>
          <w:p w14:paraId="28191B24" w14:textId="77777777" w:rsidR="00A925D9" w:rsidRDefault="00000000">
            <w:pPr>
              <w:pStyle w:val="TableParagraph"/>
              <w:spacing w:before="14"/>
              <w:ind w:right="169"/>
              <w:rPr>
                <w:b/>
                <w:sz w:val="18"/>
              </w:rPr>
            </w:pPr>
            <w:r>
              <w:rPr>
                <w:b/>
                <w:sz w:val="18"/>
              </w:rPr>
              <w:t>SVEUKUPNO</w:t>
            </w:r>
          </w:p>
        </w:tc>
        <w:tc>
          <w:tcPr>
            <w:tcW w:w="1773" w:type="dxa"/>
            <w:tcBorders>
              <w:top w:val="single" w:sz="2" w:space="0" w:color="000000"/>
              <w:left w:val="single" w:sz="2" w:space="0" w:color="000000"/>
            </w:tcBorders>
          </w:tcPr>
          <w:p w14:paraId="66330F1D" w14:textId="77777777" w:rsidR="00A925D9" w:rsidRDefault="00000000">
            <w:pPr>
              <w:pStyle w:val="TableParagraph"/>
              <w:spacing w:before="16"/>
              <w:ind w:right="72"/>
              <w:rPr>
                <w:b/>
                <w:sz w:val="20"/>
              </w:rPr>
            </w:pPr>
            <w:r>
              <w:rPr>
                <w:b/>
                <w:sz w:val="20"/>
              </w:rPr>
              <w:t>12.101.610,00</w:t>
            </w:r>
          </w:p>
        </w:tc>
        <w:tc>
          <w:tcPr>
            <w:tcW w:w="1681" w:type="dxa"/>
            <w:tcBorders>
              <w:top w:val="single" w:sz="2" w:space="0" w:color="000000"/>
            </w:tcBorders>
          </w:tcPr>
          <w:p w14:paraId="4FD7BFF9" w14:textId="77777777" w:rsidR="00A925D9" w:rsidRDefault="00000000">
            <w:pPr>
              <w:pStyle w:val="TableParagraph"/>
              <w:spacing w:before="16"/>
              <w:ind w:right="174"/>
              <w:rPr>
                <w:b/>
                <w:sz w:val="20"/>
              </w:rPr>
            </w:pPr>
            <w:r>
              <w:rPr>
                <w:b/>
                <w:sz w:val="20"/>
              </w:rPr>
              <w:t>3.969.326,62</w:t>
            </w:r>
          </w:p>
        </w:tc>
        <w:tc>
          <w:tcPr>
            <w:tcW w:w="1214" w:type="dxa"/>
            <w:tcBorders>
              <w:top w:val="single" w:sz="2" w:space="0" w:color="000000"/>
            </w:tcBorders>
          </w:tcPr>
          <w:p w14:paraId="22EC97A3" w14:textId="77777777" w:rsidR="00A925D9" w:rsidRDefault="00000000">
            <w:pPr>
              <w:pStyle w:val="TableParagraph"/>
              <w:spacing w:before="16"/>
              <w:ind w:right="278"/>
              <w:rPr>
                <w:b/>
                <w:sz w:val="20"/>
              </w:rPr>
            </w:pPr>
            <w:r>
              <w:rPr>
                <w:b/>
                <w:sz w:val="20"/>
              </w:rPr>
              <w:t>32,80%</w:t>
            </w:r>
          </w:p>
        </w:tc>
      </w:tr>
    </w:tbl>
    <w:p w14:paraId="3F89AE75" w14:textId="77777777" w:rsidR="00A925D9" w:rsidRDefault="00A925D9">
      <w:pPr>
        <w:rPr>
          <w:sz w:val="20"/>
        </w:rPr>
        <w:sectPr w:rsidR="00A925D9">
          <w:pgSz w:w="15850" w:h="12250" w:orient="landscape"/>
          <w:pgMar w:top="2680" w:right="580" w:bottom="820" w:left="180" w:header="578" w:footer="632" w:gutter="0"/>
          <w:cols w:space="720"/>
        </w:sectPr>
      </w:pPr>
    </w:p>
    <w:p w14:paraId="1FF69A12" w14:textId="77777777" w:rsidR="00A925D9" w:rsidRDefault="00000000">
      <w:pPr>
        <w:pStyle w:val="Odlomakpopisa"/>
        <w:numPr>
          <w:ilvl w:val="0"/>
          <w:numId w:val="1"/>
        </w:numPr>
        <w:tabs>
          <w:tab w:val="left" w:pos="391"/>
        </w:tabs>
        <w:ind w:left="390" w:hanging="266"/>
        <w:rPr>
          <w:rFonts w:ascii="Segoe UI"/>
          <w:sz w:val="26"/>
        </w:rPr>
      </w:pPr>
      <w:r>
        <w:rPr>
          <w:rFonts w:ascii="Segoe UI"/>
          <w:sz w:val="26"/>
        </w:rPr>
        <w:lastRenderedPageBreak/>
        <w:t>POSEBNI</w:t>
      </w:r>
      <w:r>
        <w:rPr>
          <w:rFonts w:ascii="Segoe UI"/>
          <w:spacing w:val="-1"/>
          <w:sz w:val="26"/>
        </w:rPr>
        <w:t xml:space="preserve"> </w:t>
      </w:r>
      <w:r>
        <w:rPr>
          <w:rFonts w:ascii="Segoe UI"/>
          <w:sz w:val="26"/>
        </w:rPr>
        <w:t>DIO</w:t>
      </w:r>
    </w:p>
    <w:p w14:paraId="528156AA" w14:textId="77777777" w:rsidR="00A925D9" w:rsidRDefault="00A925D9">
      <w:pPr>
        <w:pStyle w:val="Tijeloteksta"/>
        <w:rPr>
          <w:sz w:val="20"/>
        </w:rPr>
      </w:pPr>
    </w:p>
    <w:p w14:paraId="46E6A574" w14:textId="77777777" w:rsidR="00A925D9" w:rsidRDefault="00A925D9">
      <w:pPr>
        <w:pStyle w:val="Tijeloteksta"/>
        <w:rPr>
          <w:sz w:val="20"/>
        </w:rPr>
      </w:pPr>
    </w:p>
    <w:p w14:paraId="196629FC" w14:textId="77777777" w:rsidR="00A925D9" w:rsidRDefault="00A925D9">
      <w:pPr>
        <w:pStyle w:val="Tijeloteksta"/>
        <w:spacing w:before="7"/>
        <w:rPr>
          <w:sz w:val="13"/>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31"/>
        <w:gridCol w:w="8923"/>
        <w:gridCol w:w="1663"/>
        <w:gridCol w:w="1698"/>
        <w:gridCol w:w="1242"/>
      </w:tblGrid>
      <w:tr w:rsidR="00A925D9" w14:paraId="295358D9" w14:textId="77777777">
        <w:trPr>
          <w:trHeight w:val="566"/>
        </w:trPr>
        <w:tc>
          <w:tcPr>
            <w:tcW w:w="1331" w:type="dxa"/>
            <w:tcBorders>
              <w:left w:val="nil"/>
              <w:right w:val="nil"/>
            </w:tcBorders>
            <w:shd w:val="clear" w:color="auto" w:fill="F1F1F1"/>
          </w:tcPr>
          <w:p w14:paraId="7F657006" w14:textId="77777777" w:rsidR="00A925D9" w:rsidRDefault="00000000">
            <w:pPr>
              <w:pStyle w:val="TableParagraph"/>
              <w:spacing w:before="79"/>
              <w:ind w:left="394" w:right="169" w:hanging="343"/>
              <w:jc w:val="left"/>
              <w:rPr>
                <w:b/>
                <w:sz w:val="16"/>
              </w:rPr>
            </w:pPr>
            <w:r>
              <w:rPr>
                <w:b/>
                <w:sz w:val="16"/>
              </w:rPr>
              <w:t>Brojčana oznaka Račun</w:t>
            </w:r>
          </w:p>
        </w:tc>
        <w:tc>
          <w:tcPr>
            <w:tcW w:w="8923" w:type="dxa"/>
            <w:tcBorders>
              <w:left w:val="nil"/>
            </w:tcBorders>
            <w:shd w:val="clear" w:color="auto" w:fill="F1F1F1"/>
          </w:tcPr>
          <w:p w14:paraId="7187A152" w14:textId="77777777" w:rsidR="00A925D9" w:rsidRDefault="00000000">
            <w:pPr>
              <w:pStyle w:val="TableParagraph"/>
              <w:spacing w:before="80"/>
              <w:ind w:left="186"/>
              <w:jc w:val="left"/>
              <w:rPr>
                <w:b/>
                <w:sz w:val="18"/>
              </w:rPr>
            </w:pPr>
            <w:r>
              <w:rPr>
                <w:b/>
                <w:sz w:val="18"/>
              </w:rPr>
              <w:t>Naziv</w:t>
            </w:r>
          </w:p>
        </w:tc>
        <w:tc>
          <w:tcPr>
            <w:tcW w:w="1663" w:type="dxa"/>
            <w:tcBorders>
              <w:right w:val="nil"/>
            </w:tcBorders>
            <w:shd w:val="clear" w:color="auto" w:fill="F1F1F1"/>
          </w:tcPr>
          <w:p w14:paraId="7B44AC77" w14:textId="77777777" w:rsidR="00A925D9" w:rsidRDefault="00000000">
            <w:pPr>
              <w:pStyle w:val="TableParagraph"/>
              <w:spacing w:before="73" w:line="195" w:lineRule="exact"/>
              <w:ind w:left="130"/>
              <w:jc w:val="left"/>
              <w:rPr>
                <w:b/>
                <w:sz w:val="16"/>
              </w:rPr>
            </w:pPr>
            <w:r>
              <w:rPr>
                <w:b/>
                <w:sz w:val="16"/>
              </w:rPr>
              <w:t>I. IZMJENE I DOPUNE</w:t>
            </w:r>
          </w:p>
          <w:p w14:paraId="14993DCE" w14:textId="77777777" w:rsidR="00A925D9" w:rsidRDefault="00000000">
            <w:pPr>
              <w:pStyle w:val="TableParagraph"/>
              <w:spacing w:line="195" w:lineRule="exact"/>
              <w:ind w:left="211"/>
              <w:jc w:val="left"/>
              <w:rPr>
                <w:b/>
                <w:sz w:val="16"/>
              </w:rPr>
            </w:pPr>
            <w:r>
              <w:rPr>
                <w:b/>
                <w:sz w:val="16"/>
              </w:rPr>
              <w:t>PRORAČUNA 2025.</w:t>
            </w:r>
          </w:p>
        </w:tc>
        <w:tc>
          <w:tcPr>
            <w:tcW w:w="1698" w:type="dxa"/>
            <w:tcBorders>
              <w:left w:val="nil"/>
              <w:right w:val="nil"/>
            </w:tcBorders>
            <w:shd w:val="clear" w:color="auto" w:fill="F1F1F1"/>
          </w:tcPr>
          <w:p w14:paraId="55E4C2F4" w14:textId="77777777" w:rsidR="00A925D9" w:rsidRDefault="00000000">
            <w:pPr>
              <w:pStyle w:val="TableParagraph"/>
              <w:spacing w:before="73" w:line="195" w:lineRule="exact"/>
              <w:ind w:left="121" w:right="175"/>
              <w:jc w:val="center"/>
              <w:rPr>
                <w:b/>
                <w:sz w:val="16"/>
              </w:rPr>
            </w:pPr>
            <w:r>
              <w:rPr>
                <w:b/>
                <w:sz w:val="16"/>
              </w:rPr>
              <w:t>Izvršenje</w:t>
            </w:r>
          </w:p>
          <w:p w14:paraId="4417F08B" w14:textId="77777777" w:rsidR="00A925D9" w:rsidRDefault="00000000">
            <w:pPr>
              <w:pStyle w:val="TableParagraph"/>
              <w:spacing w:line="195" w:lineRule="exact"/>
              <w:ind w:left="122" w:right="175"/>
              <w:jc w:val="center"/>
              <w:rPr>
                <w:b/>
                <w:sz w:val="16"/>
              </w:rPr>
            </w:pPr>
            <w:r>
              <w:rPr>
                <w:b/>
                <w:sz w:val="16"/>
              </w:rPr>
              <w:t>1.1.2025.-30.6.2025.</w:t>
            </w:r>
          </w:p>
        </w:tc>
        <w:tc>
          <w:tcPr>
            <w:tcW w:w="1242" w:type="dxa"/>
            <w:tcBorders>
              <w:left w:val="nil"/>
              <w:right w:val="nil"/>
            </w:tcBorders>
            <w:shd w:val="clear" w:color="auto" w:fill="F1F1F1"/>
          </w:tcPr>
          <w:p w14:paraId="6573DF88" w14:textId="77777777" w:rsidR="00A925D9" w:rsidRDefault="00000000">
            <w:pPr>
              <w:pStyle w:val="TableParagraph"/>
              <w:spacing w:before="73"/>
              <w:ind w:left="198" w:right="470" w:firstLine="41"/>
              <w:jc w:val="left"/>
              <w:rPr>
                <w:b/>
                <w:sz w:val="16"/>
              </w:rPr>
            </w:pPr>
            <w:r>
              <w:rPr>
                <w:b/>
                <w:sz w:val="16"/>
              </w:rPr>
              <w:t>Indeks 3/2*100</w:t>
            </w:r>
          </w:p>
        </w:tc>
      </w:tr>
    </w:tbl>
    <w:p w14:paraId="7D843AA5" w14:textId="77777777" w:rsidR="00A925D9" w:rsidRDefault="00A925D9">
      <w:pPr>
        <w:pStyle w:val="Tijeloteksta"/>
        <w:spacing w:before="10"/>
        <w:rPr>
          <w:sz w:val="14"/>
        </w:rPr>
      </w:pPr>
    </w:p>
    <w:tbl>
      <w:tblPr>
        <w:tblStyle w:val="TableNormal"/>
        <w:tblW w:w="0" w:type="auto"/>
        <w:tblInd w:w="113" w:type="dxa"/>
        <w:tblLayout w:type="fixed"/>
        <w:tblLook w:val="01E0" w:firstRow="1" w:lastRow="1" w:firstColumn="1" w:lastColumn="1" w:noHBand="0" w:noVBand="0"/>
      </w:tblPr>
      <w:tblGrid>
        <w:gridCol w:w="6786"/>
        <w:gridCol w:w="5485"/>
        <w:gridCol w:w="1499"/>
        <w:gridCol w:w="1088"/>
      </w:tblGrid>
      <w:tr w:rsidR="00A925D9" w14:paraId="1008DA3D" w14:textId="77777777">
        <w:trPr>
          <w:trHeight w:val="509"/>
        </w:trPr>
        <w:tc>
          <w:tcPr>
            <w:tcW w:w="6786" w:type="dxa"/>
            <w:tcBorders>
              <w:top w:val="single" w:sz="2" w:space="0" w:color="000000"/>
              <w:bottom w:val="single" w:sz="2" w:space="0" w:color="000000"/>
            </w:tcBorders>
            <w:shd w:val="clear" w:color="auto" w:fill="4471C4"/>
          </w:tcPr>
          <w:p w14:paraId="54CAC686" w14:textId="77777777" w:rsidR="00A925D9" w:rsidRDefault="00000000">
            <w:pPr>
              <w:pStyle w:val="TableParagraph"/>
              <w:spacing w:before="17"/>
              <w:ind w:left="125"/>
              <w:jc w:val="left"/>
              <w:rPr>
                <w:b/>
                <w:sz w:val="18"/>
              </w:rPr>
            </w:pPr>
            <w:r>
              <w:rPr>
                <w:b/>
                <w:color w:val="FFFFFF"/>
                <w:sz w:val="18"/>
              </w:rPr>
              <w:t>RAZDJEL: 001 OPĆINSKO VIJEĆE</w:t>
            </w:r>
          </w:p>
        </w:tc>
        <w:tc>
          <w:tcPr>
            <w:tcW w:w="5485" w:type="dxa"/>
            <w:tcBorders>
              <w:top w:val="single" w:sz="2" w:space="0" w:color="000000"/>
              <w:bottom w:val="single" w:sz="2" w:space="0" w:color="000000"/>
            </w:tcBorders>
            <w:shd w:val="clear" w:color="auto" w:fill="4471C4"/>
          </w:tcPr>
          <w:p w14:paraId="022EE2D1" w14:textId="77777777" w:rsidR="00A925D9" w:rsidRDefault="00000000">
            <w:pPr>
              <w:pStyle w:val="TableParagraph"/>
              <w:spacing w:before="73"/>
              <w:ind w:right="403"/>
              <w:rPr>
                <w:b/>
                <w:sz w:val="18"/>
              </w:rPr>
            </w:pPr>
            <w:r>
              <w:rPr>
                <w:b/>
                <w:color w:val="FFFFFF"/>
                <w:sz w:val="18"/>
              </w:rPr>
              <w:t>138.000,00</w:t>
            </w:r>
          </w:p>
        </w:tc>
        <w:tc>
          <w:tcPr>
            <w:tcW w:w="1499" w:type="dxa"/>
            <w:tcBorders>
              <w:top w:val="single" w:sz="2" w:space="0" w:color="000000"/>
              <w:bottom w:val="single" w:sz="2" w:space="0" w:color="000000"/>
            </w:tcBorders>
            <w:shd w:val="clear" w:color="auto" w:fill="4471C4"/>
          </w:tcPr>
          <w:p w14:paraId="5BC02120" w14:textId="77777777" w:rsidR="00A925D9" w:rsidRDefault="00000000">
            <w:pPr>
              <w:pStyle w:val="TableParagraph"/>
              <w:spacing w:before="73"/>
              <w:ind w:right="266"/>
              <w:rPr>
                <w:b/>
                <w:sz w:val="18"/>
              </w:rPr>
            </w:pPr>
            <w:r>
              <w:rPr>
                <w:b/>
                <w:color w:val="FFFFFF"/>
                <w:sz w:val="18"/>
              </w:rPr>
              <w:t>101.657,52</w:t>
            </w:r>
          </w:p>
        </w:tc>
        <w:tc>
          <w:tcPr>
            <w:tcW w:w="1088" w:type="dxa"/>
            <w:tcBorders>
              <w:top w:val="single" w:sz="2" w:space="0" w:color="000000"/>
              <w:bottom w:val="single" w:sz="2" w:space="0" w:color="000000"/>
            </w:tcBorders>
            <w:shd w:val="clear" w:color="auto" w:fill="4471C4"/>
          </w:tcPr>
          <w:p w14:paraId="74C3A11D" w14:textId="77777777" w:rsidR="00A925D9" w:rsidRDefault="00000000">
            <w:pPr>
              <w:pStyle w:val="TableParagraph"/>
              <w:spacing w:before="73"/>
              <w:ind w:left="247" w:right="250"/>
              <w:jc w:val="center"/>
              <w:rPr>
                <w:b/>
                <w:sz w:val="18"/>
              </w:rPr>
            </w:pPr>
            <w:r>
              <w:rPr>
                <w:b/>
                <w:color w:val="FFFFFF"/>
                <w:sz w:val="18"/>
              </w:rPr>
              <w:t>73,66%</w:t>
            </w:r>
          </w:p>
        </w:tc>
      </w:tr>
      <w:tr w:rsidR="00A925D9" w14:paraId="7492069A" w14:textId="77777777">
        <w:trPr>
          <w:trHeight w:val="562"/>
        </w:trPr>
        <w:tc>
          <w:tcPr>
            <w:tcW w:w="6786" w:type="dxa"/>
            <w:tcBorders>
              <w:top w:val="single" w:sz="2" w:space="0" w:color="000000"/>
              <w:bottom w:val="single" w:sz="2" w:space="0" w:color="000000"/>
            </w:tcBorders>
            <w:shd w:val="clear" w:color="auto" w:fill="D5DFEB"/>
          </w:tcPr>
          <w:p w14:paraId="3EA8FDA6" w14:textId="77777777" w:rsidR="00A925D9" w:rsidRDefault="00000000">
            <w:pPr>
              <w:pStyle w:val="TableParagraph"/>
              <w:spacing w:before="15"/>
              <w:ind w:left="63"/>
              <w:jc w:val="left"/>
              <w:rPr>
                <w:b/>
                <w:sz w:val="18"/>
              </w:rPr>
            </w:pPr>
            <w:r>
              <w:rPr>
                <w:b/>
                <w:sz w:val="18"/>
              </w:rPr>
              <w:t>GLAVA: 00101 OPĆINSKO VIJEĆE</w:t>
            </w:r>
          </w:p>
        </w:tc>
        <w:tc>
          <w:tcPr>
            <w:tcW w:w="5485" w:type="dxa"/>
            <w:tcBorders>
              <w:top w:val="single" w:sz="2" w:space="0" w:color="000000"/>
              <w:bottom w:val="single" w:sz="2" w:space="0" w:color="000000"/>
            </w:tcBorders>
            <w:shd w:val="clear" w:color="auto" w:fill="D5DFEB"/>
          </w:tcPr>
          <w:p w14:paraId="74179893" w14:textId="77777777" w:rsidR="00A925D9" w:rsidRDefault="00000000">
            <w:pPr>
              <w:pStyle w:val="TableParagraph"/>
              <w:spacing w:before="15"/>
              <w:ind w:right="402"/>
              <w:rPr>
                <w:b/>
                <w:sz w:val="18"/>
              </w:rPr>
            </w:pPr>
            <w:r>
              <w:rPr>
                <w:b/>
                <w:sz w:val="18"/>
              </w:rPr>
              <w:t>138.000,00</w:t>
            </w:r>
          </w:p>
        </w:tc>
        <w:tc>
          <w:tcPr>
            <w:tcW w:w="1499" w:type="dxa"/>
            <w:tcBorders>
              <w:top w:val="single" w:sz="2" w:space="0" w:color="000000"/>
              <w:bottom w:val="single" w:sz="2" w:space="0" w:color="000000"/>
            </w:tcBorders>
            <w:shd w:val="clear" w:color="auto" w:fill="D5DFEB"/>
          </w:tcPr>
          <w:p w14:paraId="48454659" w14:textId="77777777" w:rsidR="00A925D9" w:rsidRDefault="00000000">
            <w:pPr>
              <w:pStyle w:val="TableParagraph"/>
              <w:spacing w:before="15"/>
              <w:ind w:right="265"/>
              <w:rPr>
                <w:b/>
                <w:sz w:val="18"/>
              </w:rPr>
            </w:pPr>
            <w:r>
              <w:rPr>
                <w:b/>
                <w:sz w:val="18"/>
              </w:rPr>
              <w:t>101.657,52</w:t>
            </w:r>
          </w:p>
        </w:tc>
        <w:tc>
          <w:tcPr>
            <w:tcW w:w="1088" w:type="dxa"/>
            <w:tcBorders>
              <w:top w:val="single" w:sz="2" w:space="0" w:color="000000"/>
              <w:bottom w:val="single" w:sz="2" w:space="0" w:color="000000"/>
            </w:tcBorders>
            <w:shd w:val="clear" w:color="auto" w:fill="D5DFEB"/>
          </w:tcPr>
          <w:p w14:paraId="24A8A36B" w14:textId="77777777" w:rsidR="00A925D9" w:rsidRDefault="00000000">
            <w:pPr>
              <w:pStyle w:val="TableParagraph"/>
              <w:spacing w:before="15"/>
              <w:ind w:left="247" w:right="250"/>
              <w:jc w:val="center"/>
              <w:rPr>
                <w:b/>
                <w:sz w:val="18"/>
              </w:rPr>
            </w:pPr>
            <w:r>
              <w:rPr>
                <w:b/>
                <w:sz w:val="18"/>
              </w:rPr>
              <w:t>73,66%</w:t>
            </w:r>
          </w:p>
        </w:tc>
      </w:tr>
    </w:tbl>
    <w:p w14:paraId="21142DC5" w14:textId="77777777" w:rsidR="00A925D9" w:rsidRDefault="00000000">
      <w:pPr>
        <w:tabs>
          <w:tab w:val="left" w:pos="11172"/>
          <w:tab w:val="left" w:pos="12793"/>
          <w:tab w:val="left" w:pos="14156"/>
        </w:tabs>
        <w:spacing w:before="30"/>
        <w:ind w:left="599"/>
        <w:rPr>
          <w:sz w:val="18"/>
        </w:rPr>
      </w:pPr>
      <w:r>
        <w:rPr>
          <w:sz w:val="18"/>
        </w:rPr>
        <w:t>Izvor: 10  Opći prihodi</w:t>
      </w:r>
      <w:r>
        <w:rPr>
          <w:spacing w:val="7"/>
          <w:sz w:val="18"/>
        </w:rPr>
        <w:t xml:space="preserve"> </w:t>
      </w:r>
      <w:r>
        <w:rPr>
          <w:sz w:val="18"/>
        </w:rPr>
        <w:t>i</w:t>
      </w:r>
      <w:r>
        <w:rPr>
          <w:spacing w:val="-4"/>
          <w:sz w:val="18"/>
        </w:rPr>
        <w:t xml:space="preserve"> </w:t>
      </w:r>
      <w:r>
        <w:rPr>
          <w:sz w:val="18"/>
        </w:rPr>
        <w:t>primici</w:t>
      </w:r>
      <w:r>
        <w:rPr>
          <w:sz w:val="18"/>
        </w:rPr>
        <w:tab/>
        <w:t>138.000,00</w:t>
      </w:r>
      <w:r>
        <w:rPr>
          <w:sz w:val="18"/>
        </w:rPr>
        <w:tab/>
        <w:t>101.657,52</w:t>
      </w:r>
      <w:r>
        <w:rPr>
          <w:sz w:val="18"/>
        </w:rPr>
        <w:tab/>
        <w:t>73,66%</w:t>
      </w:r>
    </w:p>
    <w:p w14:paraId="1E2CA0BB" w14:textId="77777777" w:rsidR="00A925D9" w:rsidRDefault="00A925D9">
      <w:pPr>
        <w:spacing w:before="10"/>
        <w:rPr>
          <w:sz w:val="8"/>
        </w:rPr>
      </w:pPr>
    </w:p>
    <w:tbl>
      <w:tblPr>
        <w:tblStyle w:val="TableNormal"/>
        <w:tblW w:w="0" w:type="auto"/>
        <w:tblInd w:w="111" w:type="dxa"/>
        <w:tblLayout w:type="fixed"/>
        <w:tblLook w:val="01E0" w:firstRow="1" w:lastRow="1" w:firstColumn="1" w:lastColumn="1" w:noHBand="0" w:noVBand="0"/>
      </w:tblPr>
      <w:tblGrid>
        <w:gridCol w:w="8483"/>
        <w:gridCol w:w="3793"/>
        <w:gridCol w:w="1500"/>
        <w:gridCol w:w="1086"/>
      </w:tblGrid>
      <w:tr w:rsidR="00A925D9" w14:paraId="04A476DB" w14:textId="77777777">
        <w:trPr>
          <w:trHeight w:val="446"/>
        </w:trPr>
        <w:tc>
          <w:tcPr>
            <w:tcW w:w="8483" w:type="dxa"/>
            <w:tcBorders>
              <w:top w:val="single" w:sz="4" w:space="0" w:color="000000"/>
              <w:bottom w:val="single" w:sz="2" w:space="0" w:color="000000"/>
            </w:tcBorders>
            <w:shd w:val="clear" w:color="auto" w:fill="BEBEBE"/>
          </w:tcPr>
          <w:p w14:paraId="311EE852" w14:textId="77777777" w:rsidR="00A925D9" w:rsidRDefault="00000000">
            <w:pPr>
              <w:pStyle w:val="TableParagraph"/>
              <w:spacing w:before="16"/>
              <w:ind w:left="27"/>
              <w:jc w:val="left"/>
              <w:rPr>
                <w:b/>
                <w:sz w:val="18"/>
              </w:rPr>
            </w:pPr>
            <w:r>
              <w:rPr>
                <w:b/>
                <w:sz w:val="18"/>
              </w:rPr>
              <w:t>Program: 1001 MJERE I AKTIVNOSTI IZ DJELOKRUGA RADA OPĆINSKOG VIJEĆA</w:t>
            </w:r>
          </w:p>
        </w:tc>
        <w:tc>
          <w:tcPr>
            <w:tcW w:w="3793" w:type="dxa"/>
            <w:tcBorders>
              <w:top w:val="single" w:sz="4" w:space="0" w:color="000000"/>
              <w:bottom w:val="single" w:sz="2" w:space="0" w:color="000000"/>
            </w:tcBorders>
            <w:shd w:val="clear" w:color="auto" w:fill="BEBEBE"/>
          </w:tcPr>
          <w:p w14:paraId="09C36916" w14:textId="77777777" w:rsidR="00A925D9" w:rsidRDefault="00000000">
            <w:pPr>
              <w:pStyle w:val="TableParagraph"/>
              <w:spacing w:before="16"/>
              <w:ind w:right="405"/>
              <w:rPr>
                <w:b/>
                <w:sz w:val="18"/>
              </w:rPr>
            </w:pPr>
            <w:r>
              <w:rPr>
                <w:b/>
                <w:sz w:val="18"/>
              </w:rPr>
              <w:t>138.000,00</w:t>
            </w:r>
          </w:p>
        </w:tc>
        <w:tc>
          <w:tcPr>
            <w:tcW w:w="1500" w:type="dxa"/>
            <w:tcBorders>
              <w:top w:val="single" w:sz="4" w:space="0" w:color="000000"/>
              <w:bottom w:val="single" w:sz="2" w:space="0" w:color="000000"/>
            </w:tcBorders>
            <w:shd w:val="clear" w:color="auto" w:fill="BEBEBE"/>
          </w:tcPr>
          <w:p w14:paraId="28A3158F" w14:textId="77777777" w:rsidR="00A925D9" w:rsidRDefault="00000000">
            <w:pPr>
              <w:pStyle w:val="TableParagraph"/>
              <w:spacing w:before="16"/>
              <w:ind w:right="270"/>
              <w:rPr>
                <w:b/>
                <w:sz w:val="18"/>
              </w:rPr>
            </w:pPr>
            <w:r>
              <w:rPr>
                <w:b/>
                <w:sz w:val="18"/>
              </w:rPr>
              <w:t>101.657,52</w:t>
            </w:r>
          </w:p>
        </w:tc>
        <w:tc>
          <w:tcPr>
            <w:tcW w:w="1086" w:type="dxa"/>
            <w:tcBorders>
              <w:top w:val="single" w:sz="4" w:space="0" w:color="000000"/>
              <w:bottom w:val="single" w:sz="2" w:space="0" w:color="000000"/>
            </w:tcBorders>
            <w:shd w:val="clear" w:color="auto" w:fill="BEBEBE"/>
          </w:tcPr>
          <w:p w14:paraId="137EDB01" w14:textId="77777777" w:rsidR="00A925D9" w:rsidRDefault="00000000">
            <w:pPr>
              <w:pStyle w:val="TableParagraph"/>
              <w:spacing w:before="16"/>
              <w:ind w:left="236" w:right="245"/>
              <w:jc w:val="center"/>
              <w:rPr>
                <w:b/>
                <w:sz w:val="18"/>
              </w:rPr>
            </w:pPr>
            <w:r>
              <w:rPr>
                <w:b/>
                <w:sz w:val="18"/>
              </w:rPr>
              <w:t>73,66%</w:t>
            </w:r>
          </w:p>
        </w:tc>
      </w:tr>
      <w:tr w:rsidR="00A925D9" w14:paraId="68EB521F" w14:textId="77777777">
        <w:trPr>
          <w:trHeight w:val="506"/>
        </w:trPr>
        <w:tc>
          <w:tcPr>
            <w:tcW w:w="8483" w:type="dxa"/>
            <w:tcBorders>
              <w:top w:val="single" w:sz="2" w:space="0" w:color="000000"/>
              <w:bottom w:val="single" w:sz="2" w:space="0" w:color="000000"/>
            </w:tcBorders>
            <w:shd w:val="clear" w:color="auto" w:fill="F1F1F1"/>
          </w:tcPr>
          <w:p w14:paraId="34705998" w14:textId="77777777" w:rsidR="00A925D9" w:rsidRDefault="00000000">
            <w:pPr>
              <w:pStyle w:val="TableParagraph"/>
              <w:spacing w:before="17" w:line="219" w:lineRule="exact"/>
              <w:ind w:left="159"/>
              <w:jc w:val="left"/>
              <w:rPr>
                <w:b/>
                <w:sz w:val="18"/>
              </w:rPr>
            </w:pPr>
            <w:r>
              <w:rPr>
                <w:b/>
                <w:sz w:val="18"/>
              </w:rPr>
              <w:t>Akt/projekt: POSLOVANJE OPĆINSKOG VIJEĆA</w:t>
            </w:r>
          </w:p>
          <w:p w14:paraId="5529F23C" w14:textId="77777777" w:rsidR="00A925D9" w:rsidRDefault="00000000">
            <w:pPr>
              <w:pStyle w:val="TableParagraph"/>
              <w:spacing w:line="219" w:lineRule="exact"/>
              <w:ind w:left="470"/>
              <w:jc w:val="left"/>
              <w:rPr>
                <w:b/>
                <w:sz w:val="18"/>
              </w:rPr>
            </w:pPr>
            <w:r>
              <w:rPr>
                <w:b/>
                <w:sz w:val="18"/>
              </w:rPr>
              <w:t>A100101</w:t>
            </w:r>
          </w:p>
        </w:tc>
        <w:tc>
          <w:tcPr>
            <w:tcW w:w="3793" w:type="dxa"/>
            <w:tcBorders>
              <w:top w:val="single" w:sz="2" w:space="0" w:color="000000"/>
              <w:bottom w:val="single" w:sz="2" w:space="0" w:color="000000"/>
            </w:tcBorders>
            <w:shd w:val="clear" w:color="auto" w:fill="F1F1F1"/>
          </w:tcPr>
          <w:p w14:paraId="453ED5B7" w14:textId="77777777" w:rsidR="00A925D9" w:rsidRDefault="00000000">
            <w:pPr>
              <w:pStyle w:val="TableParagraph"/>
              <w:spacing w:before="17"/>
              <w:ind w:right="398"/>
              <w:rPr>
                <w:b/>
                <w:sz w:val="18"/>
              </w:rPr>
            </w:pPr>
            <w:r>
              <w:rPr>
                <w:b/>
                <w:sz w:val="18"/>
              </w:rPr>
              <w:t>128.000,00</w:t>
            </w:r>
          </w:p>
        </w:tc>
        <w:tc>
          <w:tcPr>
            <w:tcW w:w="1500" w:type="dxa"/>
            <w:tcBorders>
              <w:top w:val="single" w:sz="2" w:space="0" w:color="000000"/>
              <w:bottom w:val="single" w:sz="2" w:space="0" w:color="000000"/>
            </w:tcBorders>
            <w:shd w:val="clear" w:color="auto" w:fill="F1F1F1"/>
          </w:tcPr>
          <w:p w14:paraId="1699B93B" w14:textId="77777777" w:rsidR="00A925D9" w:rsidRDefault="00000000">
            <w:pPr>
              <w:pStyle w:val="TableParagraph"/>
              <w:spacing w:before="17"/>
              <w:ind w:right="263"/>
              <w:rPr>
                <w:b/>
                <w:sz w:val="18"/>
              </w:rPr>
            </w:pPr>
            <w:r>
              <w:rPr>
                <w:b/>
                <w:sz w:val="18"/>
              </w:rPr>
              <w:t>99.440,86</w:t>
            </w:r>
          </w:p>
        </w:tc>
        <w:tc>
          <w:tcPr>
            <w:tcW w:w="1086" w:type="dxa"/>
            <w:tcBorders>
              <w:top w:val="single" w:sz="2" w:space="0" w:color="000000"/>
              <w:bottom w:val="single" w:sz="2" w:space="0" w:color="000000"/>
            </w:tcBorders>
            <w:shd w:val="clear" w:color="auto" w:fill="F1F1F1"/>
          </w:tcPr>
          <w:p w14:paraId="2263C78E" w14:textId="77777777" w:rsidR="00A925D9" w:rsidRDefault="00000000">
            <w:pPr>
              <w:pStyle w:val="TableParagraph"/>
              <w:spacing w:before="17"/>
              <w:ind w:left="247" w:right="244"/>
              <w:jc w:val="center"/>
              <w:rPr>
                <w:b/>
                <w:sz w:val="18"/>
              </w:rPr>
            </w:pPr>
            <w:r>
              <w:rPr>
                <w:b/>
                <w:sz w:val="18"/>
              </w:rPr>
              <w:t>77,69%</w:t>
            </w:r>
          </w:p>
        </w:tc>
      </w:tr>
      <w:tr w:rsidR="00A925D9" w14:paraId="7DCFA5C0" w14:textId="77777777">
        <w:trPr>
          <w:trHeight w:val="340"/>
        </w:trPr>
        <w:tc>
          <w:tcPr>
            <w:tcW w:w="8483" w:type="dxa"/>
            <w:tcBorders>
              <w:top w:val="single" w:sz="2" w:space="0" w:color="000000"/>
              <w:bottom w:val="single" w:sz="2" w:space="0" w:color="000000"/>
            </w:tcBorders>
            <w:shd w:val="clear" w:color="auto" w:fill="CCFFCC"/>
          </w:tcPr>
          <w:p w14:paraId="26BA70AA" w14:textId="77777777" w:rsidR="00A925D9" w:rsidRDefault="00000000">
            <w:pPr>
              <w:pStyle w:val="TableParagraph"/>
              <w:spacing w:before="15"/>
              <w:ind w:left="495"/>
              <w:jc w:val="left"/>
              <w:rPr>
                <w:sz w:val="18"/>
              </w:rPr>
            </w:pPr>
            <w:r>
              <w:rPr>
                <w:sz w:val="18"/>
              </w:rPr>
              <w:t>Izvor: 10 Opći prihodi i primici</w:t>
            </w:r>
          </w:p>
        </w:tc>
        <w:tc>
          <w:tcPr>
            <w:tcW w:w="3793" w:type="dxa"/>
            <w:tcBorders>
              <w:top w:val="single" w:sz="2" w:space="0" w:color="000000"/>
              <w:bottom w:val="single" w:sz="2" w:space="0" w:color="000000"/>
            </w:tcBorders>
            <w:shd w:val="clear" w:color="auto" w:fill="CCFFCC"/>
          </w:tcPr>
          <w:p w14:paraId="5980F7D5" w14:textId="77777777" w:rsidR="00A925D9" w:rsidRDefault="00000000">
            <w:pPr>
              <w:pStyle w:val="TableParagraph"/>
              <w:spacing w:before="15"/>
              <w:ind w:right="398"/>
              <w:rPr>
                <w:sz w:val="18"/>
              </w:rPr>
            </w:pPr>
            <w:r>
              <w:rPr>
                <w:sz w:val="18"/>
              </w:rPr>
              <w:t>128.000,00</w:t>
            </w:r>
          </w:p>
        </w:tc>
        <w:tc>
          <w:tcPr>
            <w:tcW w:w="1500" w:type="dxa"/>
            <w:tcBorders>
              <w:top w:val="single" w:sz="2" w:space="0" w:color="000000"/>
              <w:bottom w:val="single" w:sz="2" w:space="0" w:color="000000"/>
            </w:tcBorders>
            <w:shd w:val="clear" w:color="auto" w:fill="CCFFCC"/>
          </w:tcPr>
          <w:p w14:paraId="43B08A8F" w14:textId="77777777" w:rsidR="00A925D9" w:rsidRDefault="00000000">
            <w:pPr>
              <w:pStyle w:val="TableParagraph"/>
              <w:spacing w:before="15"/>
              <w:ind w:right="263"/>
              <w:rPr>
                <w:sz w:val="18"/>
              </w:rPr>
            </w:pPr>
            <w:r>
              <w:rPr>
                <w:sz w:val="18"/>
              </w:rPr>
              <w:t>99.440,86</w:t>
            </w:r>
          </w:p>
        </w:tc>
        <w:tc>
          <w:tcPr>
            <w:tcW w:w="1086" w:type="dxa"/>
            <w:tcBorders>
              <w:top w:val="single" w:sz="2" w:space="0" w:color="000000"/>
              <w:bottom w:val="single" w:sz="2" w:space="0" w:color="000000"/>
            </w:tcBorders>
            <w:shd w:val="clear" w:color="auto" w:fill="CCFFCC"/>
          </w:tcPr>
          <w:p w14:paraId="66C0642B" w14:textId="77777777" w:rsidR="00A925D9" w:rsidRDefault="00000000">
            <w:pPr>
              <w:pStyle w:val="TableParagraph"/>
              <w:spacing w:before="15"/>
              <w:ind w:left="247" w:right="242"/>
              <w:jc w:val="center"/>
              <w:rPr>
                <w:sz w:val="18"/>
              </w:rPr>
            </w:pPr>
            <w:r>
              <w:rPr>
                <w:sz w:val="18"/>
              </w:rPr>
              <w:t>77,69%</w:t>
            </w:r>
          </w:p>
        </w:tc>
      </w:tr>
    </w:tbl>
    <w:p w14:paraId="2216B8AE"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8611"/>
        <w:gridCol w:w="3706"/>
        <w:gridCol w:w="1454"/>
        <w:gridCol w:w="1088"/>
      </w:tblGrid>
      <w:tr w:rsidR="00A925D9" w14:paraId="7708367A" w14:textId="77777777">
        <w:trPr>
          <w:trHeight w:val="213"/>
        </w:trPr>
        <w:tc>
          <w:tcPr>
            <w:tcW w:w="8611" w:type="dxa"/>
            <w:tcBorders>
              <w:bottom w:val="single" w:sz="2" w:space="0" w:color="000000"/>
            </w:tcBorders>
          </w:tcPr>
          <w:p w14:paraId="5CB79D7D" w14:textId="77777777" w:rsidR="00A925D9" w:rsidRDefault="00000000">
            <w:pPr>
              <w:pStyle w:val="TableParagraph"/>
              <w:spacing w:line="184" w:lineRule="exact"/>
              <w:ind w:left="939"/>
              <w:jc w:val="left"/>
              <w:rPr>
                <w:sz w:val="18"/>
              </w:rPr>
            </w:pPr>
            <w:r>
              <w:rPr>
                <w:sz w:val="18"/>
              </w:rPr>
              <w:t>32 Materijalni rashodi</w:t>
            </w:r>
          </w:p>
        </w:tc>
        <w:tc>
          <w:tcPr>
            <w:tcW w:w="3706" w:type="dxa"/>
            <w:tcBorders>
              <w:bottom w:val="single" w:sz="2" w:space="0" w:color="000000"/>
            </w:tcBorders>
          </w:tcPr>
          <w:p w14:paraId="0B2199AF" w14:textId="77777777" w:rsidR="00A925D9" w:rsidRDefault="00000000">
            <w:pPr>
              <w:pStyle w:val="TableParagraph"/>
              <w:spacing w:line="184" w:lineRule="exact"/>
              <w:ind w:left="2432"/>
              <w:jc w:val="left"/>
              <w:rPr>
                <w:sz w:val="18"/>
              </w:rPr>
            </w:pPr>
            <w:r>
              <w:rPr>
                <w:sz w:val="18"/>
              </w:rPr>
              <w:t>128.000,00</w:t>
            </w:r>
          </w:p>
        </w:tc>
        <w:tc>
          <w:tcPr>
            <w:tcW w:w="1454" w:type="dxa"/>
            <w:tcBorders>
              <w:bottom w:val="single" w:sz="2" w:space="0" w:color="000000"/>
            </w:tcBorders>
          </w:tcPr>
          <w:p w14:paraId="231176D0" w14:textId="77777777" w:rsidR="00A925D9" w:rsidRDefault="00000000">
            <w:pPr>
              <w:pStyle w:val="TableParagraph"/>
              <w:spacing w:line="184" w:lineRule="exact"/>
              <w:ind w:right="268"/>
              <w:rPr>
                <w:sz w:val="18"/>
              </w:rPr>
            </w:pPr>
            <w:r>
              <w:rPr>
                <w:sz w:val="18"/>
              </w:rPr>
              <w:t>99.440,86</w:t>
            </w:r>
          </w:p>
        </w:tc>
        <w:tc>
          <w:tcPr>
            <w:tcW w:w="1088" w:type="dxa"/>
            <w:tcBorders>
              <w:bottom w:val="single" w:sz="2" w:space="0" w:color="000000"/>
            </w:tcBorders>
          </w:tcPr>
          <w:p w14:paraId="7007D1CA" w14:textId="77777777" w:rsidR="00A925D9" w:rsidRDefault="00000000">
            <w:pPr>
              <w:pStyle w:val="TableParagraph"/>
              <w:spacing w:line="184" w:lineRule="exact"/>
              <w:ind w:left="270"/>
              <w:jc w:val="left"/>
              <w:rPr>
                <w:sz w:val="18"/>
              </w:rPr>
            </w:pPr>
            <w:r>
              <w:rPr>
                <w:sz w:val="18"/>
              </w:rPr>
              <w:t>77,69%</w:t>
            </w:r>
          </w:p>
        </w:tc>
      </w:tr>
      <w:tr w:rsidR="00A925D9" w14:paraId="4BC57052" w14:textId="77777777">
        <w:trPr>
          <w:trHeight w:val="264"/>
        </w:trPr>
        <w:tc>
          <w:tcPr>
            <w:tcW w:w="8611" w:type="dxa"/>
            <w:tcBorders>
              <w:top w:val="single" w:sz="2" w:space="0" w:color="000000"/>
              <w:bottom w:val="single" w:sz="2" w:space="0" w:color="000000"/>
            </w:tcBorders>
          </w:tcPr>
          <w:p w14:paraId="111EEF84" w14:textId="77777777" w:rsidR="00A925D9" w:rsidRDefault="00000000">
            <w:pPr>
              <w:pStyle w:val="TableParagraph"/>
              <w:spacing w:before="17"/>
              <w:ind w:left="757"/>
              <w:jc w:val="left"/>
              <w:rPr>
                <w:sz w:val="18"/>
              </w:rPr>
            </w:pPr>
            <w:r>
              <w:rPr>
                <w:sz w:val="18"/>
              </w:rPr>
              <w:t>3221 Uredski materijal i ostali materijalni rashodi</w:t>
            </w:r>
          </w:p>
        </w:tc>
        <w:tc>
          <w:tcPr>
            <w:tcW w:w="3706" w:type="dxa"/>
            <w:tcBorders>
              <w:top w:val="single" w:sz="2" w:space="0" w:color="000000"/>
              <w:bottom w:val="single" w:sz="2" w:space="0" w:color="000000"/>
            </w:tcBorders>
          </w:tcPr>
          <w:p w14:paraId="6AD764E8"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6446FCD5" w14:textId="77777777" w:rsidR="00A925D9" w:rsidRDefault="00000000">
            <w:pPr>
              <w:pStyle w:val="TableParagraph"/>
              <w:spacing w:before="17"/>
              <w:ind w:right="269"/>
              <w:rPr>
                <w:sz w:val="18"/>
              </w:rPr>
            </w:pPr>
            <w:r>
              <w:rPr>
                <w:sz w:val="18"/>
              </w:rPr>
              <w:t>1.127,01</w:t>
            </w:r>
          </w:p>
        </w:tc>
        <w:tc>
          <w:tcPr>
            <w:tcW w:w="1088" w:type="dxa"/>
            <w:tcBorders>
              <w:top w:val="single" w:sz="2" w:space="0" w:color="000000"/>
              <w:bottom w:val="single" w:sz="2" w:space="0" w:color="000000"/>
            </w:tcBorders>
          </w:tcPr>
          <w:p w14:paraId="125E6E98" w14:textId="77777777" w:rsidR="00A925D9" w:rsidRDefault="00A925D9">
            <w:pPr>
              <w:pStyle w:val="TableParagraph"/>
              <w:jc w:val="left"/>
              <w:rPr>
                <w:rFonts w:ascii="Times New Roman"/>
                <w:sz w:val="18"/>
              </w:rPr>
            </w:pPr>
          </w:p>
        </w:tc>
      </w:tr>
      <w:tr w:rsidR="00A925D9" w14:paraId="62E79321" w14:textId="77777777">
        <w:trPr>
          <w:trHeight w:val="266"/>
        </w:trPr>
        <w:tc>
          <w:tcPr>
            <w:tcW w:w="8611" w:type="dxa"/>
            <w:tcBorders>
              <w:top w:val="single" w:sz="2" w:space="0" w:color="000000"/>
              <w:bottom w:val="single" w:sz="2" w:space="0" w:color="000000"/>
            </w:tcBorders>
          </w:tcPr>
          <w:p w14:paraId="7072CEFB" w14:textId="77777777" w:rsidR="00A925D9" w:rsidRDefault="00000000">
            <w:pPr>
              <w:pStyle w:val="TableParagraph"/>
              <w:spacing w:before="17"/>
              <w:ind w:left="757"/>
              <w:jc w:val="left"/>
              <w:rPr>
                <w:sz w:val="18"/>
              </w:rPr>
            </w:pPr>
            <w:r>
              <w:rPr>
                <w:sz w:val="18"/>
              </w:rPr>
              <w:t>3291 Naknade za rad predstavničkih i izvršnih tijela, povjerenstava i slično</w:t>
            </w:r>
          </w:p>
        </w:tc>
        <w:tc>
          <w:tcPr>
            <w:tcW w:w="3706" w:type="dxa"/>
            <w:tcBorders>
              <w:top w:val="single" w:sz="2" w:space="0" w:color="000000"/>
              <w:bottom w:val="single" w:sz="2" w:space="0" w:color="000000"/>
            </w:tcBorders>
          </w:tcPr>
          <w:p w14:paraId="7F7B612D"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3B4BEE10" w14:textId="77777777" w:rsidR="00A925D9" w:rsidRDefault="00000000">
            <w:pPr>
              <w:pStyle w:val="TableParagraph"/>
              <w:spacing w:before="17"/>
              <w:ind w:right="268"/>
              <w:rPr>
                <w:sz w:val="18"/>
              </w:rPr>
            </w:pPr>
            <w:r>
              <w:rPr>
                <w:sz w:val="18"/>
              </w:rPr>
              <w:t>67.561,13</w:t>
            </w:r>
          </w:p>
        </w:tc>
        <w:tc>
          <w:tcPr>
            <w:tcW w:w="1088" w:type="dxa"/>
            <w:tcBorders>
              <w:top w:val="single" w:sz="2" w:space="0" w:color="000000"/>
              <w:bottom w:val="single" w:sz="2" w:space="0" w:color="000000"/>
            </w:tcBorders>
          </w:tcPr>
          <w:p w14:paraId="6AF8B93F" w14:textId="77777777" w:rsidR="00A925D9" w:rsidRDefault="00A925D9">
            <w:pPr>
              <w:pStyle w:val="TableParagraph"/>
              <w:jc w:val="left"/>
              <w:rPr>
                <w:rFonts w:ascii="Times New Roman"/>
                <w:sz w:val="18"/>
              </w:rPr>
            </w:pPr>
          </w:p>
        </w:tc>
      </w:tr>
      <w:tr w:rsidR="00A925D9" w14:paraId="469D2BB5" w14:textId="77777777">
        <w:trPr>
          <w:trHeight w:val="264"/>
        </w:trPr>
        <w:tc>
          <w:tcPr>
            <w:tcW w:w="8611" w:type="dxa"/>
            <w:tcBorders>
              <w:top w:val="single" w:sz="2" w:space="0" w:color="000000"/>
              <w:bottom w:val="single" w:sz="2" w:space="0" w:color="000000"/>
            </w:tcBorders>
          </w:tcPr>
          <w:p w14:paraId="690452E5" w14:textId="77777777" w:rsidR="00A925D9" w:rsidRDefault="00000000">
            <w:pPr>
              <w:pStyle w:val="TableParagraph"/>
              <w:spacing w:before="17"/>
              <w:ind w:left="757"/>
              <w:jc w:val="left"/>
              <w:rPr>
                <w:sz w:val="18"/>
              </w:rPr>
            </w:pPr>
            <w:r>
              <w:rPr>
                <w:sz w:val="18"/>
              </w:rPr>
              <w:t>3293 Reprezentacija</w:t>
            </w:r>
          </w:p>
        </w:tc>
        <w:tc>
          <w:tcPr>
            <w:tcW w:w="3706" w:type="dxa"/>
            <w:tcBorders>
              <w:top w:val="single" w:sz="2" w:space="0" w:color="000000"/>
              <w:bottom w:val="single" w:sz="2" w:space="0" w:color="000000"/>
            </w:tcBorders>
          </w:tcPr>
          <w:p w14:paraId="65ED0956"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18C0288" w14:textId="77777777" w:rsidR="00A925D9" w:rsidRDefault="00000000">
            <w:pPr>
              <w:pStyle w:val="TableParagraph"/>
              <w:spacing w:before="17"/>
              <w:ind w:right="269"/>
              <w:rPr>
                <w:sz w:val="18"/>
              </w:rPr>
            </w:pPr>
            <w:r>
              <w:rPr>
                <w:sz w:val="18"/>
              </w:rPr>
              <w:t>652,29</w:t>
            </w:r>
          </w:p>
        </w:tc>
        <w:tc>
          <w:tcPr>
            <w:tcW w:w="1088" w:type="dxa"/>
            <w:tcBorders>
              <w:top w:val="single" w:sz="2" w:space="0" w:color="000000"/>
              <w:bottom w:val="single" w:sz="2" w:space="0" w:color="000000"/>
            </w:tcBorders>
          </w:tcPr>
          <w:p w14:paraId="0349F087" w14:textId="77777777" w:rsidR="00A925D9" w:rsidRDefault="00A925D9">
            <w:pPr>
              <w:pStyle w:val="TableParagraph"/>
              <w:jc w:val="left"/>
              <w:rPr>
                <w:rFonts w:ascii="Times New Roman"/>
                <w:sz w:val="18"/>
              </w:rPr>
            </w:pPr>
          </w:p>
        </w:tc>
      </w:tr>
      <w:tr w:rsidR="00A925D9" w14:paraId="5D75EFC9" w14:textId="77777777">
        <w:trPr>
          <w:trHeight w:val="233"/>
        </w:trPr>
        <w:tc>
          <w:tcPr>
            <w:tcW w:w="8611" w:type="dxa"/>
            <w:tcBorders>
              <w:top w:val="single" w:sz="2" w:space="0" w:color="000000"/>
            </w:tcBorders>
          </w:tcPr>
          <w:p w14:paraId="16A28F3B" w14:textId="77777777" w:rsidR="00A925D9" w:rsidRDefault="00000000">
            <w:pPr>
              <w:pStyle w:val="TableParagraph"/>
              <w:spacing w:before="17" w:line="196" w:lineRule="exact"/>
              <w:ind w:left="757"/>
              <w:jc w:val="left"/>
              <w:rPr>
                <w:sz w:val="18"/>
              </w:rPr>
            </w:pPr>
            <w:r>
              <w:rPr>
                <w:sz w:val="18"/>
              </w:rPr>
              <w:t>3299 Ostali nespomenuti rashodi poslovanja</w:t>
            </w:r>
          </w:p>
        </w:tc>
        <w:tc>
          <w:tcPr>
            <w:tcW w:w="3706" w:type="dxa"/>
            <w:tcBorders>
              <w:top w:val="single" w:sz="2" w:space="0" w:color="000000"/>
            </w:tcBorders>
          </w:tcPr>
          <w:p w14:paraId="755D980E" w14:textId="77777777" w:rsidR="00A925D9" w:rsidRDefault="00A925D9">
            <w:pPr>
              <w:pStyle w:val="TableParagraph"/>
              <w:jc w:val="left"/>
              <w:rPr>
                <w:rFonts w:ascii="Times New Roman"/>
                <w:sz w:val="16"/>
              </w:rPr>
            </w:pPr>
          </w:p>
        </w:tc>
        <w:tc>
          <w:tcPr>
            <w:tcW w:w="1454" w:type="dxa"/>
            <w:tcBorders>
              <w:top w:val="single" w:sz="2" w:space="0" w:color="000000"/>
            </w:tcBorders>
          </w:tcPr>
          <w:p w14:paraId="229F582F" w14:textId="77777777" w:rsidR="00A925D9" w:rsidRDefault="00000000">
            <w:pPr>
              <w:pStyle w:val="TableParagraph"/>
              <w:spacing w:before="17" w:line="196" w:lineRule="exact"/>
              <w:ind w:right="268"/>
              <w:rPr>
                <w:sz w:val="18"/>
              </w:rPr>
            </w:pPr>
            <w:r>
              <w:rPr>
                <w:sz w:val="18"/>
              </w:rPr>
              <w:t>30.100,43</w:t>
            </w:r>
          </w:p>
        </w:tc>
        <w:tc>
          <w:tcPr>
            <w:tcW w:w="1088" w:type="dxa"/>
            <w:tcBorders>
              <w:top w:val="single" w:sz="2" w:space="0" w:color="000000"/>
            </w:tcBorders>
          </w:tcPr>
          <w:p w14:paraId="5606C9BB" w14:textId="77777777" w:rsidR="00A925D9" w:rsidRDefault="00A925D9">
            <w:pPr>
              <w:pStyle w:val="TableParagraph"/>
              <w:jc w:val="left"/>
              <w:rPr>
                <w:rFonts w:ascii="Times New Roman"/>
                <w:sz w:val="16"/>
              </w:rPr>
            </w:pPr>
          </w:p>
        </w:tc>
      </w:tr>
    </w:tbl>
    <w:p w14:paraId="107CDE98" w14:textId="77777777" w:rsidR="00A925D9" w:rsidRDefault="00A925D9">
      <w:pPr>
        <w:rPr>
          <w:sz w:val="3"/>
        </w:rPr>
      </w:pPr>
    </w:p>
    <w:tbl>
      <w:tblPr>
        <w:tblStyle w:val="TableNormal"/>
        <w:tblW w:w="0" w:type="auto"/>
        <w:tblInd w:w="112" w:type="dxa"/>
        <w:tblLayout w:type="fixed"/>
        <w:tblLook w:val="01E0" w:firstRow="1" w:lastRow="1" w:firstColumn="1" w:lastColumn="1" w:noHBand="0" w:noVBand="0"/>
      </w:tblPr>
      <w:tblGrid>
        <w:gridCol w:w="7522"/>
        <w:gridCol w:w="4847"/>
        <w:gridCol w:w="1408"/>
        <w:gridCol w:w="1081"/>
      </w:tblGrid>
      <w:tr w:rsidR="00A925D9" w14:paraId="1B5D3E84" w14:textId="77777777">
        <w:trPr>
          <w:trHeight w:val="504"/>
        </w:trPr>
        <w:tc>
          <w:tcPr>
            <w:tcW w:w="7522" w:type="dxa"/>
            <w:tcBorders>
              <w:top w:val="single" w:sz="2" w:space="0" w:color="000000"/>
              <w:bottom w:val="single" w:sz="2" w:space="0" w:color="000000"/>
            </w:tcBorders>
            <w:shd w:val="clear" w:color="auto" w:fill="F1F1F1"/>
          </w:tcPr>
          <w:p w14:paraId="21742844" w14:textId="77777777" w:rsidR="00A925D9" w:rsidRDefault="00000000">
            <w:pPr>
              <w:pStyle w:val="TableParagraph"/>
              <w:spacing w:before="15" w:line="219" w:lineRule="exact"/>
              <w:ind w:left="158"/>
              <w:jc w:val="left"/>
              <w:rPr>
                <w:b/>
                <w:sz w:val="18"/>
              </w:rPr>
            </w:pPr>
            <w:r>
              <w:rPr>
                <w:b/>
                <w:sz w:val="18"/>
              </w:rPr>
              <w:t>Akt/projekt: DONACIJE POLITIČKIM STRANKAMA</w:t>
            </w:r>
          </w:p>
          <w:p w14:paraId="00397147" w14:textId="77777777" w:rsidR="00A925D9" w:rsidRDefault="00000000">
            <w:pPr>
              <w:pStyle w:val="TableParagraph"/>
              <w:spacing w:line="219" w:lineRule="exact"/>
              <w:ind w:left="469"/>
              <w:jc w:val="left"/>
              <w:rPr>
                <w:b/>
                <w:sz w:val="18"/>
              </w:rPr>
            </w:pPr>
            <w:r>
              <w:rPr>
                <w:b/>
                <w:sz w:val="18"/>
              </w:rPr>
              <w:t>A100102</w:t>
            </w:r>
          </w:p>
        </w:tc>
        <w:tc>
          <w:tcPr>
            <w:tcW w:w="4847" w:type="dxa"/>
            <w:tcBorders>
              <w:top w:val="single" w:sz="2" w:space="0" w:color="000000"/>
              <w:bottom w:val="single" w:sz="2" w:space="0" w:color="000000"/>
            </w:tcBorders>
            <w:shd w:val="clear" w:color="auto" w:fill="F1F1F1"/>
          </w:tcPr>
          <w:p w14:paraId="36BB6997" w14:textId="77777777" w:rsidR="00A925D9" w:rsidRDefault="00000000">
            <w:pPr>
              <w:pStyle w:val="TableParagraph"/>
              <w:spacing w:before="15"/>
              <w:ind w:right="492"/>
              <w:rPr>
                <w:b/>
                <w:sz w:val="18"/>
              </w:rPr>
            </w:pPr>
            <w:r>
              <w:rPr>
                <w:b/>
                <w:sz w:val="18"/>
              </w:rPr>
              <w:t>10.000,00</w:t>
            </w:r>
          </w:p>
        </w:tc>
        <w:tc>
          <w:tcPr>
            <w:tcW w:w="1408" w:type="dxa"/>
            <w:tcBorders>
              <w:top w:val="single" w:sz="2" w:space="0" w:color="000000"/>
              <w:bottom w:val="single" w:sz="2" w:space="0" w:color="000000"/>
            </w:tcBorders>
            <w:shd w:val="clear" w:color="auto" w:fill="F1F1F1"/>
          </w:tcPr>
          <w:p w14:paraId="4ECE938F" w14:textId="77777777" w:rsidR="00A925D9" w:rsidRDefault="00000000">
            <w:pPr>
              <w:pStyle w:val="TableParagraph"/>
              <w:spacing w:before="15"/>
              <w:ind w:right="265"/>
              <w:rPr>
                <w:b/>
                <w:sz w:val="18"/>
              </w:rPr>
            </w:pPr>
            <w:r>
              <w:rPr>
                <w:b/>
                <w:sz w:val="18"/>
              </w:rPr>
              <w:t>2.216,66</w:t>
            </w:r>
          </w:p>
        </w:tc>
        <w:tc>
          <w:tcPr>
            <w:tcW w:w="1081" w:type="dxa"/>
            <w:tcBorders>
              <w:top w:val="single" w:sz="2" w:space="0" w:color="000000"/>
              <w:bottom w:val="single" w:sz="2" w:space="0" w:color="000000"/>
            </w:tcBorders>
            <w:shd w:val="clear" w:color="auto" w:fill="F1F1F1"/>
          </w:tcPr>
          <w:p w14:paraId="65FFA4AC" w14:textId="77777777" w:rsidR="00A925D9" w:rsidRDefault="00000000">
            <w:pPr>
              <w:pStyle w:val="TableParagraph"/>
              <w:spacing w:before="15"/>
              <w:ind w:left="249" w:right="245"/>
              <w:jc w:val="center"/>
              <w:rPr>
                <w:b/>
                <w:sz w:val="18"/>
              </w:rPr>
            </w:pPr>
            <w:r>
              <w:rPr>
                <w:b/>
                <w:sz w:val="18"/>
              </w:rPr>
              <w:t>22,17%</w:t>
            </w:r>
          </w:p>
        </w:tc>
      </w:tr>
      <w:tr w:rsidR="00A925D9" w14:paraId="3ECFE532" w14:textId="77777777">
        <w:trPr>
          <w:trHeight w:val="342"/>
        </w:trPr>
        <w:tc>
          <w:tcPr>
            <w:tcW w:w="7522" w:type="dxa"/>
            <w:tcBorders>
              <w:top w:val="single" w:sz="2" w:space="0" w:color="000000"/>
              <w:bottom w:val="single" w:sz="2" w:space="0" w:color="000000"/>
            </w:tcBorders>
            <w:shd w:val="clear" w:color="auto" w:fill="CCFFCC"/>
          </w:tcPr>
          <w:p w14:paraId="6334143C" w14:textId="77777777" w:rsidR="00A925D9" w:rsidRDefault="00000000">
            <w:pPr>
              <w:pStyle w:val="TableParagraph"/>
              <w:spacing w:before="16"/>
              <w:ind w:left="494"/>
              <w:jc w:val="left"/>
              <w:rPr>
                <w:sz w:val="18"/>
              </w:rPr>
            </w:pPr>
            <w:r>
              <w:rPr>
                <w:sz w:val="18"/>
              </w:rPr>
              <w:t>Izvor: 10 Opći prihodi i primici</w:t>
            </w:r>
          </w:p>
        </w:tc>
        <w:tc>
          <w:tcPr>
            <w:tcW w:w="4847" w:type="dxa"/>
            <w:tcBorders>
              <w:top w:val="single" w:sz="2" w:space="0" w:color="000000"/>
              <w:bottom w:val="single" w:sz="2" w:space="0" w:color="000000"/>
            </w:tcBorders>
            <w:shd w:val="clear" w:color="auto" w:fill="CCFFCC"/>
          </w:tcPr>
          <w:p w14:paraId="5FF92A2C" w14:textId="77777777" w:rsidR="00A925D9" w:rsidRDefault="00000000">
            <w:pPr>
              <w:pStyle w:val="TableParagraph"/>
              <w:spacing w:before="16"/>
              <w:ind w:right="493"/>
              <w:rPr>
                <w:sz w:val="18"/>
              </w:rPr>
            </w:pPr>
            <w:r>
              <w:rPr>
                <w:sz w:val="18"/>
              </w:rPr>
              <w:t>10.000,00</w:t>
            </w:r>
          </w:p>
        </w:tc>
        <w:tc>
          <w:tcPr>
            <w:tcW w:w="1408" w:type="dxa"/>
            <w:tcBorders>
              <w:top w:val="single" w:sz="2" w:space="0" w:color="000000"/>
              <w:bottom w:val="single" w:sz="2" w:space="0" w:color="000000"/>
            </w:tcBorders>
            <w:shd w:val="clear" w:color="auto" w:fill="CCFFCC"/>
          </w:tcPr>
          <w:p w14:paraId="74D3B4CB" w14:textId="77777777" w:rsidR="00A925D9" w:rsidRDefault="00000000">
            <w:pPr>
              <w:pStyle w:val="TableParagraph"/>
              <w:spacing w:before="16"/>
              <w:ind w:right="265"/>
              <w:rPr>
                <w:sz w:val="18"/>
              </w:rPr>
            </w:pPr>
            <w:r>
              <w:rPr>
                <w:sz w:val="18"/>
              </w:rPr>
              <w:t>2.216,66</w:t>
            </w:r>
          </w:p>
        </w:tc>
        <w:tc>
          <w:tcPr>
            <w:tcW w:w="1081" w:type="dxa"/>
            <w:tcBorders>
              <w:top w:val="single" w:sz="2" w:space="0" w:color="000000"/>
              <w:bottom w:val="single" w:sz="2" w:space="0" w:color="000000"/>
            </w:tcBorders>
            <w:shd w:val="clear" w:color="auto" w:fill="CCFFCC"/>
          </w:tcPr>
          <w:p w14:paraId="78CBD5A4" w14:textId="77777777" w:rsidR="00A925D9" w:rsidRDefault="00000000">
            <w:pPr>
              <w:pStyle w:val="TableParagraph"/>
              <w:spacing w:before="16"/>
              <w:ind w:left="249" w:right="243"/>
              <w:jc w:val="center"/>
              <w:rPr>
                <w:sz w:val="18"/>
              </w:rPr>
            </w:pPr>
            <w:r>
              <w:rPr>
                <w:sz w:val="18"/>
              </w:rPr>
              <w:t>22,17%</w:t>
            </w:r>
          </w:p>
        </w:tc>
      </w:tr>
    </w:tbl>
    <w:p w14:paraId="4898894D"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8234"/>
        <w:gridCol w:w="3968"/>
        <w:gridCol w:w="1569"/>
        <w:gridCol w:w="1088"/>
      </w:tblGrid>
      <w:tr w:rsidR="00A925D9" w14:paraId="187692A2" w14:textId="77777777">
        <w:trPr>
          <w:trHeight w:val="211"/>
        </w:trPr>
        <w:tc>
          <w:tcPr>
            <w:tcW w:w="8234" w:type="dxa"/>
            <w:tcBorders>
              <w:bottom w:val="single" w:sz="2" w:space="0" w:color="000000"/>
            </w:tcBorders>
          </w:tcPr>
          <w:p w14:paraId="1ED83C85" w14:textId="77777777" w:rsidR="00A925D9" w:rsidRDefault="00000000">
            <w:pPr>
              <w:pStyle w:val="TableParagraph"/>
              <w:spacing w:line="183" w:lineRule="exact"/>
              <w:ind w:left="939"/>
              <w:jc w:val="left"/>
              <w:rPr>
                <w:sz w:val="18"/>
              </w:rPr>
            </w:pPr>
            <w:r>
              <w:rPr>
                <w:sz w:val="18"/>
              </w:rPr>
              <w:t>38 Rashodi za donacije, kazne, naknade šteta i kapitalne pomoći</w:t>
            </w:r>
          </w:p>
        </w:tc>
        <w:tc>
          <w:tcPr>
            <w:tcW w:w="3968" w:type="dxa"/>
            <w:tcBorders>
              <w:bottom w:val="single" w:sz="2" w:space="0" w:color="000000"/>
            </w:tcBorders>
          </w:tcPr>
          <w:p w14:paraId="68968338" w14:textId="77777777" w:rsidR="00A925D9" w:rsidRDefault="00000000">
            <w:pPr>
              <w:pStyle w:val="TableParagraph"/>
              <w:spacing w:line="183" w:lineRule="exact"/>
              <w:ind w:right="336"/>
              <w:rPr>
                <w:sz w:val="18"/>
              </w:rPr>
            </w:pPr>
            <w:r>
              <w:rPr>
                <w:sz w:val="18"/>
              </w:rPr>
              <w:t>10.000,00</w:t>
            </w:r>
          </w:p>
        </w:tc>
        <w:tc>
          <w:tcPr>
            <w:tcW w:w="1569" w:type="dxa"/>
            <w:tcBorders>
              <w:bottom w:val="single" w:sz="2" w:space="0" w:color="000000"/>
            </w:tcBorders>
          </w:tcPr>
          <w:p w14:paraId="7134F16E" w14:textId="77777777" w:rsidR="00A925D9" w:rsidRDefault="00000000">
            <w:pPr>
              <w:pStyle w:val="TableParagraph"/>
              <w:spacing w:line="183" w:lineRule="exact"/>
              <w:ind w:right="270"/>
              <w:rPr>
                <w:sz w:val="18"/>
              </w:rPr>
            </w:pPr>
            <w:r>
              <w:rPr>
                <w:sz w:val="18"/>
              </w:rPr>
              <w:t>2.216,66</w:t>
            </w:r>
          </w:p>
        </w:tc>
        <w:tc>
          <w:tcPr>
            <w:tcW w:w="1088" w:type="dxa"/>
            <w:tcBorders>
              <w:bottom w:val="single" w:sz="2" w:space="0" w:color="000000"/>
            </w:tcBorders>
          </w:tcPr>
          <w:p w14:paraId="171EECFE" w14:textId="77777777" w:rsidR="00A925D9" w:rsidRDefault="00000000">
            <w:pPr>
              <w:pStyle w:val="TableParagraph"/>
              <w:spacing w:line="183" w:lineRule="exact"/>
              <w:ind w:left="244" w:right="250"/>
              <w:jc w:val="center"/>
              <w:rPr>
                <w:sz w:val="18"/>
              </w:rPr>
            </w:pPr>
            <w:r>
              <w:rPr>
                <w:sz w:val="18"/>
              </w:rPr>
              <w:t>22,17%</w:t>
            </w:r>
          </w:p>
        </w:tc>
      </w:tr>
      <w:tr w:rsidR="00A925D9" w14:paraId="620B1640" w14:textId="77777777">
        <w:trPr>
          <w:trHeight w:val="266"/>
        </w:trPr>
        <w:tc>
          <w:tcPr>
            <w:tcW w:w="8234" w:type="dxa"/>
            <w:tcBorders>
              <w:top w:val="single" w:sz="2" w:space="0" w:color="000000"/>
              <w:bottom w:val="single" w:sz="2" w:space="0" w:color="000000"/>
            </w:tcBorders>
          </w:tcPr>
          <w:p w14:paraId="17E419D6" w14:textId="77777777" w:rsidR="00A925D9" w:rsidRDefault="00000000">
            <w:pPr>
              <w:pStyle w:val="TableParagraph"/>
              <w:spacing w:before="16"/>
              <w:ind w:left="757"/>
              <w:jc w:val="left"/>
              <w:rPr>
                <w:sz w:val="18"/>
              </w:rPr>
            </w:pPr>
            <w:r>
              <w:rPr>
                <w:sz w:val="18"/>
              </w:rPr>
              <w:t>3811 Tekuće donacije u novcu</w:t>
            </w:r>
          </w:p>
        </w:tc>
        <w:tc>
          <w:tcPr>
            <w:tcW w:w="3968" w:type="dxa"/>
            <w:tcBorders>
              <w:top w:val="single" w:sz="2" w:space="0" w:color="000000"/>
              <w:bottom w:val="single" w:sz="2" w:space="0" w:color="000000"/>
            </w:tcBorders>
          </w:tcPr>
          <w:p w14:paraId="24BFD713" w14:textId="77777777" w:rsidR="00A925D9" w:rsidRDefault="00A925D9">
            <w:pPr>
              <w:pStyle w:val="TableParagraph"/>
              <w:jc w:val="left"/>
              <w:rPr>
                <w:rFonts w:ascii="Times New Roman"/>
                <w:sz w:val="18"/>
              </w:rPr>
            </w:pPr>
          </w:p>
        </w:tc>
        <w:tc>
          <w:tcPr>
            <w:tcW w:w="1569" w:type="dxa"/>
            <w:tcBorders>
              <w:top w:val="single" w:sz="2" w:space="0" w:color="000000"/>
              <w:bottom w:val="single" w:sz="2" w:space="0" w:color="000000"/>
            </w:tcBorders>
          </w:tcPr>
          <w:p w14:paraId="6EAAAD72" w14:textId="77777777" w:rsidR="00A925D9" w:rsidRDefault="00000000">
            <w:pPr>
              <w:pStyle w:val="TableParagraph"/>
              <w:spacing w:before="16"/>
              <w:ind w:right="269"/>
              <w:rPr>
                <w:sz w:val="18"/>
              </w:rPr>
            </w:pPr>
            <w:r>
              <w:rPr>
                <w:sz w:val="18"/>
              </w:rPr>
              <w:t>2.216,66</w:t>
            </w:r>
          </w:p>
        </w:tc>
        <w:tc>
          <w:tcPr>
            <w:tcW w:w="1088" w:type="dxa"/>
            <w:tcBorders>
              <w:top w:val="single" w:sz="2" w:space="0" w:color="000000"/>
              <w:bottom w:val="single" w:sz="2" w:space="0" w:color="000000"/>
            </w:tcBorders>
          </w:tcPr>
          <w:p w14:paraId="24CCDB70" w14:textId="77777777" w:rsidR="00A925D9" w:rsidRDefault="00A925D9">
            <w:pPr>
              <w:pStyle w:val="TableParagraph"/>
              <w:jc w:val="left"/>
              <w:rPr>
                <w:rFonts w:ascii="Times New Roman"/>
                <w:sz w:val="18"/>
              </w:rPr>
            </w:pPr>
          </w:p>
        </w:tc>
      </w:tr>
      <w:tr w:rsidR="00A925D9" w14:paraId="5972D11D" w14:textId="77777777">
        <w:trPr>
          <w:trHeight w:val="510"/>
        </w:trPr>
        <w:tc>
          <w:tcPr>
            <w:tcW w:w="8234" w:type="dxa"/>
            <w:tcBorders>
              <w:top w:val="single" w:sz="2" w:space="0" w:color="000000"/>
            </w:tcBorders>
            <w:shd w:val="clear" w:color="auto" w:fill="4471C4"/>
          </w:tcPr>
          <w:p w14:paraId="5E6188CA" w14:textId="77777777" w:rsidR="00A925D9" w:rsidRDefault="00000000">
            <w:pPr>
              <w:pStyle w:val="TableParagraph"/>
              <w:spacing w:before="17"/>
              <w:ind w:left="124"/>
              <w:jc w:val="left"/>
              <w:rPr>
                <w:b/>
                <w:sz w:val="18"/>
              </w:rPr>
            </w:pPr>
            <w:r>
              <w:rPr>
                <w:b/>
                <w:color w:val="FFFFFF"/>
                <w:sz w:val="18"/>
              </w:rPr>
              <w:t>RAZDJEL: 002 JEDINSTVENI UPRAVNI ODJEL</w:t>
            </w:r>
          </w:p>
        </w:tc>
        <w:tc>
          <w:tcPr>
            <w:tcW w:w="3968" w:type="dxa"/>
            <w:tcBorders>
              <w:top w:val="single" w:sz="2" w:space="0" w:color="000000"/>
            </w:tcBorders>
            <w:shd w:val="clear" w:color="auto" w:fill="4471C4"/>
          </w:tcPr>
          <w:p w14:paraId="5EC98AAB" w14:textId="77777777" w:rsidR="00A925D9" w:rsidRDefault="00000000">
            <w:pPr>
              <w:pStyle w:val="TableParagraph"/>
              <w:spacing w:before="73"/>
              <w:ind w:right="333"/>
              <w:rPr>
                <w:b/>
                <w:sz w:val="18"/>
              </w:rPr>
            </w:pPr>
            <w:r>
              <w:rPr>
                <w:b/>
                <w:color w:val="FFFFFF"/>
                <w:sz w:val="18"/>
              </w:rPr>
              <w:t>11.963.610,00</w:t>
            </w:r>
          </w:p>
        </w:tc>
        <w:tc>
          <w:tcPr>
            <w:tcW w:w="1569" w:type="dxa"/>
            <w:tcBorders>
              <w:top w:val="single" w:sz="2" w:space="0" w:color="000000"/>
            </w:tcBorders>
            <w:shd w:val="clear" w:color="auto" w:fill="4471C4"/>
          </w:tcPr>
          <w:p w14:paraId="74D9A16D" w14:textId="77777777" w:rsidR="00A925D9" w:rsidRDefault="00000000">
            <w:pPr>
              <w:pStyle w:val="TableParagraph"/>
              <w:spacing w:before="73"/>
              <w:ind w:right="267"/>
              <w:rPr>
                <w:b/>
                <w:sz w:val="18"/>
              </w:rPr>
            </w:pPr>
            <w:r>
              <w:rPr>
                <w:b/>
                <w:color w:val="FFFFFF"/>
                <w:sz w:val="18"/>
              </w:rPr>
              <w:t>3.867.669,10</w:t>
            </w:r>
          </w:p>
        </w:tc>
        <w:tc>
          <w:tcPr>
            <w:tcW w:w="1088" w:type="dxa"/>
            <w:tcBorders>
              <w:top w:val="single" w:sz="2" w:space="0" w:color="000000"/>
            </w:tcBorders>
            <w:shd w:val="clear" w:color="auto" w:fill="4471C4"/>
          </w:tcPr>
          <w:p w14:paraId="5C12D499" w14:textId="77777777" w:rsidR="00A925D9" w:rsidRDefault="00000000">
            <w:pPr>
              <w:pStyle w:val="TableParagraph"/>
              <w:spacing w:before="73"/>
              <w:ind w:left="243" w:right="250"/>
              <w:jc w:val="center"/>
              <w:rPr>
                <w:b/>
                <w:sz w:val="18"/>
              </w:rPr>
            </w:pPr>
            <w:r>
              <w:rPr>
                <w:b/>
                <w:color w:val="FFFFFF"/>
                <w:sz w:val="18"/>
              </w:rPr>
              <w:t>32,33%</w:t>
            </w:r>
          </w:p>
        </w:tc>
      </w:tr>
    </w:tbl>
    <w:p w14:paraId="24CD3614" w14:textId="77777777" w:rsidR="00A925D9" w:rsidRDefault="00A925D9">
      <w:pPr>
        <w:jc w:val="center"/>
        <w:rPr>
          <w:sz w:val="18"/>
        </w:rPr>
        <w:sectPr w:rsidR="00A925D9">
          <w:pgSz w:w="15850" w:h="12250" w:orient="landscape"/>
          <w:pgMar w:top="2680" w:right="580" w:bottom="820" w:left="180" w:header="578" w:footer="632" w:gutter="0"/>
          <w:cols w:space="720"/>
        </w:sectPr>
      </w:pPr>
    </w:p>
    <w:tbl>
      <w:tblPr>
        <w:tblStyle w:val="TableNormal"/>
        <w:tblW w:w="0" w:type="auto"/>
        <w:tblInd w:w="112" w:type="dxa"/>
        <w:tblLayout w:type="fixed"/>
        <w:tblLook w:val="01E0" w:firstRow="1" w:lastRow="1" w:firstColumn="1" w:lastColumn="1" w:noHBand="0" w:noVBand="0"/>
      </w:tblPr>
      <w:tblGrid>
        <w:gridCol w:w="14858"/>
      </w:tblGrid>
      <w:tr w:rsidR="00A925D9" w14:paraId="7903641E" w14:textId="77777777">
        <w:trPr>
          <w:trHeight w:val="562"/>
        </w:trPr>
        <w:tc>
          <w:tcPr>
            <w:tcW w:w="14858" w:type="dxa"/>
            <w:tcBorders>
              <w:top w:val="single" w:sz="2" w:space="0" w:color="000000"/>
              <w:bottom w:val="single" w:sz="2" w:space="0" w:color="000000"/>
            </w:tcBorders>
            <w:shd w:val="clear" w:color="auto" w:fill="D5DFEB"/>
          </w:tcPr>
          <w:p w14:paraId="6FA0705C" w14:textId="77777777" w:rsidR="00A925D9" w:rsidRDefault="00000000">
            <w:pPr>
              <w:pStyle w:val="TableParagraph"/>
              <w:tabs>
                <w:tab w:val="left" w:pos="10812"/>
                <w:tab w:val="left" w:pos="12539"/>
                <w:tab w:val="left" w:pos="14040"/>
              </w:tabs>
              <w:spacing w:before="14"/>
              <w:ind w:left="64"/>
              <w:jc w:val="left"/>
              <w:rPr>
                <w:b/>
                <w:sz w:val="18"/>
              </w:rPr>
            </w:pPr>
            <w:r>
              <w:rPr>
                <w:b/>
                <w:sz w:val="18"/>
              </w:rPr>
              <w:lastRenderedPageBreak/>
              <w:t>GLAVA: 00201  JEDINSTVENI</w:t>
            </w:r>
            <w:r>
              <w:rPr>
                <w:b/>
                <w:spacing w:val="4"/>
                <w:sz w:val="18"/>
              </w:rPr>
              <w:t xml:space="preserve"> </w:t>
            </w:r>
            <w:r>
              <w:rPr>
                <w:b/>
                <w:sz w:val="18"/>
              </w:rPr>
              <w:t>UPRAVNI</w:t>
            </w:r>
            <w:r>
              <w:rPr>
                <w:b/>
                <w:spacing w:val="-3"/>
                <w:sz w:val="18"/>
              </w:rPr>
              <w:t xml:space="preserve"> </w:t>
            </w:r>
            <w:r>
              <w:rPr>
                <w:b/>
                <w:sz w:val="18"/>
              </w:rPr>
              <w:t>ODJEL</w:t>
            </w:r>
            <w:r>
              <w:rPr>
                <w:b/>
                <w:sz w:val="18"/>
              </w:rPr>
              <w:tab/>
              <w:t>10.280.050,00</w:t>
            </w:r>
            <w:r>
              <w:rPr>
                <w:b/>
                <w:sz w:val="18"/>
              </w:rPr>
              <w:tab/>
              <w:t>3.018.268,11</w:t>
            </w:r>
            <w:r>
              <w:rPr>
                <w:b/>
                <w:sz w:val="18"/>
              </w:rPr>
              <w:tab/>
              <w:t>29,36%</w:t>
            </w:r>
          </w:p>
        </w:tc>
      </w:tr>
    </w:tbl>
    <w:p w14:paraId="1224C5EB" w14:textId="77777777" w:rsidR="00A925D9" w:rsidRDefault="00A925D9">
      <w:pPr>
        <w:spacing w:before="3"/>
        <w:rPr>
          <w:sz w:val="5"/>
        </w:rPr>
      </w:pPr>
    </w:p>
    <w:p w14:paraId="27C974F5" w14:textId="77777777" w:rsidR="00A925D9" w:rsidRDefault="00A925D9">
      <w:pPr>
        <w:spacing w:before="5"/>
        <w:rPr>
          <w:sz w:val="2"/>
        </w:rPr>
      </w:pPr>
    </w:p>
    <w:tbl>
      <w:tblPr>
        <w:tblStyle w:val="TableNormal"/>
        <w:tblW w:w="0" w:type="auto"/>
        <w:tblInd w:w="557" w:type="dxa"/>
        <w:tblLayout w:type="fixed"/>
        <w:tblLook w:val="01E0" w:firstRow="1" w:lastRow="1" w:firstColumn="1" w:lastColumn="1" w:noHBand="0" w:noVBand="0"/>
      </w:tblPr>
      <w:tblGrid>
        <w:gridCol w:w="728"/>
        <w:gridCol w:w="6750"/>
        <w:gridCol w:w="4298"/>
        <w:gridCol w:w="1515"/>
        <w:gridCol w:w="907"/>
      </w:tblGrid>
      <w:tr w:rsidR="00A925D9" w14:paraId="4EB4B26E" w14:textId="77777777">
        <w:trPr>
          <w:trHeight w:val="263"/>
        </w:trPr>
        <w:tc>
          <w:tcPr>
            <w:tcW w:w="728" w:type="dxa"/>
          </w:tcPr>
          <w:p w14:paraId="76989166" w14:textId="77777777" w:rsidR="00A925D9" w:rsidRDefault="00000000">
            <w:pPr>
              <w:pStyle w:val="TableParagraph"/>
              <w:spacing w:line="184" w:lineRule="exact"/>
              <w:ind w:right="47"/>
              <w:rPr>
                <w:sz w:val="18"/>
              </w:rPr>
            </w:pPr>
            <w:r>
              <w:rPr>
                <w:sz w:val="18"/>
              </w:rPr>
              <w:t>Izvor: 10</w:t>
            </w:r>
          </w:p>
        </w:tc>
        <w:tc>
          <w:tcPr>
            <w:tcW w:w="6750" w:type="dxa"/>
          </w:tcPr>
          <w:p w14:paraId="560EF150" w14:textId="77777777" w:rsidR="00A925D9" w:rsidRDefault="00000000">
            <w:pPr>
              <w:pStyle w:val="TableParagraph"/>
              <w:spacing w:line="184" w:lineRule="exact"/>
              <w:ind w:left="50"/>
              <w:jc w:val="left"/>
              <w:rPr>
                <w:sz w:val="18"/>
              </w:rPr>
            </w:pPr>
            <w:r>
              <w:rPr>
                <w:sz w:val="18"/>
              </w:rPr>
              <w:t>Opći prihodi i primici</w:t>
            </w:r>
          </w:p>
        </w:tc>
        <w:tc>
          <w:tcPr>
            <w:tcW w:w="4298" w:type="dxa"/>
          </w:tcPr>
          <w:p w14:paraId="164C5C43" w14:textId="77777777" w:rsidR="00A925D9" w:rsidRDefault="00000000">
            <w:pPr>
              <w:pStyle w:val="TableParagraph"/>
              <w:spacing w:line="184" w:lineRule="exact"/>
              <w:ind w:right="328"/>
              <w:rPr>
                <w:sz w:val="18"/>
              </w:rPr>
            </w:pPr>
            <w:r>
              <w:rPr>
                <w:sz w:val="18"/>
              </w:rPr>
              <w:t>3.676.700,00</w:t>
            </w:r>
          </w:p>
        </w:tc>
        <w:tc>
          <w:tcPr>
            <w:tcW w:w="1515" w:type="dxa"/>
          </w:tcPr>
          <w:p w14:paraId="0A7C33C9" w14:textId="77777777" w:rsidR="00A925D9" w:rsidRDefault="00000000">
            <w:pPr>
              <w:pStyle w:val="TableParagraph"/>
              <w:spacing w:line="184" w:lineRule="exact"/>
              <w:ind w:right="223"/>
              <w:rPr>
                <w:sz w:val="18"/>
              </w:rPr>
            </w:pPr>
            <w:r>
              <w:rPr>
                <w:sz w:val="18"/>
              </w:rPr>
              <w:t>1.389.605,55</w:t>
            </w:r>
          </w:p>
        </w:tc>
        <w:tc>
          <w:tcPr>
            <w:tcW w:w="907" w:type="dxa"/>
          </w:tcPr>
          <w:p w14:paraId="59DB5765" w14:textId="77777777" w:rsidR="00A925D9" w:rsidRDefault="00000000">
            <w:pPr>
              <w:pStyle w:val="TableParagraph"/>
              <w:spacing w:line="184" w:lineRule="exact"/>
              <w:ind w:right="50"/>
              <w:rPr>
                <w:sz w:val="18"/>
              </w:rPr>
            </w:pPr>
            <w:r>
              <w:rPr>
                <w:sz w:val="18"/>
              </w:rPr>
              <w:t>37,79%</w:t>
            </w:r>
          </w:p>
        </w:tc>
      </w:tr>
      <w:tr w:rsidR="00A925D9" w14:paraId="4A55CBFA" w14:textId="77777777">
        <w:trPr>
          <w:trHeight w:val="345"/>
        </w:trPr>
        <w:tc>
          <w:tcPr>
            <w:tcW w:w="728" w:type="dxa"/>
          </w:tcPr>
          <w:p w14:paraId="052DFFA7" w14:textId="77777777" w:rsidR="00A925D9" w:rsidRDefault="00000000">
            <w:pPr>
              <w:pStyle w:val="TableParagraph"/>
              <w:spacing w:before="47"/>
              <w:ind w:right="47"/>
              <w:rPr>
                <w:sz w:val="18"/>
              </w:rPr>
            </w:pPr>
            <w:r>
              <w:rPr>
                <w:sz w:val="18"/>
              </w:rPr>
              <w:t>Izvor: 30</w:t>
            </w:r>
          </w:p>
        </w:tc>
        <w:tc>
          <w:tcPr>
            <w:tcW w:w="6750" w:type="dxa"/>
          </w:tcPr>
          <w:p w14:paraId="50B56D67" w14:textId="77777777" w:rsidR="00A925D9" w:rsidRDefault="00000000">
            <w:pPr>
              <w:pStyle w:val="TableParagraph"/>
              <w:spacing w:before="47"/>
              <w:ind w:left="50"/>
              <w:jc w:val="left"/>
              <w:rPr>
                <w:sz w:val="18"/>
              </w:rPr>
            </w:pPr>
            <w:r>
              <w:rPr>
                <w:sz w:val="18"/>
              </w:rPr>
              <w:t>Vlastiti prihodi</w:t>
            </w:r>
          </w:p>
        </w:tc>
        <w:tc>
          <w:tcPr>
            <w:tcW w:w="4298" w:type="dxa"/>
          </w:tcPr>
          <w:p w14:paraId="5B32EA0C" w14:textId="77777777" w:rsidR="00A925D9" w:rsidRDefault="00000000">
            <w:pPr>
              <w:pStyle w:val="TableParagraph"/>
              <w:spacing w:before="47"/>
              <w:ind w:right="329"/>
              <w:rPr>
                <w:sz w:val="18"/>
              </w:rPr>
            </w:pPr>
            <w:r>
              <w:rPr>
                <w:sz w:val="18"/>
              </w:rPr>
              <w:t>11.500,00</w:t>
            </w:r>
          </w:p>
        </w:tc>
        <w:tc>
          <w:tcPr>
            <w:tcW w:w="1515" w:type="dxa"/>
          </w:tcPr>
          <w:p w14:paraId="4B49C233" w14:textId="77777777" w:rsidR="00A925D9" w:rsidRDefault="00000000">
            <w:pPr>
              <w:pStyle w:val="TableParagraph"/>
              <w:spacing w:before="47"/>
              <w:ind w:right="224"/>
              <w:rPr>
                <w:sz w:val="18"/>
              </w:rPr>
            </w:pPr>
            <w:r>
              <w:rPr>
                <w:sz w:val="18"/>
              </w:rPr>
              <w:t>6.325,76</w:t>
            </w:r>
          </w:p>
        </w:tc>
        <w:tc>
          <w:tcPr>
            <w:tcW w:w="907" w:type="dxa"/>
          </w:tcPr>
          <w:p w14:paraId="67ABF152" w14:textId="77777777" w:rsidR="00A925D9" w:rsidRDefault="00000000">
            <w:pPr>
              <w:pStyle w:val="TableParagraph"/>
              <w:spacing w:before="47"/>
              <w:ind w:right="50"/>
              <w:rPr>
                <w:sz w:val="18"/>
              </w:rPr>
            </w:pPr>
            <w:r>
              <w:rPr>
                <w:sz w:val="18"/>
              </w:rPr>
              <w:t>55,01%</w:t>
            </w:r>
          </w:p>
        </w:tc>
      </w:tr>
      <w:tr w:rsidR="00A925D9" w14:paraId="19EF1059" w14:textId="77777777">
        <w:trPr>
          <w:trHeight w:val="345"/>
        </w:trPr>
        <w:tc>
          <w:tcPr>
            <w:tcW w:w="728" w:type="dxa"/>
          </w:tcPr>
          <w:p w14:paraId="587F12F4" w14:textId="77777777" w:rsidR="00A925D9" w:rsidRDefault="00000000">
            <w:pPr>
              <w:pStyle w:val="TableParagraph"/>
              <w:spacing w:before="45"/>
              <w:ind w:right="47"/>
              <w:rPr>
                <w:sz w:val="18"/>
              </w:rPr>
            </w:pPr>
            <w:r>
              <w:rPr>
                <w:sz w:val="18"/>
              </w:rPr>
              <w:t>Izvor: 40</w:t>
            </w:r>
          </w:p>
        </w:tc>
        <w:tc>
          <w:tcPr>
            <w:tcW w:w="6750" w:type="dxa"/>
          </w:tcPr>
          <w:p w14:paraId="1E071261" w14:textId="77777777" w:rsidR="00A925D9" w:rsidRDefault="00000000">
            <w:pPr>
              <w:pStyle w:val="TableParagraph"/>
              <w:spacing w:before="45"/>
              <w:ind w:left="50"/>
              <w:jc w:val="left"/>
              <w:rPr>
                <w:sz w:val="18"/>
              </w:rPr>
            </w:pPr>
            <w:r>
              <w:rPr>
                <w:sz w:val="18"/>
              </w:rPr>
              <w:t>Prihodi za posebne namjene</w:t>
            </w:r>
          </w:p>
        </w:tc>
        <w:tc>
          <w:tcPr>
            <w:tcW w:w="4298" w:type="dxa"/>
          </w:tcPr>
          <w:p w14:paraId="1058D0C2" w14:textId="77777777" w:rsidR="00A925D9" w:rsidRDefault="00000000">
            <w:pPr>
              <w:pStyle w:val="TableParagraph"/>
              <w:spacing w:before="45"/>
              <w:ind w:right="329"/>
              <w:rPr>
                <w:sz w:val="18"/>
              </w:rPr>
            </w:pPr>
            <w:r>
              <w:rPr>
                <w:sz w:val="18"/>
              </w:rPr>
              <w:t>385.950,00</w:t>
            </w:r>
          </w:p>
        </w:tc>
        <w:tc>
          <w:tcPr>
            <w:tcW w:w="1515" w:type="dxa"/>
          </w:tcPr>
          <w:p w14:paraId="3A4D5AD3" w14:textId="77777777" w:rsidR="00A925D9" w:rsidRDefault="00000000">
            <w:pPr>
              <w:pStyle w:val="TableParagraph"/>
              <w:spacing w:before="45"/>
              <w:ind w:right="223"/>
              <w:rPr>
                <w:sz w:val="18"/>
              </w:rPr>
            </w:pPr>
            <w:r>
              <w:rPr>
                <w:sz w:val="18"/>
              </w:rPr>
              <w:t>219.549,06</w:t>
            </w:r>
          </w:p>
        </w:tc>
        <w:tc>
          <w:tcPr>
            <w:tcW w:w="907" w:type="dxa"/>
          </w:tcPr>
          <w:p w14:paraId="44A21AE8" w14:textId="77777777" w:rsidR="00A925D9" w:rsidRDefault="00000000">
            <w:pPr>
              <w:pStyle w:val="TableParagraph"/>
              <w:spacing w:before="45"/>
              <w:ind w:right="50"/>
              <w:rPr>
                <w:sz w:val="18"/>
              </w:rPr>
            </w:pPr>
            <w:r>
              <w:rPr>
                <w:sz w:val="18"/>
              </w:rPr>
              <w:t>56,89%</w:t>
            </w:r>
          </w:p>
        </w:tc>
      </w:tr>
      <w:tr w:rsidR="00A925D9" w14:paraId="350F082C" w14:textId="77777777">
        <w:trPr>
          <w:trHeight w:val="346"/>
        </w:trPr>
        <w:tc>
          <w:tcPr>
            <w:tcW w:w="728" w:type="dxa"/>
          </w:tcPr>
          <w:p w14:paraId="0352E68D" w14:textId="77777777" w:rsidR="00A925D9" w:rsidRDefault="00000000">
            <w:pPr>
              <w:pStyle w:val="TableParagraph"/>
              <w:spacing w:before="47"/>
              <w:ind w:right="47"/>
              <w:rPr>
                <w:sz w:val="18"/>
              </w:rPr>
            </w:pPr>
            <w:r>
              <w:rPr>
                <w:sz w:val="18"/>
              </w:rPr>
              <w:t>Izvor: 50</w:t>
            </w:r>
          </w:p>
        </w:tc>
        <w:tc>
          <w:tcPr>
            <w:tcW w:w="6750" w:type="dxa"/>
          </w:tcPr>
          <w:p w14:paraId="1E6355E3" w14:textId="77777777" w:rsidR="00A925D9" w:rsidRDefault="00000000">
            <w:pPr>
              <w:pStyle w:val="TableParagraph"/>
              <w:spacing w:before="47"/>
              <w:ind w:left="50"/>
              <w:jc w:val="left"/>
              <w:rPr>
                <w:sz w:val="18"/>
              </w:rPr>
            </w:pPr>
            <w:r>
              <w:rPr>
                <w:sz w:val="18"/>
              </w:rPr>
              <w:t>Pomoći</w:t>
            </w:r>
          </w:p>
        </w:tc>
        <w:tc>
          <w:tcPr>
            <w:tcW w:w="4298" w:type="dxa"/>
          </w:tcPr>
          <w:p w14:paraId="63E2B4D0" w14:textId="77777777" w:rsidR="00A925D9" w:rsidRDefault="00000000">
            <w:pPr>
              <w:pStyle w:val="TableParagraph"/>
              <w:spacing w:before="47"/>
              <w:ind w:right="328"/>
              <w:rPr>
                <w:sz w:val="18"/>
              </w:rPr>
            </w:pPr>
            <w:r>
              <w:rPr>
                <w:sz w:val="18"/>
              </w:rPr>
              <w:t>5.433.900,00</w:t>
            </w:r>
          </w:p>
        </w:tc>
        <w:tc>
          <w:tcPr>
            <w:tcW w:w="1515" w:type="dxa"/>
          </w:tcPr>
          <w:p w14:paraId="0B3F8E1F" w14:textId="77777777" w:rsidR="00A925D9" w:rsidRDefault="00000000">
            <w:pPr>
              <w:pStyle w:val="TableParagraph"/>
              <w:spacing w:before="47"/>
              <w:ind w:right="223"/>
              <w:rPr>
                <w:sz w:val="18"/>
              </w:rPr>
            </w:pPr>
            <w:r>
              <w:rPr>
                <w:sz w:val="18"/>
              </w:rPr>
              <w:t>1.265.786,13</w:t>
            </w:r>
          </w:p>
        </w:tc>
        <w:tc>
          <w:tcPr>
            <w:tcW w:w="907" w:type="dxa"/>
          </w:tcPr>
          <w:p w14:paraId="203BE6B9" w14:textId="77777777" w:rsidR="00A925D9" w:rsidRDefault="00000000">
            <w:pPr>
              <w:pStyle w:val="TableParagraph"/>
              <w:spacing w:before="47"/>
              <w:ind w:right="50"/>
              <w:rPr>
                <w:sz w:val="18"/>
              </w:rPr>
            </w:pPr>
            <w:r>
              <w:rPr>
                <w:sz w:val="18"/>
              </w:rPr>
              <w:t>23,29%</w:t>
            </w:r>
          </w:p>
        </w:tc>
      </w:tr>
      <w:tr w:rsidR="00A925D9" w14:paraId="4179CF23" w14:textId="77777777">
        <w:trPr>
          <w:trHeight w:val="346"/>
        </w:trPr>
        <w:tc>
          <w:tcPr>
            <w:tcW w:w="728" w:type="dxa"/>
          </w:tcPr>
          <w:p w14:paraId="1CB945F8" w14:textId="77777777" w:rsidR="00A925D9" w:rsidRDefault="00000000">
            <w:pPr>
              <w:pStyle w:val="TableParagraph"/>
              <w:spacing w:before="47"/>
              <w:ind w:right="47"/>
              <w:rPr>
                <w:sz w:val="18"/>
              </w:rPr>
            </w:pPr>
            <w:r>
              <w:rPr>
                <w:sz w:val="18"/>
              </w:rPr>
              <w:t>Izvor: 70</w:t>
            </w:r>
          </w:p>
        </w:tc>
        <w:tc>
          <w:tcPr>
            <w:tcW w:w="6750" w:type="dxa"/>
          </w:tcPr>
          <w:p w14:paraId="0ABE0799" w14:textId="77777777" w:rsidR="00A925D9" w:rsidRDefault="00000000">
            <w:pPr>
              <w:pStyle w:val="TableParagraph"/>
              <w:spacing w:before="47"/>
              <w:ind w:left="50"/>
              <w:jc w:val="left"/>
              <w:rPr>
                <w:sz w:val="18"/>
              </w:rPr>
            </w:pPr>
            <w:r>
              <w:rPr>
                <w:sz w:val="18"/>
              </w:rPr>
              <w:t>Prihodi od nefin.imovine i nadoknade šteta od osig</w:t>
            </w:r>
          </w:p>
        </w:tc>
        <w:tc>
          <w:tcPr>
            <w:tcW w:w="4298" w:type="dxa"/>
          </w:tcPr>
          <w:p w14:paraId="37363D84" w14:textId="77777777" w:rsidR="00A925D9" w:rsidRDefault="00000000">
            <w:pPr>
              <w:pStyle w:val="TableParagraph"/>
              <w:spacing w:before="47"/>
              <w:ind w:right="329"/>
              <w:rPr>
                <w:sz w:val="18"/>
              </w:rPr>
            </w:pPr>
            <w:r>
              <w:rPr>
                <w:sz w:val="18"/>
              </w:rPr>
              <w:t>72.000,00</w:t>
            </w:r>
          </w:p>
        </w:tc>
        <w:tc>
          <w:tcPr>
            <w:tcW w:w="1515" w:type="dxa"/>
          </w:tcPr>
          <w:p w14:paraId="36E2CEFD" w14:textId="77777777" w:rsidR="00A925D9" w:rsidRDefault="00000000">
            <w:pPr>
              <w:pStyle w:val="TableParagraph"/>
              <w:spacing w:before="47"/>
              <w:ind w:right="223"/>
              <w:rPr>
                <w:sz w:val="18"/>
              </w:rPr>
            </w:pPr>
            <w:r>
              <w:rPr>
                <w:sz w:val="18"/>
              </w:rPr>
              <w:t>103.406,79</w:t>
            </w:r>
          </w:p>
        </w:tc>
        <w:tc>
          <w:tcPr>
            <w:tcW w:w="907" w:type="dxa"/>
          </w:tcPr>
          <w:p w14:paraId="362B982D" w14:textId="77777777" w:rsidR="00A925D9" w:rsidRDefault="00000000">
            <w:pPr>
              <w:pStyle w:val="TableParagraph"/>
              <w:spacing w:before="47"/>
              <w:ind w:right="49"/>
              <w:rPr>
                <w:sz w:val="18"/>
              </w:rPr>
            </w:pPr>
            <w:r>
              <w:rPr>
                <w:sz w:val="18"/>
              </w:rPr>
              <w:t>143,62%</w:t>
            </w:r>
          </w:p>
        </w:tc>
      </w:tr>
      <w:tr w:rsidR="00A925D9" w14:paraId="3AFEEAB7" w14:textId="77777777">
        <w:trPr>
          <w:trHeight w:val="263"/>
        </w:trPr>
        <w:tc>
          <w:tcPr>
            <w:tcW w:w="728" w:type="dxa"/>
          </w:tcPr>
          <w:p w14:paraId="790C54EB" w14:textId="77777777" w:rsidR="00A925D9" w:rsidRDefault="00000000">
            <w:pPr>
              <w:pStyle w:val="TableParagraph"/>
              <w:spacing w:before="47" w:line="196" w:lineRule="exact"/>
              <w:ind w:right="47"/>
              <w:rPr>
                <w:sz w:val="18"/>
              </w:rPr>
            </w:pPr>
            <w:r>
              <w:rPr>
                <w:sz w:val="18"/>
              </w:rPr>
              <w:t>Izvor: 80</w:t>
            </w:r>
          </w:p>
        </w:tc>
        <w:tc>
          <w:tcPr>
            <w:tcW w:w="6750" w:type="dxa"/>
          </w:tcPr>
          <w:p w14:paraId="6922A817" w14:textId="77777777" w:rsidR="00A925D9" w:rsidRDefault="00000000">
            <w:pPr>
              <w:pStyle w:val="TableParagraph"/>
              <w:spacing w:before="47" w:line="196" w:lineRule="exact"/>
              <w:ind w:left="50"/>
              <w:jc w:val="left"/>
              <w:rPr>
                <w:sz w:val="18"/>
              </w:rPr>
            </w:pPr>
            <w:r>
              <w:rPr>
                <w:sz w:val="18"/>
              </w:rPr>
              <w:t>Namjenski primici od zaduživanja</w:t>
            </w:r>
          </w:p>
        </w:tc>
        <w:tc>
          <w:tcPr>
            <w:tcW w:w="4298" w:type="dxa"/>
          </w:tcPr>
          <w:p w14:paraId="719769C5" w14:textId="77777777" w:rsidR="00A925D9" w:rsidRDefault="00000000">
            <w:pPr>
              <w:pStyle w:val="TableParagraph"/>
              <w:spacing w:before="47" w:line="196" w:lineRule="exact"/>
              <w:ind w:right="329"/>
              <w:rPr>
                <w:sz w:val="18"/>
              </w:rPr>
            </w:pPr>
            <w:r>
              <w:rPr>
                <w:sz w:val="18"/>
              </w:rPr>
              <w:t>700.000,00</w:t>
            </w:r>
          </w:p>
        </w:tc>
        <w:tc>
          <w:tcPr>
            <w:tcW w:w="1515" w:type="dxa"/>
          </w:tcPr>
          <w:p w14:paraId="58C1AE97" w14:textId="77777777" w:rsidR="00A925D9" w:rsidRDefault="00000000">
            <w:pPr>
              <w:pStyle w:val="TableParagraph"/>
              <w:spacing w:before="47" w:line="196" w:lineRule="exact"/>
              <w:ind w:right="225"/>
              <w:rPr>
                <w:sz w:val="18"/>
              </w:rPr>
            </w:pPr>
            <w:r>
              <w:rPr>
                <w:sz w:val="18"/>
              </w:rPr>
              <w:t>33.594,82</w:t>
            </w:r>
          </w:p>
        </w:tc>
        <w:tc>
          <w:tcPr>
            <w:tcW w:w="907" w:type="dxa"/>
          </w:tcPr>
          <w:p w14:paraId="1953B2CC" w14:textId="77777777" w:rsidR="00A925D9" w:rsidRDefault="00000000">
            <w:pPr>
              <w:pStyle w:val="TableParagraph"/>
              <w:spacing w:before="47" w:line="196" w:lineRule="exact"/>
              <w:ind w:right="50"/>
              <w:rPr>
                <w:sz w:val="18"/>
              </w:rPr>
            </w:pPr>
            <w:r>
              <w:rPr>
                <w:sz w:val="18"/>
              </w:rPr>
              <w:t>4,80%</w:t>
            </w:r>
          </w:p>
        </w:tc>
      </w:tr>
    </w:tbl>
    <w:p w14:paraId="607F4792" w14:textId="77777777" w:rsidR="00A925D9" w:rsidRDefault="00A925D9">
      <w:pPr>
        <w:spacing w:before="2"/>
        <w:rPr>
          <w:sz w:val="9"/>
        </w:rPr>
      </w:pPr>
    </w:p>
    <w:p w14:paraId="0DE984C2" w14:textId="77777777" w:rsidR="00A925D9" w:rsidRDefault="00A925D9">
      <w:pPr>
        <w:spacing w:before="5"/>
        <w:rPr>
          <w:sz w:val="2"/>
        </w:rPr>
      </w:pPr>
    </w:p>
    <w:tbl>
      <w:tblPr>
        <w:tblStyle w:val="TableNormal"/>
        <w:tblW w:w="0" w:type="auto"/>
        <w:tblInd w:w="110" w:type="dxa"/>
        <w:tblLayout w:type="fixed"/>
        <w:tblLook w:val="01E0" w:firstRow="1" w:lastRow="1" w:firstColumn="1" w:lastColumn="1" w:noHBand="0" w:noVBand="0"/>
      </w:tblPr>
      <w:tblGrid>
        <w:gridCol w:w="9030"/>
        <w:gridCol w:w="3245"/>
        <w:gridCol w:w="1499"/>
        <w:gridCol w:w="1084"/>
      </w:tblGrid>
      <w:tr w:rsidR="00A925D9" w14:paraId="1ED11695" w14:textId="77777777">
        <w:trPr>
          <w:trHeight w:val="445"/>
        </w:trPr>
        <w:tc>
          <w:tcPr>
            <w:tcW w:w="9030" w:type="dxa"/>
            <w:tcBorders>
              <w:top w:val="single" w:sz="4" w:space="0" w:color="000000"/>
              <w:bottom w:val="single" w:sz="2" w:space="0" w:color="000000"/>
            </w:tcBorders>
            <w:shd w:val="clear" w:color="auto" w:fill="BEBEBE"/>
          </w:tcPr>
          <w:p w14:paraId="5296BC59" w14:textId="77777777" w:rsidR="00A925D9" w:rsidRDefault="00000000">
            <w:pPr>
              <w:pStyle w:val="TableParagraph"/>
              <w:spacing w:before="14"/>
              <w:ind w:left="28"/>
              <w:jc w:val="left"/>
              <w:rPr>
                <w:b/>
                <w:sz w:val="18"/>
              </w:rPr>
            </w:pPr>
            <w:r>
              <w:rPr>
                <w:b/>
                <w:sz w:val="18"/>
              </w:rPr>
              <w:t>Program: 1003 MJERE I AKTIVNOSTI IZ DJELOKRUGA RADA JEDINSTVENOG UPRAVNOG ODJELA</w:t>
            </w:r>
          </w:p>
        </w:tc>
        <w:tc>
          <w:tcPr>
            <w:tcW w:w="3245" w:type="dxa"/>
            <w:tcBorders>
              <w:top w:val="single" w:sz="4" w:space="0" w:color="000000"/>
              <w:bottom w:val="single" w:sz="2" w:space="0" w:color="000000"/>
            </w:tcBorders>
            <w:shd w:val="clear" w:color="auto" w:fill="BEBEBE"/>
          </w:tcPr>
          <w:p w14:paraId="7BC4932C" w14:textId="77777777" w:rsidR="00A925D9" w:rsidRDefault="00000000">
            <w:pPr>
              <w:pStyle w:val="TableParagraph"/>
              <w:spacing w:before="14"/>
              <w:ind w:right="403"/>
              <w:rPr>
                <w:b/>
                <w:sz w:val="18"/>
              </w:rPr>
            </w:pPr>
            <w:r>
              <w:rPr>
                <w:b/>
                <w:sz w:val="18"/>
              </w:rPr>
              <w:t>1.511.800,00</w:t>
            </w:r>
          </w:p>
        </w:tc>
        <w:tc>
          <w:tcPr>
            <w:tcW w:w="1499" w:type="dxa"/>
            <w:tcBorders>
              <w:top w:val="single" w:sz="4" w:space="0" w:color="000000"/>
              <w:bottom w:val="single" w:sz="2" w:space="0" w:color="000000"/>
            </w:tcBorders>
            <w:shd w:val="clear" w:color="auto" w:fill="BEBEBE"/>
          </w:tcPr>
          <w:p w14:paraId="3F4EEDF4" w14:textId="77777777" w:rsidR="00A925D9" w:rsidRDefault="00000000">
            <w:pPr>
              <w:pStyle w:val="TableParagraph"/>
              <w:spacing w:before="14"/>
              <w:ind w:right="268"/>
              <w:rPr>
                <w:b/>
                <w:sz w:val="18"/>
              </w:rPr>
            </w:pPr>
            <w:r>
              <w:rPr>
                <w:b/>
                <w:sz w:val="18"/>
              </w:rPr>
              <w:t>618.082,40</w:t>
            </w:r>
          </w:p>
        </w:tc>
        <w:tc>
          <w:tcPr>
            <w:tcW w:w="1084" w:type="dxa"/>
            <w:tcBorders>
              <w:top w:val="single" w:sz="4" w:space="0" w:color="000000"/>
              <w:bottom w:val="single" w:sz="2" w:space="0" w:color="000000"/>
            </w:tcBorders>
            <w:shd w:val="clear" w:color="auto" w:fill="BEBEBE"/>
          </w:tcPr>
          <w:p w14:paraId="520B83EE" w14:textId="77777777" w:rsidR="00A925D9" w:rsidRDefault="00000000">
            <w:pPr>
              <w:pStyle w:val="TableParagraph"/>
              <w:spacing w:before="14"/>
              <w:ind w:left="242" w:right="244"/>
              <w:jc w:val="center"/>
              <w:rPr>
                <w:b/>
                <w:sz w:val="18"/>
              </w:rPr>
            </w:pPr>
            <w:r>
              <w:rPr>
                <w:b/>
                <w:sz w:val="18"/>
              </w:rPr>
              <w:t>40,88%</w:t>
            </w:r>
          </w:p>
        </w:tc>
      </w:tr>
      <w:tr w:rsidR="00A925D9" w14:paraId="3F2A502F" w14:textId="77777777">
        <w:trPr>
          <w:trHeight w:val="505"/>
        </w:trPr>
        <w:tc>
          <w:tcPr>
            <w:tcW w:w="9030" w:type="dxa"/>
            <w:tcBorders>
              <w:top w:val="single" w:sz="2" w:space="0" w:color="000000"/>
              <w:bottom w:val="single" w:sz="2" w:space="0" w:color="000000"/>
            </w:tcBorders>
            <w:shd w:val="clear" w:color="auto" w:fill="F1F1F1"/>
          </w:tcPr>
          <w:p w14:paraId="565C12CA" w14:textId="77777777" w:rsidR="00A925D9" w:rsidRDefault="00000000">
            <w:pPr>
              <w:pStyle w:val="TableParagraph"/>
              <w:spacing w:before="17"/>
              <w:ind w:left="471" w:right="4663" w:hanging="312"/>
              <w:jc w:val="left"/>
              <w:rPr>
                <w:b/>
                <w:sz w:val="18"/>
              </w:rPr>
            </w:pPr>
            <w:r>
              <w:rPr>
                <w:b/>
                <w:sz w:val="18"/>
              </w:rPr>
              <w:t>Akt/projekt: JAVNA UPRAVA I ADMINISTRACIJA A100301</w:t>
            </w:r>
          </w:p>
        </w:tc>
        <w:tc>
          <w:tcPr>
            <w:tcW w:w="3245" w:type="dxa"/>
            <w:tcBorders>
              <w:top w:val="single" w:sz="2" w:space="0" w:color="000000"/>
              <w:bottom w:val="single" w:sz="2" w:space="0" w:color="000000"/>
            </w:tcBorders>
            <w:shd w:val="clear" w:color="auto" w:fill="F1F1F1"/>
          </w:tcPr>
          <w:p w14:paraId="2549C639" w14:textId="77777777" w:rsidR="00A925D9" w:rsidRDefault="00000000">
            <w:pPr>
              <w:pStyle w:val="TableParagraph"/>
              <w:spacing w:before="17"/>
              <w:ind w:right="395"/>
              <w:rPr>
                <w:b/>
                <w:sz w:val="18"/>
              </w:rPr>
            </w:pPr>
            <w:r>
              <w:rPr>
                <w:b/>
                <w:sz w:val="18"/>
              </w:rPr>
              <w:t>1.142.800,00</w:t>
            </w:r>
          </w:p>
        </w:tc>
        <w:tc>
          <w:tcPr>
            <w:tcW w:w="1499" w:type="dxa"/>
            <w:tcBorders>
              <w:top w:val="single" w:sz="2" w:space="0" w:color="000000"/>
              <w:bottom w:val="single" w:sz="2" w:space="0" w:color="000000"/>
            </w:tcBorders>
            <w:shd w:val="clear" w:color="auto" w:fill="F1F1F1"/>
          </w:tcPr>
          <w:p w14:paraId="1A462F55" w14:textId="77777777" w:rsidR="00A925D9" w:rsidRDefault="00000000">
            <w:pPr>
              <w:pStyle w:val="TableParagraph"/>
              <w:spacing w:before="17"/>
              <w:ind w:right="259"/>
              <w:rPr>
                <w:b/>
                <w:sz w:val="18"/>
              </w:rPr>
            </w:pPr>
            <w:r>
              <w:rPr>
                <w:b/>
                <w:sz w:val="18"/>
              </w:rPr>
              <w:t>614.358,94</w:t>
            </w:r>
          </w:p>
        </w:tc>
        <w:tc>
          <w:tcPr>
            <w:tcW w:w="1084" w:type="dxa"/>
            <w:tcBorders>
              <w:top w:val="single" w:sz="2" w:space="0" w:color="000000"/>
              <w:bottom w:val="single" w:sz="2" w:space="0" w:color="000000"/>
            </w:tcBorders>
            <w:shd w:val="clear" w:color="auto" w:fill="F1F1F1"/>
          </w:tcPr>
          <w:p w14:paraId="11929351" w14:textId="77777777" w:rsidR="00A925D9" w:rsidRDefault="00000000">
            <w:pPr>
              <w:pStyle w:val="TableParagraph"/>
              <w:spacing w:before="17"/>
              <w:ind w:left="246" w:right="235"/>
              <w:jc w:val="center"/>
              <w:rPr>
                <w:b/>
                <w:sz w:val="18"/>
              </w:rPr>
            </w:pPr>
            <w:r>
              <w:rPr>
                <w:b/>
                <w:sz w:val="18"/>
              </w:rPr>
              <w:t>53,76%</w:t>
            </w:r>
          </w:p>
        </w:tc>
      </w:tr>
      <w:tr w:rsidR="00A925D9" w14:paraId="1866AD09" w14:textId="77777777">
        <w:trPr>
          <w:trHeight w:val="340"/>
        </w:trPr>
        <w:tc>
          <w:tcPr>
            <w:tcW w:w="9030" w:type="dxa"/>
            <w:tcBorders>
              <w:top w:val="single" w:sz="2" w:space="0" w:color="000000"/>
              <w:bottom w:val="single" w:sz="2" w:space="0" w:color="000000"/>
            </w:tcBorders>
            <w:shd w:val="clear" w:color="auto" w:fill="CCFFCC"/>
          </w:tcPr>
          <w:p w14:paraId="5552F909" w14:textId="77777777" w:rsidR="00A925D9" w:rsidRDefault="00000000">
            <w:pPr>
              <w:pStyle w:val="TableParagraph"/>
              <w:spacing w:before="15"/>
              <w:ind w:left="496"/>
              <w:jc w:val="left"/>
              <w:rPr>
                <w:sz w:val="18"/>
              </w:rPr>
            </w:pPr>
            <w:r>
              <w:rPr>
                <w:sz w:val="18"/>
              </w:rPr>
              <w:t>Izvor: 10 Opći prihodi i primici</w:t>
            </w:r>
          </w:p>
        </w:tc>
        <w:tc>
          <w:tcPr>
            <w:tcW w:w="3245" w:type="dxa"/>
            <w:tcBorders>
              <w:top w:val="single" w:sz="2" w:space="0" w:color="000000"/>
              <w:bottom w:val="single" w:sz="2" w:space="0" w:color="000000"/>
            </w:tcBorders>
            <w:shd w:val="clear" w:color="auto" w:fill="CCFFCC"/>
          </w:tcPr>
          <w:p w14:paraId="6B289F90" w14:textId="77777777" w:rsidR="00A925D9" w:rsidRDefault="00000000">
            <w:pPr>
              <w:pStyle w:val="TableParagraph"/>
              <w:spacing w:before="15"/>
              <w:ind w:right="396"/>
              <w:rPr>
                <w:sz w:val="18"/>
              </w:rPr>
            </w:pPr>
            <w:r>
              <w:rPr>
                <w:sz w:val="18"/>
              </w:rPr>
              <w:t>1.038.800,00</w:t>
            </w:r>
          </w:p>
        </w:tc>
        <w:tc>
          <w:tcPr>
            <w:tcW w:w="1499" w:type="dxa"/>
            <w:tcBorders>
              <w:top w:val="single" w:sz="2" w:space="0" w:color="000000"/>
              <w:bottom w:val="single" w:sz="2" w:space="0" w:color="000000"/>
            </w:tcBorders>
            <w:shd w:val="clear" w:color="auto" w:fill="CCFFCC"/>
          </w:tcPr>
          <w:p w14:paraId="107E5A97" w14:textId="77777777" w:rsidR="00A925D9" w:rsidRDefault="00000000">
            <w:pPr>
              <w:pStyle w:val="TableParagraph"/>
              <w:spacing w:before="15"/>
              <w:ind w:right="260"/>
              <w:rPr>
                <w:sz w:val="18"/>
              </w:rPr>
            </w:pPr>
            <w:r>
              <w:rPr>
                <w:sz w:val="18"/>
              </w:rPr>
              <w:t>558.361,25</w:t>
            </w:r>
          </w:p>
        </w:tc>
        <w:tc>
          <w:tcPr>
            <w:tcW w:w="1084" w:type="dxa"/>
            <w:tcBorders>
              <w:top w:val="single" w:sz="2" w:space="0" w:color="000000"/>
              <w:bottom w:val="single" w:sz="2" w:space="0" w:color="000000"/>
            </w:tcBorders>
            <w:shd w:val="clear" w:color="auto" w:fill="CCFFCC"/>
          </w:tcPr>
          <w:p w14:paraId="5A660F52" w14:textId="77777777" w:rsidR="00A925D9" w:rsidRDefault="00000000">
            <w:pPr>
              <w:pStyle w:val="TableParagraph"/>
              <w:spacing w:before="15"/>
              <w:ind w:left="246" w:right="233"/>
              <w:jc w:val="center"/>
              <w:rPr>
                <w:sz w:val="18"/>
              </w:rPr>
            </w:pPr>
            <w:r>
              <w:rPr>
                <w:sz w:val="18"/>
              </w:rPr>
              <w:t>53,75%</w:t>
            </w:r>
          </w:p>
        </w:tc>
      </w:tr>
    </w:tbl>
    <w:p w14:paraId="3608E97E"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900"/>
        <w:gridCol w:w="4198"/>
        <w:gridCol w:w="1498"/>
        <w:gridCol w:w="1086"/>
      </w:tblGrid>
      <w:tr w:rsidR="00A925D9" w14:paraId="4B17A7EB" w14:textId="77777777">
        <w:trPr>
          <w:trHeight w:val="213"/>
        </w:trPr>
        <w:tc>
          <w:tcPr>
            <w:tcW w:w="1172" w:type="dxa"/>
            <w:tcBorders>
              <w:bottom w:val="single" w:sz="2" w:space="0" w:color="000000"/>
            </w:tcBorders>
          </w:tcPr>
          <w:p w14:paraId="0EF25B98" w14:textId="77777777" w:rsidR="00A925D9" w:rsidRDefault="00000000">
            <w:pPr>
              <w:pStyle w:val="TableParagraph"/>
              <w:spacing w:line="184" w:lineRule="exact"/>
              <w:ind w:right="48"/>
              <w:rPr>
                <w:sz w:val="18"/>
              </w:rPr>
            </w:pPr>
            <w:r>
              <w:rPr>
                <w:sz w:val="18"/>
              </w:rPr>
              <w:t>31</w:t>
            </w:r>
          </w:p>
        </w:tc>
        <w:tc>
          <w:tcPr>
            <w:tcW w:w="6900" w:type="dxa"/>
            <w:tcBorders>
              <w:bottom w:val="single" w:sz="2" w:space="0" w:color="000000"/>
            </w:tcBorders>
          </w:tcPr>
          <w:p w14:paraId="02B0A160" w14:textId="77777777" w:rsidR="00A925D9" w:rsidRDefault="00000000">
            <w:pPr>
              <w:pStyle w:val="TableParagraph"/>
              <w:spacing w:line="184" w:lineRule="exact"/>
              <w:ind w:left="48"/>
              <w:jc w:val="left"/>
              <w:rPr>
                <w:sz w:val="18"/>
              </w:rPr>
            </w:pPr>
            <w:r>
              <w:rPr>
                <w:sz w:val="18"/>
              </w:rPr>
              <w:t>Rashodi za zaposlene</w:t>
            </w:r>
          </w:p>
        </w:tc>
        <w:tc>
          <w:tcPr>
            <w:tcW w:w="4198" w:type="dxa"/>
            <w:tcBorders>
              <w:bottom w:val="single" w:sz="2" w:space="0" w:color="000000"/>
            </w:tcBorders>
          </w:tcPr>
          <w:p w14:paraId="4D2B9A78" w14:textId="77777777" w:rsidR="00A925D9" w:rsidRDefault="00000000">
            <w:pPr>
              <w:pStyle w:val="TableParagraph"/>
              <w:spacing w:line="184" w:lineRule="exact"/>
              <w:ind w:right="403"/>
              <w:rPr>
                <w:sz w:val="18"/>
              </w:rPr>
            </w:pPr>
            <w:r>
              <w:rPr>
                <w:sz w:val="18"/>
              </w:rPr>
              <w:t>767.600,00</w:t>
            </w:r>
          </w:p>
        </w:tc>
        <w:tc>
          <w:tcPr>
            <w:tcW w:w="1498" w:type="dxa"/>
            <w:tcBorders>
              <w:bottom w:val="single" w:sz="2" w:space="0" w:color="000000"/>
            </w:tcBorders>
          </w:tcPr>
          <w:p w14:paraId="1CD1C916" w14:textId="77777777" w:rsidR="00A925D9" w:rsidRDefault="00000000">
            <w:pPr>
              <w:pStyle w:val="TableParagraph"/>
              <w:spacing w:line="184" w:lineRule="exact"/>
              <w:ind w:right="266"/>
              <w:rPr>
                <w:sz w:val="18"/>
              </w:rPr>
            </w:pPr>
            <w:r>
              <w:rPr>
                <w:sz w:val="18"/>
              </w:rPr>
              <w:t>385.906,49</w:t>
            </w:r>
          </w:p>
        </w:tc>
        <w:tc>
          <w:tcPr>
            <w:tcW w:w="1086" w:type="dxa"/>
            <w:tcBorders>
              <w:bottom w:val="single" w:sz="2" w:space="0" w:color="000000"/>
            </w:tcBorders>
          </w:tcPr>
          <w:p w14:paraId="371C1328" w14:textId="77777777" w:rsidR="00A925D9" w:rsidRDefault="00000000">
            <w:pPr>
              <w:pStyle w:val="TableParagraph"/>
              <w:spacing w:line="184" w:lineRule="exact"/>
              <w:ind w:left="245" w:right="245"/>
              <w:jc w:val="center"/>
              <w:rPr>
                <w:sz w:val="18"/>
              </w:rPr>
            </w:pPr>
            <w:r>
              <w:rPr>
                <w:sz w:val="18"/>
              </w:rPr>
              <w:t>50,27%</w:t>
            </w:r>
          </w:p>
        </w:tc>
      </w:tr>
      <w:tr w:rsidR="00A925D9" w14:paraId="709E0F2E" w14:textId="77777777">
        <w:trPr>
          <w:trHeight w:val="266"/>
        </w:trPr>
        <w:tc>
          <w:tcPr>
            <w:tcW w:w="1172" w:type="dxa"/>
            <w:tcBorders>
              <w:top w:val="single" w:sz="2" w:space="0" w:color="000000"/>
              <w:bottom w:val="single" w:sz="2" w:space="0" w:color="000000"/>
            </w:tcBorders>
          </w:tcPr>
          <w:p w14:paraId="6591B9A9" w14:textId="77777777" w:rsidR="00A925D9" w:rsidRDefault="00000000">
            <w:pPr>
              <w:pStyle w:val="TableParagraph"/>
              <w:spacing w:before="17"/>
              <w:ind w:right="47"/>
              <w:rPr>
                <w:sz w:val="18"/>
              </w:rPr>
            </w:pPr>
            <w:r>
              <w:rPr>
                <w:sz w:val="18"/>
              </w:rPr>
              <w:t>3111</w:t>
            </w:r>
          </w:p>
        </w:tc>
        <w:tc>
          <w:tcPr>
            <w:tcW w:w="6900" w:type="dxa"/>
            <w:tcBorders>
              <w:top w:val="single" w:sz="2" w:space="0" w:color="000000"/>
              <w:bottom w:val="single" w:sz="2" w:space="0" w:color="000000"/>
            </w:tcBorders>
          </w:tcPr>
          <w:p w14:paraId="228C79B0" w14:textId="77777777" w:rsidR="00A925D9" w:rsidRDefault="00000000">
            <w:pPr>
              <w:pStyle w:val="TableParagraph"/>
              <w:spacing w:before="17"/>
              <w:ind w:left="48"/>
              <w:jc w:val="left"/>
              <w:rPr>
                <w:sz w:val="18"/>
              </w:rPr>
            </w:pPr>
            <w:r>
              <w:rPr>
                <w:sz w:val="18"/>
              </w:rPr>
              <w:t>Plaće za redovan rad</w:t>
            </w:r>
          </w:p>
        </w:tc>
        <w:tc>
          <w:tcPr>
            <w:tcW w:w="4198" w:type="dxa"/>
            <w:tcBorders>
              <w:top w:val="single" w:sz="2" w:space="0" w:color="000000"/>
              <w:bottom w:val="single" w:sz="2" w:space="0" w:color="000000"/>
            </w:tcBorders>
          </w:tcPr>
          <w:p w14:paraId="022520FE"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656F71C2" w14:textId="77777777" w:rsidR="00A925D9" w:rsidRDefault="00000000">
            <w:pPr>
              <w:pStyle w:val="TableParagraph"/>
              <w:spacing w:before="17"/>
              <w:ind w:right="266"/>
              <w:rPr>
                <w:sz w:val="18"/>
              </w:rPr>
            </w:pPr>
            <w:r>
              <w:rPr>
                <w:sz w:val="18"/>
              </w:rPr>
              <w:t>305.295,12</w:t>
            </w:r>
          </w:p>
        </w:tc>
        <w:tc>
          <w:tcPr>
            <w:tcW w:w="1086" w:type="dxa"/>
            <w:tcBorders>
              <w:top w:val="single" w:sz="2" w:space="0" w:color="000000"/>
              <w:bottom w:val="single" w:sz="2" w:space="0" w:color="000000"/>
            </w:tcBorders>
          </w:tcPr>
          <w:p w14:paraId="7F6C163D" w14:textId="77777777" w:rsidR="00A925D9" w:rsidRDefault="00A925D9">
            <w:pPr>
              <w:pStyle w:val="TableParagraph"/>
              <w:jc w:val="left"/>
              <w:rPr>
                <w:rFonts w:ascii="Times New Roman"/>
                <w:sz w:val="18"/>
              </w:rPr>
            </w:pPr>
          </w:p>
        </w:tc>
      </w:tr>
      <w:tr w:rsidR="00A925D9" w14:paraId="5B143643" w14:textId="77777777">
        <w:trPr>
          <w:trHeight w:val="266"/>
        </w:trPr>
        <w:tc>
          <w:tcPr>
            <w:tcW w:w="1172" w:type="dxa"/>
            <w:tcBorders>
              <w:top w:val="single" w:sz="2" w:space="0" w:color="000000"/>
              <w:bottom w:val="single" w:sz="2" w:space="0" w:color="000000"/>
            </w:tcBorders>
          </w:tcPr>
          <w:p w14:paraId="7AB93CA3" w14:textId="77777777" w:rsidR="00A925D9" w:rsidRDefault="00000000">
            <w:pPr>
              <w:pStyle w:val="TableParagraph"/>
              <w:spacing w:before="15"/>
              <w:ind w:right="47"/>
              <w:rPr>
                <w:sz w:val="18"/>
              </w:rPr>
            </w:pPr>
            <w:r>
              <w:rPr>
                <w:sz w:val="18"/>
              </w:rPr>
              <w:t>3121</w:t>
            </w:r>
          </w:p>
        </w:tc>
        <w:tc>
          <w:tcPr>
            <w:tcW w:w="6900" w:type="dxa"/>
            <w:tcBorders>
              <w:top w:val="single" w:sz="2" w:space="0" w:color="000000"/>
              <w:bottom w:val="single" w:sz="2" w:space="0" w:color="000000"/>
            </w:tcBorders>
          </w:tcPr>
          <w:p w14:paraId="2F582CD5" w14:textId="77777777" w:rsidR="00A925D9" w:rsidRDefault="00000000">
            <w:pPr>
              <w:pStyle w:val="TableParagraph"/>
              <w:spacing w:before="15"/>
              <w:ind w:left="48"/>
              <w:jc w:val="left"/>
              <w:rPr>
                <w:sz w:val="18"/>
              </w:rPr>
            </w:pPr>
            <w:r>
              <w:rPr>
                <w:sz w:val="18"/>
              </w:rPr>
              <w:t>Ostali rashodi za zaposlene</w:t>
            </w:r>
          </w:p>
        </w:tc>
        <w:tc>
          <w:tcPr>
            <w:tcW w:w="4198" w:type="dxa"/>
            <w:tcBorders>
              <w:top w:val="single" w:sz="2" w:space="0" w:color="000000"/>
              <w:bottom w:val="single" w:sz="2" w:space="0" w:color="000000"/>
            </w:tcBorders>
          </w:tcPr>
          <w:p w14:paraId="64BCA558"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34200320" w14:textId="77777777" w:rsidR="00A925D9" w:rsidRDefault="00000000">
            <w:pPr>
              <w:pStyle w:val="TableParagraph"/>
              <w:spacing w:before="15"/>
              <w:ind w:right="266"/>
              <w:rPr>
                <w:sz w:val="18"/>
              </w:rPr>
            </w:pPr>
            <w:r>
              <w:rPr>
                <w:sz w:val="18"/>
              </w:rPr>
              <w:t>30.517,47</w:t>
            </w:r>
          </w:p>
        </w:tc>
        <w:tc>
          <w:tcPr>
            <w:tcW w:w="1086" w:type="dxa"/>
            <w:tcBorders>
              <w:top w:val="single" w:sz="2" w:space="0" w:color="000000"/>
              <w:bottom w:val="single" w:sz="2" w:space="0" w:color="000000"/>
            </w:tcBorders>
          </w:tcPr>
          <w:p w14:paraId="4B24BA84" w14:textId="77777777" w:rsidR="00A925D9" w:rsidRDefault="00A925D9">
            <w:pPr>
              <w:pStyle w:val="TableParagraph"/>
              <w:jc w:val="left"/>
              <w:rPr>
                <w:rFonts w:ascii="Times New Roman"/>
                <w:sz w:val="18"/>
              </w:rPr>
            </w:pPr>
          </w:p>
        </w:tc>
      </w:tr>
      <w:tr w:rsidR="00A925D9" w14:paraId="0504CC2C" w14:textId="77777777">
        <w:trPr>
          <w:trHeight w:val="264"/>
        </w:trPr>
        <w:tc>
          <w:tcPr>
            <w:tcW w:w="1172" w:type="dxa"/>
            <w:tcBorders>
              <w:top w:val="single" w:sz="2" w:space="0" w:color="000000"/>
              <w:bottom w:val="single" w:sz="2" w:space="0" w:color="000000"/>
            </w:tcBorders>
          </w:tcPr>
          <w:p w14:paraId="3172A027" w14:textId="77777777" w:rsidR="00A925D9" w:rsidRDefault="00000000">
            <w:pPr>
              <w:pStyle w:val="TableParagraph"/>
              <w:spacing w:before="15"/>
              <w:ind w:right="47"/>
              <w:rPr>
                <w:sz w:val="18"/>
              </w:rPr>
            </w:pPr>
            <w:r>
              <w:rPr>
                <w:sz w:val="18"/>
              </w:rPr>
              <w:t>3132</w:t>
            </w:r>
          </w:p>
        </w:tc>
        <w:tc>
          <w:tcPr>
            <w:tcW w:w="6900" w:type="dxa"/>
            <w:tcBorders>
              <w:top w:val="single" w:sz="2" w:space="0" w:color="000000"/>
              <w:bottom w:val="single" w:sz="2" w:space="0" w:color="000000"/>
            </w:tcBorders>
          </w:tcPr>
          <w:p w14:paraId="1576BCA8" w14:textId="77777777" w:rsidR="00A925D9" w:rsidRDefault="00000000">
            <w:pPr>
              <w:pStyle w:val="TableParagraph"/>
              <w:spacing w:before="15"/>
              <w:ind w:left="48"/>
              <w:jc w:val="left"/>
              <w:rPr>
                <w:sz w:val="18"/>
              </w:rPr>
            </w:pPr>
            <w:r>
              <w:rPr>
                <w:sz w:val="18"/>
              </w:rPr>
              <w:t>Doprinosi za obvezno zdravstveno osiguranje</w:t>
            </w:r>
          </w:p>
        </w:tc>
        <w:tc>
          <w:tcPr>
            <w:tcW w:w="4198" w:type="dxa"/>
            <w:tcBorders>
              <w:top w:val="single" w:sz="2" w:space="0" w:color="000000"/>
              <w:bottom w:val="single" w:sz="2" w:space="0" w:color="000000"/>
            </w:tcBorders>
          </w:tcPr>
          <w:p w14:paraId="07302D43"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5E45079B" w14:textId="77777777" w:rsidR="00A925D9" w:rsidRDefault="00000000">
            <w:pPr>
              <w:pStyle w:val="TableParagraph"/>
              <w:spacing w:before="15"/>
              <w:ind w:right="266"/>
              <w:rPr>
                <w:sz w:val="18"/>
              </w:rPr>
            </w:pPr>
            <w:r>
              <w:rPr>
                <w:sz w:val="18"/>
              </w:rPr>
              <w:t>50.093,90</w:t>
            </w:r>
          </w:p>
        </w:tc>
        <w:tc>
          <w:tcPr>
            <w:tcW w:w="1086" w:type="dxa"/>
            <w:tcBorders>
              <w:top w:val="single" w:sz="2" w:space="0" w:color="000000"/>
              <w:bottom w:val="single" w:sz="2" w:space="0" w:color="000000"/>
            </w:tcBorders>
          </w:tcPr>
          <w:p w14:paraId="19419BDA" w14:textId="77777777" w:rsidR="00A925D9" w:rsidRDefault="00A925D9">
            <w:pPr>
              <w:pStyle w:val="TableParagraph"/>
              <w:jc w:val="left"/>
              <w:rPr>
                <w:rFonts w:ascii="Times New Roman"/>
                <w:sz w:val="18"/>
              </w:rPr>
            </w:pPr>
          </w:p>
        </w:tc>
      </w:tr>
      <w:tr w:rsidR="00A925D9" w14:paraId="5D03A6CC" w14:textId="77777777">
        <w:trPr>
          <w:trHeight w:val="267"/>
        </w:trPr>
        <w:tc>
          <w:tcPr>
            <w:tcW w:w="1172" w:type="dxa"/>
            <w:tcBorders>
              <w:top w:val="single" w:sz="2" w:space="0" w:color="000000"/>
              <w:bottom w:val="single" w:sz="2" w:space="0" w:color="000000"/>
            </w:tcBorders>
          </w:tcPr>
          <w:p w14:paraId="24195C86" w14:textId="77777777" w:rsidR="00A925D9" w:rsidRDefault="00000000">
            <w:pPr>
              <w:pStyle w:val="TableParagraph"/>
              <w:spacing w:before="16"/>
              <w:ind w:right="48"/>
              <w:rPr>
                <w:sz w:val="18"/>
              </w:rPr>
            </w:pPr>
            <w:r>
              <w:rPr>
                <w:sz w:val="18"/>
              </w:rPr>
              <w:t>32</w:t>
            </w:r>
          </w:p>
        </w:tc>
        <w:tc>
          <w:tcPr>
            <w:tcW w:w="6900" w:type="dxa"/>
            <w:tcBorders>
              <w:top w:val="single" w:sz="2" w:space="0" w:color="000000"/>
              <w:bottom w:val="single" w:sz="2" w:space="0" w:color="000000"/>
            </w:tcBorders>
          </w:tcPr>
          <w:p w14:paraId="7BFF3E6B" w14:textId="77777777" w:rsidR="00A925D9" w:rsidRDefault="00000000">
            <w:pPr>
              <w:pStyle w:val="TableParagraph"/>
              <w:spacing w:before="16"/>
              <w:ind w:left="48"/>
              <w:jc w:val="left"/>
              <w:rPr>
                <w:sz w:val="18"/>
              </w:rPr>
            </w:pPr>
            <w:r>
              <w:rPr>
                <w:sz w:val="18"/>
              </w:rPr>
              <w:t>Materijalni rashodi</w:t>
            </w:r>
          </w:p>
        </w:tc>
        <w:tc>
          <w:tcPr>
            <w:tcW w:w="4198" w:type="dxa"/>
            <w:tcBorders>
              <w:top w:val="single" w:sz="2" w:space="0" w:color="000000"/>
              <w:bottom w:val="single" w:sz="2" w:space="0" w:color="000000"/>
            </w:tcBorders>
          </w:tcPr>
          <w:p w14:paraId="0A0A827D" w14:textId="77777777" w:rsidR="00A925D9" w:rsidRDefault="00000000">
            <w:pPr>
              <w:pStyle w:val="TableParagraph"/>
              <w:spacing w:before="16"/>
              <w:ind w:right="403"/>
              <w:rPr>
                <w:sz w:val="18"/>
              </w:rPr>
            </w:pPr>
            <w:r>
              <w:rPr>
                <w:sz w:val="18"/>
              </w:rPr>
              <w:t>265.700,00</w:t>
            </w:r>
          </w:p>
        </w:tc>
        <w:tc>
          <w:tcPr>
            <w:tcW w:w="1498" w:type="dxa"/>
            <w:tcBorders>
              <w:top w:val="single" w:sz="2" w:space="0" w:color="000000"/>
              <w:bottom w:val="single" w:sz="2" w:space="0" w:color="000000"/>
            </w:tcBorders>
          </w:tcPr>
          <w:p w14:paraId="503CB360" w14:textId="77777777" w:rsidR="00A925D9" w:rsidRDefault="00000000">
            <w:pPr>
              <w:pStyle w:val="TableParagraph"/>
              <w:spacing w:before="16"/>
              <w:ind w:right="266"/>
              <w:rPr>
                <w:sz w:val="18"/>
              </w:rPr>
            </w:pPr>
            <w:r>
              <w:rPr>
                <w:sz w:val="18"/>
              </w:rPr>
              <w:t>169.580,83</w:t>
            </w:r>
          </w:p>
        </w:tc>
        <w:tc>
          <w:tcPr>
            <w:tcW w:w="1086" w:type="dxa"/>
            <w:tcBorders>
              <w:top w:val="single" w:sz="2" w:space="0" w:color="000000"/>
              <w:bottom w:val="single" w:sz="2" w:space="0" w:color="000000"/>
            </w:tcBorders>
          </w:tcPr>
          <w:p w14:paraId="43BA4C08" w14:textId="77777777" w:rsidR="00A925D9" w:rsidRDefault="00000000">
            <w:pPr>
              <w:pStyle w:val="TableParagraph"/>
              <w:spacing w:before="16"/>
              <w:ind w:left="245" w:right="245"/>
              <w:jc w:val="center"/>
              <w:rPr>
                <w:sz w:val="18"/>
              </w:rPr>
            </w:pPr>
            <w:r>
              <w:rPr>
                <w:sz w:val="18"/>
              </w:rPr>
              <w:t>63,82%</w:t>
            </w:r>
          </w:p>
        </w:tc>
      </w:tr>
      <w:tr w:rsidR="00A925D9" w14:paraId="0AFBE8FB" w14:textId="77777777">
        <w:trPr>
          <w:trHeight w:val="263"/>
        </w:trPr>
        <w:tc>
          <w:tcPr>
            <w:tcW w:w="1172" w:type="dxa"/>
            <w:tcBorders>
              <w:top w:val="single" w:sz="2" w:space="0" w:color="000000"/>
              <w:bottom w:val="single" w:sz="2" w:space="0" w:color="000000"/>
            </w:tcBorders>
          </w:tcPr>
          <w:p w14:paraId="7022BC6B" w14:textId="77777777" w:rsidR="00A925D9" w:rsidRDefault="00000000">
            <w:pPr>
              <w:pStyle w:val="TableParagraph"/>
              <w:spacing w:before="16"/>
              <w:ind w:right="46"/>
              <w:rPr>
                <w:sz w:val="18"/>
              </w:rPr>
            </w:pPr>
            <w:r>
              <w:rPr>
                <w:sz w:val="18"/>
              </w:rPr>
              <w:t>3211</w:t>
            </w:r>
          </w:p>
        </w:tc>
        <w:tc>
          <w:tcPr>
            <w:tcW w:w="6900" w:type="dxa"/>
            <w:tcBorders>
              <w:top w:val="single" w:sz="2" w:space="0" w:color="000000"/>
              <w:bottom w:val="single" w:sz="2" w:space="0" w:color="000000"/>
            </w:tcBorders>
          </w:tcPr>
          <w:p w14:paraId="7FA34CAE" w14:textId="77777777" w:rsidR="00A925D9" w:rsidRDefault="00000000">
            <w:pPr>
              <w:pStyle w:val="TableParagraph"/>
              <w:spacing w:before="16"/>
              <w:ind w:left="48"/>
              <w:jc w:val="left"/>
              <w:rPr>
                <w:sz w:val="18"/>
              </w:rPr>
            </w:pPr>
            <w:r>
              <w:rPr>
                <w:sz w:val="18"/>
              </w:rPr>
              <w:t>Službena putovanja</w:t>
            </w:r>
          </w:p>
        </w:tc>
        <w:tc>
          <w:tcPr>
            <w:tcW w:w="4198" w:type="dxa"/>
            <w:tcBorders>
              <w:top w:val="single" w:sz="2" w:space="0" w:color="000000"/>
              <w:bottom w:val="single" w:sz="2" w:space="0" w:color="000000"/>
            </w:tcBorders>
          </w:tcPr>
          <w:p w14:paraId="36C19A22"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3C42EBFC" w14:textId="77777777" w:rsidR="00A925D9" w:rsidRDefault="00000000">
            <w:pPr>
              <w:pStyle w:val="TableParagraph"/>
              <w:spacing w:before="16"/>
              <w:ind w:right="266"/>
              <w:rPr>
                <w:sz w:val="18"/>
              </w:rPr>
            </w:pPr>
            <w:r>
              <w:rPr>
                <w:sz w:val="18"/>
              </w:rPr>
              <w:t>587,95</w:t>
            </w:r>
          </w:p>
        </w:tc>
        <w:tc>
          <w:tcPr>
            <w:tcW w:w="1086" w:type="dxa"/>
            <w:tcBorders>
              <w:top w:val="single" w:sz="2" w:space="0" w:color="000000"/>
              <w:bottom w:val="single" w:sz="2" w:space="0" w:color="000000"/>
            </w:tcBorders>
          </w:tcPr>
          <w:p w14:paraId="6E63F005" w14:textId="77777777" w:rsidR="00A925D9" w:rsidRDefault="00A925D9">
            <w:pPr>
              <w:pStyle w:val="TableParagraph"/>
              <w:jc w:val="left"/>
              <w:rPr>
                <w:rFonts w:ascii="Times New Roman"/>
                <w:sz w:val="18"/>
              </w:rPr>
            </w:pPr>
          </w:p>
        </w:tc>
      </w:tr>
      <w:tr w:rsidR="00A925D9" w14:paraId="36D23D1F" w14:textId="77777777">
        <w:trPr>
          <w:trHeight w:val="267"/>
        </w:trPr>
        <w:tc>
          <w:tcPr>
            <w:tcW w:w="1172" w:type="dxa"/>
            <w:tcBorders>
              <w:top w:val="single" w:sz="2" w:space="0" w:color="000000"/>
              <w:bottom w:val="single" w:sz="2" w:space="0" w:color="000000"/>
            </w:tcBorders>
          </w:tcPr>
          <w:p w14:paraId="7D258DB7" w14:textId="77777777" w:rsidR="00A925D9" w:rsidRDefault="00000000">
            <w:pPr>
              <w:pStyle w:val="TableParagraph"/>
              <w:spacing w:before="17"/>
              <w:ind w:right="46"/>
              <w:rPr>
                <w:sz w:val="18"/>
              </w:rPr>
            </w:pPr>
            <w:r>
              <w:rPr>
                <w:sz w:val="18"/>
              </w:rPr>
              <w:t>3212</w:t>
            </w:r>
          </w:p>
        </w:tc>
        <w:tc>
          <w:tcPr>
            <w:tcW w:w="6900" w:type="dxa"/>
            <w:tcBorders>
              <w:top w:val="single" w:sz="2" w:space="0" w:color="000000"/>
              <w:bottom w:val="single" w:sz="2" w:space="0" w:color="000000"/>
            </w:tcBorders>
          </w:tcPr>
          <w:p w14:paraId="24BAAFF3" w14:textId="77777777" w:rsidR="00A925D9" w:rsidRDefault="00000000">
            <w:pPr>
              <w:pStyle w:val="TableParagraph"/>
              <w:spacing w:before="17"/>
              <w:ind w:left="48"/>
              <w:jc w:val="left"/>
              <w:rPr>
                <w:sz w:val="18"/>
              </w:rPr>
            </w:pPr>
            <w:r>
              <w:rPr>
                <w:sz w:val="18"/>
              </w:rPr>
              <w:t>Naknade za prijevoz, za rad na terenu i odvojeni život</w:t>
            </w:r>
          </w:p>
        </w:tc>
        <w:tc>
          <w:tcPr>
            <w:tcW w:w="4198" w:type="dxa"/>
            <w:tcBorders>
              <w:top w:val="single" w:sz="2" w:space="0" w:color="000000"/>
              <w:bottom w:val="single" w:sz="2" w:space="0" w:color="000000"/>
            </w:tcBorders>
          </w:tcPr>
          <w:p w14:paraId="28FCCA88"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04F2814D" w14:textId="77777777" w:rsidR="00A925D9" w:rsidRDefault="00000000">
            <w:pPr>
              <w:pStyle w:val="TableParagraph"/>
              <w:spacing w:before="17"/>
              <w:ind w:right="265"/>
              <w:rPr>
                <w:sz w:val="18"/>
              </w:rPr>
            </w:pPr>
            <w:r>
              <w:rPr>
                <w:sz w:val="18"/>
              </w:rPr>
              <w:t>10.913,68</w:t>
            </w:r>
          </w:p>
        </w:tc>
        <w:tc>
          <w:tcPr>
            <w:tcW w:w="1086" w:type="dxa"/>
            <w:tcBorders>
              <w:top w:val="single" w:sz="2" w:space="0" w:color="000000"/>
              <w:bottom w:val="single" w:sz="2" w:space="0" w:color="000000"/>
            </w:tcBorders>
          </w:tcPr>
          <w:p w14:paraId="66571BCC" w14:textId="77777777" w:rsidR="00A925D9" w:rsidRDefault="00A925D9">
            <w:pPr>
              <w:pStyle w:val="TableParagraph"/>
              <w:jc w:val="left"/>
              <w:rPr>
                <w:rFonts w:ascii="Times New Roman"/>
                <w:sz w:val="18"/>
              </w:rPr>
            </w:pPr>
          </w:p>
        </w:tc>
      </w:tr>
      <w:tr w:rsidR="00A925D9" w14:paraId="0BD90CD8" w14:textId="77777777">
        <w:trPr>
          <w:trHeight w:val="263"/>
        </w:trPr>
        <w:tc>
          <w:tcPr>
            <w:tcW w:w="1172" w:type="dxa"/>
            <w:tcBorders>
              <w:top w:val="single" w:sz="2" w:space="0" w:color="000000"/>
              <w:bottom w:val="single" w:sz="2" w:space="0" w:color="000000"/>
            </w:tcBorders>
          </w:tcPr>
          <w:p w14:paraId="3A7FAA33" w14:textId="77777777" w:rsidR="00A925D9" w:rsidRDefault="00000000">
            <w:pPr>
              <w:pStyle w:val="TableParagraph"/>
              <w:spacing w:before="17"/>
              <w:ind w:right="46"/>
              <w:rPr>
                <w:sz w:val="18"/>
              </w:rPr>
            </w:pPr>
            <w:r>
              <w:rPr>
                <w:sz w:val="18"/>
              </w:rPr>
              <w:t>3213</w:t>
            </w:r>
          </w:p>
        </w:tc>
        <w:tc>
          <w:tcPr>
            <w:tcW w:w="6900" w:type="dxa"/>
            <w:tcBorders>
              <w:top w:val="single" w:sz="2" w:space="0" w:color="000000"/>
              <w:bottom w:val="single" w:sz="2" w:space="0" w:color="000000"/>
            </w:tcBorders>
          </w:tcPr>
          <w:p w14:paraId="4EB13B7F" w14:textId="77777777" w:rsidR="00A925D9" w:rsidRDefault="00000000">
            <w:pPr>
              <w:pStyle w:val="TableParagraph"/>
              <w:spacing w:before="17"/>
              <w:ind w:left="48"/>
              <w:jc w:val="left"/>
              <w:rPr>
                <w:sz w:val="18"/>
              </w:rPr>
            </w:pPr>
            <w:r>
              <w:rPr>
                <w:sz w:val="18"/>
              </w:rPr>
              <w:t>Stručno usavršavanje zaposlenika</w:t>
            </w:r>
          </w:p>
        </w:tc>
        <w:tc>
          <w:tcPr>
            <w:tcW w:w="4198" w:type="dxa"/>
            <w:tcBorders>
              <w:top w:val="single" w:sz="2" w:space="0" w:color="000000"/>
              <w:bottom w:val="single" w:sz="2" w:space="0" w:color="000000"/>
            </w:tcBorders>
          </w:tcPr>
          <w:p w14:paraId="0044503B"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57C699C9" w14:textId="77777777" w:rsidR="00A925D9" w:rsidRDefault="00000000">
            <w:pPr>
              <w:pStyle w:val="TableParagraph"/>
              <w:spacing w:before="17"/>
              <w:ind w:right="266"/>
              <w:rPr>
                <w:sz w:val="18"/>
              </w:rPr>
            </w:pPr>
            <w:r>
              <w:rPr>
                <w:sz w:val="18"/>
              </w:rPr>
              <w:t>1.972,50</w:t>
            </w:r>
          </w:p>
        </w:tc>
        <w:tc>
          <w:tcPr>
            <w:tcW w:w="1086" w:type="dxa"/>
            <w:tcBorders>
              <w:top w:val="single" w:sz="2" w:space="0" w:color="000000"/>
              <w:bottom w:val="single" w:sz="2" w:space="0" w:color="000000"/>
            </w:tcBorders>
          </w:tcPr>
          <w:p w14:paraId="79069041" w14:textId="77777777" w:rsidR="00A925D9" w:rsidRDefault="00A925D9">
            <w:pPr>
              <w:pStyle w:val="TableParagraph"/>
              <w:jc w:val="left"/>
              <w:rPr>
                <w:rFonts w:ascii="Times New Roman"/>
                <w:sz w:val="18"/>
              </w:rPr>
            </w:pPr>
          </w:p>
        </w:tc>
      </w:tr>
      <w:tr w:rsidR="00A925D9" w14:paraId="3992F576" w14:textId="77777777">
        <w:trPr>
          <w:trHeight w:val="269"/>
        </w:trPr>
        <w:tc>
          <w:tcPr>
            <w:tcW w:w="1172" w:type="dxa"/>
            <w:tcBorders>
              <w:top w:val="single" w:sz="2" w:space="0" w:color="000000"/>
              <w:bottom w:val="single" w:sz="2" w:space="0" w:color="000000"/>
            </w:tcBorders>
          </w:tcPr>
          <w:p w14:paraId="20CE7E6E" w14:textId="77777777" w:rsidR="00A925D9" w:rsidRDefault="00000000">
            <w:pPr>
              <w:pStyle w:val="TableParagraph"/>
              <w:spacing w:before="17"/>
              <w:ind w:right="47"/>
              <w:rPr>
                <w:sz w:val="18"/>
              </w:rPr>
            </w:pPr>
            <w:r>
              <w:rPr>
                <w:sz w:val="18"/>
              </w:rPr>
              <w:t>3221</w:t>
            </w:r>
          </w:p>
        </w:tc>
        <w:tc>
          <w:tcPr>
            <w:tcW w:w="6900" w:type="dxa"/>
            <w:tcBorders>
              <w:top w:val="single" w:sz="2" w:space="0" w:color="000000"/>
              <w:bottom w:val="single" w:sz="2" w:space="0" w:color="000000"/>
            </w:tcBorders>
          </w:tcPr>
          <w:p w14:paraId="2CD51223" w14:textId="77777777" w:rsidR="00A925D9" w:rsidRDefault="00000000">
            <w:pPr>
              <w:pStyle w:val="TableParagraph"/>
              <w:spacing w:before="17"/>
              <w:ind w:left="48"/>
              <w:jc w:val="left"/>
              <w:rPr>
                <w:sz w:val="18"/>
              </w:rPr>
            </w:pPr>
            <w:r>
              <w:rPr>
                <w:sz w:val="18"/>
              </w:rPr>
              <w:t>Uredski materijal i ostali materijalni rashodi</w:t>
            </w:r>
          </w:p>
        </w:tc>
        <w:tc>
          <w:tcPr>
            <w:tcW w:w="4198" w:type="dxa"/>
            <w:tcBorders>
              <w:top w:val="single" w:sz="2" w:space="0" w:color="000000"/>
              <w:bottom w:val="single" w:sz="2" w:space="0" w:color="000000"/>
            </w:tcBorders>
          </w:tcPr>
          <w:p w14:paraId="052589D5"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0C255DF0" w14:textId="77777777" w:rsidR="00A925D9" w:rsidRDefault="00000000">
            <w:pPr>
              <w:pStyle w:val="TableParagraph"/>
              <w:spacing w:before="17"/>
              <w:ind w:right="267"/>
              <w:rPr>
                <w:sz w:val="18"/>
              </w:rPr>
            </w:pPr>
            <w:r>
              <w:rPr>
                <w:sz w:val="18"/>
              </w:rPr>
              <w:t>9.323,32</w:t>
            </w:r>
          </w:p>
        </w:tc>
        <w:tc>
          <w:tcPr>
            <w:tcW w:w="1086" w:type="dxa"/>
            <w:tcBorders>
              <w:top w:val="single" w:sz="2" w:space="0" w:color="000000"/>
              <w:bottom w:val="single" w:sz="2" w:space="0" w:color="000000"/>
            </w:tcBorders>
          </w:tcPr>
          <w:p w14:paraId="10918473" w14:textId="77777777" w:rsidR="00A925D9" w:rsidRDefault="00A925D9">
            <w:pPr>
              <w:pStyle w:val="TableParagraph"/>
              <w:jc w:val="left"/>
              <w:rPr>
                <w:rFonts w:ascii="Times New Roman"/>
                <w:sz w:val="18"/>
              </w:rPr>
            </w:pPr>
          </w:p>
        </w:tc>
      </w:tr>
      <w:tr w:rsidR="00A925D9" w14:paraId="438DD904" w14:textId="77777777">
        <w:trPr>
          <w:trHeight w:val="264"/>
        </w:trPr>
        <w:tc>
          <w:tcPr>
            <w:tcW w:w="1172" w:type="dxa"/>
            <w:tcBorders>
              <w:top w:val="single" w:sz="2" w:space="0" w:color="000000"/>
              <w:bottom w:val="single" w:sz="2" w:space="0" w:color="000000"/>
            </w:tcBorders>
          </w:tcPr>
          <w:p w14:paraId="55DF86DC" w14:textId="77777777" w:rsidR="00A925D9" w:rsidRDefault="00000000">
            <w:pPr>
              <w:pStyle w:val="TableParagraph"/>
              <w:spacing w:before="15"/>
              <w:ind w:right="47"/>
              <w:rPr>
                <w:sz w:val="18"/>
              </w:rPr>
            </w:pPr>
            <w:r>
              <w:rPr>
                <w:sz w:val="18"/>
              </w:rPr>
              <w:t>3225</w:t>
            </w:r>
          </w:p>
        </w:tc>
        <w:tc>
          <w:tcPr>
            <w:tcW w:w="6900" w:type="dxa"/>
            <w:tcBorders>
              <w:top w:val="single" w:sz="2" w:space="0" w:color="000000"/>
              <w:bottom w:val="single" w:sz="2" w:space="0" w:color="000000"/>
            </w:tcBorders>
          </w:tcPr>
          <w:p w14:paraId="7B457B56" w14:textId="77777777" w:rsidR="00A925D9" w:rsidRDefault="00000000">
            <w:pPr>
              <w:pStyle w:val="TableParagraph"/>
              <w:spacing w:before="15"/>
              <w:ind w:left="48"/>
              <w:jc w:val="left"/>
              <w:rPr>
                <w:sz w:val="18"/>
              </w:rPr>
            </w:pPr>
            <w:r>
              <w:rPr>
                <w:sz w:val="18"/>
              </w:rPr>
              <w:t>Sitni inventar i autogume</w:t>
            </w:r>
          </w:p>
        </w:tc>
        <w:tc>
          <w:tcPr>
            <w:tcW w:w="4198" w:type="dxa"/>
            <w:tcBorders>
              <w:top w:val="single" w:sz="2" w:space="0" w:color="000000"/>
              <w:bottom w:val="single" w:sz="2" w:space="0" w:color="000000"/>
            </w:tcBorders>
          </w:tcPr>
          <w:p w14:paraId="33999525"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25FB6C82" w14:textId="77777777" w:rsidR="00A925D9" w:rsidRDefault="00000000">
            <w:pPr>
              <w:pStyle w:val="TableParagraph"/>
              <w:spacing w:before="15"/>
              <w:ind w:right="266"/>
              <w:rPr>
                <w:sz w:val="18"/>
              </w:rPr>
            </w:pPr>
            <w:r>
              <w:rPr>
                <w:sz w:val="18"/>
              </w:rPr>
              <w:t>11.445,79</w:t>
            </w:r>
          </w:p>
        </w:tc>
        <w:tc>
          <w:tcPr>
            <w:tcW w:w="1086" w:type="dxa"/>
            <w:tcBorders>
              <w:top w:val="single" w:sz="2" w:space="0" w:color="000000"/>
              <w:bottom w:val="single" w:sz="2" w:space="0" w:color="000000"/>
            </w:tcBorders>
          </w:tcPr>
          <w:p w14:paraId="397E7651" w14:textId="77777777" w:rsidR="00A925D9" w:rsidRDefault="00A925D9">
            <w:pPr>
              <w:pStyle w:val="TableParagraph"/>
              <w:jc w:val="left"/>
              <w:rPr>
                <w:rFonts w:ascii="Times New Roman"/>
                <w:sz w:val="18"/>
              </w:rPr>
            </w:pPr>
          </w:p>
        </w:tc>
      </w:tr>
      <w:tr w:rsidR="00A925D9" w14:paraId="34BA38CB" w14:textId="77777777">
        <w:trPr>
          <w:trHeight w:val="267"/>
        </w:trPr>
        <w:tc>
          <w:tcPr>
            <w:tcW w:w="1172" w:type="dxa"/>
            <w:tcBorders>
              <w:top w:val="single" w:sz="2" w:space="0" w:color="000000"/>
              <w:bottom w:val="single" w:sz="2" w:space="0" w:color="000000"/>
            </w:tcBorders>
          </w:tcPr>
          <w:p w14:paraId="33CB5541" w14:textId="77777777" w:rsidR="00A925D9" w:rsidRDefault="00000000">
            <w:pPr>
              <w:pStyle w:val="TableParagraph"/>
              <w:spacing w:before="15"/>
              <w:ind w:right="47"/>
              <w:rPr>
                <w:sz w:val="18"/>
              </w:rPr>
            </w:pPr>
            <w:r>
              <w:rPr>
                <w:sz w:val="18"/>
              </w:rPr>
              <w:t>3231</w:t>
            </w:r>
          </w:p>
        </w:tc>
        <w:tc>
          <w:tcPr>
            <w:tcW w:w="6900" w:type="dxa"/>
            <w:tcBorders>
              <w:top w:val="single" w:sz="2" w:space="0" w:color="000000"/>
              <w:bottom w:val="single" w:sz="2" w:space="0" w:color="000000"/>
            </w:tcBorders>
          </w:tcPr>
          <w:p w14:paraId="1A92808C" w14:textId="77777777" w:rsidR="00A925D9" w:rsidRDefault="00000000">
            <w:pPr>
              <w:pStyle w:val="TableParagraph"/>
              <w:spacing w:before="15"/>
              <w:ind w:left="48"/>
              <w:jc w:val="left"/>
              <w:rPr>
                <w:sz w:val="18"/>
              </w:rPr>
            </w:pPr>
            <w:r>
              <w:rPr>
                <w:sz w:val="18"/>
              </w:rPr>
              <w:t>Usluge telefona, interneta, pošte i prijevoza</w:t>
            </w:r>
          </w:p>
        </w:tc>
        <w:tc>
          <w:tcPr>
            <w:tcW w:w="4198" w:type="dxa"/>
            <w:tcBorders>
              <w:top w:val="single" w:sz="2" w:space="0" w:color="000000"/>
              <w:bottom w:val="single" w:sz="2" w:space="0" w:color="000000"/>
            </w:tcBorders>
          </w:tcPr>
          <w:p w14:paraId="015A3DD9"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7E037024" w14:textId="77777777" w:rsidR="00A925D9" w:rsidRDefault="00000000">
            <w:pPr>
              <w:pStyle w:val="TableParagraph"/>
              <w:spacing w:before="15"/>
              <w:ind w:right="266"/>
              <w:rPr>
                <w:sz w:val="18"/>
              </w:rPr>
            </w:pPr>
            <w:r>
              <w:rPr>
                <w:sz w:val="18"/>
              </w:rPr>
              <w:t>20.911,36</w:t>
            </w:r>
          </w:p>
        </w:tc>
        <w:tc>
          <w:tcPr>
            <w:tcW w:w="1086" w:type="dxa"/>
            <w:tcBorders>
              <w:top w:val="single" w:sz="2" w:space="0" w:color="000000"/>
              <w:bottom w:val="single" w:sz="2" w:space="0" w:color="000000"/>
            </w:tcBorders>
          </w:tcPr>
          <w:p w14:paraId="64F20BC4" w14:textId="77777777" w:rsidR="00A925D9" w:rsidRDefault="00A925D9">
            <w:pPr>
              <w:pStyle w:val="TableParagraph"/>
              <w:jc w:val="left"/>
              <w:rPr>
                <w:rFonts w:ascii="Times New Roman"/>
                <w:sz w:val="18"/>
              </w:rPr>
            </w:pPr>
          </w:p>
        </w:tc>
      </w:tr>
      <w:tr w:rsidR="00A925D9" w14:paraId="5011F2DD" w14:textId="77777777">
        <w:trPr>
          <w:trHeight w:val="263"/>
        </w:trPr>
        <w:tc>
          <w:tcPr>
            <w:tcW w:w="1172" w:type="dxa"/>
            <w:tcBorders>
              <w:top w:val="single" w:sz="2" w:space="0" w:color="000000"/>
              <w:bottom w:val="single" w:sz="2" w:space="0" w:color="000000"/>
            </w:tcBorders>
          </w:tcPr>
          <w:p w14:paraId="67218E5F" w14:textId="77777777" w:rsidR="00A925D9" w:rsidRDefault="00000000">
            <w:pPr>
              <w:pStyle w:val="TableParagraph"/>
              <w:spacing w:before="15"/>
              <w:ind w:right="47"/>
              <w:rPr>
                <w:sz w:val="18"/>
              </w:rPr>
            </w:pPr>
            <w:r>
              <w:rPr>
                <w:sz w:val="18"/>
              </w:rPr>
              <w:t>3233</w:t>
            </w:r>
          </w:p>
        </w:tc>
        <w:tc>
          <w:tcPr>
            <w:tcW w:w="6900" w:type="dxa"/>
            <w:tcBorders>
              <w:top w:val="single" w:sz="2" w:space="0" w:color="000000"/>
              <w:bottom w:val="single" w:sz="2" w:space="0" w:color="000000"/>
            </w:tcBorders>
          </w:tcPr>
          <w:p w14:paraId="0D5FCF6C" w14:textId="77777777" w:rsidR="00A925D9" w:rsidRDefault="00000000">
            <w:pPr>
              <w:pStyle w:val="TableParagraph"/>
              <w:spacing w:before="15"/>
              <w:ind w:left="48"/>
              <w:jc w:val="left"/>
              <w:rPr>
                <w:sz w:val="18"/>
              </w:rPr>
            </w:pPr>
            <w:r>
              <w:rPr>
                <w:sz w:val="18"/>
              </w:rPr>
              <w:t>Usluge promidžbe i informiranja</w:t>
            </w:r>
          </w:p>
        </w:tc>
        <w:tc>
          <w:tcPr>
            <w:tcW w:w="4198" w:type="dxa"/>
            <w:tcBorders>
              <w:top w:val="single" w:sz="2" w:space="0" w:color="000000"/>
              <w:bottom w:val="single" w:sz="2" w:space="0" w:color="000000"/>
            </w:tcBorders>
          </w:tcPr>
          <w:p w14:paraId="2FA50DD8"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6A10E65E" w14:textId="77777777" w:rsidR="00A925D9" w:rsidRDefault="00000000">
            <w:pPr>
              <w:pStyle w:val="TableParagraph"/>
              <w:spacing w:before="15"/>
              <w:ind w:right="266"/>
              <w:rPr>
                <w:sz w:val="18"/>
              </w:rPr>
            </w:pPr>
            <w:r>
              <w:rPr>
                <w:sz w:val="18"/>
              </w:rPr>
              <w:t>18.892,33</w:t>
            </w:r>
          </w:p>
        </w:tc>
        <w:tc>
          <w:tcPr>
            <w:tcW w:w="1086" w:type="dxa"/>
            <w:tcBorders>
              <w:top w:val="single" w:sz="2" w:space="0" w:color="000000"/>
              <w:bottom w:val="single" w:sz="2" w:space="0" w:color="000000"/>
            </w:tcBorders>
          </w:tcPr>
          <w:p w14:paraId="25628841" w14:textId="77777777" w:rsidR="00A925D9" w:rsidRDefault="00A925D9">
            <w:pPr>
              <w:pStyle w:val="TableParagraph"/>
              <w:jc w:val="left"/>
              <w:rPr>
                <w:rFonts w:ascii="Times New Roman"/>
                <w:sz w:val="18"/>
              </w:rPr>
            </w:pPr>
          </w:p>
        </w:tc>
      </w:tr>
      <w:tr w:rsidR="00A925D9" w14:paraId="7EC920C5" w14:textId="77777777">
        <w:trPr>
          <w:trHeight w:val="266"/>
        </w:trPr>
        <w:tc>
          <w:tcPr>
            <w:tcW w:w="1172" w:type="dxa"/>
            <w:tcBorders>
              <w:top w:val="single" w:sz="2" w:space="0" w:color="000000"/>
              <w:bottom w:val="single" w:sz="2" w:space="0" w:color="000000"/>
            </w:tcBorders>
          </w:tcPr>
          <w:p w14:paraId="5B9EEC8A" w14:textId="77777777" w:rsidR="00A925D9" w:rsidRDefault="00000000">
            <w:pPr>
              <w:pStyle w:val="TableParagraph"/>
              <w:spacing w:before="16"/>
              <w:ind w:right="46"/>
              <w:rPr>
                <w:sz w:val="18"/>
              </w:rPr>
            </w:pPr>
            <w:r>
              <w:rPr>
                <w:sz w:val="18"/>
              </w:rPr>
              <w:t>3236</w:t>
            </w:r>
          </w:p>
        </w:tc>
        <w:tc>
          <w:tcPr>
            <w:tcW w:w="6900" w:type="dxa"/>
            <w:tcBorders>
              <w:top w:val="single" w:sz="2" w:space="0" w:color="000000"/>
              <w:bottom w:val="single" w:sz="2" w:space="0" w:color="000000"/>
            </w:tcBorders>
          </w:tcPr>
          <w:p w14:paraId="7AE54551" w14:textId="77777777" w:rsidR="00A925D9" w:rsidRDefault="00000000">
            <w:pPr>
              <w:pStyle w:val="TableParagraph"/>
              <w:spacing w:before="16"/>
              <w:ind w:left="48"/>
              <w:jc w:val="left"/>
              <w:rPr>
                <w:sz w:val="18"/>
              </w:rPr>
            </w:pPr>
            <w:r>
              <w:rPr>
                <w:sz w:val="18"/>
              </w:rPr>
              <w:t>Zdravstvene i veterinarske usluge</w:t>
            </w:r>
          </w:p>
        </w:tc>
        <w:tc>
          <w:tcPr>
            <w:tcW w:w="4198" w:type="dxa"/>
            <w:tcBorders>
              <w:top w:val="single" w:sz="2" w:space="0" w:color="000000"/>
              <w:bottom w:val="single" w:sz="2" w:space="0" w:color="000000"/>
            </w:tcBorders>
          </w:tcPr>
          <w:p w14:paraId="48A136CD"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6BC03268" w14:textId="77777777" w:rsidR="00A925D9" w:rsidRDefault="00000000">
            <w:pPr>
              <w:pStyle w:val="TableParagraph"/>
              <w:spacing w:before="16"/>
              <w:ind w:right="266"/>
              <w:rPr>
                <w:sz w:val="18"/>
              </w:rPr>
            </w:pPr>
            <w:r>
              <w:rPr>
                <w:sz w:val="18"/>
              </w:rPr>
              <w:t>2.880,00</w:t>
            </w:r>
          </w:p>
        </w:tc>
        <w:tc>
          <w:tcPr>
            <w:tcW w:w="1086" w:type="dxa"/>
            <w:tcBorders>
              <w:top w:val="single" w:sz="2" w:space="0" w:color="000000"/>
              <w:bottom w:val="single" w:sz="2" w:space="0" w:color="000000"/>
            </w:tcBorders>
          </w:tcPr>
          <w:p w14:paraId="475ABB1D" w14:textId="77777777" w:rsidR="00A925D9" w:rsidRDefault="00A925D9">
            <w:pPr>
              <w:pStyle w:val="TableParagraph"/>
              <w:jc w:val="left"/>
              <w:rPr>
                <w:rFonts w:ascii="Times New Roman"/>
                <w:sz w:val="18"/>
              </w:rPr>
            </w:pPr>
          </w:p>
        </w:tc>
      </w:tr>
      <w:tr w:rsidR="00A925D9" w14:paraId="0410F820" w14:textId="77777777">
        <w:trPr>
          <w:trHeight w:val="264"/>
        </w:trPr>
        <w:tc>
          <w:tcPr>
            <w:tcW w:w="1172" w:type="dxa"/>
            <w:tcBorders>
              <w:top w:val="single" w:sz="2" w:space="0" w:color="000000"/>
              <w:bottom w:val="single" w:sz="2" w:space="0" w:color="000000"/>
            </w:tcBorders>
          </w:tcPr>
          <w:p w14:paraId="04FB3296" w14:textId="77777777" w:rsidR="00A925D9" w:rsidRDefault="00000000">
            <w:pPr>
              <w:pStyle w:val="TableParagraph"/>
              <w:spacing w:before="17"/>
              <w:ind w:right="46"/>
              <w:rPr>
                <w:sz w:val="18"/>
              </w:rPr>
            </w:pPr>
            <w:r>
              <w:rPr>
                <w:sz w:val="18"/>
              </w:rPr>
              <w:t>3237</w:t>
            </w:r>
          </w:p>
        </w:tc>
        <w:tc>
          <w:tcPr>
            <w:tcW w:w="6900" w:type="dxa"/>
            <w:tcBorders>
              <w:top w:val="single" w:sz="2" w:space="0" w:color="000000"/>
              <w:bottom w:val="single" w:sz="2" w:space="0" w:color="000000"/>
            </w:tcBorders>
          </w:tcPr>
          <w:p w14:paraId="33D05246" w14:textId="77777777" w:rsidR="00A925D9" w:rsidRDefault="00000000">
            <w:pPr>
              <w:pStyle w:val="TableParagraph"/>
              <w:spacing w:before="17"/>
              <w:ind w:left="48"/>
              <w:jc w:val="left"/>
              <w:rPr>
                <w:sz w:val="18"/>
              </w:rPr>
            </w:pPr>
            <w:r>
              <w:rPr>
                <w:sz w:val="18"/>
              </w:rPr>
              <w:t>Intelektualne i osobne usluge</w:t>
            </w:r>
          </w:p>
        </w:tc>
        <w:tc>
          <w:tcPr>
            <w:tcW w:w="4198" w:type="dxa"/>
            <w:tcBorders>
              <w:top w:val="single" w:sz="2" w:space="0" w:color="000000"/>
              <w:bottom w:val="single" w:sz="2" w:space="0" w:color="000000"/>
            </w:tcBorders>
          </w:tcPr>
          <w:p w14:paraId="59F12098"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127C46E8" w14:textId="77777777" w:rsidR="00A925D9" w:rsidRDefault="00000000">
            <w:pPr>
              <w:pStyle w:val="TableParagraph"/>
              <w:spacing w:before="17"/>
              <w:ind w:right="265"/>
              <w:rPr>
                <w:sz w:val="18"/>
              </w:rPr>
            </w:pPr>
            <w:r>
              <w:rPr>
                <w:sz w:val="18"/>
              </w:rPr>
              <w:t>13.944,21</w:t>
            </w:r>
          </w:p>
        </w:tc>
        <w:tc>
          <w:tcPr>
            <w:tcW w:w="1086" w:type="dxa"/>
            <w:tcBorders>
              <w:top w:val="single" w:sz="2" w:space="0" w:color="000000"/>
              <w:bottom w:val="single" w:sz="2" w:space="0" w:color="000000"/>
            </w:tcBorders>
          </w:tcPr>
          <w:p w14:paraId="44B8E409" w14:textId="77777777" w:rsidR="00A925D9" w:rsidRDefault="00A925D9">
            <w:pPr>
              <w:pStyle w:val="TableParagraph"/>
              <w:jc w:val="left"/>
              <w:rPr>
                <w:rFonts w:ascii="Times New Roman"/>
                <w:sz w:val="18"/>
              </w:rPr>
            </w:pPr>
          </w:p>
        </w:tc>
      </w:tr>
      <w:tr w:rsidR="00A925D9" w14:paraId="40995B17" w14:textId="77777777">
        <w:trPr>
          <w:trHeight w:val="266"/>
        </w:trPr>
        <w:tc>
          <w:tcPr>
            <w:tcW w:w="1172" w:type="dxa"/>
            <w:tcBorders>
              <w:top w:val="single" w:sz="2" w:space="0" w:color="000000"/>
              <w:bottom w:val="single" w:sz="2" w:space="0" w:color="000000"/>
            </w:tcBorders>
          </w:tcPr>
          <w:p w14:paraId="1A0BA8B6" w14:textId="77777777" w:rsidR="00A925D9" w:rsidRDefault="00000000">
            <w:pPr>
              <w:pStyle w:val="TableParagraph"/>
              <w:spacing w:before="17"/>
              <w:ind w:right="46"/>
              <w:rPr>
                <w:sz w:val="18"/>
              </w:rPr>
            </w:pPr>
            <w:r>
              <w:rPr>
                <w:sz w:val="18"/>
              </w:rPr>
              <w:t>3239</w:t>
            </w:r>
          </w:p>
        </w:tc>
        <w:tc>
          <w:tcPr>
            <w:tcW w:w="6900" w:type="dxa"/>
            <w:tcBorders>
              <w:top w:val="single" w:sz="2" w:space="0" w:color="000000"/>
              <w:bottom w:val="single" w:sz="2" w:space="0" w:color="000000"/>
            </w:tcBorders>
          </w:tcPr>
          <w:p w14:paraId="4C5413BA" w14:textId="77777777" w:rsidR="00A925D9" w:rsidRDefault="00000000">
            <w:pPr>
              <w:pStyle w:val="TableParagraph"/>
              <w:spacing w:before="17"/>
              <w:ind w:left="48"/>
              <w:jc w:val="left"/>
              <w:rPr>
                <w:sz w:val="18"/>
              </w:rPr>
            </w:pPr>
            <w:r>
              <w:rPr>
                <w:sz w:val="18"/>
              </w:rPr>
              <w:t>Ostale usluge</w:t>
            </w:r>
          </w:p>
        </w:tc>
        <w:tc>
          <w:tcPr>
            <w:tcW w:w="4198" w:type="dxa"/>
            <w:tcBorders>
              <w:top w:val="single" w:sz="2" w:space="0" w:color="000000"/>
              <w:bottom w:val="single" w:sz="2" w:space="0" w:color="000000"/>
            </w:tcBorders>
          </w:tcPr>
          <w:p w14:paraId="50859698"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2FEF1EC2" w14:textId="77777777" w:rsidR="00A925D9" w:rsidRDefault="00000000">
            <w:pPr>
              <w:pStyle w:val="TableParagraph"/>
              <w:spacing w:before="17"/>
              <w:ind w:right="265"/>
              <w:rPr>
                <w:sz w:val="18"/>
              </w:rPr>
            </w:pPr>
            <w:r>
              <w:rPr>
                <w:sz w:val="18"/>
              </w:rPr>
              <w:t>48.797,43</w:t>
            </w:r>
          </w:p>
        </w:tc>
        <w:tc>
          <w:tcPr>
            <w:tcW w:w="1086" w:type="dxa"/>
            <w:tcBorders>
              <w:top w:val="single" w:sz="2" w:space="0" w:color="000000"/>
              <w:bottom w:val="single" w:sz="2" w:space="0" w:color="000000"/>
            </w:tcBorders>
          </w:tcPr>
          <w:p w14:paraId="037BD4A4" w14:textId="77777777" w:rsidR="00A925D9" w:rsidRDefault="00A925D9">
            <w:pPr>
              <w:pStyle w:val="TableParagraph"/>
              <w:jc w:val="left"/>
              <w:rPr>
                <w:rFonts w:ascii="Times New Roman"/>
                <w:sz w:val="18"/>
              </w:rPr>
            </w:pPr>
          </w:p>
        </w:tc>
      </w:tr>
      <w:tr w:rsidR="00A925D9" w14:paraId="11655DAB" w14:textId="77777777">
        <w:trPr>
          <w:trHeight w:val="266"/>
        </w:trPr>
        <w:tc>
          <w:tcPr>
            <w:tcW w:w="1172" w:type="dxa"/>
            <w:tcBorders>
              <w:top w:val="single" w:sz="2" w:space="0" w:color="000000"/>
              <w:bottom w:val="single" w:sz="2" w:space="0" w:color="000000"/>
            </w:tcBorders>
          </w:tcPr>
          <w:p w14:paraId="56484E15" w14:textId="77777777" w:rsidR="00A925D9" w:rsidRDefault="00000000">
            <w:pPr>
              <w:pStyle w:val="TableParagraph"/>
              <w:spacing w:before="17"/>
              <w:ind w:right="46"/>
              <w:rPr>
                <w:sz w:val="18"/>
              </w:rPr>
            </w:pPr>
            <w:r>
              <w:rPr>
                <w:sz w:val="18"/>
              </w:rPr>
              <w:t>3293</w:t>
            </w:r>
          </w:p>
        </w:tc>
        <w:tc>
          <w:tcPr>
            <w:tcW w:w="6900" w:type="dxa"/>
            <w:tcBorders>
              <w:top w:val="single" w:sz="2" w:space="0" w:color="000000"/>
              <w:bottom w:val="single" w:sz="2" w:space="0" w:color="000000"/>
            </w:tcBorders>
          </w:tcPr>
          <w:p w14:paraId="2EE85578" w14:textId="77777777" w:rsidR="00A925D9" w:rsidRDefault="00000000">
            <w:pPr>
              <w:pStyle w:val="TableParagraph"/>
              <w:spacing w:before="17"/>
              <w:ind w:left="48"/>
              <w:jc w:val="left"/>
              <w:rPr>
                <w:sz w:val="18"/>
              </w:rPr>
            </w:pPr>
            <w:r>
              <w:rPr>
                <w:sz w:val="18"/>
              </w:rPr>
              <w:t>Reprezentacija</w:t>
            </w:r>
          </w:p>
        </w:tc>
        <w:tc>
          <w:tcPr>
            <w:tcW w:w="4198" w:type="dxa"/>
            <w:tcBorders>
              <w:top w:val="single" w:sz="2" w:space="0" w:color="000000"/>
              <w:bottom w:val="single" w:sz="2" w:space="0" w:color="000000"/>
            </w:tcBorders>
          </w:tcPr>
          <w:p w14:paraId="2223AE45"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4DE14018" w14:textId="77777777" w:rsidR="00A925D9" w:rsidRDefault="00000000">
            <w:pPr>
              <w:pStyle w:val="TableParagraph"/>
              <w:spacing w:before="17"/>
              <w:ind w:right="265"/>
              <w:rPr>
                <w:sz w:val="18"/>
              </w:rPr>
            </w:pPr>
            <w:r>
              <w:rPr>
                <w:sz w:val="18"/>
              </w:rPr>
              <w:t>13.219,53</w:t>
            </w:r>
          </w:p>
        </w:tc>
        <w:tc>
          <w:tcPr>
            <w:tcW w:w="1086" w:type="dxa"/>
            <w:tcBorders>
              <w:top w:val="single" w:sz="2" w:space="0" w:color="000000"/>
              <w:bottom w:val="single" w:sz="2" w:space="0" w:color="000000"/>
            </w:tcBorders>
          </w:tcPr>
          <w:p w14:paraId="5564A6F1" w14:textId="77777777" w:rsidR="00A925D9" w:rsidRDefault="00A925D9">
            <w:pPr>
              <w:pStyle w:val="TableParagraph"/>
              <w:jc w:val="left"/>
              <w:rPr>
                <w:rFonts w:ascii="Times New Roman"/>
                <w:sz w:val="18"/>
              </w:rPr>
            </w:pPr>
          </w:p>
        </w:tc>
      </w:tr>
      <w:tr w:rsidR="00A925D9" w14:paraId="2D9B9142" w14:textId="77777777">
        <w:trPr>
          <w:trHeight w:val="267"/>
        </w:trPr>
        <w:tc>
          <w:tcPr>
            <w:tcW w:w="1172" w:type="dxa"/>
            <w:tcBorders>
              <w:top w:val="single" w:sz="2" w:space="0" w:color="000000"/>
              <w:bottom w:val="single" w:sz="2" w:space="0" w:color="000000"/>
            </w:tcBorders>
          </w:tcPr>
          <w:p w14:paraId="78C73518" w14:textId="77777777" w:rsidR="00A925D9" w:rsidRDefault="00000000">
            <w:pPr>
              <w:pStyle w:val="TableParagraph"/>
              <w:spacing w:before="15"/>
              <w:ind w:right="47"/>
              <w:rPr>
                <w:sz w:val="18"/>
              </w:rPr>
            </w:pPr>
            <w:r>
              <w:rPr>
                <w:sz w:val="18"/>
              </w:rPr>
              <w:t>3295</w:t>
            </w:r>
          </w:p>
        </w:tc>
        <w:tc>
          <w:tcPr>
            <w:tcW w:w="6900" w:type="dxa"/>
            <w:tcBorders>
              <w:top w:val="single" w:sz="2" w:space="0" w:color="000000"/>
              <w:bottom w:val="single" w:sz="2" w:space="0" w:color="000000"/>
            </w:tcBorders>
          </w:tcPr>
          <w:p w14:paraId="0D4CE0F8" w14:textId="77777777" w:rsidR="00A925D9" w:rsidRDefault="00000000">
            <w:pPr>
              <w:pStyle w:val="TableParagraph"/>
              <w:spacing w:before="15"/>
              <w:ind w:left="48"/>
              <w:jc w:val="left"/>
              <w:rPr>
                <w:sz w:val="18"/>
              </w:rPr>
            </w:pPr>
            <w:r>
              <w:rPr>
                <w:sz w:val="18"/>
              </w:rPr>
              <w:t>Pristojbe i naknade</w:t>
            </w:r>
          </w:p>
        </w:tc>
        <w:tc>
          <w:tcPr>
            <w:tcW w:w="4198" w:type="dxa"/>
            <w:tcBorders>
              <w:top w:val="single" w:sz="2" w:space="0" w:color="000000"/>
              <w:bottom w:val="single" w:sz="2" w:space="0" w:color="000000"/>
            </w:tcBorders>
          </w:tcPr>
          <w:p w14:paraId="595F3853"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3500A4C4" w14:textId="77777777" w:rsidR="00A925D9" w:rsidRDefault="00000000">
            <w:pPr>
              <w:pStyle w:val="TableParagraph"/>
              <w:spacing w:before="15"/>
              <w:ind w:right="268"/>
              <w:rPr>
                <w:sz w:val="18"/>
              </w:rPr>
            </w:pPr>
            <w:r>
              <w:rPr>
                <w:sz w:val="18"/>
              </w:rPr>
              <w:t>0,00</w:t>
            </w:r>
          </w:p>
        </w:tc>
        <w:tc>
          <w:tcPr>
            <w:tcW w:w="1086" w:type="dxa"/>
            <w:tcBorders>
              <w:top w:val="single" w:sz="2" w:space="0" w:color="000000"/>
              <w:bottom w:val="single" w:sz="2" w:space="0" w:color="000000"/>
            </w:tcBorders>
          </w:tcPr>
          <w:p w14:paraId="74BDBA28" w14:textId="77777777" w:rsidR="00A925D9" w:rsidRDefault="00A925D9">
            <w:pPr>
              <w:pStyle w:val="TableParagraph"/>
              <w:jc w:val="left"/>
              <w:rPr>
                <w:rFonts w:ascii="Times New Roman"/>
                <w:sz w:val="18"/>
              </w:rPr>
            </w:pPr>
          </w:p>
        </w:tc>
      </w:tr>
      <w:tr w:rsidR="00A925D9" w14:paraId="75A6B17F" w14:textId="77777777">
        <w:trPr>
          <w:trHeight w:val="264"/>
        </w:trPr>
        <w:tc>
          <w:tcPr>
            <w:tcW w:w="1172" w:type="dxa"/>
            <w:tcBorders>
              <w:top w:val="single" w:sz="2" w:space="0" w:color="000000"/>
              <w:bottom w:val="single" w:sz="2" w:space="0" w:color="000000"/>
            </w:tcBorders>
          </w:tcPr>
          <w:p w14:paraId="44206D37" w14:textId="77777777" w:rsidR="00A925D9" w:rsidRDefault="00000000">
            <w:pPr>
              <w:pStyle w:val="TableParagraph"/>
              <w:spacing w:before="15"/>
              <w:ind w:right="47"/>
              <w:rPr>
                <w:sz w:val="18"/>
              </w:rPr>
            </w:pPr>
            <w:r>
              <w:rPr>
                <w:sz w:val="18"/>
              </w:rPr>
              <w:t>3299</w:t>
            </w:r>
          </w:p>
        </w:tc>
        <w:tc>
          <w:tcPr>
            <w:tcW w:w="6900" w:type="dxa"/>
            <w:tcBorders>
              <w:top w:val="single" w:sz="2" w:space="0" w:color="000000"/>
              <w:bottom w:val="single" w:sz="2" w:space="0" w:color="000000"/>
            </w:tcBorders>
          </w:tcPr>
          <w:p w14:paraId="2B0AA176" w14:textId="77777777" w:rsidR="00A925D9" w:rsidRDefault="00000000">
            <w:pPr>
              <w:pStyle w:val="TableParagraph"/>
              <w:spacing w:before="15"/>
              <w:ind w:left="48"/>
              <w:jc w:val="left"/>
              <w:rPr>
                <w:sz w:val="18"/>
              </w:rPr>
            </w:pPr>
            <w:r>
              <w:rPr>
                <w:sz w:val="18"/>
              </w:rPr>
              <w:t>Ostali nespomenuti rashodi poslovanja</w:t>
            </w:r>
          </w:p>
        </w:tc>
        <w:tc>
          <w:tcPr>
            <w:tcW w:w="4198" w:type="dxa"/>
            <w:tcBorders>
              <w:top w:val="single" w:sz="2" w:space="0" w:color="000000"/>
              <w:bottom w:val="single" w:sz="2" w:space="0" w:color="000000"/>
            </w:tcBorders>
          </w:tcPr>
          <w:p w14:paraId="51E0F479"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3E0FA02C" w14:textId="77777777" w:rsidR="00A925D9" w:rsidRDefault="00000000">
            <w:pPr>
              <w:pStyle w:val="TableParagraph"/>
              <w:spacing w:before="15"/>
              <w:ind w:right="266"/>
              <w:rPr>
                <w:sz w:val="18"/>
              </w:rPr>
            </w:pPr>
            <w:r>
              <w:rPr>
                <w:sz w:val="18"/>
              </w:rPr>
              <w:t>16.692,73</w:t>
            </w:r>
          </w:p>
        </w:tc>
        <w:tc>
          <w:tcPr>
            <w:tcW w:w="1086" w:type="dxa"/>
            <w:tcBorders>
              <w:top w:val="single" w:sz="2" w:space="0" w:color="000000"/>
              <w:bottom w:val="single" w:sz="2" w:space="0" w:color="000000"/>
            </w:tcBorders>
          </w:tcPr>
          <w:p w14:paraId="78808622" w14:textId="77777777" w:rsidR="00A925D9" w:rsidRDefault="00A925D9">
            <w:pPr>
              <w:pStyle w:val="TableParagraph"/>
              <w:jc w:val="left"/>
              <w:rPr>
                <w:rFonts w:ascii="Times New Roman"/>
                <w:sz w:val="18"/>
              </w:rPr>
            </w:pPr>
          </w:p>
        </w:tc>
      </w:tr>
      <w:tr w:rsidR="00A925D9" w14:paraId="77DF1DC3" w14:textId="77777777">
        <w:trPr>
          <w:trHeight w:val="266"/>
        </w:trPr>
        <w:tc>
          <w:tcPr>
            <w:tcW w:w="1172" w:type="dxa"/>
            <w:tcBorders>
              <w:top w:val="single" w:sz="2" w:space="0" w:color="000000"/>
              <w:bottom w:val="single" w:sz="2" w:space="0" w:color="000000"/>
            </w:tcBorders>
          </w:tcPr>
          <w:p w14:paraId="16F44BC0" w14:textId="77777777" w:rsidR="00A925D9" w:rsidRDefault="00000000">
            <w:pPr>
              <w:pStyle w:val="TableParagraph"/>
              <w:spacing w:before="16"/>
              <w:ind w:right="48"/>
              <w:rPr>
                <w:sz w:val="18"/>
              </w:rPr>
            </w:pPr>
            <w:r>
              <w:rPr>
                <w:sz w:val="18"/>
              </w:rPr>
              <w:t>34</w:t>
            </w:r>
          </w:p>
        </w:tc>
        <w:tc>
          <w:tcPr>
            <w:tcW w:w="6900" w:type="dxa"/>
            <w:tcBorders>
              <w:top w:val="single" w:sz="2" w:space="0" w:color="000000"/>
              <w:bottom w:val="single" w:sz="2" w:space="0" w:color="000000"/>
            </w:tcBorders>
          </w:tcPr>
          <w:p w14:paraId="350ACCE8" w14:textId="77777777" w:rsidR="00A925D9" w:rsidRDefault="00000000">
            <w:pPr>
              <w:pStyle w:val="TableParagraph"/>
              <w:spacing w:before="16"/>
              <w:ind w:left="48"/>
              <w:jc w:val="left"/>
              <w:rPr>
                <w:sz w:val="18"/>
              </w:rPr>
            </w:pPr>
            <w:r>
              <w:rPr>
                <w:sz w:val="18"/>
              </w:rPr>
              <w:t>Financijski rashodi</w:t>
            </w:r>
          </w:p>
        </w:tc>
        <w:tc>
          <w:tcPr>
            <w:tcW w:w="4198" w:type="dxa"/>
            <w:tcBorders>
              <w:top w:val="single" w:sz="2" w:space="0" w:color="000000"/>
              <w:bottom w:val="single" w:sz="2" w:space="0" w:color="000000"/>
            </w:tcBorders>
          </w:tcPr>
          <w:p w14:paraId="7A63B70C" w14:textId="77777777" w:rsidR="00A925D9" w:rsidRDefault="00000000">
            <w:pPr>
              <w:pStyle w:val="TableParagraph"/>
              <w:spacing w:before="16"/>
              <w:ind w:right="404"/>
              <w:rPr>
                <w:sz w:val="18"/>
              </w:rPr>
            </w:pPr>
            <w:r>
              <w:rPr>
                <w:sz w:val="18"/>
              </w:rPr>
              <w:t>5.500,00</w:t>
            </w:r>
          </w:p>
        </w:tc>
        <w:tc>
          <w:tcPr>
            <w:tcW w:w="1498" w:type="dxa"/>
            <w:tcBorders>
              <w:top w:val="single" w:sz="2" w:space="0" w:color="000000"/>
              <w:bottom w:val="single" w:sz="2" w:space="0" w:color="000000"/>
            </w:tcBorders>
          </w:tcPr>
          <w:p w14:paraId="5E722E3C" w14:textId="77777777" w:rsidR="00A925D9" w:rsidRDefault="00000000">
            <w:pPr>
              <w:pStyle w:val="TableParagraph"/>
              <w:spacing w:before="16"/>
              <w:ind w:right="267"/>
              <w:rPr>
                <w:sz w:val="18"/>
              </w:rPr>
            </w:pPr>
            <w:r>
              <w:rPr>
                <w:sz w:val="18"/>
              </w:rPr>
              <w:t>2.873,93</w:t>
            </w:r>
          </w:p>
        </w:tc>
        <w:tc>
          <w:tcPr>
            <w:tcW w:w="1086" w:type="dxa"/>
            <w:tcBorders>
              <w:top w:val="single" w:sz="2" w:space="0" w:color="000000"/>
              <w:bottom w:val="single" w:sz="2" w:space="0" w:color="000000"/>
            </w:tcBorders>
          </w:tcPr>
          <w:p w14:paraId="5D649CC5" w14:textId="77777777" w:rsidR="00A925D9" w:rsidRDefault="00000000">
            <w:pPr>
              <w:pStyle w:val="TableParagraph"/>
              <w:spacing w:before="16"/>
              <w:ind w:left="245" w:right="245"/>
              <w:jc w:val="center"/>
              <w:rPr>
                <w:sz w:val="18"/>
              </w:rPr>
            </w:pPr>
            <w:r>
              <w:rPr>
                <w:sz w:val="18"/>
              </w:rPr>
              <w:t>52,25%</w:t>
            </w:r>
          </w:p>
        </w:tc>
      </w:tr>
      <w:tr w:rsidR="00A925D9" w14:paraId="3864629D" w14:textId="77777777">
        <w:trPr>
          <w:trHeight w:val="263"/>
        </w:trPr>
        <w:tc>
          <w:tcPr>
            <w:tcW w:w="1172" w:type="dxa"/>
            <w:tcBorders>
              <w:top w:val="single" w:sz="2" w:space="0" w:color="000000"/>
              <w:bottom w:val="single" w:sz="2" w:space="0" w:color="000000"/>
            </w:tcBorders>
          </w:tcPr>
          <w:p w14:paraId="4585A6C5" w14:textId="77777777" w:rsidR="00A925D9" w:rsidRDefault="00000000">
            <w:pPr>
              <w:pStyle w:val="TableParagraph"/>
              <w:spacing w:before="16"/>
              <w:ind w:right="46"/>
              <w:rPr>
                <w:sz w:val="18"/>
              </w:rPr>
            </w:pPr>
            <w:r>
              <w:rPr>
                <w:sz w:val="18"/>
              </w:rPr>
              <w:t>3431</w:t>
            </w:r>
          </w:p>
        </w:tc>
        <w:tc>
          <w:tcPr>
            <w:tcW w:w="6900" w:type="dxa"/>
            <w:tcBorders>
              <w:top w:val="single" w:sz="2" w:space="0" w:color="000000"/>
              <w:bottom w:val="single" w:sz="2" w:space="0" w:color="000000"/>
            </w:tcBorders>
          </w:tcPr>
          <w:p w14:paraId="335BA0D2" w14:textId="77777777" w:rsidR="00A925D9" w:rsidRDefault="00000000">
            <w:pPr>
              <w:pStyle w:val="TableParagraph"/>
              <w:spacing w:before="16"/>
              <w:ind w:left="48"/>
              <w:jc w:val="left"/>
              <w:rPr>
                <w:sz w:val="18"/>
              </w:rPr>
            </w:pPr>
            <w:r>
              <w:rPr>
                <w:sz w:val="18"/>
              </w:rPr>
              <w:t>Bankarske usluge i usluge platnog prometa</w:t>
            </w:r>
          </w:p>
        </w:tc>
        <w:tc>
          <w:tcPr>
            <w:tcW w:w="4198" w:type="dxa"/>
            <w:tcBorders>
              <w:top w:val="single" w:sz="2" w:space="0" w:color="000000"/>
              <w:bottom w:val="single" w:sz="2" w:space="0" w:color="000000"/>
            </w:tcBorders>
          </w:tcPr>
          <w:p w14:paraId="5D35562E"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6237FDE6" w14:textId="77777777" w:rsidR="00A925D9" w:rsidRDefault="00000000">
            <w:pPr>
              <w:pStyle w:val="TableParagraph"/>
              <w:spacing w:before="16"/>
              <w:ind w:right="266"/>
              <w:rPr>
                <w:sz w:val="18"/>
              </w:rPr>
            </w:pPr>
            <w:r>
              <w:rPr>
                <w:sz w:val="18"/>
              </w:rPr>
              <w:t>2.873,93</w:t>
            </w:r>
          </w:p>
        </w:tc>
        <w:tc>
          <w:tcPr>
            <w:tcW w:w="1086" w:type="dxa"/>
            <w:tcBorders>
              <w:top w:val="single" w:sz="2" w:space="0" w:color="000000"/>
              <w:bottom w:val="single" w:sz="2" w:space="0" w:color="000000"/>
            </w:tcBorders>
          </w:tcPr>
          <w:p w14:paraId="19143C92" w14:textId="77777777" w:rsidR="00A925D9" w:rsidRDefault="00A925D9">
            <w:pPr>
              <w:pStyle w:val="TableParagraph"/>
              <w:jc w:val="left"/>
              <w:rPr>
                <w:rFonts w:ascii="Times New Roman"/>
                <w:sz w:val="18"/>
              </w:rPr>
            </w:pPr>
          </w:p>
        </w:tc>
      </w:tr>
      <w:tr w:rsidR="00A925D9" w14:paraId="0A3109BE" w14:textId="77777777">
        <w:trPr>
          <w:trHeight w:val="340"/>
        </w:trPr>
        <w:tc>
          <w:tcPr>
            <w:tcW w:w="1172" w:type="dxa"/>
            <w:tcBorders>
              <w:top w:val="single" w:sz="2" w:space="0" w:color="000000"/>
              <w:bottom w:val="single" w:sz="2" w:space="0" w:color="000000"/>
            </w:tcBorders>
            <w:shd w:val="clear" w:color="auto" w:fill="CCFFCC"/>
          </w:tcPr>
          <w:p w14:paraId="7E27F600" w14:textId="77777777" w:rsidR="00A925D9" w:rsidRDefault="00000000">
            <w:pPr>
              <w:pStyle w:val="TableParagraph"/>
              <w:spacing w:before="17"/>
              <w:ind w:right="48"/>
              <w:rPr>
                <w:sz w:val="18"/>
              </w:rPr>
            </w:pPr>
            <w:r>
              <w:rPr>
                <w:sz w:val="18"/>
              </w:rPr>
              <w:t>Izvor: 30</w:t>
            </w:r>
          </w:p>
        </w:tc>
        <w:tc>
          <w:tcPr>
            <w:tcW w:w="6900" w:type="dxa"/>
            <w:tcBorders>
              <w:top w:val="single" w:sz="2" w:space="0" w:color="000000"/>
              <w:bottom w:val="single" w:sz="2" w:space="0" w:color="000000"/>
            </w:tcBorders>
            <w:shd w:val="clear" w:color="auto" w:fill="CCFFCC"/>
          </w:tcPr>
          <w:p w14:paraId="5E155D74" w14:textId="77777777" w:rsidR="00A925D9" w:rsidRDefault="00000000">
            <w:pPr>
              <w:pStyle w:val="TableParagraph"/>
              <w:spacing w:before="17"/>
              <w:ind w:left="48"/>
              <w:jc w:val="left"/>
              <w:rPr>
                <w:sz w:val="18"/>
              </w:rPr>
            </w:pPr>
            <w:r>
              <w:rPr>
                <w:sz w:val="18"/>
              </w:rPr>
              <w:t>Vlastiti prihodi</w:t>
            </w:r>
          </w:p>
        </w:tc>
        <w:tc>
          <w:tcPr>
            <w:tcW w:w="4198" w:type="dxa"/>
            <w:tcBorders>
              <w:top w:val="single" w:sz="2" w:space="0" w:color="000000"/>
              <w:bottom w:val="single" w:sz="2" w:space="0" w:color="000000"/>
            </w:tcBorders>
            <w:shd w:val="clear" w:color="auto" w:fill="CCFFCC"/>
          </w:tcPr>
          <w:p w14:paraId="74AF03EE" w14:textId="77777777" w:rsidR="00A925D9" w:rsidRDefault="00000000">
            <w:pPr>
              <w:pStyle w:val="TableParagraph"/>
              <w:spacing w:before="17"/>
              <w:ind w:right="395"/>
              <w:rPr>
                <w:sz w:val="18"/>
              </w:rPr>
            </w:pPr>
            <w:r>
              <w:rPr>
                <w:sz w:val="18"/>
              </w:rPr>
              <w:t>4.500,00</w:t>
            </w:r>
          </w:p>
        </w:tc>
        <w:tc>
          <w:tcPr>
            <w:tcW w:w="1498" w:type="dxa"/>
            <w:tcBorders>
              <w:top w:val="single" w:sz="2" w:space="0" w:color="000000"/>
              <w:bottom w:val="single" w:sz="2" w:space="0" w:color="000000"/>
            </w:tcBorders>
            <w:shd w:val="clear" w:color="auto" w:fill="CCFFCC"/>
          </w:tcPr>
          <w:p w14:paraId="7936A4AA" w14:textId="77777777" w:rsidR="00A925D9" w:rsidRDefault="00000000">
            <w:pPr>
              <w:pStyle w:val="TableParagraph"/>
              <w:spacing w:before="17"/>
              <w:ind w:right="258"/>
              <w:rPr>
                <w:sz w:val="18"/>
              </w:rPr>
            </w:pPr>
            <w:r>
              <w:rPr>
                <w:sz w:val="18"/>
              </w:rPr>
              <w:t>3.325,76</w:t>
            </w:r>
          </w:p>
        </w:tc>
        <w:tc>
          <w:tcPr>
            <w:tcW w:w="1086" w:type="dxa"/>
            <w:tcBorders>
              <w:top w:val="single" w:sz="2" w:space="0" w:color="000000"/>
              <w:bottom w:val="single" w:sz="2" w:space="0" w:color="000000"/>
            </w:tcBorders>
            <w:shd w:val="clear" w:color="auto" w:fill="CCFFCC"/>
          </w:tcPr>
          <w:p w14:paraId="4057FA7B" w14:textId="77777777" w:rsidR="00A925D9" w:rsidRDefault="00000000">
            <w:pPr>
              <w:pStyle w:val="TableParagraph"/>
              <w:spacing w:before="17"/>
              <w:ind w:left="247" w:right="231"/>
              <w:jc w:val="center"/>
              <w:rPr>
                <w:sz w:val="18"/>
              </w:rPr>
            </w:pPr>
            <w:r>
              <w:rPr>
                <w:sz w:val="18"/>
              </w:rPr>
              <w:t>73,91%</w:t>
            </w:r>
          </w:p>
        </w:tc>
      </w:tr>
      <w:tr w:rsidR="00A925D9" w14:paraId="6F5A98E1" w14:textId="77777777">
        <w:trPr>
          <w:trHeight w:val="264"/>
        </w:trPr>
        <w:tc>
          <w:tcPr>
            <w:tcW w:w="1172" w:type="dxa"/>
            <w:tcBorders>
              <w:top w:val="single" w:sz="2" w:space="0" w:color="000000"/>
              <w:bottom w:val="single" w:sz="2" w:space="0" w:color="000000"/>
            </w:tcBorders>
          </w:tcPr>
          <w:p w14:paraId="164F7553" w14:textId="77777777" w:rsidR="00A925D9" w:rsidRDefault="00000000">
            <w:pPr>
              <w:pStyle w:val="TableParagraph"/>
              <w:spacing w:before="17"/>
              <w:ind w:right="48"/>
              <w:rPr>
                <w:sz w:val="18"/>
              </w:rPr>
            </w:pPr>
            <w:r>
              <w:rPr>
                <w:sz w:val="18"/>
              </w:rPr>
              <w:t>32</w:t>
            </w:r>
          </w:p>
        </w:tc>
        <w:tc>
          <w:tcPr>
            <w:tcW w:w="6900" w:type="dxa"/>
            <w:tcBorders>
              <w:top w:val="single" w:sz="2" w:space="0" w:color="000000"/>
              <w:bottom w:val="single" w:sz="2" w:space="0" w:color="000000"/>
            </w:tcBorders>
          </w:tcPr>
          <w:p w14:paraId="0154A695" w14:textId="77777777" w:rsidR="00A925D9" w:rsidRDefault="00000000">
            <w:pPr>
              <w:pStyle w:val="TableParagraph"/>
              <w:spacing w:before="17"/>
              <w:ind w:left="48"/>
              <w:jc w:val="left"/>
              <w:rPr>
                <w:sz w:val="18"/>
              </w:rPr>
            </w:pPr>
            <w:r>
              <w:rPr>
                <w:sz w:val="18"/>
              </w:rPr>
              <w:t>Materijalni rashodi</w:t>
            </w:r>
          </w:p>
        </w:tc>
        <w:tc>
          <w:tcPr>
            <w:tcW w:w="4198" w:type="dxa"/>
            <w:tcBorders>
              <w:top w:val="single" w:sz="2" w:space="0" w:color="000000"/>
              <w:bottom w:val="single" w:sz="2" w:space="0" w:color="000000"/>
            </w:tcBorders>
          </w:tcPr>
          <w:p w14:paraId="278742CD" w14:textId="77777777" w:rsidR="00A925D9" w:rsidRDefault="00000000">
            <w:pPr>
              <w:pStyle w:val="TableParagraph"/>
              <w:spacing w:before="17"/>
              <w:ind w:right="403"/>
              <w:rPr>
                <w:sz w:val="18"/>
              </w:rPr>
            </w:pPr>
            <w:r>
              <w:rPr>
                <w:sz w:val="18"/>
              </w:rPr>
              <w:t>4.500,00</w:t>
            </w:r>
          </w:p>
        </w:tc>
        <w:tc>
          <w:tcPr>
            <w:tcW w:w="1498" w:type="dxa"/>
            <w:tcBorders>
              <w:top w:val="single" w:sz="2" w:space="0" w:color="000000"/>
              <w:bottom w:val="single" w:sz="2" w:space="0" w:color="000000"/>
            </w:tcBorders>
          </w:tcPr>
          <w:p w14:paraId="0B1A6D72" w14:textId="77777777" w:rsidR="00A925D9" w:rsidRDefault="00000000">
            <w:pPr>
              <w:pStyle w:val="TableParagraph"/>
              <w:spacing w:before="17"/>
              <w:ind w:right="266"/>
              <w:rPr>
                <w:sz w:val="18"/>
              </w:rPr>
            </w:pPr>
            <w:r>
              <w:rPr>
                <w:sz w:val="18"/>
              </w:rPr>
              <w:t>3.325,76</w:t>
            </w:r>
          </w:p>
        </w:tc>
        <w:tc>
          <w:tcPr>
            <w:tcW w:w="1086" w:type="dxa"/>
            <w:tcBorders>
              <w:top w:val="single" w:sz="2" w:space="0" w:color="000000"/>
              <w:bottom w:val="single" w:sz="2" w:space="0" w:color="000000"/>
            </w:tcBorders>
          </w:tcPr>
          <w:p w14:paraId="0FE56B85" w14:textId="77777777" w:rsidR="00A925D9" w:rsidRDefault="00000000">
            <w:pPr>
              <w:pStyle w:val="TableParagraph"/>
              <w:spacing w:before="17"/>
              <w:ind w:left="245" w:right="245"/>
              <w:jc w:val="center"/>
              <w:rPr>
                <w:sz w:val="18"/>
              </w:rPr>
            </w:pPr>
            <w:r>
              <w:rPr>
                <w:sz w:val="18"/>
              </w:rPr>
              <w:t>73,91%</w:t>
            </w:r>
          </w:p>
        </w:tc>
      </w:tr>
      <w:tr w:rsidR="00A925D9" w14:paraId="76DF3790" w14:textId="77777777">
        <w:trPr>
          <w:trHeight w:val="268"/>
        </w:trPr>
        <w:tc>
          <w:tcPr>
            <w:tcW w:w="1172" w:type="dxa"/>
            <w:tcBorders>
              <w:top w:val="single" w:sz="2" w:space="0" w:color="000000"/>
              <w:bottom w:val="single" w:sz="2" w:space="0" w:color="000000"/>
            </w:tcBorders>
          </w:tcPr>
          <w:p w14:paraId="01A7E3D8" w14:textId="77777777" w:rsidR="00A925D9" w:rsidRDefault="00000000">
            <w:pPr>
              <w:pStyle w:val="TableParagraph"/>
              <w:spacing w:before="17"/>
              <w:ind w:right="46"/>
              <w:rPr>
                <w:sz w:val="18"/>
              </w:rPr>
            </w:pPr>
            <w:r>
              <w:rPr>
                <w:sz w:val="18"/>
              </w:rPr>
              <w:t>3292</w:t>
            </w:r>
          </w:p>
        </w:tc>
        <w:tc>
          <w:tcPr>
            <w:tcW w:w="6900" w:type="dxa"/>
            <w:tcBorders>
              <w:top w:val="single" w:sz="2" w:space="0" w:color="000000"/>
              <w:bottom w:val="single" w:sz="2" w:space="0" w:color="000000"/>
            </w:tcBorders>
          </w:tcPr>
          <w:p w14:paraId="20DC8726" w14:textId="77777777" w:rsidR="00A925D9" w:rsidRDefault="00000000">
            <w:pPr>
              <w:pStyle w:val="TableParagraph"/>
              <w:spacing w:before="17"/>
              <w:ind w:left="48"/>
              <w:jc w:val="left"/>
              <w:rPr>
                <w:sz w:val="18"/>
              </w:rPr>
            </w:pPr>
            <w:r>
              <w:rPr>
                <w:sz w:val="18"/>
              </w:rPr>
              <w:t>Premije osiguranja</w:t>
            </w:r>
          </w:p>
        </w:tc>
        <w:tc>
          <w:tcPr>
            <w:tcW w:w="4198" w:type="dxa"/>
            <w:tcBorders>
              <w:top w:val="single" w:sz="2" w:space="0" w:color="000000"/>
              <w:bottom w:val="single" w:sz="2" w:space="0" w:color="000000"/>
            </w:tcBorders>
          </w:tcPr>
          <w:p w14:paraId="473980B1"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040ADB03" w14:textId="77777777" w:rsidR="00A925D9" w:rsidRDefault="00000000">
            <w:pPr>
              <w:pStyle w:val="TableParagraph"/>
              <w:spacing w:before="17"/>
              <w:ind w:right="266"/>
              <w:rPr>
                <w:sz w:val="18"/>
              </w:rPr>
            </w:pPr>
            <w:r>
              <w:rPr>
                <w:sz w:val="18"/>
              </w:rPr>
              <w:t>3.325,76</w:t>
            </w:r>
          </w:p>
        </w:tc>
        <w:tc>
          <w:tcPr>
            <w:tcW w:w="1086" w:type="dxa"/>
            <w:tcBorders>
              <w:top w:val="single" w:sz="2" w:space="0" w:color="000000"/>
              <w:bottom w:val="single" w:sz="2" w:space="0" w:color="000000"/>
            </w:tcBorders>
          </w:tcPr>
          <w:p w14:paraId="2F80AFA6" w14:textId="77777777" w:rsidR="00A925D9" w:rsidRDefault="00A925D9">
            <w:pPr>
              <w:pStyle w:val="TableParagraph"/>
              <w:jc w:val="left"/>
              <w:rPr>
                <w:rFonts w:ascii="Times New Roman"/>
                <w:sz w:val="18"/>
              </w:rPr>
            </w:pPr>
          </w:p>
        </w:tc>
      </w:tr>
      <w:tr w:rsidR="00A925D9" w14:paraId="5FBE7350" w14:textId="77777777">
        <w:trPr>
          <w:trHeight w:val="341"/>
        </w:trPr>
        <w:tc>
          <w:tcPr>
            <w:tcW w:w="1172" w:type="dxa"/>
            <w:tcBorders>
              <w:top w:val="single" w:sz="2" w:space="0" w:color="000000"/>
              <w:bottom w:val="single" w:sz="2" w:space="0" w:color="000000"/>
            </w:tcBorders>
            <w:shd w:val="clear" w:color="auto" w:fill="CCFFCC"/>
          </w:tcPr>
          <w:p w14:paraId="6C637B5B" w14:textId="77777777" w:rsidR="00A925D9" w:rsidRDefault="00000000">
            <w:pPr>
              <w:pStyle w:val="TableParagraph"/>
              <w:spacing w:before="16"/>
              <w:ind w:right="48"/>
              <w:rPr>
                <w:sz w:val="18"/>
              </w:rPr>
            </w:pPr>
            <w:r>
              <w:rPr>
                <w:sz w:val="18"/>
              </w:rPr>
              <w:t>Izvor: 40</w:t>
            </w:r>
          </w:p>
        </w:tc>
        <w:tc>
          <w:tcPr>
            <w:tcW w:w="6900" w:type="dxa"/>
            <w:tcBorders>
              <w:top w:val="single" w:sz="2" w:space="0" w:color="000000"/>
              <w:bottom w:val="single" w:sz="2" w:space="0" w:color="000000"/>
            </w:tcBorders>
            <w:shd w:val="clear" w:color="auto" w:fill="CCFFCC"/>
          </w:tcPr>
          <w:p w14:paraId="3F804F90" w14:textId="77777777" w:rsidR="00A925D9" w:rsidRDefault="00000000">
            <w:pPr>
              <w:pStyle w:val="TableParagraph"/>
              <w:spacing w:before="16"/>
              <w:ind w:left="48"/>
              <w:jc w:val="left"/>
              <w:rPr>
                <w:sz w:val="18"/>
              </w:rPr>
            </w:pPr>
            <w:r>
              <w:rPr>
                <w:sz w:val="18"/>
              </w:rPr>
              <w:t>Prihodi za posebne namjene</w:t>
            </w:r>
          </w:p>
        </w:tc>
        <w:tc>
          <w:tcPr>
            <w:tcW w:w="4198" w:type="dxa"/>
            <w:tcBorders>
              <w:top w:val="single" w:sz="2" w:space="0" w:color="000000"/>
              <w:bottom w:val="single" w:sz="2" w:space="0" w:color="000000"/>
            </w:tcBorders>
            <w:shd w:val="clear" w:color="auto" w:fill="CCFFCC"/>
          </w:tcPr>
          <w:p w14:paraId="38792ABE" w14:textId="77777777" w:rsidR="00A925D9" w:rsidRDefault="00000000">
            <w:pPr>
              <w:pStyle w:val="TableParagraph"/>
              <w:spacing w:before="16"/>
              <w:ind w:right="395"/>
              <w:rPr>
                <w:sz w:val="18"/>
              </w:rPr>
            </w:pPr>
            <w:r>
              <w:rPr>
                <w:sz w:val="18"/>
              </w:rPr>
              <w:t>95.500,00</w:t>
            </w:r>
          </w:p>
        </w:tc>
        <w:tc>
          <w:tcPr>
            <w:tcW w:w="1498" w:type="dxa"/>
            <w:tcBorders>
              <w:top w:val="single" w:sz="2" w:space="0" w:color="000000"/>
              <w:bottom w:val="single" w:sz="2" w:space="0" w:color="000000"/>
            </w:tcBorders>
            <w:shd w:val="clear" w:color="auto" w:fill="CCFFCC"/>
          </w:tcPr>
          <w:p w14:paraId="1B69964A" w14:textId="77777777" w:rsidR="00A925D9" w:rsidRDefault="00000000">
            <w:pPr>
              <w:pStyle w:val="TableParagraph"/>
              <w:spacing w:before="16"/>
              <w:ind w:right="258"/>
              <w:rPr>
                <w:sz w:val="18"/>
              </w:rPr>
            </w:pPr>
            <w:r>
              <w:rPr>
                <w:sz w:val="18"/>
              </w:rPr>
              <w:t>52.671,93</w:t>
            </w:r>
          </w:p>
        </w:tc>
        <w:tc>
          <w:tcPr>
            <w:tcW w:w="1086" w:type="dxa"/>
            <w:tcBorders>
              <w:top w:val="single" w:sz="2" w:space="0" w:color="000000"/>
              <w:bottom w:val="single" w:sz="2" w:space="0" w:color="000000"/>
            </w:tcBorders>
            <w:shd w:val="clear" w:color="auto" w:fill="CCFFCC"/>
          </w:tcPr>
          <w:p w14:paraId="3CB75180" w14:textId="77777777" w:rsidR="00A925D9" w:rsidRDefault="00000000">
            <w:pPr>
              <w:pStyle w:val="TableParagraph"/>
              <w:spacing w:before="16"/>
              <w:ind w:left="247" w:right="231"/>
              <w:jc w:val="center"/>
              <w:rPr>
                <w:sz w:val="18"/>
              </w:rPr>
            </w:pPr>
            <w:r>
              <w:rPr>
                <w:sz w:val="18"/>
              </w:rPr>
              <w:t>55,15%</w:t>
            </w:r>
          </w:p>
        </w:tc>
      </w:tr>
      <w:tr w:rsidR="00A925D9" w14:paraId="13C5E993" w14:textId="77777777">
        <w:trPr>
          <w:trHeight w:val="232"/>
        </w:trPr>
        <w:tc>
          <w:tcPr>
            <w:tcW w:w="1172" w:type="dxa"/>
            <w:tcBorders>
              <w:top w:val="single" w:sz="2" w:space="0" w:color="000000"/>
            </w:tcBorders>
          </w:tcPr>
          <w:p w14:paraId="285ABFC5" w14:textId="77777777" w:rsidR="00A925D9" w:rsidRDefault="00000000">
            <w:pPr>
              <w:pStyle w:val="TableParagraph"/>
              <w:spacing w:before="15" w:line="196" w:lineRule="exact"/>
              <w:ind w:right="48"/>
              <w:rPr>
                <w:sz w:val="18"/>
              </w:rPr>
            </w:pPr>
            <w:r>
              <w:rPr>
                <w:sz w:val="18"/>
              </w:rPr>
              <w:t>32</w:t>
            </w:r>
          </w:p>
        </w:tc>
        <w:tc>
          <w:tcPr>
            <w:tcW w:w="6900" w:type="dxa"/>
            <w:tcBorders>
              <w:top w:val="single" w:sz="2" w:space="0" w:color="000000"/>
            </w:tcBorders>
          </w:tcPr>
          <w:p w14:paraId="3C7BBE23" w14:textId="77777777" w:rsidR="00A925D9" w:rsidRDefault="00000000">
            <w:pPr>
              <w:pStyle w:val="TableParagraph"/>
              <w:spacing w:before="15" w:line="196" w:lineRule="exact"/>
              <w:ind w:left="48"/>
              <w:jc w:val="left"/>
              <w:rPr>
                <w:sz w:val="18"/>
              </w:rPr>
            </w:pPr>
            <w:r>
              <w:rPr>
                <w:sz w:val="18"/>
              </w:rPr>
              <w:t>Materijalni rashodi</w:t>
            </w:r>
          </w:p>
        </w:tc>
        <w:tc>
          <w:tcPr>
            <w:tcW w:w="4198" w:type="dxa"/>
            <w:tcBorders>
              <w:top w:val="single" w:sz="2" w:space="0" w:color="000000"/>
            </w:tcBorders>
          </w:tcPr>
          <w:p w14:paraId="723A08D2" w14:textId="77777777" w:rsidR="00A925D9" w:rsidRDefault="00000000">
            <w:pPr>
              <w:pStyle w:val="TableParagraph"/>
              <w:spacing w:before="15" w:line="196" w:lineRule="exact"/>
              <w:ind w:right="403"/>
              <w:rPr>
                <w:sz w:val="18"/>
              </w:rPr>
            </w:pPr>
            <w:r>
              <w:rPr>
                <w:sz w:val="18"/>
              </w:rPr>
              <w:t>90.500,00</w:t>
            </w:r>
          </w:p>
        </w:tc>
        <w:tc>
          <w:tcPr>
            <w:tcW w:w="1498" w:type="dxa"/>
            <w:tcBorders>
              <w:top w:val="single" w:sz="2" w:space="0" w:color="000000"/>
            </w:tcBorders>
          </w:tcPr>
          <w:p w14:paraId="377164C3" w14:textId="77777777" w:rsidR="00A925D9" w:rsidRDefault="00000000">
            <w:pPr>
              <w:pStyle w:val="TableParagraph"/>
              <w:spacing w:before="15" w:line="196" w:lineRule="exact"/>
              <w:ind w:right="265"/>
              <w:rPr>
                <w:sz w:val="18"/>
              </w:rPr>
            </w:pPr>
            <w:r>
              <w:rPr>
                <w:sz w:val="18"/>
              </w:rPr>
              <w:t>50.149,17</w:t>
            </w:r>
          </w:p>
        </w:tc>
        <w:tc>
          <w:tcPr>
            <w:tcW w:w="1086" w:type="dxa"/>
            <w:tcBorders>
              <w:top w:val="single" w:sz="2" w:space="0" w:color="000000"/>
            </w:tcBorders>
          </w:tcPr>
          <w:p w14:paraId="14336C14" w14:textId="77777777" w:rsidR="00A925D9" w:rsidRDefault="00000000">
            <w:pPr>
              <w:pStyle w:val="TableParagraph"/>
              <w:spacing w:before="15" w:line="196" w:lineRule="exact"/>
              <w:ind w:left="245" w:right="245"/>
              <w:jc w:val="center"/>
              <w:rPr>
                <w:sz w:val="18"/>
              </w:rPr>
            </w:pPr>
            <w:r>
              <w:rPr>
                <w:sz w:val="18"/>
              </w:rPr>
              <w:t>55,41%</w:t>
            </w:r>
          </w:p>
        </w:tc>
      </w:tr>
    </w:tbl>
    <w:p w14:paraId="2A9E699F" w14:textId="77777777" w:rsidR="00A925D9" w:rsidRDefault="00A925D9">
      <w:pPr>
        <w:spacing w:line="196" w:lineRule="exact"/>
        <w:jc w:val="center"/>
        <w:rPr>
          <w:sz w:val="18"/>
        </w:rPr>
        <w:sectPr w:rsidR="00A925D9">
          <w:headerReference w:type="default" r:id="rId23"/>
          <w:footerReference w:type="default" r:id="rId24"/>
          <w:pgSz w:w="15850" w:h="12250" w:orient="landscape"/>
          <w:pgMar w:top="360" w:right="580" w:bottom="820" w:left="180" w:header="0" w:footer="632" w:gutter="0"/>
          <w:cols w:space="720"/>
        </w:sectPr>
      </w:pPr>
    </w:p>
    <w:tbl>
      <w:tblPr>
        <w:tblStyle w:val="TableNormal"/>
        <w:tblW w:w="0" w:type="auto"/>
        <w:tblInd w:w="114" w:type="dxa"/>
        <w:tblLayout w:type="fixed"/>
        <w:tblLook w:val="01E0" w:firstRow="1" w:lastRow="1" w:firstColumn="1" w:lastColumn="1" w:noHBand="0" w:noVBand="0"/>
      </w:tblPr>
      <w:tblGrid>
        <w:gridCol w:w="1172"/>
        <w:gridCol w:w="7269"/>
        <w:gridCol w:w="3876"/>
        <w:gridCol w:w="1454"/>
        <w:gridCol w:w="1088"/>
      </w:tblGrid>
      <w:tr w:rsidR="00A925D9" w14:paraId="1F9FC94D" w14:textId="77777777">
        <w:trPr>
          <w:trHeight w:val="266"/>
        </w:trPr>
        <w:tc>
          <w:tcPr>
            <w:tcW w:w="1172" w:type="dxa"/>
            <w:tcBorders>
              <w:top w:val="single" w:sz="2" w:space="0" w:color="000000"/>
              <w:bottom w:val="single" w:sz="2" w:space="0" w:color="000000"/>
            </w:tcBorders>
          </w:tcPr>
          <w:p w14:paraId="1A46BB9A" w14:textId="77777777" w:rsidR="00A925D9" w:rsidRDefault="00000000">
            <w:pPr>
              <w:pStyle w:val="TableParagraph"/>
              <w:spacing w:before="17"/>
              <w:ind w:right="46"/>
              <w:rPr>
                <w:sz w:val="18"/>
              </w:rPr>
            </w:pPr>
            <w:r>
              <w:rPr>
                <w:sz w:val="18"/>
              </w:rPr>
              <w:lastRenderedPageBreak/>
              <w:t>3221</w:t>
            </w:r>
          </w:p>
        </w:tc>
        <w:tc>
          <w:tcPr>
            <w:tcW w:w="7269" w:type="dxa"/>
            <w:tcBorders>
              <w:top w:val="single" w:sz="2" w:space="0" w:color="000000"/>
              <w:bottom w:val="single" w:sz="2" w:space="0" w:color="000000"/>
            </w:tcBorders>
          </w:tcPr>
          <w:p w14:paraId="2697B752" w14:textId="77777777" w:rsidR="00A925D9" w:rsidRDefault="00000000">
            <w:pPr>
              <w:pStyle w:val="TableParagraph"/>
              <w:spacing w:before="17"/>
              <w:ind w:left="48"/>
              <w:jc w:val="left"/>
              <w:rPr>
                <w:sz w:val="18"/>
              </w:rPr>
            </w:pPr>
            <w:r>
              <w:rPr>
                <w:sz w:val="18"/>
              </w:rPr>
              <w:t>Uredski materijal i ostali materijalni rashodi</w:t>
            </w:r>
          </w:p>
        </w:tc>
        <w:tc>
          <w:tcPr>
            <w:tcW w:w="3876" w:type="dxa"/>
            <w:tcBorders>
              <w:top w:val="single" w:sz="2" w:space="0" w:color="000000"/>
              <w:bottom w:val="single" w:sz="2" w:space="0" w:color="000000"/>
            </w:tcBorders>
          </w:tcPr>
          <w:p w14:paraId="25609D5B"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06817A5D" w14:textId="77777777" w:rsidR="00A925D9" w:rsidRDefault="00000000">
            <w:pPr>
              <w:pStyle w:val="TableParagraph"/>
              <w:spacing w:before="17"/>
              <w:ind w:right="269"/>
              <w:rPr>
                <w:sz w:val="18"/>
              </w:rPr>
            </w:pPr>
            <w:r>
              <w:rPr>
                <w:sz w:val="18"/>
              </w:rPr>
              <w:t>768,00</w:t>
            </w:r>
          </w:p>
        </w:tc>
        <w:tc>
          <w:tcPr>
            <w:tcW w:w="1088" w:type="dxa"/>
            <w:tcBorders>
              <w:top w:val="single" w:sz="2" w:space="0" w:color="000000"/>
              <w:bottom w:val="single" w:sz="2" w:space="0" w:color="000000"/>
            </w:tcBorders>
          </w:tcPr>
          <w:p w14:paraId="303FEE25" w14:textId="77777777" w:rsidR="00A925D9" w:rsidRDefault="00A925D9">
            <w:pPr>
              <w:pStyle w:val="TableParagraph"/>
              <w:jc w:val="left"/>
              <w:rPr>
                <w:rFonts w:ascii="Times New Roman"/>
                <w:sz w:val="18"/>
              </w:rPr>
            </w:pPr>
          </w:p>
        </w:tc>
      </w:tr>
      <w:tr w:rsidR="00A925D9" w14:paraId="0D8DCD36" w14:textId="77777777">
        <w:trPr>
          <w:trHeight w:val="266"/>
        </w:trPr>
        <w:tc>
          <w:tcPr>
            <w:tcW w:w="1172" w:type="dxa"/>
            <w:tcBorders>
              <w:top w:val="single" w:sz="2" w:space="0" w:color="000000"/>
              <w:bottom w:val="single" w:sz="2" w:space="0" w:color="000000"/>
            </w:tcBorders>
          </w:tcPr>
          <w:p w14:paraId="4FFA49DE" w14:textId="77777777" w:rsidR="00A925D9" w:rsidRDefault="00000000">
            <w:pPr>
              <w:pStyle w:val="TableParagraph"/>
              <w:spacing w:before="17"/>
              <w:ind w:right="46"/>
              <w:rPr>
                <w:sz w:val="18"/>
              </w:rPr>
            </w:pPr>
            <w:r>
              <w:rPr>
                <w:sz w:val="18"/>
              </w:rPr>
              <w:t>3237</w:t>
            </w:r>
          </w:p>
        </w:tc>
        <w:tc>
          <w:tcPr>
            <w:tcW w:w="7269" w:type="dxa"/>
            <w:tcBorders>
              <w:top w:val="single" w:sz="2" w:space="0" w:color="000000"/>
              <w:bottom w:val="single" w:sz="2" w:space="0" w:color="000000"/>
            </w:tcBorders>
          </w:tcPr>
          <w:p w14:paraId="4FF09AA5" w14:textId="77777777" w:rsidR="00A925D9" w:rsidRDefault="00000000">
            <w:pPr>
              <w:pStyle w:val="TableParagraph"/>
              <w:spacing w:before="17"/>
              <w:ind w:left="48"/>
              <w:jc w:val="left"/>
              <w:rPr>
                <w:sz w:val="18"/>
              </w:rPr>
            </w:pPr>
            <w:r>
              <w:rPr>
                <w:sz w:val="18"/>
              </w:rPr>
              <w:t>Intelektualne i osobne usluge</w:t>
            </w:r>
          </w:p>
        </w:tc>
        <w:tc>
          <w:tcPr>
            <w:tcW w:w="3876" w:type="dxa"/>
            <w:tcBorders>
              <w:top w:val="single" w:sz="2" w:space="0" w:color="000000"/>
              <w:bottom w:val="single" w:sz="2" w:space="0" w:color="000000"/>
            </w:tcBorders>
          </w:tcPr>
          <w:p w14:paraId="5C699357"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94663EB" w14:textId="77777777" w:rsidR="00A925D9" w:rsidRDefault="00000000">
            <w:pPr>
              <w:pStyle w:val="TableParagraph"/>
              <w:spacing w:before="17"/>
              <w:ind w:right="269"/>
              <w:rPr>
                <w:sz w:val="18"/>
              </w:rPr>
            </w:pPr>
            <w:r>
              <w:rPr>
                <w:sz w:val="18"/>
              </w:rPr>
              <w:t>3.767,96</w:t>
            </w:r>
          </w:p>
        </w:tc>
        <w:tc>
          <w:tcPr>
            <w:tcW w:w="1088" w:type="dxa"/>
            <w:tcBorders>
              <w:top w:val="single" w:sz="2" w:space="0" w:color="000000"/>
              <w:bottom w:val="single" w:sz="2" w:space="0" w:color="000000"/>
            </w:tcBorders>
          </w:tcPr>
          <w:p w14:paraId="7C741D1D" w14:textId="77777777" w:rsidR="00A925D9" w:rsidRDefault="00A925D9">
            <w:pPr>
              <w:pStyle w:val="TableParagraph"/>
              <w:jc w:val="left"/>
              <w:rPr>
                <w:rFonts w:ascii="Times New Roman"/>
                <w:sz w:val="18"/>
              </w:rPr>
            </w:pPr>
          </w:p>
        </w:tc>
      </w:tr>
      <w:tr w:rsidR="00A925D9" w14:paraId="35793C4A" w14:textId="77777777">
        <w:trPr>
          <w:trHeight w:val="267"/>
        </w:trPr>
        <w:tc>
          <w:tcPr>
            <w:tcW w:w="1172" w:type="dxa"/>
            <w:tcBorders>
              <w:top w:val="single" w:sz="2" w:space="0" w:color="000000"/>
              <w:bottom w:val="single" w:sz="2" w:space="0" w:color="000000"/>
            </w:tcBorders>
          </w:tcPr>
          <w:p w14:paraId="140644D8" w14:textId="77777777" w:rsidR="00A925D9" w:rsidRDefault="00000000">
            <w:pPr>
              <w:pStyle w:val="TableParagraph"/>
              <w:spacing w:before="15"/>
              <w:ind w:right="47"/>
              <w:rPr>
                <w:sz w:val="18"/>
              </w:rPr>
            </w:pPr>
            <w:r>
              <w:rPr>
                <w:sz w:val="18"/>
              </w:rPr>
              <w:t>3238</w:t>
            </w:r>
          </w:p>
        </w:tc>
        <w:tc>
          <w:tcPr>
            <w:tcW w:w="7269" w:type="dxa"/>
            <w:tcBorders>
              <w:top w:val="single" w:sz="2" w:space="0" w:color="000000"/>
              <w:bottom w:val="single" w:sz="2" w:space="0" w:color="000000"/>
            </w:tcBorders>
          </w:tcPr>
          <w:p w14:paraId="4F8BDD19" w14:textId="77777777" w:rsidR="00A925D9" w:rsidRDefault="00000000">
            <w:pPr>
              <w:pStyle w:val="TableParagraph"/>
              <w:spacing w:before="15"/>
              <w:ind w:left="48"/>
              <w:jc w:val="left"/>
              <w:rPr>
                <w:sz w:val="18"/>
              </w:rPr>
            </w:pPr>
            <w:r>
              <w:rPr>
                <w:sz w:val="18"/>
              </w:rPr>
              <w:t>Računalne usluge</w:t>
            </w:r>
          </w:p>
        </w:tc>
        <w:tc>
          <w:tcPr>
            <w:tcW w:w="3876" w:type="dxa"/>
            <w:tcBorders>
              <w:top w:val="single" w:sz="2" w:space="0" w:color="000000"/>
              <w:bottom w:val="single" w:sz="2" w:space="0" w:color="000000"/>
            </w:tcBorders>
          </w:tcPr>
          <w:p w14:paraId="43ADDEA0"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0042721A" w14:textId="77777777" w:rsidR="00A925D9" w:rsidRDefault="00000000">
            <w:pPr>
              <w:pStyle w:val="TableParagraph"/>
              <w:spacing w:before="15"/>
              <w:ind w:right="270"/>
              <w:rPr>
                <w:sz w:val="18"/>
              </w:rPr>
            </w:pPr>
            <w:r>
              <w:rPr>
                <w:sz w:val="18"/>
              </w:rPr>
              <w:t>8.756,20</w:t>
            </w:r>
          </w:p>
        </w:tc>
        <w:tc>
          <w:tcPr>
            <w:tcW w:w="1088" w:type="dxa"/>
            <w:tcBorders>
              <w:top w:val="single" w:sz="2" w:space="0" w:color="000000"/>
              <w:bottom w:val="single" w:sz="2" w:space="0" w:color="000000"/>
            </w:tcBorders>
          </w:tcPr>
          <w:p w14:paraId="101FF7FC" w14:textId="77777777" w:rsidR="00A925D9" w:rsidRDefault="00A925D9">
            <w:pPr>
              <w:pStyle w:val="TableParagraph"/>
              <w:jc w:val="left"/>
              <w:rPr>
                <w:rFonts w:ascii="Times New Roman"/>
                <w:sz w:val="18"/>
              </w:rPr>
            </w:pPr>
          </w:p>
        </w:tc>
      </w:tr>
      <w:tr w:rsidR="00A925D9" w14:paraId="3CCA5304" w14:textId="77777777">
        <w:trPr>
          <w:trHeight w:val="264"/>
        </w:trPr>
        <w:tc>
          <w:tcPr>
            <w:tcW w:w="1172" w:type="dxa"/>
            <w:tcBorders>
              <w:top w:val="single" w:sz="2" w:space="0" w:color="000000"/>
              <w:bottom w:val="single" w:sz="2" w:space="0" w:color="000000"/>
            </w:tcBorders>
          </w:tcPr>
          <w:p w14:paraId="070ABE81" w14:textId="77777777" w:rsidR="00A925D9" w:rsidRDefault="00000000">
            <w:pPr>
              <w:pStyle w:val="TableParagraph"/>
              <w:spacing w:before="15"/>
              <w:ind w:right="47"/>
              <w:rPr>
                <w:sz w:val="18"/>
              </w:rPr>
            </w:pPr>
            <w:r>
              <w:rPr>
                <w:sz w:val="18"/>
              </w:rPr>
              <w:t>3239</w:t>
            </w:r>
          </w:p>
        </w:tc>
        <w:tc>
          <w:tcPr>
            <w:tcW w:w="7269" w:type="dxa"/>
            <w:tcBorders>
              <w:top w:val="single" w:sz="2" w:space="0" w:color="000000"/>
              <w:bottom w:val="single" w:sz="2" w:space="0" w:color="000000"/>
            </w:tcBorders>
          </w:tcPr>
          <w:p w14:paraId="423B1BD4" w14:textId="77777777" w:rsidR="00A925D9" w:rsidRDefault="00000000">
            <w:pPr>
              <w:pStyle w:val="TableParagraph"/>
              <w:spacing w:before="15"/>
              <w:ind w:left="48"/>
              <w:jc w:val="left"/>
              <w:rPr>
                <w:sz w:val="18"/>
              </w:rPr>
            </w:pPr>
            <w:r>
              <w:rPr>
                <w:sz w:val="18"/>
              </w:rPr>
              <w:t>Ostale usluge</w:t>
            </w:r>
          </w:p>
        </w:tc>
        <w:tc>
          <w:tcPr>
            <w:tcW w:w="3876" w:type="dxa"/>
            <w:tcBorders>
              <w:top w:val="single" w:sz="2" w:space="0" w:color="000000"/>
              <w:bottom w:val="single" w:sz="2" w:space="0" w:color="000000"/>
            </w:tcBorders>
          </w:tcPr>
          <w:p w14:paraId="70A759FF"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F347E80" w14:textId="77777777" w:rsidR="00A925D9" w:rsidRDefault="00000000">
            <w:pPr>
              <w:pStyle w:val="TableParagraph"/>
              <w:spacing w:before="15"/>
              <w:ind w:right="269"/>
              <w:rPr>
                <w:sz w:val="18"/>
              </w:rPr>
            </w:pPr>
            <w:r>
              <w:rPr>
                <w:sz w:val="18"/>
              </w:rPr>
              <w:t>17.091,65</w:t>
            </w:r>
          </w:p>
        </w:tc>
        <w:tc>
          <w:tcPr>
            <w:tcW w:w="1088" w:type="dxa"/>
            <w:tcBorders>
              <w:top w:val="single" w:sz="2" w:space="0" w:color="000000"/>
              <w:bottom w:val="single" w:sz="2" w:space="0" w:color="000000"/>
            </w:tcBorders>
          </w:tcPr>
          <w:p w14:paraId="7BE5DFDE" w14:textId="77777777" w:rsidR="00A925D9" w:rsidRDefault="00A925D9">
            <w:pPr>
              <w:pStyle w:val="TableParagraph"/>
              <w:jc w:val="left"/>
              <w:rPr>
                <w:rFonts w:ascii="Times New Roman"/>
                <w:sz w:val="18"/>
              </w:rPr>
            </w:pPr>
          </w:p>
        </w:tc>
      </w:tr>
      <w:tr w:rsidR="00A925D9" w14:paraId="13916D71" w14:textId="77777777">
        <w:trPr>
          <w:trHeight w:val="266"/>
        </w:trPr>
        <w:tc>
          <w:tcPr>
            <w:tcW w:w="1172" w:type="dxa"/>
            <w:tcBorders>
              <w:top w:val="single" w:sz="2" w:space="0" w:color="000000"/>
              <w:bottom w:val="single" w:sz="2" w:space="0" w:color="000000"/>
            </w:tcBorders>
          </w:tcPr>
          <w:p w14:paraId="38DF9499" w14:textId="77777777" w:rsidR="00A925D9" w:rsidRDefault="00000000">
            <w:pPr>
              <w:pStyle w:val="TableParagraph"/>
              <w:spacing w:before="15"/>
              <w:ind w:right="47"/>
              <w:rPr>
                <w:sz w:val="18"/>
              </w:rPr>
            </w:pPr>
            <w:r>
              <w:rPr>
                <w:sz w:val="18"/>
              </w:rPr>
              <w:t>3292</w:t>
            </w:r>
          </w:p>
        </w:tc>
        <w:tc>
          <w:tcPr>
            <w:tcW w:w="7269" w:type="dxa"/>
            <w:tcBorders>
              <w:top w:val="single" w:sz="2" w:space="0" w:color="000000"/>
              <w:bottom w:val="single" w:sz="2" w:space="0" w:color="000000"/>
            </w:tcBorders>
          </w:tcPr>
          <w:p w14:paraId="74548ABE" w14:textId="77777777" w:rsidR="00A925D9" w:rsidRDefault="00000000">
            <w:pPr>
              <w:pStyle w:val="TableParagraph"/>
              <w:spacing w:before="15"/>
              <w:ind w:left="48"/>
              <w:jc w:val="left"/>
              <w:rPr>
                <w:sz w:val="18"/>
              </w:rPr>
            </w:pPr>
            <w:r>
              <w:rPr>
                <w:sz w:val="18"/>
              </w:rPr>
              <w:t>Premije osiguranja</w:t>
            </w:r>
          </w:p>
        </w:tc>
        <w:tc>
          <w:tcPr>
            <w:tcW w:w="3876" w:type="dxa"/>
            <w:tcBorders>
              <w:top w:val="single" w:sz="2" w:space="0" w:color="000000"/>
              <w:bottom w:val="single" w:sz="2" w:space="0" w:color="000000"/>
            </w:tcBorders>
          </w:tcPr>
          <w:p w14:paraId="6A5BA111"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83F07BA" w14:textId="77777777" w:rsidR="00A925D9" w:rsidRDefault="00000000">
            <w:pPr>
              <w:pStyle w:val="TableParagraph"/>
              <w:spacing w:before="15"/>
              <w:ind w:right="269"/>
              <w:rPr>
                <w:sz w:val="18"/>
              </w:rPr>
            </w:pPr>
            <w:r>
              <w:rPr>
                <w:sz w:val="18"/>
              </w:rPr>
              <w:t>19.765,36</w:t>
            </w:r>
          </w:p>
        </w:tc>
        <w:tc>
          <w:tcPr>
            <w:tcW w:w="1088" w:type="dxa"/>
            <w:tcBorders>
              <w:top w:val="single" w:sz="2" w:space="0" w:color="000000"/>
              <w:bottom w:val="single" w:sz="2" w:space="0" w:color="000000"/>
            </w:tcBorders>
          </w:tcPr>
          <w:p w14:paraId="051862C2" w14:textId="77777777" w:rsidR="00A925D9" w:rsidRDefault="00A925D9">
            <w:pPr>
              <w:pStyle w:val="TableParagraph"/>
              <w:jc w:val="left"/>
              <w:rPr>
                <w:rFonts w:ascii="Times New Roman"/>
                <w:sz w:val="18"/>
              </w:rPr>
            </w:pPr>
          </w:p>
        </w:tc>
      </w:tr>
      <w:tr w:rsidR="00A925D9" w14:paraId="0756C2E1" w14:textId="77777777">
        <w:trPr>
          <w:trHeight w:val="264"/>
        </w:trPr>
        <w:tc>
          <w:tcPr>
            <w:tcW w:w="1172" w:type="dxa"/>
            <w:tcBorders>
              <w:top w:val="single" w:sz="2" w:space="0" w:color="000000"/>
              <w:bottom w:val="single" w:sz="2" w:space="0" w:color="000000"/>
            </w:tcBorders>
          </w:tcPr>
          <w:p w14:paraId="4D204E09" w14:textId="77777777" w:rsidR="00A925D9" w:rsidRDefault="00000000">
            <w:pPr>
              <w:pStyle w:val="TableParagraph"/>
              <w:spacing w:before="16"/>
              <w:ind w:right="48"/>
              <w:rPr>
                <w:sz w:val="18"/>
              </w:rPr>
            </w:pPr>
            <w:r>
              <w:rPr>
                <w:sz w:val="18"/>
              </w:rPr>
              <w:t>38</w:t>
            </w:r>
          </w:p>
        </w:tc>
        <w:tc>
          <w:tcPr>
            <w:tcW w:w="7269" w:type="dxa"/>
            <w:tcBorders>
              <w:top w:val="single" w:sz="2" w:space="0" w:color="000000"/>
              <w:bottom w:val="single" w:sz="2" w:space="0" w:color="000000"/>
            </w:tcBorders>
          </w:tcPr>
          <w:p w14:paraId="6B5E7BC5" w14:textId="77777777" w:rsidR="00A925D9" w:rsidRDefault="00000000">
            <w:pPr>
              <w:pStyle w:val="TableParagraph"/>
              <w:spacing w:before="16"/>
              <w:ind w:left="48"/>
              <w:jc w:val="left"/>
              <w:rPr>
                <w:sz w:val="18"/>
              </w:rPr>
            </w:pPr>
            <w:r>
              <w:rPr>
                <w:sz w:val="18"/>
              </w:rPr>
              <w:t>Rashodi za donacije, kazne, naknade šteta i kapitalne pomoći</w:t>
            </w:r>
          </w:p>
        </w:tc>
        <w:tc>
          <w:tcPr>
            <w:tcW w:w="3876" w:type="dxa"/>
            <w:tcBorders>
              <w:top w:val="single" w:sz="2" w:space="0" w:color="000000"/>
              <w:bottom w:val="single" w:sz="2" w:space="0" w:color="000000"/>
            </w:tcBorders>
          </w:tcPr>
          <w:p w14:paraId="22BF1FDE" w14:textId="77777777" w:rsidR="00A925D9" w:rsidRDefault="00000000">
            <w:pPr>
              <w:pStyle w:val="TableParagraph"/>
              <w:spacing w:before="16"/>
              <w:ind w:right="451"/>
              <w:rPr>
                <w:sz w:val="18"/>
              </w:rPr>
            </w:pPr>
            <w:r>
              <w:rPr>
                <w:sz w:val="18"/>
              </w:rPr>
              <w:t>5.000,00</w:t>
            </w:r>
          </w:p>
        </w:tc>
        <w:tc>
          <w:tcPr>
            <w:tcW w:w="1454" w:type="dxa"/>
            <w:tcBorders>
              <w:top w:val="single" w:sz="2" w:space="0" w:color="000000"/>
              <w:bottom w:val="single" w:sz="2" w:space="0" w:color="000000"/>
            </w:tcBorders>
          </w:tcPr>
          <w:p w14:paraId="19363F53" w14:textId="77777777" w:rsidR="00A925D9" w:rsidRDefault="00000000">
            <w:pPr>
              <w:pStyle w:val="TableParagraph"/>
              <w:spacing w:before="16"/>
              <w:ind w:right="270"/>
              <w:rPr>
                <w:sz w:val="18"/>
              </w:rPr>
            </w:pPr>
            <w:r>
              <w:rPr>
                <w:sz w:val="18"/>
              </w:rPr>
              <w:t>2.522,76</w:t>
            </w:r>
          </w:p>
        </w:tc>
        <w:tc>
          <w:tcPr>
            <w:tcW w:w="1088" w:type="dxa"/>
            <w:tcBorders>
              <w:top w:val="single" w:sz="2" w:space="0" w:color="000000"/>
              <w:bottom w:val="single" w:sz="2" w:space="0" w:color="000000"/>
            </w:tcBorders>
          </w:tcPr>
          <w:p w14:paraId="5128050E" w14:textId="77777777" w:rsidR="00A925D9" w:rsidRDefault="00000000">
            <w:pPr>
              <w:pStyle w:val="TableParagraph"/>
              <w:spacing w:before="16"/>
              <w:ind w:right="276"/>
              <w:rPr>
                <w:sz w:val="18"/>
              </w:rPr>
            </w:pPr>
            <w:r>
              <w:rPr>
                <w:sz w:val="18"/>
              </w:rPr>
              <w:t>50,46%</w:t>
            </w:r>
          </w:p>
        </w:tc>
      </w:tr>
      <w:tr w:rsidR="00A925D9" w14:paraId="2A080C03" w14:textId="77777777">
        <w:trPr>
          <w:trHeight w:val="266"/>
        </w:trPr>
        <w:tc>
          <w:tcPr>
            <w:tcW w:w="1172" w:type="dxa"/>
            <w:tcBorders>
              <w:top w:val="single" w:sz="2" w:space="0" w:color="000000"/>
              <w:bottom w:val="single" w:sz="2" w:space="0" w:color="000000"/>
            </w:tcBorders>
          </w:tcPr>
          <w:p w14:paraId="267EEE95" w14:textId="77777777" w:rsidR="00A925D9" w:rsidRDefault="00000000">
            <w:pPr>
              <w:pStyle w:val="TableParagraph"/>
              <w:spacing w:before="16"/>
              <w:ind w:right="46"/>
              <w:rPr>
                <w:sz w:val="18"/>
              </w:rPr>
            </w:pPr>
            <w:r>
              <w:rPr>
                <w:sz w:val="18"/>
              </w:rPr>
              <w:t>3831</w:t>
            </w:r>
          </w:p>
        </w:tc>
        <w:tc>
          <w:tcPr>
            <w:tcW w:w="7269" w:type="dxa"/>
            <w:tcBorders>
              <w:top w:val="single" w:sz="2" w:space="0" w:color="000000"/>
              <w:bottom w:val="single" w:sz="2" w:space="0" w:color="000000"/>
            </w:tcBorders>
          </w:tcPr>
          <w:p w14:paraId="6E93907C" w14:textId="77777777" w:rsidR="00A925D9" w:rsidRDefault="00000000">
            <w:pPr>
              <w:pStyle w:val="TableParagraph"/>
              <w:spacing w:before="16"/>
              <w:ind w:left="48"/>
              <w:jc w:val="left"/>
              <w:rPr>
                <w:sz w:val="18"/>
              </w:rPr>
            </w:pPr>
            <w:r>
              <w:rPr>
                <w:sz w:val="18"/>
              </w:rPr>
              <w:t>Naknade šteta pravnim i fizičkim osobama</w:t>
            </w:r>
          </w:p>
        </w:tc>
        <w:tc>
          <w:tcPr>
            <w:tcW w:w="3876" w:type="dxa"/>
            <w:tcBorders>
              <w:top w:val="single" w:sz="2" w:space="0" w:color="000000"/>
              <w:bottom w:val="single" w:sz="2" w:space="0" w:color="000000"/>
            </w:tcBorders>
          </w:tcPr>
          <w:p w14:paraId="2E1AD464"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652D72B" w14:textId="77777777" w:rsidR="00A925D9" w:rsidRDefault="00000000">
            <w:pPr>
              <w:pStyle w:val="TableParagraph"/>
              <w:spacing w:before="16"/>
              <w:ind w:right="269"/>
              <w:rPr>
                <w:sz w:val="18"/>
              </w:rPr>
            </w:pPr>
            <w:r>
              <w:rPr>
                <w:sz w:val="18"/>
              </w:rPr>
              <w:t>2.522,76</w:t>
            </w:r>
          </w:p>
        </w:tc>
        <w:tc>
          <w:tcPr>
            <w:tcW w:w="1088" w:type="dxa"/>
            <w:tcBorders>
              <w:top w:val="single" w:sz="2" w:space="0" w:color="000000"/>
              <w:bottom w:val="single" w:sz="2" w:space="0" w:color="000000"/>
            </w:tcBorders>
          </w:tcPr>
          <w:p w14:paraId="43157A77" w14:textId="77777777" w:rsidR="00A925D9" w:rsidRDefault="00A925D9">
            <w:pPr>
              <w:pStyle w:val="TableParagraph"/>
              <w:jc w:val="left"/>
              <w:rPr>
                <w:rFonts w:ascii="Times New Roman"/>
                <w:sz w:val="18"/>
              </w:rPr>
            </w:pPr>
          </w:p>
        </w:tc>
      </w:tr>
      <w:tr w:rsidR="00A925D9" w14:paraId="5FA9598D" w14:textId="77777777">
        <w:trPr>
          <w:trHeight w:val="339"/>
        </w:trPr>
        <w:tc>
          <w:tcPr>
            <w:tcW w:w="1172" w:type="dxa"/>
            <w:tcBorders>
              <w:top w:val="single" w:sz="2" w:space="0" w:color="000000"/>
              <w:bottom w:val="single" w:sz="2" w:space="0" w:color="000000"/>
            </w:tcBorders>
            <w:shd w:val="clear" w:color="auto" w:fill="CCFFCC"/>
          </w:tcPr>
          <w:p w14:paraId="11C18E55" w14:textId="77777777" w:rsidR="00A925D9" w:rsidRDefault="00000000">
            <w:pPr>
              <w:pStyle w:val="TableParagraph"/>
              <w:spacing w:before="17"/>
              <w:ind w:right="48"/>
              <w:rPr>
                <w:sz w:val="18"/>
              </w:rPr>
            </w:pPr>
            <w:r>
              <w:rPr>
                <w:sz w:val="18"/>
              </w:rPr>
              <w:t>Izvor: 70</w:t>
            </w:r>
          </w:p>
        </w:tc>
        <w:tc>
          <w:tcPr>
            <w:tcW w:w="7269" w:type="dxa"/>
            <w:tcBorders>
              <w:top w:val="single" w:sz="2" w:space="0" w:color="000000"/>
              <w:bottom w:val="single" w:sz="2" w:space="0" w:color="000000"/>
            </w:tcBorders>
            <w:shd w:val="clear" w:color="auto" w:fill="CCFFCC"/>
          </w:tcPr>
          <w:p w14:paraId="497E120B" w14:textId="77777777" w:rsidR="00A925D9" w:rsidRDefault="00000000">
            <w:pPr>
              <w:pStyle w:val="TableParagraph"/>
              <w:spacing w:before="17"/>
              <w:ind w:left="48"/>
              <w:jc w:val="left"/>
              <w:rPr>
                <w:sz w:val="18"/>
              </w:rPr>
            </w:pPr>
            <w:r>
              <w:rPr>
                <w:sz w:val="18"/>
              </w:rPr>
              <w:t>Prihodi od nefin.imovine i nadoknade šteta od osig</w:t>
            </w:r>
          </w:p>
        </w:tc>
        <w:tc>
          <w:tcPr>
            <w:tcW w:w="3876" w:type="dxa"/>
            <w:tcBorders>
              <w:top w:val="single" w:sz="2" w:space="0" w:color="000000"/>
              <w:bottom w:val="single" w:sz="2" w:space="0" w:color="000000"/>
            </w:tcBorders>
            <w:shd w:val="clear" w:color="auto" w:fill="CCFFCC"/>
          </w:tcPr>
          <w:p w14:paraId="04870E8F" w14:textId="77777777" w:rsidR="00A925D9" w:rsidRDefault="00000000">
            <w:pPr>
              <w:pStyle w:val="TableParagraph"/>
              <w:spacing w:before="17"/>
              <w:ind w:right="442"/>
              <w:rPr>
                <w:sz w:val="18"/>
              </w:rPr>
            </w:pPr>
            <w:r>
              <w:rPr>
                <w:sz w:val="18"/>
              </w:rPr>
              <w:t>2.000,00</w:t>
            </w:r>
          </w:p>
        </w:tc>
        <w:tc>
          <w:tcPr>
            <w:tcW w:w="1454" w:type="dxa"/>
            <w:tcBorders>
              <w:top w:val="single" w:sz="2" w:space="0" w:color="000000"/>
              <w:bottom w:val="single" w:sz="2" w:space="0" w:color="000000"/>
            </w:tcBorders>
            <w:shd w:val="clear" w:color="auto" w:fill="CCFFCC"/>
          </w:tcPr>
          <w:p w14:paraId="4C464044" w14:textId="77777777" w:rsidR="00A925D9" w:rsidRDefault="00000000">
            <w:pPr>
              <w:pStyle w:val="TableParagraph"/>
              <w:spacing w:before="17"/>
              <w:ind w:right="262"/>
              <w:rPr>
                <w:sz w:val="18"/>
              </w:rPr>
            </w:pPr>
            <w:r>
              <w:rPr>
                <w:sz w:val="18"/>
              </w:rPr>
              <w:t>0,00</w:t>
            </w:r>
          </w:p>
        </w:tc>
        <w:tc>
          <w:tcPr>
            <w:tcW w:w="1088" w:type="dxa"/>
            <w:tcBorders>
              <w:top w:val="single" w:sz="2" w:space="0" w:color="000000"/>
              <w:bottom w:val="single" w:sz="2" w:space="0" w:color="000000"/>
            </w:tcBorders>
            <w:shd w:val="clear" w:color="auto" w:fill="CCFFCC"/>
          </w:tcPr>
          <w:p w14:paraId="3E1C5302" w14:textId="77777777" w:rsidR="00A925D9" w:rsidRDefault="00000000">
            <w:pPr>
              <w:pStyle w:val="TableParagraph"/>
              <w:spacing w:before="17"/>
              <w:ind w:right="268"/>
              <w:rPr>
                <w:sz w:val="18"/>
              </w:rPr>
            </w:pPr>
            <w:r>
              <w:rPr>
                <w:sz w:val="18"/>
              </w:rPr>
              <w:t>0,00%</w:t>
            </w:r>
          </w:p>
        </w:tc>
      </w:tr>
      <w:tr w:rsidR="00A925D9" w14:paraId="5AFAD452" w14:textId="77777777">
        <w:trPr>
          <w:trHeight w:val="267"/>
        </w:trPr>
        <w:tc>
          <w:tcPr>
            <w:tcW w:w="1172" w:type="dxa"/>
            <w:tcBorders>
              <w:top w:val="single" w:sz="2" w:space="0" w:color="000000"/>
              <w:bottom w:val="single" w:sz="2" w:space="0" w:color="000000"/>
            </w:tcBorders>
          </w:tcPr>
          <w:p w14:paraId="7EDD70A7" w14:textId="77777777" w:rsidR="00A925D9" w:rsidRDefault="00000000">
            <w:pPr>
              <w:pStyle w:val="TableParagraph"/>
              <w:spacing w:before="16"/>
              <w:ind w:right="48"/>
              <w:rPr>
                <w:sz w:val="18"/>
              </w:rPr>
            </w:pPr>
            <w:r>
              <w:rPr>
                <w:sz w:val="18"/>
              </w:rPr>
              <w:t>32</w:t>
            </w:r>
          </w:p>
        </w:tc>
        <w:tc>
          <w:tcPr>
            <w:tcW w:w="7269" w:type="dxa"/>
            <w:tcBorders>
              <w:top w:val="single" w:sz="2" w:space="0" w:color="000000"/>
              <w:bottom w:val="single" w:sz="2" w:space="0" w:color="000000"/>
            </w:tcBorders>
          </w:tcPr>
          <w:p w14:paraId="1037AF3B" w14:textId="77777777" w:rsidR="00A925D9" w:rsidRDefault="00000000">
            <w:pPr>
              <w:pStyle w:val="TableParagraph"/>
              <w:spacing w:before="16"/>
              <w:ind w:left="48"/>
              <w:jc w:val="left"/>
              <w:rPr>
                <w:sz w:val="18"/>
              </w:rPr>
            </w:pPr>
            <w:r>
              <w:rPr>
                <w:sz w:val="18"/>
              </w:rPr>
              <w:t>Materijalni rashodi</w:t>
            </w:r>
          </w:p>
        </w:tc>
        <w:tc>
          <w:tcPr>
            <w:tcW w:w="3876" w:type="dxa"/>
            <w:tcBorders>
              <w:top w:val="single" w:sz="2" w:space="0" w:color="000000"/>
              <w:bottom w:val="single" w:sz="2" w:space="0" w:color="000000"/>
            </w:tcBorders>
          </w:tcPr>
          <w:p w14:paraId="434A27F3" w14:textId="77777777" w:rsidR="00A925D9" w:rsidRDefault="00000000">
            <w:pPr>
              <w:pStyle w:val="TableParagraph"/>
              <w:spacing w:before="16"/>
              <w:ind w:right="450"/>
              <w:rPr>
                <w:sz w:val="18"/>
              </w:rPr>
            </w:pPr>
            <w:r>
              <w:rPr>
                <w:sz w:val="18"/>
              </w:rPr>
              <w:t>2.000,00</w:t>
            </w:r>
          </w:p>
        </w:tc>
        <w:tc>
          <w:tcPr>
            <w:tcW w:w="1454" w:type="dxa"/>
            <w:tcBorders>
              <w:top w:val="single" w:sz="2" w:space="0" w:color="000000"/>
              <w:bottom w:val="single" w:sz="2" w:space="0" w:color="000000"/>
            </w:tcBorders>
          </w:tcPr>
          <w:p w14:paraId="0EEB73FD" w14:textId="77777777" w:rsidR="00A925D9" w:rsidRDefault="00000000">
            <w:pPr>
              <w:pStyle w:val="TableParagraph"/>
              <w:spacing w:before="16"/>
              <w:ind w:right="270"/>
              <w:rPr>
                <w:sz w:val="18"/>
              </w:rPr>
            </w:pPr>
            <w:r>
              <w:rPr>
                <w:sz w:val="18"/>
              </w:rPr>
              <w:t>0,00</w:t>
            </w:r>
          </w:p>
        </w:tc>
        <w:tc>
          <w:tcPr>
            <w:tcW w:w="1088" w:type="dxa"/>
            <w:tcBorders>
              <w:top w:val="single" w:sz="2" w:space="0" w:color="000000"/>
              <w:bottom w:val="single" w:sz="2" w:space="0" w:color="000000"/>
            </w:tcBorders>
          </w:tcPr>
          <w:p w14:paraId="79CD7B29" w14:textId="77777777" w:rsidR="00A925D9" w:rsidRDefault="00000000">
            <w:pPr>
              <w:pStyle w:val="TableParagraph"/>
              <w:spacing w:before="16"/>
              <w:ind w:right="276"/>
              <w:rPr>
                <w:sz w:val="18"/>
              </w:rPr>
            </w:pPr>
            <w:r>
              <w:rPr>
                <w:sz w:val="18"/>
              </w:rPr>
              <w:t>0,00%</w:t>
            </w:r>
          </w:p>
        </w:tc>
      </w:tr>
      <w:tr w:rsidR="00A925D9" w14:paraId="67F71EB9" w14:textId="77777777">
        <w:trPr>
          <w:trHeight w:val="264"/>
        </w:trPr>
        <w:tc>
          <w:tcPr>
            <w:tcW w:w="1172" w:type="dxa"/>
            <w:tcBorders>
              <w:top w:val="single" w:sz="2" w:space="0" w:color="000000"/>
              <w:bottom w:val="single" w:sz="2" w:space="0" w:color="000000"/>
            </w:tcBorders>
          </w:tcPr>
          <w:p w14:paraId="63B03484" w14:textId="77777777" w:rsidR="00A925D9" w:rsidRDefault="00000000">
            <w:pPr>
              <w:pStyle w:val="TableParagraph"/>
              <w:spacing w:before="15"/>
              <w:ind w:right="46"/>
              <w:rPr>
                <w:sz w:val="18"/>
              </w:rPr>
            </w:pPr>
            <w:r>
              <w:rPr>
                <w:sz w:val="18"/>
              </w:rPr>
              <w:t>3233</w:t>
            </w:r>
          </w:p>
        </w:tc>
        <w:tc>
          <w:tcPr>
            <w:tcW w:w="7269" w:type="dxa"/>
            <w:tcBorders>
              <w:top w:val="single" w:sz="2" w:space="0" w:color="000000"/>
              <w:bottom w:val="single" w:sz="2" w:space="0" w:color="000000"/>
            </w:tcBorders>
          </w:tcPr>
          <w:p w14:paraId="79DB86EA" w14:textId="77777777" w:rsidR="00A925D9" w:rsidRDefault="00000000">
            <w:pPr>
              <w:pStyle w:val="TableParagraph"/>
              <w:spacing w:before="15"/>
              <w:ind w:left="48"/>
              <w:jc w:val="left"/>
              <w:rPr>
                <w:sz w:val="18"/>
              </w:rPr>
            </w:pPr>
            <w:r>
              <w:rPr>
                <w:sz w:val="18"/>
              </w:rPr>
              <w:t>Usluge promidžbe i informiranja</w:t>
            </w:r>
          </w:p>
        </w:tc>
        <w:tc>
          <w:tcPr>
            <w:tcW w:w="3876" w:type="dxa"/>
            <w:tcBorders>
              <w:top w:val="single" w:sz="2" w:space="0" w:color="000000"/>
              <w:bottom w:val="single" w:sz="2" w:space="0" w:color="000000"/>
            </w:tcBorders>
          </w:tcPr>
          <w:p w14:paraId="75D3AC7A"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48CACB2" w14:textId="77777777" w:rsidR="00A925D9" w:rsidRDefault="00000000">
            <w:pPr>
              <w:pStyle w:val="TableParagraph"/>
              <w:spacing w:before="15"/>
              <w:ind w:right="270"/>
              <w:rPr>
                <w:sz w:val="18"/>
              </w:rPr>
            </w:pPr>
            <w:r>
              <w:rPr>
                <w:sz w:val="18"/>
              </w:rPr>
              <w:t>0,00</w:t>
            </w:r>
          </w:p>
        </w:tc>
        <w:tc>
          <w:tcPr>
            <w:tcW w:w="1088" w:type="dxa"/>
            <w:tcBorders>
              <w:top w:val="single" w:sz="2" w:space="0" w:color="000000"/>
              <w:bottom w:val="single" w:sz="2" w:space="0" w:color="000000"/>
            </w:tcBorders>
          </w:tcPr>
          <w:p w14:paraId="33CA038E" w14:textId="77777777" w:rsidR="00A925D9" w:rsidRDefault="00A925D9">
            <w:pPr>
              <w:pStyle w:val="TableParagraph"/>
              <w:jc w:val="left"/>
              <w:rPr>
                <w:rFonts w:ascii="Times New Roman"/>
                <w:sz w:val="18"/>
              </w:rPr>
            </w:pPr>
          </w:p>
        </w:tc>
      </w:tr>
      <w:tr w:rsidR="00A925D9" w14:paraId="62EA0FCD" w14:textId="77777777">
        <w:trPr>
          <w:trHeight w:val="340"/>
        </w:trPr>
        <w:tc>
          <w:tcPr>
            <w:tcW w:w="1172" w:type="dxa"/>
            <w:tcBorders>
              <w:top w:val="single" w:sz="2" w:space="0" w:color="000000"/>
              <w:bottom w:val="single" w:sz="2" w:space="0" w:color="000000"/>
            </w:tcBorders>
            <w:shd w:val="clear" w:color="auto" w:fill="CCFFCC"/>
          </w:tcPr>
          <w:p w14:paraId="0E628BA2" w14:textId="77777777" w:rsidR="00A925D9" w:rsidRDefault="00000000">
            <w:pPr>
              <w:pStyle w:val="TableParagraph"/>
              <w:spacing w:before="15"/>
              <w:ind w:right="48"/>
              <w:rPr>
                <w:sz w:val="18"/>
              </w:rPr>
            </w:pPr>
            <w:r>
              <w:rPr>
                <w:sz w:val="18"/>
              </w:rPr>
              <w:t>Izvor: 80</w:t>
            </w:r>
          </w:p>
        </w:tc>
        <w:tc>
          <w:tcPr>
            <w:tcW w:w="7269" w:type="dxa"/>
            <w:tcBorders>
              <w:top w:val="single" w:sz="2" w:space="0" w:color="000000"/>
              <w:bottom w:val="single" w:sz="2" w:space="0" w:color="000000"/>
            </w:tcBorders>
            <w:shd w:val="clear" w:color="auto" w:fill="CCFFCC"/>
          </w:tcPr>
          <w:p w14:paraId="759372F5" w14:textId="77777777" w:rsidR="00A925D9" w:rsidRDefault="00000000">
            <w:pPr>
              <w:pStyle w:val="TableParagraph"/>
              <w:spacing w:before="15"/>
              <w:ind w:left="48"/>
              <w:jc w:val="left"/>
              <w:rPr>
                <w:sz w:val="18"/>
              </w:rPr>
            </w:pPr>
            <w:r>
              <w:rPr>
                <w:sz w:val="18"/>
              </w:rPr>
              <w:t>Namjenski primici od zaduživanja</w:t>
            </w:r>
          </w:p>
        </w:tc>
        <w:tc>
          <w:tcPr>
            <w:tcW w:w="3876" w:type="dxa"/>
            <w:tcBorders>
              <w:top w:val="single" w:sz="2" w:space="0" w:color="000000"/>
              <w:bottom w:val="single" w:sz="2" w:space="0" w:color="000000"/>
            </w:tcBorders>
            <w:shd w:val="clear" w:color="auto" w:fill="CCFFCC"/>
          </w:tcPr>
          <w:p w14:paraId="34AE082E" w14:textId="77777777" w:rsidR="00A925D9" w:rsidRDefault="00000000">
            <w:pPr>
              <w:pStyle w:val="TableParagraph"/>
              <w:spacing w:before="15"/>
              <w:ind w:right="442"/>
              <w:rPr>
                <w:sz w:val="18"/>
              </w:rPr>
            </w:pPr>
            <w:r>
              <w:rPr>
                <w:sz w:val="18"/>
              </w:rPr>
              <w:t>2.000,00</w:t>
            </w:r>
          </w:p>
        </w:tc>
        <w:tc>
          <w:tcPr>
            <w:tcW w:w="1454" w:type="dxa"/>
            <w:tcBorders>
              <w:top w:val="single" w:sz="2" w:space="0" w:color="000000"/>
              <w:bottom w:val="single" w:sz="2" w:space="0" w:color="000000"/>
            </w:tcBorders>
            <w:shd w:val="clear" w:color="auto" w:fill="CCFFCC"/>
          </w:tcPr>
          <w:p w14:paraId="137CAB33" w14:textId="77777777" w:rsidR="00A925D9" w:rsidRDefault="00000000">
            <w:pPr>
              <w:pStyle w:val="TableParagraph"/>
              <w:spacing w:before="15"/>
              <w:ind w:right="262"/>
              <w:rPr>
                <w:sz w:val="18"/>
              </w:rPr>
            </w:pPr>
            <w:r>
              <w:rPr>
                <w:sz w:val="18"/>
              </w:rPr>
              <w:t>0,00</w:t>
            </w:r>
          </w:p>
        </w:tc>
        <w:tc>
          <w:tcPr>
            <w:tcW w:w="1088" w:type="dxa"/>
            <w:tcBorders>
              <w:top w:val="single" w:sz="2" w:space="0" w:color="000000"/>
              <w:bottom w:val="single" w:sz="2" w:space="0" w:color="000000"/>
            </w:tcBorders>
            <w:shd w:val="clear" w:color="auto" w:fill="CCFFCC"/>
          </w:tcPr>
          <w:p w14:paraId="30C078E1" w14:textId="77777777" w:rsidR="00A925D9" w:rsidRDefault="00000000">
            <w:pPr>
              <w:pStyle w:val="TableParagraph"/>
              <w:spacing w:before="15"/>
              <w:ind w:right="268"/>
              <w:rPr>
                <w:sz w:val="18"/>
              </w:rPr>
            </w:pPr>
            <w:r>
              <w:rPr>
                <w:sz w:val="18"/>
              </w:rPr>
              <w:t>0,00%</w:t>
            </w:r>
          </w:p>
        </w:tc>
      </w:tr>
      <w:tr w:rsidR="00A925D9" w14:paraId="3C7E0270" w14:textId="77777777">
        <w:trPr>
          <w:trHeight w:val="267"/>
        </w:trPr>
        <w:tc>
          <w:tcPr>
            <w:tcW w:w="1172" w:type="dxa"/>
            <w:tcBorders>
              <w:top w:val="single" w:sz="2" w:space="0" w:color="000000"/>
              <w:bottom w:val="single" w:sz="2" w:space="0" w:color="000000"/>
            </w:tcBorders>
          </w:tcPr>
          <w:p w14:paraId="486D10ED" w14:textId="77777777" w:rsidR="00A925D9" w:rsidRDefault="00000000">
            <w:pPr>
              <w:pStyle w:val="TableParagraph"/>
              <w:spacing w:before="16"/>
              <w:ind w:right="48"/>
              <w:rPr>
                <w:sz w:val="18"/>
              </w:rPr>
            </w:pPr>
            <w:r>
              <w:rPr>
                <w:sz w:val="18"/>
              </w:rPr>
              <w:t>38</w:t>
            </w:r>
          </w:p>
        </w:tc>
        <w:tc>
          <w:tcPr>
            <w:tcW w:w="7269" w:type="dxa"/>
            <w:tcBorders>
              <w:top w:val="single" w:sz="2" w:space="0" w:color="000000"/>
              <w:bottom w:val="single" w:sz="2" w:space="0" w:color="000000"/>
            </w:tcBorders>
          </w:tcPr>
          <w:p w14:paraId="1B2F2BB1" w14:textId="77777777" w:rsidR="00A925D9" w:rsidRDefault="00000000">
            <w:pPr>
              <w:pStyle w:val="TableParagraph"/>
              <w:spacing w:before="16"/>
              <w:ind w:left="48"/>
              <w:jc w:val="left"/>
              <w:rPr>
                <w:sz w:val="18"/>
              </w:rPr>
            </w:pPr>
            <w:r>
              <w:rPr>
                <w:sz w:val="18"/>
              </w:rPr>
              <w:t>Rashodi za donacije, kazne, naknade šteta i kapitalne pomoći</w:t>
            </w:r>
          </w:p>
        </w:tc>
        <w:tc>
          <w:tcPr>
            <w:tcW w:w="3876" w:type="dxa"/>
            <w:tcBorders>
              <w:top w:val="single" w:sz="2" w:space="0" w:color="000000"/>
              <w:bottom w:val="single" w:sz="2" w:space="0" w:color="000000"/>
            </w:tcBorders>
          </w:tcPr>
          <w:p w14:paraId="7BABE5BC" w14:textId="77777777" w:rsidR="00A925D9" w:rsidRDefault="00000000">
            <w:pPr>
              <w:pStyle w:val="TableParagraph"/>
              <w:spacing w:before="16"/>
              <w:ind w:right="450"/>
              <w:rPr>
                <w:sz w:val="18"/>
              </w:rPr>
            </w:pPr>
            <w:r>
              <w:rPr>
                <w:sz w:val="18"/>
              </w:rPr>
              <w:t>2.000,00</w:t>
            </w:r>
          </w:p>
        </w:tc>
        <w:tc>
          <w:tcPr>
            <w:tcW w:w="1454" w:type="dxa"/>
            <w:tcBorders>
              <w:top w:val="single" w:sz="2" w:space="0" w:color="000000"/>
              <w:bottom w:val="single" w:sz="2" w:space="0" w:color="000000"/>
            </w:tcBorders>
          </w:tcPr>
          <w:p w14:paraId="0C996598" w14:textId="77777777" w:rsidR="00A925D9" w:rsidRDefault="00000000">
            <w:pPr>
              <w:pStyle w:val="TableParagraph"/>
              <w:spacing w:before="16"/>
              <w:ind w:right="270"/>
              <w:rPr>
                <w:sz w:val="18"/>
              </w:rPr>
            </w:pPr>
            <w:r>
              <w:rPr>
                <w:sz w:val="18"/>
              </w:rPr>
              <w:t>0,00</w:t>
            </w:r>
          </w:p>
        </w:tc>
        <w:tc>
          <w:tcPr>
            <w:tcW w:w="1088" w:type="dxa"/>
            <w:tcBorders>
              <w:top w:val="single" w:sz="2" w:space="0" w:color="000000"/>
              <w:bottom w:val="single" w:sz="2" w:space="0" w:color="000000"/>
            </w:tcBorders>
          </w:tcPr>
          <w:p w14:paraId="73DB3B47" w14:textId="77777777" w:rsidR="00A925D9" w:rsidRDefault="00000000">
            <w:pPr>
              <w:pStyle w:val="TableParagraph"/>
              <w:spacing w:before="16"/>
              <w:ind w:right="276"/>
              <w:rPr>
                <w:sz w:val="18"/>
              </w:rPr>
            </w:pPr>
            <w:r>
              <w:rPr>
                <w:sz w:val="18"/>
              </w:rPr>
              <w:t>0,00%</w:t>
            </w:r>
          </w:p>
        </w:tc>
      </w:tr>
      <w:tr w:rsidR="00A925D9" w14:paraId="65EFB6D3" w14:textId="77777777">
        <w:trPr>
          <w:trHeight w:val="232"/>
        </w:trPr>
        <w:tc>
          <w:tcPr>
            <w:tcW w:w="1172" w:type="dxa"/>
            <w:tcBorders>
              <w:top w:val="single" w:sz="2" w:space="0" w:color="000000"/>
            </w:tcBorders>
          </w:tcPr>
          <w:p w14:paraId="49304F0A" w14:textId="77777777" w:rsidR="00A925D9" w:rsidRDefault="00000000">
            <w:pPr>
              <w:pStyle w:val="TableParagraph"/>
              <w:spacing w:before="16" w:line="196" w:lineRule="exact"/>
              <w:ind w:right="46"/>
              <w:rPr>
                <w:sz w:val="18"/>
              </w:rPr>
            </w:pPr>
            <w:r>
              <w:rPr>
                <w:sz w:val="18"/>
              </w:rPr>
              <w:t>3831</w:t>
            </w:r>
          </w:p>
        </w:tc>
        <w:tc>
          <w:tcPr>
            <w:tcW w:w="7269" w:type="dxa"/>
            <w:tcBorders>
              <w:top w:val="single" w:sz="2" w:space="0" w:color="000000"/>
            </w:tcBorders>
          </w:tcPr>
          <w:p w14:paraId="5D550FFE" w14:textId="77777777" w:rsidR="00A925D9" w:rsidRDefault="00000000">
            <w:pPr>
              <w:pStyle w:val="TableParagraph"/>
              <w:spacing w:before="16" w:line="196" w:lineRule="exact"/>
              <w:ind w:left="48"/>
              <w:jc w:val="left"/>
              <w:rPr>
                <w:sz w:val="18"/>
              </w:rPr>
            </w:pPr>
            <w:r>
              <w:rPr>
                <w:sz w:val="18"/>
              </w:rPr>
              <w:t>Naknade šteta pravnim i fizičkim osobama</w:t>
            </w:r>
          </w:p>
        </w:tc>
        <w:tc>
          <w:tcPr>
            <w:tcW w:w="3876" w:type="dxa"/>
            <w:tcBorders>
              <w:top w:val="single" w:sz="2" w:space="0" w:color="000000"/>
            </w:tcBorders>
          </w:tcPr>
          <w:p w14:paraId="2353698D" w14:textId="77777777" w:rsidR="00A925D9" w:rsidRDefault="00A925D9">
            <w:pPr>
              <w:pStyle w:val="TableParagraph"/>
              <w:jc w:val="left"/>
              <w:rPr>
                <w:rFonts w:ascii="Times New Roman"/>
                <w:sz w:val="16"/>
              </w:rPr>
            </w:pPr>
          </w:p>
        </w:tc>
        <w:tc>
          <w:tcPr>
            <w:tcW w:w="1454" w:type="dxa"/>
            <w:tcBorders>
              <w:top w:val="single" w:sz="2" w:space="0" w:color="000000"/>
            </w:tcBorders>
          </w:tcPr>
          <w:p w14:paraId="52051DBD" w14:textId="77777777" w:rsidR="00A925D9" w:rsidRDefault="00000000">
            <w:pPr>
              <w:pStyle w:val="TableParagraph"/>
              <w:spacing w:before="16" w:line="196" w:lineRule="exact"/>
              <w:ind w:right="270"/>
              <w:rPr>
                <w:sz w:val="18"/>
              </w:rPr>
            </w:pPr>
            <w:r>
              <w:rPr>
                <w:sz w:val="18"/>
              </w:rPr>
              <w:t>0,00</w:t>
            </w:r>
          </w:p>
        </w:tc>
        <w:tc>
          <w:tcPr>
            <w:tcW w:w="1088" w:type="dxa"/>
            <w:tcBorders>
              <w:top w:val="single" w:sz="2" w:space="0" w:color="000000"/>
            </w:tcBorders>
          </w:tcPr>
          <w:p w14:paraId="2952BB7F" w14:textId="77777777" w:rsidR="00A925D9" w:rsidRDefault="00A925D9">
            <w:pPr>
              <w:pStyle w:val="TableParagraph"/>
              <w:jc w:val="left"/>
              <w:rPr>
                <w:rFonts w:ascii="Times New Roman"/>
                <w:sz w:val="16"/>
              </w:rPr>
            </w:pPr>
          </w:p>
        </w:tc>
      </w:tr>
    </w:tbl>
    <w:p w14:paraId="3845A5A1" w14:textId="77777777" w:rsidR="00A925D9" w:rsidRDefault="00A925D9">
      <w:pPr>
        <w:spacing w:before="6"/>
        <w:rPr>
          <w:sz w:val="2"/>
        </w:rPr>
      </w:pPr>
    </w:p>
    <w:tbl>
      <w:tblPr>
        <w:tblStyle w:val="TableNormal"/>
        <w:tblW w:w="0" w:type="auto"/>
        <w:tblInd w:w="112" w:type="dxa"/>
        <w:tblLayout w:type="fixed"/>
        <w:tblLook w:val="01E0" w:firstRow="1" w:lastRow="1" w:firstColumn="1" w:lastColumn="1" w:noHBand="0" w:noVBand="0"/>
      </w:tblPr>
      <w:tblGrid>
        <w:gridCol w:w="6822"/>
        <w:gridCol w:w="5709"/>
        <w:gridCol w:w="1293"/>
        <w:gridCol w:w="1037"/>
      </w:tblGrid>
      <w:tr w:rsidR="00A925D9" w14:paraId="78A19AC0" w14:textId="77777777">
        <w:trPr>
          <w:trHeight w:val="507"/>
        </w:trPr>
        <w:tc>
          <w:tcPr>
            <w:tcW w:w="6822" w:type="dxa"/>
            <w:tcBorders>
              <w:top w:val="single" w:sz="2" w:space="0" w:color="000000"/>
              <w:bottom w:val="single" w:sz="2" w:space="0" w:color="000000"/>
            </w:tcBorders>
            <w:shd w:val="clear" w:color="auto" w:fill="F1F1F1"/>
          </w:tcPr>
          <w:p w14:paraId="62EFD752" w14:textId="77777777" w:rsidR="00A925D9" w:rsidRDefault="00000000">
            <w:pPr>
              <w:pStyle w:val="TableParagraph"/>
              <w:spacing w:before="16"/>
              <w:ind w:left="469" w:right="3682" w:hanging="312"/>
              <w:jc w:val="left"/>
              <w:rPr>
                <w:b/>
                <w:sz w:val="18"/>
              </w:rPr>
            </w:pPr>
            <w:r>
              <w:rPr>
                <w:b/>
                <w:sz w:val="18"/>
              </w:rPr>
              <w:t>Akt/projekt: OTPLATA KREDITA A100307</w:t>
            </w:r>
          </w:p>
        </w:tc>
        <w:tc>
          <w:tcPr>
            <w:tcW w:w="5709" w:type="dxa"/>
            <w:tcBorders>
              <w:top w:val="single" w:sz="2" w:space="0" w:color="000000"/>
              <w:bottom w:val="single" w:sz="2" w:space="0" w:color="000000"/>
            </w:tcBorders>
            <w:shd w:val="clear" w:color="auto" w:fill="F1F1F1"/>
          </w:tcPr>
          <w:p w14:paraId="262449B8" w14:textId="77777777" w:rsidR="00A925D9" w:rsidRDefault="00000000">
            <w:pPr>
              <w:pStyle w:val="TableParagraph"/>
              <w:spacing w:before="16"/>
              <w:ind w:right="653"/>
              <w:rPr>
                <w:b/>
                <w:sz w:val="18"/>
              </w:rPr>
            </w:pPr>
            <w:r>
              <w:rPr>
                <w:b/>
                <w:sz w:val="18"/>
              </w:rPr>
              <w:t>286.100,00</w:t>
            </w:r>
          </w:p>
        </w:tc>
        <w:tc>
          <w:tcPr>
            <w:tcW w:w="1293" w:type="dxa"/>
            <w:tcBorders>
              <w:top w:val="single" w:sz="2" w:space="0" w:color="000000"/>
              <w:bottom w:val="single" w:sz="2" w:space="0" w:color="000000"/>
            </w:tcBorders>
            <w:shd w:val="clear" w:color="auto" w:fill="F1F1F1"/>
          </w:tcPr>
          <w:p w14:paraId="592CE505" w14:textId="77777777" w:rsidR="00A925D9" w:rsidRDefault="00000000">
            <w:pPr>
              <w:pStyle w:val="TableParagraph"/>
              <w:spacing w:before="16"/>
              <w:ind w:right="314"/>
              <w:rPr>
                <w:b/>
                <w:sz w:val="18"/>
              </w:rPr>
            </w:pPr>
            <w:r>
              <w:rPr>
                <w:b/>
                <w:sz w:val="18"/>
              </w:rPr>
              <w:t>0,00</w:t>
            </w:r>
          </w:p>
        </w:tc>
        <w:tc>
          <w:tcPr>
            <w:tcW w:w="1037" w:type="dxa"/>
            <w:tcBorders>
              <w:top w:val="single" w:sz="2" w:space="0" w:color="000000"/>
              <w:bottom w:val="single" w:sz="2" w:space="0" w:color="000000"/>
            </w:tcBorders>
            <w:shd w:val="clear" w:color="auto" w:fill="F1F1F1"/>
          </w:tcPr>
          <w:p w14:paraId="2A5ACE1B" w14:textId="77777777" w:rsidR="00A925D9" w:rsidRDefault="00000000">
            <w:pPr>
              <w:pStyle w:val="TableParagraph"/>
              <w:spacing w:before="16"/>
              <w:ind w:right="268"/>
              <w:rPr>
                <w:b/>
                <w:sz w:val="18"/>
              </w:rPr>
            </w:pPr>
            <w:r>
              <w:rPr>
                <w:b/>
                <w:sz w:val="18"/>
              </w:rPr>
              <w:t>0,00%</w:t>
            </w:r>
          </w:p>
        </w:tc>
      </w:tr>
      <w:tr w:rsidR="00A925D9" w14:paraId="5DA829F5" w14:textId="77777777">
        <w:trPr>
          <w:trHeight w:val="340"/>
        </w:trPr>
        <w:tc>
          <w:tcPr>
            <w:tcW w:w="6822" w:type="dxa"/>
            <w:tcBorders>
              <w:top w:val="single" w:sz="2" w:space="0" w:color="000000"/>
              <w:bottom w:val="single" w:sz="2" w:space="0" w:color="000000"/>
            </w:tcBorders>
            <w:shd w:val="clear" w:color="auto" w:fill="CCFFCC"/>
          </w:tcPr>
          <w:p w14:paraId="6ABAB9C0" w14:textId="77777777" w:rsidR="00A925D9" w:rsidRDefault="00000000">
            <w:pPr>
              <w:pStyle w:val="TableParagraph"/>
              <w:spacing w:before="17"/>
              <w:ind w:left="494"/>
              <w:jc w:val="left"/>
              <w:rPr>
                <w:sz w:val="18"/>
              </w:rPr>
            </w:pPr>
            <w:r>
              <w:rPr>
                <w:sz w:val="18"/>
              </w:rPr>
              <w:t>Izvor: 50 Pomoći</w:t>
            </w:r>
          </w:p>
        </w:tc>
        <w:tc>
          <w:tcPr>
            <w:tcW w:w="5709" w:type="dxa"/>
            <w:tcBorders>
              <w:top w:val="single" w:sz="2" w:space="0" w:color="000000"/>
              <w:bottom w:val="single" w:sz="2" w:space="0" w:color="000000"/>
            </w:tcBorders>
            <w:shd w:val="clear" w:color="auto" w:fill="CCFFCC"/>
          </w:tcPr>
          <w:p w14:paraId="1874DA49" w14:textId="77777777" w:rsidR="00A925D9" w:rsidRDefault="00000000">
            <w:pPr>
              <w:pStyle w:val="TableParagraph"/>
              <w:spacing w:before="17"/>
              <w:ind w:right="655"/>
              <w:rPr>
                <w:sz w:val="18"/>
              </w:rPr>
            </w:pPr>
            <w:r>
              <w:rPr>
                <w:sz w:val="18"/>
              </w:rPr>
              <w:t>286.100,00</w:t>
            </w:r>
          </w:p>
        </w:tc>
        <w:tc>
          <w:tcPr>
            <w:tcW w:w="1293" w:type="dxa"/>
            <w:tcBorders>
              <w:top w:val="single" w:sz="2" w:space="0" w:color="000000"/>
              <w:bottom w:val="single" w:sz="2" w:space="0" w:color="000000"/>
            </w:tcBorders>
            <w:shd w:val="clear" w:color="auto" w:fill="CCFFCC"/>
          </w:tcPr>
          <w:p w14:paraId="55E6ECB3" w14:textId="77777777" w:rsidR="00A925D9" w:rsidRDefault="00000000">
            <w:pPr>
              <w:pStyle w:val="TableParagraph"/>
              <w:spacing w:before="17"/>
              <w:ind w:right="314"/>
              <w:rPr>
                <w:sz w:val="18"/>
              </w:rPr>
            </w:pPr>
            <w:r>
              <w:rPr>
                <w:sz w:val="18"/>
              </w:rPr>
              <w:t>0,00</w:t>
            </w:r>
          </w:p>
        </w:tc>
        <w:tc>
          <w:tcPr>
            <w:tcW w:w="1037" w:type="dxa"/>
            <w:tcBorders>
              <w:top w:val="single" w:sz="2" w:space="0" w:color="000000"/>
              <w:bottom w:val="single" w:sz="2" w:space="0" w:color="000000"/>
            </w:tcBorders>
            <w:shd w:val="clear" w:color="auto" w:fill="CCFFCC"/>
          </w:tcPr>
          <w:p w14:paraId="17136220" w14:textId="77777777" w:rsidR="00A925D9" w:rsidRDefault="00000000">
            <w:pPr>
              <w:pStyle w:val="TableParagraph"/>
              <w:spacing w:before="17"/>
              <w:ind w:right="269"/>
              <w:rPr>
                <w:sz w:val="18"/>
              </w:rPr>
            </w:pPr>
            <w:r>
              <w:rPr>
                <w:sz w:val="18"/>
              </w:rPr>
              <w:t>0,00%</w:t>
            </w:r>
          </w:p>
        </w:tc>
      </w:tr>
    </w:tbl>
    <w:p w14:paraId="175E8F06"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8573"/>
        <w:gridCol w:w="2776"/>
        <w:gridCol w:w="1293"/>
        <w:gridCol w:w="1042"/>
      </w:tblGrid>
      <w:tr w:rsidR="00A925D9" w14:paraId="18403E3D" w14:textId="77777777">
        <w:trPr>
          <w:trHeight w:val="214"/>
        </w:trPr>
        <w:tc>
          <w:tcPr>
            <w:tcW w:w="1172" w:type="dxa"/>
            <w:tcBorders>
              <w:bottom w:val="single" w:sz="2" w:space="0" w:color="000000"/>
            </w:tcBorders>
          </w:tcPr>
          <w:p w14:paraId="21A185B0" w14:textId="77777777" w:rsidR="00A925D9" w:rsidRDefault="00000000">
            <w:pPr>
              <w:pStyle w:val="TableParagraph"/>
              <w:spacing w:line="183" w:lineRule="exact"/>
              <w:ind w:right="48"/>
              <w:rPr>
                <w:sz w:val="18"/>
              </w:rPr>
            </w:pPr>
            <w:r>
              <w:rPr>
                <w:sz w:val="18"/>
              </w:rPr>
              <w:t>34</w:t>
            </w:r>
          </w:p>
        </w:tc>
        <w:tc>
          <w:tcPr>
            <w:tcW w:w="8573" w:type="dxa"/>
            <w:tcBorders>
              <w:bottom w:val="single" w:sz="2" w:space="0" w:color="000000"/>
            </w:tcBorders>
          </w:tcPr>
          <w:p w14:paraId="4C9286BB" w14:textId="77777777" w:rsidR="00A925D9" w:rsidRDefault="00000000">
            <w:pPr>
              <w:pStyle w:val="TableParagraph"/>
              <w:spacing w:line="183" w:lineRule="exact"/>
              <w:ind w:left="48"/>
              <w:jc w:val="left"/>
              <w:rPr>
                <w:sz w:val="18"/>
              </w:rPr>
            </w:pPr>
            <w:r>
              <w:rPr>
                <w:sz w:val="18"/>
              </w:rPr>
              <w:t>Financijski rashodi</w:t>
            </w:r>
          </w:p>
        </w:tc>
        <w:tc>
          <w:tcPr>
            <w:tcW w:w="2776" w:type="dxa"/>
            <w:tcBorders>
              <w:bottom w:val="single" w:sz="2" w:space="0" w:color="000000"/>
            </w:tcBorders>
          </w:tcPr>
          <w:p w14:paraId="2C478CF3" w14:textId="77777777" w:rsidR="00A925D9" w:rsidRDefault="00000000">
            <w:pPr>
              <w:pStyle w:val="TableParagraph"/>
              <w:spacing w:line="183" w:lineRule="exact"/>
              <w:ind w:right="655"/>
              <w:rPr>
                <w:sz w:val="18"/>
              </w:rPr>
            </w:pPr>
            <w:r>
              <w:rPr>
                <w:sz w:val="18"/>
              </w:rPr>
              <w:t>5.000,00</w:t>
            </w:r>
          </w:p>
        </w:tc>
        <w:tc>
          <w:tcPr>
            <w:tcW w:w="1293" w:type="dxa"/>
            <w:tcBorders>
              <w:bottom w:val="single" w:sz="2" w:space="0" w:color="000000"/>
            </w:tcBorders>
          </w:tcPr>
          <w:p w14:paraId="4FF71806" w14:textId="77777777" w:rsidR="00A925D9" w:rsidRDefault="00000000">
            <w:pPr>
              <w:pStyle w:val="TableParagraph"/>
              <w:spacing w:line="183" w:lineRule="exact"/>
              <w:ind w:right="314"/>
              <w:rPr>
                <w:sz w:val="18"/>
              </w:rPr>
            </w:pPr>
            <w:r>
              <w:rPr>
                <w:sz w:val="18"/>
              </w:rPr>
              <w:t>0,00</w:t>
            </w:r>
          </w:p>
        </w:tc>
        <w:tc>
          <w:tcPr>
            <w:tcW w:w="1042" w:type="dxa"/>
            <w:tcBorders>
              <w:bottom w:val="single" w:sz="2" w:space="0" w:color="000000"/>
            </w:tcBorders>
          </w:tcPr>
          <w:p w14:paraId="55617E89" w14:textId="77777777" w:rsidR="00A925D9" w:rsidRDefault="00000000">
            <w:pPr>
              <w:pStyle w:val="TableParagraph"/>
              <w:spacing w:line="183" w:lineRule="exact"/>
              <w:ind w:right="274"/>
              <w:rPr>
                <w:sz w:val="18"/>
              </w:rPr>
            </w:pPr>
            <w:r>
              <w:rPr>
                <w:sz w:val="18"/>
              </w:rPr>
              <w:t>0,00%</w:t>
            </w:r>
          </w:p>
        </w:tc>
      </w:tr>
      <w:tr w:rsidR="00A925D9" w14:paraId="325F0F5F" w14:textId="77777777">
        <w:trPr>
          <w:trHeight w:val="265"/>
        </w:trPr>
        <w:tc>
          <w:tcPr>
            <w:tcW w:w="1172" w:type="dxa"/>
            <w:tcBorders>
              <w:top w:val="single" w:sz="2" w:space="0" w:color="000000"/>
              <w:bottom w:val="single" w:sz="2" w:space="0" w:color="000000"/>
            </w:tcBorders>
          </w:tcPr>
          <w:p w14:paraId="73A07649" w14:textId="77777777" w:rsidR="00A925D9" w:rsidRDefault="00000000">
            <w:pPr>
              <w:pStyle w:val="TableParagraph"/>
              <w:spacing w:before="16"/>
              <w:ind w:right="47"/>
              <w:rPr>
                <w:sz w:val="18"/>
              </w:rPr>
            </w:pPr>
            <w:r>
              <w:rPr>
                <w:sz w:val="18"/>
              </w:rPr>
              <w:t>3422</w:t>
            </w:r>
          </w:p>
        </w:tc>
        <w:tc>
          <w:tcPr>
            <w:tcW w:w="8573" w:type="dxa"/>
            <w:tcBorders>
              <w:top w:val="single" w:sz="2" w:space="0" w:color="000000"/>
              <w:bottom w:val="single" w:sz="2" w:space="0" w:color="000000"/>
            </w:tcBorders>
          </w:tcPr>
          <w:p w14:paraId="6DE6BD56" w14:textId="77777777" w:rsidR="00A925D9" w:rsidRDefault="00000000">
            <w:pPr>
              <w:pStyle w:val="TableParagraph"/>
              <w:spacing w:before="16"/>
              <w:ind w:left="48"/>
              <w:jc w:val="left"/>
              <w:rPr>
                <w:sz w:val="18"/>
              </w:rPr>
            </w:pPr>
            <w:r>
              <w:rPr>
                <w:sz w:val="18"/>
              </w:rPr>
              <w:t>Kamate za primljene kredite i zajmove od kreditnih i ostalih financijskih institucija u javnom sektoru</w:t>
            </w:r>
          </w:p>
        </w:tc>
        <w:tc>
          <w:tcPr>
            <w:tcW w:w="2776" w:type="dxa"/>
            <w:tcBorders>
              <w:top w:val="single" w:sz="2" w:space="0" w:color="000000"/>
              <w:bottom w:val="single" w:sz="2" w:space="0" w:color="000000"/>
            </w:tcBorders>
          </w:tcPr>
          <w:p w14:paraId="47FA7EF5" w14:textId="77777777" w:rsidR="00A925D9" w:rsidRDefault="00A925D9">
            <w:pPr>
              <w:pStyle w:val="TableParagraph"/>
              <w:jc w:val="left"/>
              <w:rPr>
                <w:rFonts w:ascii="Times New Roman"/>
                <w:sz w:val="18"/>
              </w:rPr>
            </w:pPr>
          </w:p>
        </w:tc>
        <w:tc>
          <w:tcPr>
            <w:tcW w:w="1293" w:type="dxa"/>
            <w:tcBorders>
              <w:top w:val="single" w:sz="2" w:space="0" w:color="000000"/>
              <w:bottom w:val="single" w:sz="2" w:space="0" w:color="000000"/>
            </w:tcBorders>
          </w:tcPr>
          <w:p w14:paraId="6FE55A70" w14:textId="77777777" w:rsidR="00A925D9" w:rsidRDefault="00000000">
            <w:pPr>
              <w:pStyle w:val="TableParagraph"/>
              <w:spacing w:before="16"/>
              <w:ind w:right="314"/>
              <w:rPr>
                <w:sz w:val="18"/>
              </w:rPr>
            </w:pPr>
            <w:r>
              <w:rPr>
                <w:sz w:val="18"/>
              </w:rPr>
              <w:t>0,00</w:t>
            </w:r>
          </w:p>
        </w:tc>
        <w:tc>
          <w:tcPr>
            <w:tcW w:w="1042" w:type="dxa"/>
            <w:tcBorders>
              <w:top w:val="single" w:sz="2" w:space="0" w:color="000000"/>
              <w:bottom w:val="single" w:sz="2" w:space="0" w:color="000000"/>
            </w:tcBorders>
          </w:tcPr>
          <w:p w14:paraId="4CCB67EF" w14:textId="77777777" w:rsidR="00A925D9" w:rsidRDefault="00A925D9">
            <w:pPr>
              <w:pStyle w:val="TableParagraph"/>
              <w:jc w:val="left"/>
              <w:rPr>
                <w:rFonts w:ascii="Times New Roman"/>
                <w:sz w:val="18"/>
              </w:rPr>
            </w:pPr>
          </w:p>
        </w:tc>
      </w:tr>
      <w:tr w:rsidR="00A925D9" w14:paraId="2F3938E0" w14:textId="77777777">
        <w:trPr>
          <w:trHeight w:val="265"/>
        </w:trPr>
        <w:tc>
          <w:tcPr>
            <w:tcW w:w="1172" w:type="dxa"/>
            <w:tcBorders>
              <w:top w:val="single" w:sz="2" w:space="0" w:color="000000"/>
              <w:bottom w:val="single" w:sz="2" w:space="0" w:color="000000"/>
            </w:tcBorders>
          </w:tcPr>
          <w:p w14:paraId="03DD774C" w14:textId="77777777" w:rsidR="00A925D9" w:rsidRDefault="00000000">
            <w:pPr>
              <w:pStyle w:val="TableParagraph"/>
              <w:spacing w:before="15"/>
              <w:ind w:right="48"/>
              <w:rPr>
                <w:sz w:val="18"/>
              </w:rPr>
            </w:pPr>
            <w:r>
              <w:rPr>
                <w:sz w:val="18"/>
              </w:rPr>
              <w:t>54</w:t>
            </w:r>
          </w:p>
        </w:tc>
        <w:tc>
          <w:tcPr>
            <w:tcW w:w="8573" w:type="dxa"/>
            <w:tcBorders>
              <w:top w:val="single" w:sz="2" w:space="0" w:color="000000"/>
              <w:bottom w:val="single" w:sz="2" w:space="0" w:color="000000"/>
            </w:tcBorders>
          </w:tcPr>
          <w:p w14:paraId="62365288" w14:textId="77777777" w:rsidR="00A925D9" w:rsidRDefault="00000000">
            <w:pPr>
              <w:pStyle w:val="TableParagraph"/>
              <w:spacing w:before="15"/>
              <w:ind w:left="48"/>
              <w:jc w:val="left"/>
              <w:rPr>
                <w:sz w:val="18"/>
              </w:rPr>
            </w:pPr>
            <w:r>
              <w:rPr>
                <w:sz w:val="18"/>
              </w:rPr>
              <w:t>Izdaci za otplatu glavnice primljenih kredita i zajmova</w:t>
            </w:r>
          </w:p>
        </w:tc>
        <w:tc>
          <w:tcPr>
            <w:tcW w:w="2776" w:type="dxa"/>
            <w:tcBorders>
              <w:top w:val="single" w:sz="2" w:space="0" w:color="000000"/>
              <w:bottom w:val="single" w:sz="2" w:space="0" w:color="000000"/>
            </w:tcBorders>
          </w:tcPr>
          <w:p w14:paraId="590926E3" w14:textId="77777777" w:rsidR="00A925D9" w:rsidRDefault="00000000">
            <w:pPr>
              <w:pStyle w:val="TableParagraph"/>
              <w:spacing w:before="15"/>
              <w:ind w:right="654"/>
              <w:rPr>
                <w:sz w:val="18"/>
              </w:rPr>
            </w:pPr>
            <w:r>
              <w:rPr>
                <w:sz w:val="18"/>
              </w:rPr>
              <w:t>281.100,00</w:t>
            </w:r>
          </w:p>
        </w:tc>
        <w:tc>
          <w:tcPr>
            <w:tcW w:w="1293" w:type="dxa"/>
            <w:tcBorders>
              <w:top w:val="single" w:sz="2" w:space="0" w:color="000000"/>
              <w:bottom w:val="single" w:sz="2" w:space="0" w:color="000000"/>
            </w:tcBorders>
          </w:tcPr>
          <w:p w14:paraId="4F25B97E" w14:textId="77777777" w:rsidR="00A925D9" w:rsidRDefault="00000000">
            <w:pPr>
              <w:pStyle w:val="TableParagraph"/>
              <w:spacing w:before="15"/>
              <w:ind w:right="313"/>
              <w:rPr>
                <w:sz w:val="18"/>
              </w:rPr>
            </w:pPr>
            <w:r>
              <w:rPr>
                <w:sz w:val="18"/>
              </w:rPr>
              <w:t>0,00</w:t>
            </w:r>
          </w:p>
        </w:tc>
        <w:tc>
          <w:tcPr>
            <w:tcW w:w="1042" w:type="dxa"/>
            <w:tcBorders>
              <w:top w:val="single" w:sz="2" w:space="0" w:color="000000"/>
              <w:bottom w:val="single" w:sz="2" w:space="0" w:color="000000"/>
            </w:tcBorders>
          </w:tcPr>
          <w:p w14:paraId="7549E73E" w14:textId="77777777" w:rsidR="00A925D9" w:rsidRDefault="00000000">
            <w:pPr>
              <w:pStyle w:val="TableParagraph"/>
              <w:spacing w:before="15"/>
              <w:ind w:right="273"/>
              <w:rPr>
                <w:sz w:val="18"/>
              </w:rPr>
            </w:pPr>
            <w:r>
              <w:rPr>
                <w:sz w:val="18"/>
              </w:rPr>
              <w:t>0,00%</w:t>
            </w:r>
          </w:p>
        </w:tc>
      </w:tr>
      <w:tr w:rsidR="00A925D9" w14:paraId="4DC97A90" w14:textId="77777777">
        <w:trPr>
          <w:trHeight w:val="233"/>
        </w:trPr>
        <w:tc>
          <w:tcPr>
            <w:tcW w:w="1172" w:type="dxa"/>
            <w:tcBorders>
              <w:top w:val="single" w:sz="2" w:space="0" w:color="000000"/>
            </w:tcBorders>
          </w:tcPr>
          <w:p w14:paraId="4147ACE3" w14:textId="77777777" w:rsidR="00A925D9" w:rsidRDefault="00000000">
            <w:pPr>
              <w:pStyle w:val="TableParagraph"/>
              <w:spacing w:before="17" w:line="196" w:lineRule="exact"/>
              <w:ind w:right="46"/>
              <w:rPr>
                <w:sz w:val="18"/>
              </w:rPr>
            </w:pPr>
            <w:r>
              <w:rPr>
                <w:sz w:val="18"/>
              </w:rPr>
              <w:t>5422</w:t>
            </w:r>
          </w:p>
        </w:tc>
        <w:tc>
          <w:tcPr>
            <w:tcW w:w="8573" w:type="dxa"/>
            <w:tcBorders>
              <w:top w:val="single" w:sz="2" w:space="0" w:color="000000"/>
            </w:tcBorders>
          </w:tcPr>
          <w:p w14:paraId="75C04D30" w14:textId="77777777" w:rsidR="00A925D9" w:rsidRDefault="00000000">
            <w:pPr>
              <w:pStyle w:val="TableParagraph"/>
              <w:spacing w:before="17" w:line="196" w:lineRule="exact"/>
              <w:ind w:left="48"/>
              <w:jc w:val="left"/>
              <w:rPr>
                <w:sz w:val="18"/>
              </w:rPr>
            </w:pPr>
            <w:r>
              <w:rPr>
                <w:sz w:val="18"/>
              </w:rPr>
              <w:t>Otplata glavnice primljenih kredita od kreditnih institucija u javnom sektoru</w:t>
            </w:r>
          </w:p>
        </w:tc>
        <w:tc>
          <w:tcPr>
            <w:tcW w:w="2776" w:type="dxa"/>
            <w:tcBorders>
              <w:top w:val="single" w:sz="2" w:space="0" w:color="000000"/>
            </w:tcBorders>
          </w:tcPr>
          <w:p w14:paraId="6D5E2AA3" w14:textId="77777777" w:rsidR="00A925D9" w:rsidRDefault="00A925D9">
            <w:pPr>
              <w:pStyle w:val="TableParagraph"/>
              <w:jc w:val="left"/>
              <w:rPr>
                <w:rFonts w:ascii="Times New Roman"/>
                <w:sz w:val="16"/>
              </w:rPr>
            </w:pPr>
          </w:p>
        </w:tc>
        <w:tc>
          <w:tcPr>
            <w:tcW w:w="1293" w:type="dxa"/>
            <w:tcBorders>
              <w:top w:val="single" w:sz="2" w:space="0" w:color="000000"/>
            </w:tcBorders>
          </w:tcPr>
          <w:p w14:paraId="5096A753" w14:textId="77777777" w:rsidR="00A925D9" w:rsidRDefault="00000000">
            <w:pPr>
              <w:pStyle w:val="TableParagraph"/>
              <w:spacing w:before="17" w:line="196" w:lineRule="exact"/>
              <w:ind w:right="313"/>
              <w:rPr>
                <w:sz w:val="18"/>
              </w:rPr>
            </w:pPr>
            <w:r>
              <w:rPr>
                <w:sz w:val="18"/>
              </w:rPr>
              <w:t>0,00</w:t>
            </w:r>
          </w:p>
        </w:tc>
        <w:tc>
          <w:tcPr>
            <w:tcW w:w="1042" w:type="dxa"/>
            <w:tcBorders>
              <w:top w:val="single" w:sz="2" w:space="0" w:color="000000"/>
            </w:tcBorders>
          </w:tcPr>
          <w:p w14:paraId="3E9DFB96" w14:textId="77777777" w:rsidR="00A925D9" w:rsidRDefault="00A925D9">
            <w:pPr>
              <w:pStyle w:val="TableParagraph"/>
              <w:jc w:val="left"/>
              <w:rPr>
                <w:rFonts w:ascii="Times New Roman"/>
                <w:sz w:val="16"/>
              </w:rPr>
            </w:pPr>
          </w:p>
        </w:tc>
      </w:tr>
    </w:tbl>
    <w:p w14:paraId="456FD4AF" w14:textId="77777777" w:rsidR="00A925D9" w:rsidRDefault="00A925D9">
      <w:pPr>
        <w:spacing w:before="8"/>
        <w:rPr>
          <w:sz w:val="2"/>
        </w:rPr>
      </w:pPr>
    </w:p>
    <w:tbl>
      <w:tblPr>
        <w:tblStyle w:val="TableNormal"/>
        <w:tblW w:w="0" w:type="auto"/>
        <w:tblInd w:w="112" w:type="dxa"/>
        <w:tblLayout w:type="fixed"/>
        <w:tblLook w:val="01E0" w:firstRow="1" w:lastRow="1" w:firstColumn="1" w:lastColumn="1" w:noHBand="0" w:noVBand="0"/>
      </w:tblPr>
      <w:tblGrid>
        <w:gridCol w:w="7783"/>
        <w:gridCol w:w="4586"/>
        <w:gridCol w:w="1408"/>
        <w:gridCol w:w="1080"/>
      </w:tblGrid>
      <w:tr w:rsidR="00A925D9" w14:paraId="24299A5F" w14:textId="77777777">
        <w:trPr>
          <w:trHeight w:val="506"/>
        </w:trPr>
        <w:tc>
          <w:tcPr>
            <w:tcW w:w="7783" w:type="dxa"/>
            <w:tcBorders>
              <w:top w:val="single" w:sz="2" w:space="0" w:color="000000"/>
              <w:bottom w:val="single" w:sz="2" w:space="0" w:color="000000"/>
            </w:tcBorders>
            <w:shd w:val="clear" w:color="auto" w:fill="F1F1F1"/>
          </w:tcPr>
          <w:p w14:paraId="6E3F0667" w14:textId="77777777" w:rsidR="00A925D9" w:rsidRDefault="00000000">
            <w:pPr>
              <w:pStyle w:val="TableParagraph"/>
              <w:spacing w:before="17"/>
              <w:ind w:left="469" w:right="2894" w:hanging="312"/>
              <w:jc w:val="left"/>
              <w:rPr>
                <w:b/>
                <w:sz w:val="18"/>
              </w:rPr>
            </w:pPr>
            <w:r>
              <w:rPr>
                <w:b/>
                <w:sz w:val="18"/>
              </w:rPr>
              <w:t>Akt/projekt: FINANCIRANJE VODNOG GOSPODARSTVA A100312</w:t>
            </w:r>
          </w:p>
        </w:tc>
        <w:tc>
          <w:tcPr>
            <w:tcW w:w="4586" w:type="dxa"/>
            <w:tcBorders>
              <w:top w:val="single" w:sz="2" w:space="0" w:color="000000"/>
              <w:bottom w:val="single" w:sz="2" w:space="0" w:color="000000"/>
            </w:tcBorders>
            <w:shd w:val="clear" w:color="auto" w:fill="F1F1F1"/>
          </w:tcPr>
          <w:p w14:paraId="02E58C8A" w14:textId="77777777" w:rsidR="00A925D9" w:rsidRDefault="00000000">
            <w:pPr>
              <w:pStyle w:val="TableParagraph"/>
              <w:spacing w:before="17"/>
              <w:ind w:right="492"/>
              <w:rPr>
                <w:b/>
                <w:sz w:val="18"/>
              </w:rPr>
            </w:pPr>
            <w:r>
              <w:rPr>
                <w:b/>
                <w:sz w:val="18"/>
              </w:rPr>
              <w:t>6.400,00</w:t>
            </w:r>
          </w:p>
        </w:tc>
        <w:tc>
          <w:tcPr>
            <w:tcW w:w="1408" w:type="dxa"/>
            <w:tcBorders>
              <w:top w:val="single" w:sz="2" w:space="0" w:color="000000"/>
              <w:bottom w:val="single" w:sz="2" w:space="0" w:color="000000"/>
            </w:tcBorders>
            <w:shd w:val="clear" w:color="auto" w:fill="F1F1F1"/>
          </w:tcPr>
          <w:p w14:paraId="3B4D4BFF" w14:textId="77777777" w:rsidR="00A925D9" w:rsidRDefault="00000000">
            <w:pPr>
              <w:pStyle w:val="TableParagraph"/>
              <w:spacing w:before="17"/>
              <w:ind w:right="265"/>
              <w:rPr>
                <w:b/>
                <w:sz w:val="18"/>
              </w:rPr>
            </w:pPr>
            <w:r>
              <w:rPr>
                <w:b/>
                <w:sz w:val="18"/>
              </w:rPr>
              <w:t>3.723,46</w:t>
            </w:r>
          </w:p>
        </w:tc>
        <w:tc>
          <w:tcPr>
            <w:tcW w:w="1080" w:type="dxa"/>
            <w:tcBorders>
              <w:top w:val="single" w:sz="2" w:space="0" w:color="000000"/>
              <w:bottom w:val="single" w:sz="2" w:space="0" w:color="000000"/>
            </w:tcBorders>
            <w:shd w:val="clear" w:color="auto" w:fill="F1F1F1"/>
          </w:tcPr>
          <w:p w14:paraId="1F694285" w14:textId="77777777" w:rsidR="00A925D9" w:rsidRDefault="00000000">
            <w:pPr>
              <w:pStyle w:val="TableParagraph"/>
              <w:spacing w:before="17"/>
              <w:ind w:left="250" w:right="245"/>
              <w:jc w:val="center"/>
              <w:rPr>
                <w:b/>
                <w:sz w:val="18"/>
              </w:rPr>
            </w:pPr>
            <w:r>
              <w:rPr>
                <w:b/>
                <w:sz w:val="18"/>
              </w:rPr>
              <w:t>58,18%</w:t>
            </w:r>
          </w:p>
        </w:tc>
      </w:tr>
      <w:tr w:rsidR="00A925D9" w14:paraId="523D005E" w14:textId="77777777">
        <w:trPr>
          <w:trHeight w:val="343"/>
        </w:trPr>
        <w:tc>
          <w:tcPr>
            <w:tcW w:w="7783" w:type="dxa"/>
            <w:tcBorders>
              <w:top w:val="single" w:sz="2" w:space="0" w:color="000000"/>
              <w:bottom w:val="single" w:sz="2" w:space="0" w:color="000000"/>
            </w:tcBorders>
            <w:shd w:val="clear" w:color="auto" w:fill="CCFFCC"/>
          </w:tcPr>
          <w:p w14:paraId="6B13EEDF" w14:textId="77777777" w:rsidR="00A925D9" w:rsidRDefault="00000000">
            <w:pPr>
              <w:pStyle w:val="TableParagraph"/>
              <w:spacing w:before="17"/>
              <w:ind w:left="494"/>
              <w:jc w:val="left"/>
              <w:rPr>
                <w:sz w:val="18"/>
              </w:rPr>
            </w:pPr>
            <w:r>
              <w:rPr>
                <w:sz w:val="18"/>
              </w:rPr>
              <w:t>Izvor: 10 Opći prihodi i primici</w:t>
            </w:r>
          </w:p>
        </w:tc>
        <w:tc>
          <w:tcPr>
            <w:tcW w:w="4586" w:type="dxa"/>
            <w:tcBorders>
              <w:top w:val="single" w:sz="2" w:space="0" w:color="000000"/>
              <w:bottom w:val="single" w:sz="2" w:space="0" w:color="000000"/>
            </w:tcBorders>
            <w:shd w:val="clear" w:color="auto" w:fill="CCFFCC"/>
          </w:tcPr>
          <w:p w14:paraId="76BFE256" w14:textId="77777777" w:rsidR="00A925D9" w:rsidRDefault="00000000">
            <w:pPr>
              <w:pStyle w:val="TableParagraph"/>
              <w:spacing w:before="17"/>
              <w:ind w:right="493"/>
              <w:rPr>
                <w:sz w:val="18"/>
              </w:rPr>
            </w:pPr>
            <w:r>
              <w:rPr>
                <w:sz w:val="18"/>
              </w:rPr>
              <w:t>6.400,00</w:t>
            </w:r>
          </w:p>
        </w:tc>
        <w:tc>
          <w:tcPr>
            <w:tcW w:w="1408" w:type="dxa"/>
            <w:tcBorders>
              <w:top w:val="single" w:sz="2" w:space="0" w:color="000000"/>
              <w:bottom w:val="single" w:sz="2" w:space="0" w:color="000000"/>
            </w:tcBorders>
            <w:shd w:val="clear" w:color="auto" w:fill="CCFFCC"/>
          </w:tcPr>
          <w:p w14:paraId="3A5AEADD" w14:textId="77777777" w:rsidR="00A925D9" w:rsidRDefault="00000000">
            <w:pPr>
              <w:pStyle w:val="TableParagraph"/>
              <w:spacing w:before="17"/>
              <w:ind w:right="266"/>
              <w:rPr>
                <w:sz w:val="18"/>
              </w:rPr>
            </w:pPr>
            <w:r>
              <w:rPr>
                <w:sz w:val="18"/>
              </w:rPr>
              <w:t>3.723,46</w:t>
            </w:r>
          </w:p>
        </w:tc>
        <w:tc>
          <w:tcPr>
            <w:tcW w:w="1080" w:type="dxa"/>
            <w:tcBorders>
              <w:top w:val="single" w:sz="2" w:space="0" w:color="000000"/>
              <w:bottom w:val="single" w:sz="2" w:space="0" w:color="000000"/>
            </w:tcBorders>
            <w:shd w:val="clear" w:color="auto" w:fill="CCFFCC"/>
          </w:tcPr>
          <w:p w14:paraId="4CF0F03C" w14:textId="77777777" w:rsidR="00A925D9" w:rsidRDefault="00000000">
            <w:pPr>
              <w:pStyle w:val="TableParagraph"/>
              <w:spacing w:before="17"/>
              <w:ind w:left="250" w:right="243"/>
              <w:jc w:val="center"/>
              <w:rPr>
                <w:sz w:val="18"/>
              </w:rPr>
            </w:pPr>
            <w:r>
              <w:rPr>
                <w:sz w:val="18"/>
              </w:rPr>
              <w:t>58,18%</w:t>
            </w:r>
          </w:p>
        </w:tc>
      </w:tr>
    </w:tbl>
    <w:p w14:paraId="0943F66F"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5740"/>
        <w:gridCol w:w="5451"/>
        <w:gridCol w:w="1409"/>
        <w:gridCol w:w="1088"/>
      </w:tblGrid>
      <w:tr w:rsidR="00A925D9" w14:paraId="69DC953C" w14:textId="77777777">
        <w:trPr>
          <w:trHeight w:val="212"/>
        </w:trPr>
        <w:tc>
          <w:tcPr>
            <w:tcW w:w="1172" w:type="dxa"/>
            <w:tcBorders>
              <w:bottom w:val="single" w:sz="2" w:space="0" w:color="000000"/>
            </w:tcBorders>
          </w:tcPr>
          <w:p w14:paraId="0F51C377" w14:textId="77777777" w:rsidR="00A925D9" w:rsidRDefault="00000000">
            <w:pPr>
              <w:pStyle w:val="TableParagraph"/>
              <w:spacing w:line="184" w:lineRule="exact"/>
              <w:ind w:right="48"/>
              <w:rPr>
                <w:sz w:val="18"/>
              </w:rPr>
            </w:pPr>
            <w:r>
              <w:rPr>
                <w:sz w:val="18"/>
              </w:rPr>
              <w:t>32</w:t>
            </w:r>
          </w:p>
        </w:tc>
        <w:tc>
          <w:tcPr>
            <w:tcW w:w="5740" w:type="dxa"/>
            <w:tcBorders>
              <w:bottom w:val="single" w:sz="2" w:space="0" w:color="000000"/>
            </w:tcBorders>
          </w:tcPr>
          <w:p w14:paraId="4EC4561D" w14:textId="77777777" w:rsidR="00A925D9" w:rsidRDefault="00000000">
            <w:pPr>
              <w:pStyle w:val="TableParagraph"/>
              <w:spacing w:line="184" w:lineRule="exact"/>
              <w:ind w:left="48"/>
              <w:jc w:val="left"/>
              <w:rPr>
                <w:sz w:val="18"/>
              </w:rPr>
            </w:pPr>
            <w:r>
              <w:rPr>
                <w:sz w:val="18"/>
              </w:rPr>
              <w:t>Materijalni rashodi</w:t>
            </w:r>
          </w:p>
        </w:tc>
        <w:tc>
          <w:tcPr>
            <w:tcW w:w="5451" w:type="dxa"/>
            <w:tcBorders>
              <w:bottom w:val="single" w:sz="2" w:space="0" w:color="000000"/>
            </w:tcBorders>
          </w:tcPr>
          <w:p w14:paraId="5D2884FA" w14:textId="77777777" w:rsidR="00A925D9" w:rsidRDefault="00000000">
            <w:pPr>
              <w:pStyle w:val="TableParagraph"/>
              <w:spacing w:line="184" w:lineRule="exact"/>
              <w:ind w:right="496"/>
              <w:rPr>
                <w:sz w:val="18"/>
              </w:rPr>
            </w:pPr>
            <w:r>
              <w:rPr>
                <w:sz w:val="18"/>
              </w:rPr>
              <w:t>6.400,00</w:t>
            </w:r>
          </w:p>
        </w:tc>
        <w:tc>
          <w:tcPr>
            <w:tcW w:w="1409" w:type="dxa"/>
            <w:tcBorders>
              <w:bottom w:val="single" w:sz="2" w:space="0" w:color="000000"/>
            </w:tcBorders>
          </w:tcPr>
          <w:p w14:paraId="768260FB" w14:textId="77777777" w:rsidR="00A925D9" w:rsidRDefault="00000000">
            <w:pPr>
              <w:pStyle w:val="TableParagraph"/>
              <w:spacing w:line="184" w:lineRule="exact"/>
              <w:ind w:right="270"/>
              <w:rPr>
                <w:sz w:val="18"/>
              </w:rPr>
            </w:pPr>
            <w:r>
              <w:rPr>
                <w:sz w:val="18"/>
              </w:rPr>
              <w:t>3.723,46</w:t>
            </w:r>
          </w:p>
        </w:tc>
        <w:tc>
          <w:tcPr>
            <w:tcW w:w="1088" w:type="dxa"/>
            <w:tcBorders>
              <w:bottom w:val="single" w:sz="2" w:space="0" w:color="000000"/>
            </w:tcBorders>
          </w:tcPr>
          <w:p w14:paraId="02CF682F" w14:textId="77777777" w:rsidR="00A925D9" w:rsidRDefault="00000000">
            <w:pPr>
              <w:pStyle w:val="TableParagraph"/>
              <w:spacing w:line="184" w:lineRule="exact"/>
              <w:ind w:left="269"/>
              <w:jc w:val="left"/>
              <w:rPr>
                <w:sz w:val="18"/>
              </w:rPr>
            </w:pPr>
            <w:r>
              <w:rPr>
                <w:sz w:val="18"/>
              </w:rPr>
              <w:t>58,18%</w:t>
            </w:r>
          </w:p>
        </w:tc>
      </w:tr>
      <w:tr w:rsidR="00A925D9" w14:paraId="21B52093" w14:textId="77777777">
        <w:trPr>
          <w:trHeight w:val="231"/>
        </w:trPr>
        <w:tc>
          <w:tcPr>
            <w:tcW w:w="1172" w:type="dxa"/>
            <w:tcBorders>
              <w:top w:val="single" w:sz="2" w:space="0" w:color="000000"/>
            </w:tcBorders>
          </w:tcPr>
          <w:p w14:paraId="4E56078C" w14:textId="77777777" w:rsidR="00A925D9" w:rsidRDefault="00000000">
            <w:pPr>
              <w:pStyle w:val="TableParagraph"/>
              <w:spacing w:before="15" w:line="196" w:lineRule="exact"/>
              <w:ind w:right="47"/>
              <w:rPr>
                <w:sz w:val="18"/>
              </w:rPr>
            </w:pPr>
            <w:r>
              <w:rPr>
                <w:sz w:val="18"/>
              </w:rPr>
              <w:t>3234</w:t>
            </w:r>
          </w:p>
        </w:tc>
        <w:tc>
          <w:tcPr>
            <w:tcW w:w="5740" w:type="dxa"/>
            <w:tcBorders>
              <w:top w:val="single" w:sz="2" w:space="0" w:color="000000"/>
            </w:tcBorders>
          </w:tcPr>
          <w:p w14:paraId="556C7427" w14:textId="77777777" w:rsidR="00A925D9" w:rsidRDefault="00000000">
            <w:pPr>
              <w:pStyle w:val="TableParagraph"/>
              <w:spacing w:before="15" w:line="196" w:lineRule="exact"/>
              <w:ind w:left="48"/>
              <w:jc w:val="left"/>
              <w:rPr>
                <w:sz w:val="18"/>
              </w:rPr>
            </w:pPr>
            <w:r>
              <w:rPr>
                <w:sz w:val="18"/>
              </w:rPr>
              <w:t>Komunalne usluge</w:t>
            </w:r>
          </w:p>
        </w:tc>
        <w:tc>
          <w:tcPr>
            <w:tcW w:w="5451" w:type="dxa"/>
            <w:tcBorders>
              <w:top w:val="single" w:sz="2" w:space="0" w:color="000000"/>
            </w:tcBorders>
          </w:tcPr>
          <w:p w14:paraId="3CB0E465" w14:textId="77777777" w:rsidR="00A925D9" w:rsidRDefault="00A925D9">
            <w:pPr>
              <w:pStyle w:val="TableParagraph"/>
              <w:jc w:val="left"/>
              <w:rPr>
                <w:rFonts w:ascii="Times New Roman"/>
                <w:sz w:val="16"/>
              </w:rPr>
            </w:pPr>
          </w:p>
        </w:tc>
        <w:tc>
          <w:tcPr>
            <w:tcW w:w="1409" w:type="dxa"/>
            <w:tcBorders>
              <w:top w:val="single" w:sz="2" w:space="0" w:color="000000"/>
            </w:tcBorders>
          </w:tcPr>
          <w:p w14:paraId="6936C391" w14:textId="77777777" w:rsidR="00A925D9" w:rsidRDefault="00000000">
            <w:pPr>
              <w:pStyle w:val="TableParagraph"/>
              <w:spacing w:before="15" w:line="196" w:lineRule="exact"/>
              <w:ind w:right="271"/>
              <w:rPr>
                <w:sz w:val="18"/>
              </w:rPr>
            </w:pPr>
            <w:r>
              <w:rPr>
                <w:sz w:val="18"/>
              </w:rPr>
              <w:t>3.723,46</w:t>
            </w:r>
          </w:p>
        </w:tc>
        <w:tc>
          <w:tcPr>
            <w:tcW w:w="1088" w:type="dxa"/>
            <w:tcBorders>
              <w:top w:val="single" w:sz="2" w:space="0" w:color="000000"/>
            </w:tcBorders>
          </w:tcPr>
          <w:p w14:paraId="74F97973" w14:textId="77777777" w:rsidR="00A925D9" w:rsidRDefault="00A925D9">
            <w:pPr>
              <w:pStyle w:val="TableParagraph"/>
              <w:jc w:val="left"/>
              <w:rPr>
                <w:rFonts w:ascii="Times New Roman"/>
                <w:sz w:val="16"/>
              </w:rPr>
            </w:pPr>
          </w:p>
        </w:tc>
      </w:tr>
    </w:tbl>
    <w:p w14:paraId="3CAF5B2E" w14:textId="77777777" w:rsidR="00A925D9" w:rsidRDefault="00A925D9">
      <w:pPr>
        <w:rPr>
          <w:sz w:val="3"/>
        </w:rPr>
      </w:pPr>
    </w:p>
    <w:tbl>
      <w:tblPr>
        <w:tblStyle w:val="TableNormal"/>
        <w:tblW w:w="0" w:type="auto"/>
        <w:tblInd w:w="113" w:type="dxa"/>
        <w:tblLayout w:type="fixed"/>
        <w:tblLook w:val="01E0" w:firstRow="1" w:lastRow="1" w:firstColumn="1" w:lastColumn="1" w:noHBand="0" w:noVBand="0"/>
      </w:tblPr>
      <w:tblGrid>
        <w:gridCol w:w="7326"/>
        <w:gridCol w:w="5204"/>
        <w:gridCol w:w="1294"/>
        <w:gridCol w:w="1037"/>
      </w:tblGrid>
      <w:tr w:rsidR="00A925D9" w14:paraId="59F75EEE" w14:textId="77777777">
        <w:trPr>
          <w:trHeight w:val="503"/>
        </w:trPr>
        <w:tc>
          <w:tcPr>
            <w:tcW w:w="7326" w:type="dxa"/>
            <w:tcBorders>
              <w:top w:val="single" w:sz="2" w:space="0" w:color="000000"/>
              <w:bottom w:val="single" w:sz="2" w:space="0" w:color="000000"/>
            </w:tcBorders>
            <w:shd w:val="clear" w:color="auto" w:fill="F1F1F1"/>
          </w:tcPr>
          <w:p w14:paraId="2E49BAE5" w14:textId="77777777" w:rsidR="00A925D9" w:rsidRDefault="00000000">
            <w:pPr>
              <w:pStyle w:val="TableParagraph"/>
              <w:spacing w:before="15"/>
              <w:ind w:left="469" w:right="4368" w:hanging="312"/>
              <w:jc w:val="left"/>
              <w:rPr>
                <w:b/>
                <w:sz w:val="18"/>
              </w:rPr>
            </w:pPr>
            <w:r>
              <w:rPr>
                <w:b/>
                <w:sz w:val="18"/>
              </w:rPr>
              <w:t>Akt/projekt: SAVJET MLADIH A100316</w:t>
            </w:r>
          </w:p>
        </w:tc>
        <w:tc>
          <w:tcPr>
            <w:tcW w:w="5204" w:type="dxa"/>
            <w:tcBorders>
              <w:top w:val="single" w:sz="2" w:space="0" w:color="000000"/>
              <w:bottom w:val="single" w:sz="2" w:space="0" w:color="000000"/>
            </w:tcBorders>
            <w:shd w:val="clear" w:color="auto" w:fill="F1F1F1"/>
          </w:tcPr>
          <w:p w14:paraId="5D93AC18" w14:textId="77777777" w:rsidR="00A925D9" w:rsidRDefault="00000000">
            <w:pPr>
              <w:pStyle w:val="TableParagraph"/>
              <w:spacing w:before="15"/>
              <w:ind w:right="655"/>
              <w:rPr>
                <w:b/>
                <w:sz w:val="18"/>
              </w:rPr>
            </w:pPr>
            <w:r>
              <w:rPr>
                <w:b/>
                <w:sz w:val="18"/>
              </w:rPr>
              <w:t>500,00</w:t>
            </w:r>
          </w:p>
        </w:tc>
        <w:tc>
          <w:tcPr>
            <w:tcW w:w="1294" w:type="dxa"/>
            <w:tcBorders>
              <w:top w:val="single" w:sz="2" w:space="0" w:color="000000"/>
              <w:bottom w:val="single" w:sz="2" w:space="0" w:color="000000"/>
            </w:tcBorders>
            <w:shd w:val="clear" w:color="auto" w:fill="F1F1F1"/>
          </w:tcPr>
          <w:p w14:paraId="053E0ACF" w14:textId="77777777" w:rsidR="00A925D9" w:rsidRDefault="00000000">
            <w:pPr>
              <w:pStyle w:val="TableParagraph"/>
              <w:spacing w:before="15"/>
              <w:ind w:right="314"/>
              <w:rPr>
                <w:b/>
                <w:sz w:val="18"/>
              </w:rPr>
            </w:pPr>
            <w:r>
              <w:rPr>
                <w:b/>
                <w:sz w:val="18"/>
              </w:rPr>
              <w:t>0,00</w:t>
            </w:r>
          </w:p>
        </w:tc>
        <w:tc>
          <w:tcPr>
            <w:tcW w:w="1037" w:type="dxa"/>
            <w:tcBorders>
              <w:top w:val="single" w:sz="2" w:space="0" w:color="000000"/>
              <w:bottom w:val="single" w:sz="2" w:space="0" w:color="000000"/>
            </w:tcBorders>
            <w:shd w:val="clear" w:color="auto" w:fill="F1F1F1"/>
          </w:tcPr>
          <w:p w14:paraId="383164DE" w14:textId="77777777" w:rsidR="00A925D9" w:rsidRDefault="00000000">
            <w:pPr>
              <w:pStyle w:val="TableParagraph"/>
              <w:spacing w:before="15"/>
              <w:ind w:right="269"/>
              <w:rPr>
                <w:b/>
                <w:sz w:val="18"/>
              </w:rPr>
            </w:pPr>
            <w:r>
              <w:rPr>
                <w:b/>
                <w:sz w:val="18"/>
              </w:rPr>
              <w:t>0,00%</w:t>
            </w:r>
          </w:p>
        </w:tc>
      </w:tr>
      <w:tr w:rsidR="00A925D9" w14:paraId="20AB0072" w14:textId="77777777">
        <w:trPr>
          <w:trHeight w:val="340"/>
        </w:trPr>
        <w:tc>
          <w:tcPr>
            <w:tcW w:w="7326" w:type="dxa"/>
            <w:tcBorders>
              <w:top w:val="single" w:sz="2" w:space="0" w:color="000000"/>
              <w:bottom w:val="single" w:sz="2" w:space="0" w:color="000000"/>
            </w:tcBorders>
            <w:shd w:val="clear" w:color="auto" w:fill="CCFFCC"/>
          </w:tcPr>
          <w:p w14:paraId="0201B8D7" w14:textId="77777777" w:rsidR="00A925D9" w:rsidRDefault="00000000">
            <w:pPr>
              <w:pStyle w:val="TableParagraph"/>
              <w:spacing w:before="17"/>
              <w:ind w:left="494"/>
              <w:jc w:val="left"/>
              <w:rPr>
                <w:sz w:val="18"/>
              </w:rPr>
            </w:pPr>
            <w:r>
              <w:rPr>
                <w:sz w:val="18"/>
              </w:rPr>
              <w:t>Izvor: 40 Prihodi za posebne namjene</w:t>
            </w:r>
          </w:p>
        </w:tc>
        <w:tc>
          <w:tcPr>
            <w:tcW w:w="5204" w:type="dxa"/>
            <w:tcBorders>
              <w:top w:val="single" w:sz="2" w:space="0" w:color="000000"/>
              <w:bottom w:val="single" w:sz="2" w:space="0" w:color="000000"/>
            </w:tcBorders>
            <w:shd w:val="clear" w:color="auto" w:fill="CCFFCC"/>
          </w:tcPr>
          <w:p w14:paraId="171CC48F" w14:textId="77777777" w:rsidR="00A925D9" w:rsidRDefault="00000000">
            <w:pPr>
              <w:pStyle w:val="TableParagraph"/>
              <w:spacing w:before="17"/>
              <w:ind w:right="654"/>
              <w:rPr>
                <w:sz w:val="18"/>
              </w:rPr>
            </w:pPr>
            <w:r>
              <w:rPr>
                <w:sz w:val="18"/>
              </w:rPr>
              <w:t>500,00</w:t>
            </w:r>
          </w:p>
        </w:tc>
        <w:tc>
          <w:tcPr>
            <w:tcW w:w="1294" w:type="dxa"/>
            <w:tcBorders>
              <w:top w:val="single" w:sz="2" w:space="0" w:color="000000"/>
              <w:bottom w:val="single" w:sz="2" w:space="0" w:color="000000"/>
            </w:tcBorders>
            <w:shd w:val="clear" w:color="auto" w:fill="CCFFCC"/>
          </w:tcPr>
          <w:p w14:paraId="45AD5B1F" w14:textId="77777777" w:rsidR="00A925D9" w:rsidRDefault="00000000">
            <w:pPr>
              <w:pStyle w:val="TableParagraph"/>
              <w:spacing w:before="17"/>
              <w:ind w:right="314"/>
              <w:rPr>
                <w:sz w:val="18"/>
              </w:rPr>
            </w:pPr>
            <w:r>
              <w:rPr>
                <w:sz w:val="18"/>
              </w:rPr>
              <w:t>0,00</w:t>
            </w:r>
          </w:p>
        </w:tc>
        <w:tc>
          <w:tcPr>
            <w:tcW w:w="1037" w:type="dxa"/>
            <w:tcBorders>
              <w:top w:val="single" w:sz="2" w:space="0" w:color="000000"/>
              <w:bottom w:val="single" w:sz="2" w:space="0" w:color="000000"/>
            </w:tcBorders>
            <w:shd w:val="clear" w:color="auto" w:fill="CCFFCC"/>
          </w:tcPr>
          <w:p w14:paraId="268D9572" w14:textId="77777777" w:rsidR="00A925D9" w:rsidRDefault="00000000">
            <w:pPr>
              <w:pStyle w:val="TableParagraph"/>
              <w:spacing w:before="17"/>
              <w:ind w:right="269"/>
              <w:rPr>
                <w:sz w:val="18"/>
              </w:rPr>
            </w:pPr>
            <w:r>
              <w:rPr>
                <w:sz w:val="18"/>
              </w:rPr>
              <w:t>0,00%</w:t>
            </w:r>
          </w:p>
        </w:tc>
      </w:tr>
    </w:tbl>
    <w:p w14:paraId="5B3CDA92"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6533"/>
        <w:gridCol w:w="4816"/>
        <w:gridCol w:w="1294"/>
        <w:gridCol w:w="1043"/>
      </w:tblGrid>
      <w:tr w:rsidR="00A925D9" w14:paraId="7D910AF6" w14:textId="77777777">
        <w:trPr>
          <w:trHeight w:val="211"/>
        </w:trPr>
        <w:tc>
          <w:tcPr>
            <w:tcW w:w="1172" w:type="dxa"/>
            <w:tcBorders>
              <w:bottom w:val="single" w:sz="2" w:space="0" w:color="000000"/>
            </w:tcBorders>
          </w:tcPr>
          <w:p w14:paraId="489A05FB" w14:textId="77777777" w:rsidR="00A925D9" w:rsidRDefault="00000000">
            <w:pPr>
              <w:pStyle w:val="TableParagraph"/>
              <w:spacing w:line="184" w:lineRule="exact"/>
              <w:ind w:right="48"/>
              <w:rPr>
                <w:sz w:val="18"/>
              </w:rPr>
            </w:pPr>
            <w:r>
              <w:rPr>
                <w:sz w:val="18"/>
              </w:rPr>
              <w:t>32</w:t>
            </w:r>
          </w:p>
        </w:tc>
        <w:tc>
          <w:tcPr>
            <w:tcW w:w="6533" w:type="dxa"/>
            <w:tcBorders>
              <w:bottom w:val="single" w:sz="2" w:space="0" w:color="000000"/>
            </w:tcBorders>
          </w:tcPr>
          <w:p w14:paraId="57E43A16" w14:textId="77777777" w:rsidR="00A925D9" w:rsidRDefault="00000000">
            <w:pPr>
              <w:pStyle w:val="TableParagraph"/>
              <w:spacing w:line="184" w:lineRule="exact"/>
              <w:ind w:left="48"/>
              <w:jc w:val="left"/>
              <w:rPr>
                <w:sz w:val="18"/>
              </w:rPr>
            </w:pPr>
            <w:r>
              <w:rPr>
                <w:sz w:val="18"/>
              </w:rPr>
              <w:t>Materijalni rashodi</w:t>
            </w:r>
          </w:p>
        </w:tc>
        <w:tc>
          <w:tcPr>
            <w:tcW w:w="4816" w:type="dxa"/>
            <w:tcBorders>
              <w:bottom w:val="single" w:sz="2" w:space="0" w:color="000000"/>
            </w:tcBorders>
          </w:tcPr>
          <w:p w14:paraId="699537E7" w14:textId="77777777" w:rsidR="00A925D9" w:rsidRDefault="00000000">
            <w:pPr>
              <w:pStyle w:val="TableParagraph"/>
              <w:spacing w:line="184" w:lineRule="exact"/>
              <w:ind w:right="655"/>
              <w:rPr>
                <w:sz w:val="18"/>
              </w:rPr>
            </w:pPr>
            <w:r>
              <w:rPr>
                <w:sz w:val="18"/>
              </w:rPr>
              <w:t>500,00</w:t>
            </w:r>
          </w:p>
        </w:tc>
        <w:tc>
          <w:tcPr>
            <w:tcW w:w="1294" w:type="dxa"/>
            <w:tcBorders>
              <w:bottom w:val="single" w:sz="2" w:space="0" w:color="000000"/>
            </w:tcBorders>
          </w:tcPr>
          <w:p w14:paraId="1C8E97ED" w14:textId="77777777" w:rsidR="00A925D9" w:rsidRDefault="00000000">
            <w:pPr>
              <w:pStyle w:val="TableParagraph"/>
              <w:spacing w:line="184" w:lineRule="exact"/>
              <w:ind w:right="314"/>
              <w:rPr>
                <w:sz w:val="18"/>
              </w:rPr>
            </w:pPr>
            <w:r>
              <w:rPr>
                <w:sz w:val="18"/>
              </w:rPr>
              <w:t>0,00</w:t>
            </w:r>
          </w:p>
        </w:tc>
        <w:tc>
          <w:tcPr>
            <w:tcW w:w="1043" w:type="dxa"/>
            <w:tcBorders>
              <w:bottom w:val="single" w:sz="2" w:space="0" w:color="000000"/>
            </w:tcBorders>
          </w:tcPr>
          <w:p w14:paraId="25670E01" w14:textId="77777777" w:rsidR="00A925D9" w:rsidRDefault="00000000">
            <w:pPr>
              <w:pStyle w:val="TableParagraph"/>
              <w:spacing w:line="184" w:lineRule="exact"/>
              <w:ind w:left="317"/>
              <w:jc w:val="left"/>
              <w:rPr>
                <w:sz w:val="18"/>
              </w:rPr>
            </w:pPr>
            <w:r>
              <w:rPr>
                <w:sz w:val="18"/>
              </w:rPr>
              <w:t>0,00%</w:t>
            </w:r>
          </w:p>
        </w:tc>
      </w:tr>
      <w:tr w:rsidR="00A925D9" w14:paraId="2F565474" w14:textId="77777777">
        <w:trPr>
          <w:trHeight w:val="233"/>
        </w:trPr>
        <w:tc>
          <w:tcPr>
            <w:tcW w:w="1172" w:type="dxa"/>
            <w:tcBorders>
              <w:top w:val="single" w:sz="2" w:space="0" w:color="000000"/>
            </w:tcBorders>
          </w:tcPr>
          <w:p w14:paraId="405E6DF6" w14:textId="77777777" w:rsidR="00A925D9" w:rsidRDefault="00000000">
            <w:pPr>
              <w:pStyle w:val="TableParagraph"/>
              <w:spacing w:before="17" w:line="196" w:lineRule="exact"/>
              <w:ind w:right="46"/>
              <w:rPr>
                <w:sz w:val="18"/>
              </w:rPr>
            </w:pPr>
            <w:r>
              <w:rPr>
                <w:sz w:val="18"/>
              </w:rPr>
              <w:t>3299</w:t>
            </w:r>
          </w:p>
        </w:tc>
        <w:tc>
          <w:tcPr>
            <w:tcW w:w="6533" w:type="dxa"/>
            <w:tcBorders>
              <w:top w:val="single" w:sz="2" w:space="0" w:color="000000"/>
            </w:tcBorders>
          </w:tcPr>
          <w:p w14:paraId="01AD541B" w14:textId="77777777" w:rsidR="00A925D9" w:rsidRDefault="00000000">
            <w:pPr>
              <w:pStyle w:val="TableParagraph"/>
              <w:spacing w:before="17" w:line="196" w:lineRule="exact"/>
              <w:ind w:left="48"/>
              <w:jc w:val="left"/>
              <w:rPr>
                <w:sz w:val="18"/>
              </w:rPr>
            </w:pPr>
            <w:r>
              <w:rPr>
                <w:sz w:val="18"/>
              </w:rPr>
              <w:t>Ostali nespomenuti rashodi poslovanja</w:t>
            </w:r>
          </w:p>
        </w:tc>
        <w:tc>
          <w:tcPr>
            <w:tcW w:w="4816" w:type="dxa"/>
            <w:tcBorders>
              <w:top w:val="single" w:sz="2" w:space="0" w:color="000000"/>
            </w:tcBorders>
          </w:tcPr>
          <w:p w14:paraId="71804C33" w14:textId="77777777" w:rsidR="00A925D9" w:rsidRDefault="00A925D9">
            <w:pPr>
              <w:pStyle w:val="TableParagraph"/>
              <w:jc w:val="left"/>
              <w:rPr>
                <w:rFonts w:ascii="Times New Roman"/>
                <w:sz w:val="16"/>
              </w:rPr>
            </w:pPr>
          </w:p>
        </w:tc>
        <w:tc>
          <w:tcPr>
            <w:tcW w:w="1294" w:type="dxa"/>
            <w:tcBorders>
              <w:top w:val="single" w:sz="2" w:space="0" w:color="000000"/>
            </w:tcBorders>
          </w:tcPr>
          <w:p w14:paraId="61F829CD" w14:textId="77777777" w:rsidR="00A925D9" w:rsidRDefault="00000000">
            <w:pPr>
              <w:pStyle w:val="TableParagraph"/>
              <w:spacing w:before="17" w:line="196" w:lineRule="exact"/>
              <w:ind w:right="314"/>
              <w:rPr>
                <w:sz w:val="18"/>
              </w:rPr>
            </w:pPr>
            <w:r>
              <w:rPr>
                <w:sz w:val="18"/>
              </w:rPr>
              <w:t>0,00</w:t>
            </w:r>
          </w:p>
        </w:tc>
        <w:tc>
          <w:tcPr>
            <w:tcW w:w="1043" w:type="dxa"/>
            <w:tcBorders>
              <w:top w:val="single" w:sz="2" w:space="0" w:color="000000"/>
            </w:tcBorders>
          </w:tcPr>
          <w:p w14:paraId="08689630" w14:textId="77777777" w:rsidR="00A925D9" w:rsidRDefault="00A925D9">
            <w:pPr>
              <w:pStyle w:val="TableParagraph"/>
              <w:jc w:val="left"/>
              <w:rPr>
                <w:rFonts w:ascii="Times New Roman"/>
                <w:sz w:val="16"/>
              </w:rPr>
            </w:pPr>
          </w:p>
        </w:tc>
      </w:tr>
    </w:tbl>
    <w:p w14:paraId="1DF2B5A4" w14:textId="77777777" w:rsidR="00A925D9" w:rsidRDefault="00A925D9">
      <w:pPr>
        <w:rPr>
          <w:sz w:val="3"/>
        </w:rPr>
      </w:pPr>
    </w:p>
    <w:tbl>
      <w:tblPr>
        <w:tblStyle w:val="TableNormal"/>
        <w:tblW w:w="0" w:type="auto"/>
        <w:tblInd w:w="113" w:type="dxa"/>
        <w:tblLayout w:type="fixed"/>
        <w:tblLook w:val="01E0" w:firstRow="1" w:lastRow="1" w:firstColumn="1" w:lastColumn="1" w:noHBand="0" w:noVBand="0"/>
      </w:tblPr>
      <w:tblGrid>
        <w:gridCol w:w="7711"/>
        <w:gridCol w:w="4819"/>
        <w:gridCol w:w="1292"/>
        <w:gridCol w:w="1035"/>
      </w:tblGrid>
      <w:tr w:rsidR="00A925D9" w14:paraId="10006B96" w14:textId="77777777">
        <w:trPr>
          <w:trHeight w:val="505"/>
        </w:trPr>
        <w:tc>
          <w:tcPr>
            <w:tcW w:w="7711" w:type="dxa"/>
            <w:tcBorders>
              <w:top w:val="single" w:sz="2" w:space="0" w:color="000000"/>
              <w:bottom w:val="single" w:sz="2" w:space="0" w:color="000000"/>
            </w:tcBorders>
            <w:shd w:val="clear" w:color="auto" w:fill="F1F1F1"/>
          </w:tcPr>
          <w:p w14:paraId="032F23B5" w14:textId="77777777" w:rsidR="00A925D9" w:rsidRDefault="00000000">
            <w:pPr>
              <w:pStyle w:val="TableParagraph"/>
              <w:spacing w:before="16"/>
              <w:ind w:left="479" w:right="2890" w:hanging="322"/>
              <w:jc w:val="left"/>
              <w:rPr>
                <w:b/>
                <w:sz w:val="18"/>
              </w:rPr>
            </w:pPr>
            <w:r>
              <w:rPr>
                <w:b/>
                <w:sz w:val="18"/>
              </w:rPr>
              <w:t>Akt/projekt: PROSTORNO-PLANSKA DOKUMENTACIJA K100314</w:t>
            </w:r>
          </w:p>
        </w:tc>
        <w:tc>
          <w:tcPr>
            <w:tcW w:w="4819" w:type="dxa"/>
            <w:tcBorders>
              <w:top w:val="single" w:sz="2" w:space="0" w:color="000000"/>
              <w:bottom w:val="single" w:sz="2" w:space="0" w:color="000000"/>
            </w:tcBorders>
            <w:shd w:val="clear" w:color="auto" w:fill="F1F1F1"/>
          </w:tcPr>
          <w:p w14:paraId="42798309" w14:textId="77777777" w:rsidR="00A925D9" w:rsidRDefault="00000000">
            <w:pPr>
              <w:pStyle w:val="TableParagraph"/>
              <w:spacing w:before="16"/>
              <w:ind w:right="653"/>
              <w:rPr>
                <w:b/>
                <w:sz w:val="18"/>
              </w:rPr>
            </w:pPr>
            <w:r>
              <w:rPr>
                <w:b/>
                <w:sz w:val="18"/>
              </w:rPr>
              <w:t>76.000,00</w:t>
            </w:r>
          </w:p>
        </w:tc>
        <w:tc>
          <w:tcPr>
            <w:tcW w:w="1292" w:type="dxa"/>
            <w:tcBorders>
              <w:top w:val="single" w:sz="2" w:space="0" w:color="000000"/>
              <w:bottom w:val="single" w:sz="2" w:space="0" w:color="000000"/>
            </w:tcBorders>
            <w:shd w:val="clear" w:color="auto" w:fill="F1F1F1"/>
          </w:tcPr>
          <w:p w14:paraId="4AA4D786" w14:textId="77777777" w:rsidR="00A925D9" w:rsidRDefault="00000000">
            <w:pPr>
              <w:pStyle w:val="TableParagraph"/>
              <w:spacing w:before="16"/>
              <w:ind w:right="312"/>
              <w:rPr>
                <w:b/>
                <w:sz w:val="18"/>
              </w:rPr>
            </w:pPr>
            <w:r>
              <w:rPr>
                <w:b/>
                <w:sz w:val="18"/>
              </w:rPr>
              <w:t>0,00</w:t>
            </w:r>
          </w:p>
        </w:tc>
        <w:tc>
          <w:tcPr>
            <w:tcW w:w="1035" w:type="dxa"/>
            <w:tcBorders>
              <w:top w:val="single" w:sz="2" w:space="0" w:color="000000"/>
              <w:bottom w:val="single" w:sz="2" w:space="0" w:color="000000"/>
            </w:tcBorders>
            <w:shd w:val="clear" w:color="auto" w:fill="F1F1F1"/>
          </w:tcPr>
          <w:p w14:paraId="30ED05B3" w14:textId="77777777" w:rsidR="00A925D9" w:rsidRDefault="00000000">
            <w:pPr>
              <w:pStyle w:val="TableParagraph"/>
              <w:spacing w:before="16"/>
              <w:ind w:right="265"/>
              <w:rPr>
                <w:b/>
                <w:sz w:val="18"/>
              </w:rPr>
            </w:pPr>
            <w:r>
              <w:rPr>
                <w:b/>
                <w:sz w:val="18"/>
              </w:rPr>
              <w:t>0,00%</w:t>
            </w:r>
          </w:p>
        </w:tc>
      </w:tr>
      <w:tr w:rsidR="00A925D9" w14:paraId="61F2283F" w14:textId="77777777">
        <w:trPr>
          <w:trHeight w:val="340"/>
        </w:trPr>
        <w:tc>
          <w:tcPr>
            <w:tcW w:w="7711" w:type="dxa"/>
            <w:tcBorders>
              <w:top w:val="single" w:sz="2" w:space="0" w:color="000000"/>
              <w:bottom w:val="single" w:sz="2" w:space="0" w:color="000000"/>
            </w:tcBorders>
            <w:shd w:val="clear" w:color="auto" w:fill="CCFFCC"/>
          </w:tcPr>
          <w:p w14:paraId="7B2C1EDF" w14:textId="77777777" w:rsidR="00A925D9" w:rsidRDefault="00000000">
            <w:pPr>
              <w:pStyle w:val="TableParagraph"/>
              <w:spacing w:before="15"/>
              <w:ind w:left="493"/>
              <w:jc w:val="left"/>
              <w:rPr>
                <w:sz w:val="18"/>
              </w:rPr>
            </w:pPr>
            <w:r>
              <w:rPr>
                <w:sz w:val="18"/>
              </w:rPr>
              <w:t>Izvor: 40 Prihodi za posebne namjene</w:t>
            </w:r>
          </w:p>
        </w:tc>
        <w:tc>
          <w:tcPr>
            <w:tcW w:w="4819" w:type="dxa"/>
            <w:tcBorders>
              <w:top w:val="single" w:sz="2" w:space="0" w:color="000000"/>
              <w:bottom w:val="single" w:sz="2" w:space="0" w:color="000000"/>
            </w:tcBorders>
            <w:shd w:val="clear" w:color="auto" w:fill="CCFFCC"/>
          </w:tcPr>
          <w:p w14:paraId="66A958DB" w14:textId="77777777" w:rsidR="00A925D9" w:rsidRDefault="00000000">
            <w:pPr>
              <w:pStyle w:val="TableParagraph"/>
              <w:spacing w:before="15"/>
              <w:ind w:right="655"/>
              <w:rPr>
                <w:sz w:val="18"/>
              </w:rPr>
            </w:pPr>
            <w:r>
              <w:rPr>
                <w:sz w:val="18"/>
              </w:rPr>
              <w:t>10.000,00</w:t>
            </w:r>
          </w:p>
        </w:tc>
        <w:tc>
          <w:tcPr>
            <w:tcW w:w="1292" w:type="dxa"/>
            <w:tcBorders>
              <w:top w:val="single" w:sz="2" w:space="0" w:color="000000"/>
              <w:bottom w:val="single" w:sz="2" w:space="0" w:color="000000"/>
            </w:tcBorders>
            <w:shd w:val="clear" w:color="auto" w:fill="CCFFCC"/>
          </w:tcPr>
          <w:p w14:paraId="09C2AF8A" w14:textId="77777777" w:rsidR="00A925D9" w:rsidRDefault="00000000">
            <w:pPr>
              <w:pStyle w:val="TableParagraph"/>
              <w:spacing w:before="15"/>
              <w:ind w:right="312"/>
              <w:rPr>
                <w:sz w:val="18"/>
              </w:rPr>
            </w:pPr>
            <w:r>
              <w:rPr>
                <w:sz w:val="18"/>
              </w:rPr>
              <w:t>0,00</w:t>
            </w:r>
          </w:p>
        </w:tc>
        <w:tc>
          <w:tcPr>
            <w:tcW w:w="1035" w:type="dxa"/>
            <w:tcBorders>
              <w:top w:val="single" w:sz="2" w:space="0" w:color="000000"/>
              <w:bottom w:val="single" w:sz="2" w:space="0" w:color="000000"/>
            </w:tcBorders>
            <w:shd w:val="clear" w:color="auto" w:fill="CCFFCC"/>
          </w:tcPr>
          <w:p w14:paraId="0CD4FCC7" w14:textId="77777777" w:rsidR="00A925D9" w:rsidRDefault="00000000">
            <w:pPr>
              <w:pStyle w:val="TableParagraph"/>
              <w:spacing w:before="15"/>
              <w:ind w:right="265"/>
              <w:rPr>
                <w:sz w:val="18"/>
              </w:rPr>
            </w:pPr>
            <w:r>
              <w:rPr>
                <w:sz w:val="18"/>
              </w:rPr>
              <w:t>0,00%</w:t>
            </w:r>
          </w:p>
        </w:tc>
      </w:tr>
    </w:tbl>
    <w:p w14:paraId="21FEDD71"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885"/>
        <w:gridCol w:w="4465"/>
        <w:gridCol w:w="1294"/>
        <w:gridCol w:w="1043"/>
      </w:tblGrid>
      <w:tr w:rsidR="00A925D9" w14:paraId="7C26127E" w14:textId="77777777">
        <w:trPr>
          <w:trHeight w:val="214"/>
        </w:trPr>
        <w:tc>
          <w:tcPr>
            <w:tcW w:w="1172" w:type="dxa"/>
            <w:tcBorders>
              <w:bottom w:val="single" w:sz="2" w:space="0" w:color="000000"/>
            </w:tcBorders>
          </w:tcPr>
          <w:p w14:paraId="498208C0" w14:textId="77777777" w:rsidR="00A925D9" w:rsidRDefault="00000000">
            <w:pPr>
              <w:pStyle w:val="TableParagraph"/>
              <w:spacing w:line="184" w:lineRule="exact"/>
              <w:ind w:right="48"/>
              <w:rPr>
                <w:sz w:val="18"/>
              </w:rPr>
            </w:pPr>
            <w:r>
              <w:rPr>
                <w:sz w:val="18"/>
              </w:rPr>
              <w:t>42</w:t>
            </w:r>
          </w:p>
        </w:tc>
        <w:tc>
          <w:tcPr>
            <w:tcW w:w="6885" w:type="dxa"/>
            <w:tcBorders>
              <w:bottom w:val="single" w:sz="2" w:space="0" w:color="000000"/>
            </w:tcBorders>
          </w:tcPr>
          <w:p w14:paraId="1C967948" w14:textId="77777777" w:rsidR="00A925D9" w:rsidRDefault="00000000">
            <w:pPr>
              <w:pStyle w:val="TableParagraph"/>
              <w:spacing w:line="184" w:lineRule="exact"/>
              <w:ind w:left="48"/>
              <w:jc w:val="left"/>
              <w:rPr>
                <w:sz w:val="18"/>
              </w:rPr>
            </w:pPr>
            <w:r>
              <w:rPr>
                <w:sz w:val="18"/>
              </w:rPr>
              <w:t>Rashodi za nabavu proizvedene dugotrajne imovine</w:t>
            </w:r>
          </w:p>
        </w:tc>
        <w:tc>
          <w:tcPr>
            <w:tcW w:w="4465" w:type="dxa"/>
            <w:tcBorders>
              <w:bottom w:val="single" w:sz="2" w:space="0" w:color="000000"/>
            </w:tcBorders>
          </w:tcPr>
          <w:p w14:paraId="53B7763A" w14:textId="77777777" w:rsidR="00A925D9" w:rsidRDefault="00000000">
            <w:pPr>
              <w:pStyle w:val="TableParagraph"/>
              <w:spacing w:line="184" w:lineRule="exact"/>
              <w:ind w:right="655"/>
              <w:rPr>
                <w:sz w:val="18"/>
              </w:rPr>
            </w:pPr>
            <w:r>
              <w:rPr>
                <w:sz w:val="18"/>
              </w:rPr>
              <w:t>10.000,00</w:t>
            </w:r>
          </w:p>
        </w:tc>
        <w:tc>
          <w:tcPr>
            <w:tcW w:w="1294" w:type="dxa"/>
            <w:tcBorders>
              <w:bottom w:val="single" w:sz="2" w:space="0" w:color="000000"/>
            </w:tcBorders>
          </w:tcPr>
          <w:p w14:paraId="403F7C51" w14:textId="77777777" w:rsidR="00A925D9" w:rsidRDefault="00000000">
            <w:pPr>
              <w:pStyle w:val="TableParagraph"/>
              <w:spacing w:line="184" w:lineRule="exact"/>
              <w:ind w:right="315"/>
              <w:rPr>
                <w:sz w:val="18"/>
              </w:rPr>
            </w:pPr>
            <w:r>
              <w:rPr>
                <w:sz w:val="18"/>
              </w:rPr>
              <w:t>0,00</w:t>
            </w:r>
          </w:p>
        </w:tc>
        <w:tc>
          <w:tcPr>
            <w:tcW w:w="1043" w:type="dxa"/>
            <w:tcBorders>
              <w:bottom w:val="single" w:sz="2" w:space="0" w:color="000000"/>
            </w:tcBorders>
          </w:tcPr>
          <w:p w14:paraId="5E9102D2" w14:textId="77777777" w:rsidR="00A925D9" w:rsidRDefault="00000000">
            <w:pPr>
              <w:pStyle w:val="TableParagraph"/>
              <w:spacing w:line="184" w:lineRule="exact"/>
              <w:ind w:right="276"/>
              <w:rPr>
                <w:sz w:val="18"/>
              </w:rPr>
            </w:pPr>
            <w:r>
              <w:rPr>
                <w:sz w:val="18"/>
              </w:rPr>
              <w:t>0,00%</w:t>
            </w:r>
          </w:p>
        </w:tc>
      </w:tr>
      <w:tr w:rsidR="00A925D9" w14:paraId="330EABF8" w14:textId="77777777">
        <w:trPr>
          <w:trHeight w:val="264"/>
        </w:trPr>
        <w:tc>
          <w:tcPr>
            <w:tcW w:w="1172" w:type="dxa"/>
            <w:tcBorders>
              <w:top w:val="single" w:sz="2" w:space="0" w:color="000000"/>
              <w:bottom w:val="single" w:sz="2" w:space="0" w:color="000000"/>
            </w:tcBorders>
          </w:tcPr>
          <w:p w14:paraId="5BA074AB" w14:textId="77777777" w:rsidR="00A925D9" w:rsidRDefault="00000000">
            <w:pPr>
              <w:pStyle w:val="TableParagraph"/>
              <w:spacing w:before="16"/>
              <w:ind w:right="47"/>
              <w:rPr>
                <w:sz w:val="18"/>
              </w:rPr>
            </w:pPr>
            <w:r>
              <w:rPr>
                <w:sz w:val="18"/>
              </w:rPr>
              <w:t>4264</w:t>
            </w:r>
          </w:p>
        </w:tc>
        <w:tc>
          <w:tcPr>
            <w:tcW w:w="6885" w:type="dxa"/>
            <w:tcBorders>
              <w:top w:val="single" w:sz="2" w:space="0" w:color="000000"/>
              <w:bottom w:val="single" w:sz="2" w:space="0" w:color="000000"/>
            </w:tcBorders>
          </w:tcPr>
          <w:p w14:paraId="35A89891" w14:textId="77777777" w:rsidR="00A925D9" w:rsidRDefault="00000000">
            <w:pPr>
              <w:pStyle w:val="TableParagraph"/>
              <w:spacing w:before="16"/>
              <w:ind w:left="48"/>
              <w:jc w:val="left"/>
              <w:rPr>
                <w:sz w:val="18"/>
              </w:rPr>
            </w:pPr>
            <w:r>
              <w:rPr>
                <w:sz w:val="18"/>
              </w:rPr>
              <w:t>Ostala nematerijalna proizvedena imovina</w:t>
            </w:r>
          </w:p>
        </w:tc>
        <w:tc>
          <w:tcPr>
            <w:tcW w:w="4465" w:type="dxa"/>
            <w:tcBorders>
              <w:top w:val="single" w:sz="2" w:space="0" w:color="000000"/>
              <w:bottom w:val="single" w:sz="2" w:space="0" w:color="000000"/>
            </w:tcBorders>
          </w:tcPr>
          <w:p w14:paraId="1FF1C15A" w14:textId="77777777" w:rsidR="00A925D9" w:rsidRDefault="00A925D9">
            <w:pPr>
              <w:pStyle w:val="TableParagraph"/>
              <w:jc w:val="left"/>
              <w:rPr>
                <w:rFonts w:ascii="Times New Roman"/>
                <w:sz w:val="18"/>
              </w:rPr>
            </w:pPr>
          </w:p>
        </w:tc>
        <w:tc>
          <w:tcPr>
            <w:tcW w:w="1294" w:type="dxa"/>
            <w:tcBorders>
              <w:top w:val="single" w:sz="2" w:space="0" w:color="000000"/>
              <w:bottom w:val="single" w:sz="2" w:space="0" w:color="000000"/>
            </w:tcBorders>
          </w:tcPr>
          <w:p w14:paraId="189368E6" w14:textId="77777777" w:rsidR="00A925D9" w:rsidRDefault="00000000">
            <w:pPr>
              <w:pStyle w:val="TableParagraph"/>
              <w:spacing w:before="16"/>
              <w:ind w:right="316"/>
              <w:rPr>
                <w:sz w:val="18"/>
              </w:rPr>
            </w:pPr>
            <w:r>
              <w:rPr>
                <w:sz w:val="18"/>
              </w:rPr>
              <w:t>0,00</w:t>
            </w:r>
          </w:p>
        </w:tc>
        <w:tc>
          <w:tcPr>
            <w:tcW w:w="1043" w:type="dxa"/>
            <w:tcBorders>
              <w:top w:val="single" w:sz="2" w:space="0" w:color="000000"/>
              <w:bottom w:val="single" w:sz="2" w:space="0" w:color="000000"/>
            </w:tcBorders>
          </w:tcPr>
          <w:p w14:paraId="6A2BF2CE" w14:textId="77777777" w:rsidR="00A925D9" w:rsidRDefault="00A925D9">
            <w:pPr>
              <w:pStyle w:val="TableParagraph"/>
              <w:jc w:val="left"/>
              <w:rPr>
                <w:rFonts w:ascii="Times New Roman"/>
                <w:sz w:val="18"/>
              </w:rPr>
            </w:pPr>
          </w:p>
        </w:tc>
      </w:tr>
      <w:tr w:rsidR="00A925D9" w14:paraId="0A5B8E4C" w14:textId="77777777">
        <w:trPr>
          <w:trHeight w:val="342"/>
        </w:trPr>
        <w:tc>
          <w:tcPr>
            <w:tcW w:w="1172" w:type="dxa"/>
            <w:tcBorders>
              <w:top w:val="single" w:sz="2" w:space="0" w:color="000000"/>
              <w:bottom w:val="single" w:sz="2" w:space="0" w:color="000000"/>
            </w:tcBorders>
            <w:shd w:val="clear" w:color="auto" w:fill="CCFFCC"/>
          </w:tcPr>
          <w:p w14:paraId="54E8087B" w14:textId="77777777" w:rsidR="00A925D9" w:rsidRDefault="00000000">
            <w:pPr>
              <w:pStyle w:val="TableParagraph"/>
              <w:spacing w:before="17"/>
              <w:ind w:right="48"/>
              <w:rPr>
                <w:sz w:val="18"/>
              </w:rPr>
            </w:pPr>
            <w:r>
              <w:rPr>
                <w:sz w:val="18"/>
              </w:rPr>
              <w:t>Izvor: 50</w:t>
            </w:r>
          </w:p>
        </w:tc>
        <w:tc>
          <w:tcPr>
            <w:tcW w:w="6885" w:type="dxa"/>
            <w:tcBorders>
              <w:top w:val="single" w:sz="2" w:space="0" w:color="000000"/>
              <w:bottom w:val="single" w:sz="2" w:space="0" w:color="000000"/>
            </w:tcBorders>
            <w:shd w:val="clear" w:color="auto" w:fill="CCFFCC"/>
          </w:tcPr>
          <w:p w14:paraId="649A4A25" w14:textId="77777777" w:rsidR="00A925D9" w:rsidRDefault="00000000">
            <w:pPr>
              <w:pStyle w:val="TableParagraph"/>
              <w:spacing w:before="17"/>
              <w:ind w:left="48"/>
              <w:jc w:val="left"/>
              <w:rPr>
                <w:sz w:val="18"/>
              </w:rPr>
            </w:pPr>
            <w:r>
              <w:rPr>
                <w:sz w:val="18"/>
              </w:rPr>
              <w:t>Pomoći</w:t>
            </w:r>
          </w:p>
        </w:tc>
        <w:tc>
          <w:tcPr>
            <w:tcW w:w="4465" w:type="dxa"/>
            <w:tcBorders>
              <w:top w:val="single" w:sz="2" w:space="0" w:color="000000"/>
              <w:bottom w:val="single" w:sz="2" w:space="0" w:color="000000"/>
            </w:tcBorders>
            <w:shd w:val="clear" w:color="auto" w:fill="CCFFCC"/>
          </w:tcPr>
          <w:p w14:paraId="0E1B6A20" w14:textId="77777777" w:rsidR="00A925D9" w:rsidRDefault="00000000">
            <w:pPr>
              <w:pStyle w:val="TableParagraph"/>
              <w:spacing w:before="17"/>
              <w:ind w:right="648"/>
              <w:rPr>
                <w:sz w:val="18"/>
              </w:rPr>
            </w:pPr>
            <w:r>
              <w:rPr>
                <w:sz w:val="18"/>
              </w:rPr>
              <w:t>66.000,00</w:t>
            </w:r>
          </w:p>
        </w:tc>
        <w:tc>
          <w:tcPr>
            <w:tcW w:w="1294" w:type="dxa"/>
            <w:tcBorders>
              <w:top w:val="single" w:sz="2" w:space="0" w:color="000000"/>
              <w:bottom w:val="single" w:sz="2" w:space="0" w:color="000000"/>
            </w:tcBorders>
            <w:shd w:val="clear" w:color="auto" w:fill="CCFFCC"/>
          </w:tcPr>
          <w:p w14:paraId="4CC30AB1" w14:textId="77777777" w:rsidR="00A925D9" w:rsidRDefault="00000000">
            <w:pPr>
              <w:pStyle w:val="TableParagraph"/>
              <w:spacing w:before="17"/>
              <w:ind w:right="307"/>
              <w:rPr>
                <w:sz w:val="18"/>
              </w:rPr>
            </w:pPr>
            <w:r>
              <w:rPr>
                <w:sz w:val="18"/>
              </w:rPr>
              <w:t>0,00</w:t>
            </w:r>
          </w:p>
        </w:tc>
        <w:tc>
          <w:tcPr>
            <w:tcW w:w="1043" w:type="dxa"/>
            <w:tcBorders>
              <w:top w:val="single" w:sz="2" w:space="0" w:color="000000"/>
              <w:bottom w:val="single" w:sz="2" w:space="0" w:color="000000"/>
            </w:tcBorders>
            <w:shd w:val="clear" w:color="auto" w:fill="CCFFCC"/>
          </w:tcPr>
          <w:p w14:paraId="717E0390" w14:textId="77777777" w:rsidR="00A925D9" w:rsidRDefault="00000000">
            <w:pPr>
              <w:pStyle w:val="TableParagraph"/>
              <w:spacing w:before="17"/>
              <w:ind w:right="268"/>
              <w:rPr>
                <w:sz w:val="18"/>
              </w:rPr>
            </w:pPr>
            <w:r>
              <w:rPr>
                <w:sz w:val="18"/>
              </w:rPr>
              <w:t>0,00%</w:t>
            </w:r>
          </w:p>
        </w:tc>
      </w:tr>
      <w:tr w:rsidR="00A925D9" w14:paraId="3C7F8EE1" w14:textId="77777777">
        <w:trPr>
          <w:trHeight w:val="265"/>
        </w:trPr>
        <w:tc>
          <w:tcPr>
            <w:tcW w:w="1172" w:type="dxa"/>
            <w:tcBorders>
              <w:top w:val="single" w:sz="2" w:space="0" w:color="000000"/>
              <w:bottom w:val="single" w:sz="2" w:space="0" w:color="000000"/>
            </w:tcBorders>
          </w:tcPr>
          <w:p w14:paraId="756EAB22" w14:textId="77777777" w:rsidR="00A925D9" w:rsidRDefault="00000000">
            <w:pPr>
              <w:pStyle w:val="TableParagraph"/>
              <w:spacing w:before="15"/>
              <w:ind w:right="48"/>
              <w:rPr>
                <w:sz w:val="18"/>
              </w:rPr>
            </w:pPr>
            <w:r>
              <w:rPr>
                <w:sz w:val="18"/>
              </w:rPr>
              <w:t>42</w:t>
            </w:r>
          </w:p>
        </w:tc>
        <w:tc>
          <w:tcPr>
            <w:tcW w:w="6885" w:type="dxa"/>
            <w:tcBorders>
              <w:top w:val="single" w:sz="2" w:space="0" w:color="000000"/>
              <w:bottom w:val="single" w:sz="2" w:space="0" w:color="000000"/>
            </w:tcBorders>
          </w:tcPr>
          <w:p w14:paraId="31A83A07" w14:textId="77777777" w:rsidR="00A925D9" w:rsidRDefault="00000000">
            <w:pPr>
              <w:pStyle w:val="TableParagraph"/>
              <w:spacing w:before="15"/>
              <w:ind w:left="48"/>
              <w:jc w:val="left"/>
              <w:rPr>
                <w:sz w:val="18"/>
              </w:rPr>
            </w:pPr>
            <w:r>
              <w:rPr>
                <w:sz w:val="18"/>
              </w:rPr>
              <w:t>Rashodi za nabavu proizvedene dugotrajne imovine</w:t>
            </w:r>
          </w:p>
        </w:tc>
        <w:tc>
          <w:tcPr>
            <w:tcW w:w="4465" w:type="dxa"/>
            <w:tcBorders>
              <w:top w:val="single" w:sz="2" w:space="0" w:color="000000"/>
              <w:bottom w:val="single" w:sz="2" w:space="0" w:color="000000"/>
            </w:tcBorders>
          </w:tcPr>
          <w:p w14:paraId="1DC6EFFE" w14:textId="77777777" w:rsidR="00A925D9" w:rsidRDefault="00000000">
            <w:pPr>
              <w:pStyle w:val="TableParagraph"/>
              <w:spacing w:before="15"/>
              <w:ind w:right="656"/>
              <w:rPr>
                <w:sz w:val="18"/>
              </w:rPr>
            </w:pPr>
            <w:r>
              <w:rPr>
                <w:sz w:val="18"/>
              </w:rPr>
              <w:t>66.000,00</w:t>
            </w:r>
          </w:p>
        </w:tc>
        <w:tc>
          <w:tcPr>
            <w:tcW w:w="1294" w:type="dxa"/>
            <w:tcBorders>
              <w:top w:val="single" w:sz="2" w:space="0" w:color="000000"/>
              <w:bottom w:val="single" w:sz="2" w:space="0" w:color="000000"/>
            </w:tcBorders>
          </w:tcPr>
          <w:p w14:paraId="73F1A7C1" w14:textId="77777777" w:rsidR="00A925D9" w:rsidRDefault="00000000">
            <w:pPr>
              <w:pStyle w:val="TableParagraph"/>
              <w:spacing w:before="15"/>
              <w:ind w:right="316"/>
              <w:rPr>
                <w:sz w:val="18"/>
              </w:rPr>
            </w:pPr>
            <w:r>
              <w:rPr>
                <w:sz w:val="18"/>
              </w:rPr>
              <w:t>0,00</w:t>
            </w:r>
          </w:p>
        </w:tc>
        <w:tc>
          <w:tcPr>
            <w:tcW w:w="1043" w:type="dxa"/>
            <w:tcBorders>
              <w:top w:val="single" w:sz="2" w:space="0" w:color="000000"/>
              <w:bottom w:val="single" w:sz="2" w:space="0" w:color="000000"/>
            </w:tcBorders>
          </w:tcPr>
          <w:p w14:paraId="18BD9811" w14:textId="77777777" w:rsidR="00A925D9" w:rsidRDefault="00000000">
            <w:pPr>
              <w:pStyle w:val="TableParagraph"/>
              <w:spacing w:before="15"/>
              <w:ind w:right="277"/>
              <w:rPr>
                <w:sz w:val="18"/>
              </w:rPr>
            </w:pPr>
            <w:r>
              <w:rPr>
                <w:sz w:val="18"/>
              </w:rPr>
              <w:t>0,00%</w:t>
            </w:r>
          </w:p>
        </w:tc>
      </w:tr>
      <w:tr w:rsidR="00A925D9" w14:paraId="71D333B8" w14:textId="77777777">
        <w:trPr>
          <w:trHeight w:val="231"/>
        </w:trPr>
        <w:tc>
          <w:tcPr>
            <w:tcW w:w="1172" w:type="dxa"/>
            <w:tcBorders>
              <w:top w:val="single" w:sz="2" w:space="0" w:color="000000"/>
            </w:tcBorders>
          </w:tcPr>
          <w:p w14:paraId="04992B41" w14:textId="77777777" w:rsidR="00A925D9" w:rsidRDefault="00000000">
            <w:pPr>
              <w:pStyle w:val="TableParagraph"/>
              <w:spacing w:before="15" w:line="196" w:lineRule="exact"/>
              <w:ind w:right="47"/>
              <w:rPr>
                <w:sz w:val="18"/>
              </w:rPr>
            </w:pPr>
            <w:r>
              <w:rPr>
                <w:sz w:val="18"/>
              </w:rPr>
              <w:t>4264</w:t>
            </w:r>
          </w:p>
        </w:tc>
        <w:tc>
          <w:tcPr>
            <w:tcW w:w="6885" w:type="dxa"/>
            <w:tcBorders>
              <w:top w:val="single" w:sz="2" w:space="0" w:color="000000"/>
            </w:tcBorders>
          </w:tcPr>
          <w:p w14:paraId="031D041B" w14:textId="77777777" w:rsidR="00A925D9" w:rsidRDefault="00000000">
            <w:pPr>
              <w:pStyle w:val="TableParagraph"/>
              <w:spacing w:before="15" w:line="196" w:lineRule="exact"/>
              <w:ind w:left="48"/>
              <w:jc w:val="left"/>
              <w:rPr>
                <w:sz w:val="18"/>
              </w:rPr>
            </w:pPr>
            <w:r>
              <w:rPr>
                <w:sz w:val="18"/>
              </w:rPr>
              <w:t>Ostala nematerijalna proizvedena imovina</w:t>
            </w:r>
          </w:p>
        </w:tc>
        <w:tc>
          <w:tcPr>
            <w:tcW w:w="4465" w:type="dxa"/>
            <w:tcBorders>
              <w:top w:val="single" w:sz="2" w:space="0" w:color="000000"/>
            </w:tcBorders>
          </w:tcPr>
          <w:p w14:paraId="0B3328B9" w14:textId="77777777" w:rsidR="00A925D9" w:rsidRDefault="00A925D9">
            <w:pPr>
              <w:pStyle w:val="TableParagraph"/>
              <w:jc w:val="left"/>
              <w:rPr>
                <w:rFonts w:ascii="Times New Roman"/>
                <w:sz w:val="16"/>
              </w:rPr>
            </w:pPr>
          </w:p>
        </w:tc>
        <w:tc>
          <w:tcPr>
            <w:tcW w:w="1294" w:type="dxa"/>
            <w:tcBorders>
              <w:top w:val="single" w:sz="2" w:space="0" w:color="000000"/>
            </w:tcBorders>
          </w:tcPr>
          <w:p w14:paraId="44ADFB6E" w14:textId="77777777" w:rsidR="00A925D9" w:rsidRDefault="00000000">
            <w:pPr>
              <w:pStyle w:val="TableParagraph"/>
              <w:spacing w:before="15" w:line="196" w:lineRule="exact"/>
              <w:ind w:right="316"/>
              <w:rPr>
                <w:sz w:val="18"/>
              </w:rPr>
            </w:pPr>
            <w:r>
              <w:rPr>
                <w:sz w:val="18"/>
              </w:rPr>
              <w:t>0,00</w:t>
            </w:r>
          </w:p>
        </w:tc>
        <w:tc>
          <w:tcPr>
            <w:tcW w:w="1043" w:type="dxa"/>
            <w:tcBorders>
              <w:top w:val="single" w:sz="2" w:space="0" w:color="000000"/>
            </w:tcBorders>
          </w:tcPr>
          <w:p w14:paraId="61937A99" w14:textId="77777777" w:rsidR="00A925D9" w:rsidRDefault="00A925D9">
            <w:pPr>
              <w:pStyle w:val="TableParagraph"/>
              <w:jc w:val="left"/>
              <w:rPr>
                <w:rFonts w:ascii="Times New Roman"/>
                <w:sz w:val="16"/>
              </w:rPr>
            </w:pPr>
          </w:p>
        </w:tc>
      </w:tr>
    </w:tbl>
    <w:p w14:paraId="4E740883" w14:textId="77777777" w:rsidR="00A925D9" w:rsidRDefault="00A925D9">
      <w:pPr>
        <w:rPr>
          <w:rFonts w:ascii="Times New Roman"/>
          <w:sz w:val="16"/>
        </w:rPr>
        <w:sectPr w:rsidR="00A925D9">
          <w:headerReference w:type="default" r:id="rId25"/>
          <w:footerReference w:type="default" r:id="rId26"/>
          <w:pgSz w:w="15850" w:h="12250" w:orient="landscape"/>
          <w:pgMar w:top="360" w:right="580" w:bottom="820" w:left="180" w:header="0" w:footer="632" w:gutter="0"/>
          <w:cols w:space="720"/>
        </w:sectPr>
      </w:pPr>
    </w:p>
    <w:tbl>
      <w:tblPr>
        <w:tblStyle w:val="TableNormal"/>
        <w:tblW w:w="0" w:type="auto"/>
        <w:tblInd w:w="113" w:type="dxa"/>
        <w:tblLayout w:type="fixed"/>
        <w:tblLook w:val="01E0" w:firstRow="1" w:lastRow="1" w:firstColumn="1" w:lastColumn="1" w:noHBand="0" w:noVBand="0"/>
      </w:tblPr>
      <w:tblGrid>
        <w:gridCol w:w="8552"/>
        <w:gridCol w:w="3767"/>
        <w:gridCol w:w="1453"/>
        <w:gridCol w:w="1084"/>
      </w:tblGrid>
      <w:tr w:rsidR="00A925D9" w14:paraId="5B489160" w14:textId="77777777">
        <w:trPr>
          <w:trHeight w:val="447"/>
        </w:trPr>
        <w:tc>
          <w:tcPr>
            <w:tcW w:w="8552" w:type="dxa"/>
            <w:tcBorders>
              <w:top w:val="single" w:sz="2" w:space="0" w:color="000000"/>
              <w:bottom w:val="single" w:sz="2" w:space="0" w:color="000000"/>
            </w:tcBorders>
            <w:shd w:val="clear" w:color="auto" w:fill="BEBEBE"/>
          </w:tcPr>
          <w:p w14:paraId="54776E5E" w14:textId="77777777" w:rsidR="00A925D9" w:rsidRDefault="00000000">
            <w:pPr>
              <w:pStyle w:val="TableParagraph"/>
              <w:spacing w:before="14"/>
              <w:ind w:left="26"/>
              <w:jc w:val="left"/>
              <w:rPr>
                <w:b/>
                <w:sz w:val="18"/>
              </w:rPr>
            </w:pPr>
            <w:r>
              <w:rPr>
                <w:b/>
                <w:sz w:val="18"/>
              </w:rPr>
              <w:lastRenderedPageBreak/>
              <w:t>Program: 1004 PROGRAM ORGANIZACIJE I PROVOĐENJA ZAŠTITE I SPAŠAVANJA</w:t>
            </w:r>
          </w:p>
        </w:tc>
        <w:tc>
          <w:tcPr>
            <w:tcW w:w="3767" w:type="dxa"/>
            <w:tcBorders>
              <w:top w:val="single" w:sz="2" w:space="0" w:color="000000"/>
              <w:bottom w:val="single" w:sz="2" w:space="0" w:color="000000"/>
            </w:tcBorders>
            <w:shd w:val="clear" w:color="auto" w:fill="BEBEBE"/>
          </w:tcPr>
          <w:p w14:paraId="04D1F1C1" w14:textId="77777777" w:rsidR="00A925D9" w:rsidRDefault="00000000">
            <w:pPr>
              <w:pStyle w:val="TableParagraph"/>
              <w:spacing w:before="14"/>
              <w:ind w:right="450"/>
              <w:rPr>
                <w:b/>
                <w:sz w:val="18"/>
              </w:rPr>
            </w:pPr>
            <w:r>
              <w:rPr>
                <w:b/>
                <w:sz w:val="18"/>
              </w:rPr>
              <w:t>156.400,00</w:t>
            </w:r>
          </w:p>
        </w:tc>
        <w:tc>
          <w:tcPr>
            <w:tcW w:w="1453" w:type="dxa"/>
            <w:tcBorders>
              <w:top w:val="single" w:sz="2" w:space="0" w:color="000000"/>
              <w:bottom w:val="single" w:sz="2" w:space="0" w:color="000000"/>
            </w:tcBorders>
            <w:shd w:val="clear" w:color="auto" w:fill="BEBEBE"/>
          </w:tcPr>
          <w:p w14:paraId="05343848" w14:textId="77777777" w:rsidR="00A925D9" w:rsidRDefault="00000000">
            <w:pPr>
              <w:pStyle w:val="TableParagraph"/>
              <w:spacing w:before="14"/>
              <w:ind w:right="268"/>
              <w:rPr>
                <w:b/>
                <w:sz w:val="18"/>
              </w:rPr>
            </w:pPr>
            <w:r>
              <w:rPr>
                <w:b/>
                <w:sz w:val="18"/>
              </w:rPr>
              <w:t>85.135,22</w:t>
            </w:r>
          </w:p>
        </w:tc>
        <w:tc>
          <w:tcPr>
            <w:tcW w:w="1084" w:type="dxa"/>
            <w:tcBorders>
              <w:top w:val="single" w:sz="2" w:space="0" w:color="000000"/>
              <w:bottom w:val="single" w:sz="2" w:space="0" w:color="000000"/>
            </w:tcBorders>
            <w:shd w:val="clear" w:color="auto" w:fill="BEBEBE"/>
          </w:tcPr>
          <w:p w14:paraId="3F5FDA5A" w14:textId="77777777" w:rsidR="00A925D9" w:rsidRDefault="00000000">
            <w:pPr>
              <w:pStyle w:val="TableParagraph"/>
              <w:spacing w:before="14"/>
              <w:ind w:left="242" w:right="244"/>
              <w:jc w:val="center"/>
              <w:rPr>
                <w:b/>
                <w:sz w:val="18"/>
              </w:rPr>
            </w:pPr>
            <w:r>
              <w:rPr>
                <w:b/>
                <w:sz w:val="18"/>
              </w:rPr>
              <w:t>54,43%</w:t>
            </w:r>
          </w:p>
        </w:tc>
      </w:tr>
      <w:tr w:rsidR="00A925D9" w14:paraId="382213A2" w14:textId="77777777">
        <w:trPr>
          <w:trHeight w:val="506"/>
        </w:trPr>
        <w:tc>
          <w:tcPr>
            <w:tcW w:w="8552" w:type="dxa"/>
            <w:tcBorders>
              <w:top w:val="single" w:sz="2" w:space="0" w:color="000000"/>
              <w:bottom w:val="single" w:sz="2" w:space="0" w:color="000000"/>
            </w:tcBorders>
            <w:shd w:val="clear" w:color="auto" w:fill="F1F1F1"/>
          </w:tcPr>
          <w:p w14:paraId="09FDF22F" w14:textId="77777777" w:rsidR="00A925D9" w:rsidRDefault="00000000">
            <w:pPr>
              <w:pStyle w:val="TableParagraph"/>
              <w:spacing w:before="14" w:line="219" w:lineRule="exact"/>
              <w:ind w:left="158"/>
              <w:jc w:val="left"/>
              <w:rPr>
                <w:b/>
                <w:sz w:val="18"/>
              </w:rPr>
            </w:pPr>
            <w:r>
              <w:rPr>
                <w:b/>
                <w:sz w:val="18"/>
              </w:rPr>
              <w:t>Akt/projekt: FINANCIRANJE RADA VZO PITOMAČA</w:t>
            </w:r>
          </w:p>
          <w:p w14:paraId="6E40B489" w14:textId="77777777" w:rsidR="00A925D9" w:rsidRDefault="00000000">
            <w:pPr>
              <w:pStyle w:val="TableParagraph"/>
              <w:spacing w:line="219" w:lineRule="exact"/>
              <w:ind w:left="469"/>
              <w:jc w:val="left"/>
              <w:rPr>
                <w:b/>
                <w:sz w:val="18"/>
              </w:rPr>
            </w:pPr>
            <w:r>
              <w:rPr>
                <w:b/>
                <w:sz w:val="18"/>
              </w:rPr>
              <w:t>A100401</w:t>
            </w:r>
          </w:p>
        </w:tc>
        <w:tc>
          <w:tcPr>
            <w:tcW w:w="3767" w:type="dxa"/>
            <w:tcBorders>
              <w:top w:val="single" w:sz="2" w:space="0" w:color="000000"/>
              <w:bottom w:val="single" w:sz="2" w:space="0" w:color="000000"/>
            </w:tcBorders>
            <w:shd w:val="clear" w:color="auto" w:fill="F1F1F1"/>
          </w:tcPr>
          <w:p w14:paraId="435AE634" w14:textId="77777777" w:rsidR="00A925D9" w:rsidRDefault="00000000">
            <w:pPr>
              <w:pStyle w:val="TableParagraph"/>
              <w:spacing w:before="14"/>
              <w:ind w:right="442"/>
              <w:rPr>
                <w:b/>
                <w:sz w:val="18"/>
              </w:rPr>
            </w:pPr>
            <w:r>
              <w:rPr>
                <w:b/>
                <w:sz w:val="18"/>
              </w:rPr>
              <w:t>150.000,00</w:t>
            </w:r>
          </w:p>
        </w:tc>
        <w:tc>
          <w:tcPr>
            <w:tcW w:w="1453" w:type="dxa"/>
            <w:tcBorders>
              <w:top w:val="single" w:sz="2" w:space="0" w:color="000000"/>
              <w:bottom w:val="single" w:sz="2" w:space="0" w:color="000000"/>
            </w:tcBorders>
            <w:shd w:val="clear" w:color="auto" w:fill="F1F1F1"/>
          </w:tcPr>
          <w:p w14:paraId="113E2B3D" w14:textId="77777777" w:rsidR="00A925D9" w:rsidRDefault="00000000">
            <w:pPr>
              <w:pStyle w:val="TableParagraph"/>
              <w:spacing w:before="14"/>
              <w:ind w:right="260"/>
              <w:rPr>
                <w:b/>
                <w:sz w:val="18"/>
              </w:rPr>
            </w:pPr>
            <w:r>
              <w:rPr>
                <w:b/>
                <w:sz w:val="18"/>
              </w:rPr>
              <w:t>83.735,22</w:t>
            </w:r>
          </w:p>
        </w:tc>
        <w:tc>
          <w:tcPr>
            <w:tcW w:w="1084" w:type="dxa"/>
            <w:tcBorders>
              <w:top w:val="single" w:sz="2" w:space="0" w:color="000000"/>
              <w:bottom w:val="single" w:sz="2" w:space="0" w:color="000000"/>
            </w:tcBorders>
            <w:shd w:val="clear" w:color="auto" w:fill="F1F1F1"/>
          </w:tcPr>
          <w:p w14:paraId="190D8E8A" w14:textId="77777777" w:rsidR="00A925D9" w:rsidRDefault="00000000">
            <w:pPr>
              <w:pStyle w:val="TableParagraph"/>
              <w:spacing w:before="14"/>
              <w:ind w:left="246" w:right="236"/>
              <w:jc w:val="center"/>
              <w:rPr>
                <w:b/>
                <w:sz w:val="18"/>
              </w:rPr>
            </w:pPr>
            <w:r>
              <w:rPr>
                <w:b/>
                <w:sz w:val="18"/>
              </w:rPr>
              <w:t>55,82%</w:t>
            </w:r>
          </w:p>
        </w:tc>
      </w:tr>
      <w:tr w:rsidR="00A925D9" w14:paraId="74127F6F" w14:textId="77777777">
        <w:trPr>
          <w:trHeight w:val="340"/>
        </w:trPr>
        <w:tc>
          <w:tcPr>
            <w:tcW w:w="8552" w:type="dxa"/>
            <w:tcBorders>
              <w:top w:val="single" w:sz="2" w:space="0" w:color="000000"/>
              <w:bottom w:val="single" w:sz="2" w:space="0" w:color="000000"/>
            </w:tcBorders>
            <w:shd w:val="clear" w:color="auto" w:fill="CCFFCC"/>
          </w:tcPr>
          <w:p w14:paraId="0E57FCFB" w14:textId="77777777" w:rsidR="00A925D9" w:rsidRDefault="00000000">
            <w:pPr>
              <w:pStyle w:val="TableParagraph"/>
              <w:spacing w:before="13"/>
              <w:ind w:left="494"/>
              <w:jc w:val="left"/>
              <w:rPr>
                <w:sz w:val="18"/>
              </w:rPr>
            </w:pPr>
            <w:r>
              <w:rPr>
                <w:sz w:val="18"/>
              </w:rPr>
              <w:t>Izvor: 10 Opći prihodi i primici</w:t>
            </w:r>
          </w:p>
        </w:tc>
        <w:tc>
          <w:tcPr>
            <w:tcW w:w="3767" w:type="dxa"/>
            <w:tcBorders>
              <w:top w:val="single" w:sz="2" w:space="0" w:color="000000"/>
              <w:bottom w:val="single" w:sz="2" w:space="0" w:color="000000"/>
            </w:tcBorders>
            <w:shd w:val="clear" w:color="auto" w:fill="CCFFCC"/>
          </w:tcPr>
          <w:p w14:paraId="6090D577" w14:textId="77777777" w:rsidR="00A925D9" w:rsidRDefault="00000000">
            <w:pPr>
              <w:pStyle w:val="TableParagraph"/>
              <w:spacing w:before="13"/>
              <w:ind w:right="443"/>
              <w:rPr>
                <w:sz w:val="18"/>
              </w:rPr>
            </w:pPr>
            <w:r>
              <w:rPr>
                <w:sz w:val="18"/>
              </w:rPr>
              <w:t>150.000,00</w:t>
            </w:r>
          </w:p>
        </w:tc>
        <w:tc>
          <w:tcPr>
            <w:tcW w:w="1453" w:type="dxa"/>
            <w:tcBorders>
              <w:top w:val="single" w:sz="2" w:space="0" w:color="000000"/>
              <w:bottom w:val="single" w:sz="2" w:space="0" w:color="000000"/>
            </w:tcBorders>
            <w:shd w:val="clear" w:color="auto" w:fill="CCFFCC"/>
          </w:tcPr>
          <w:p w14:paraId="2F5A1D7C" w14:textId="77777777" w:rsidR="00A925D9" w:rsidRDefault="00000000">
            <w:pPr>
              <w:pStyle w:val="TableParagraph"/>
              <w:spacing w:before="13"/>
              <w:ind w:right="261"/>
              <w:rPr>
                <w:sz w:val="18"/>
              </w:rPr>
            </w:pPr>
            <w:r>
              <w:rPr>
                <w:sz w:val="18"/>
              </w:rPr>
              <w:t>83.735,22</w:t>
            </w:r>
          </w:p>
        </w:tc>
        <w:tc>
          <w:tcPr>
            <w:tcW w:w="1084" w:type="dxa"/>
            <w:tcBorders>
              <w:top w:val="single" w:sz="2" w:space="0" w:color="000000"/>
              <w:bottom w:val="single" w:sz="2" w:space="0" w:color="000000"/>
            </w:tcBorders>
            <w:shd w:val="clear" w:color="auto" w:fill="CCFFCC"/>
          </w:tcPr>
          <w:p w14:paraId="2F29DD10" w14:textId="77777777" w:rsidR="00A925D9" w:rsidRDefault="00000000">
            <w:pPr>
              <w:pStyle w:val="TableParagraph"/>
              <w:spacing w:before="13"/>
              <w:ind w:left="246" w:right="234"/>
              <w:jc w:val="center"/>
              <w:rPr>
                <w:sz w:val="18"/>
              </w:rPr>
            </w:pPr>
            <w:r>
              <w:rPr>
                <w:sz w:val="18"/>
              </w:rPr>
              <w:t>55,82%</w:t>
            </w:r>
          </w:p>
        </w:tc>
      </w:tr>
    </w:tbl>
    <w:p w14:paraId="04AFB040" w14:textId="77777777" w:rsidR="00A925D9" w:rsidRDefault="00A925D9">
      <w:pPr>
        <w:spacing w:before="2"/>
        <w:rPr>
          <w:sz w:val="4"/>
        </w:rPr>
      </w:pPr>
    </w:p>
    <w:tbl>
      <w:tblPr>
        <w:tblStyle w:val="TableNormal"/>
        <w:tblW w:w="0" w:type="auto"/>
        <w:tblInd w:w="114" w:type="dxa"/>
        <w:tblLayout w:type="fixed"/>
        <w:tblLook w:val="01E0" w:firstRow="1" w:lastRow="1" w:firstColumn="1" w:lastColumn="1" w:noHBand="0" w:noVBand="0"/>
      </w:tblPr>
      <w:tblGrid>
        <w:gridCol w:w="1172"/>
        <w:gridCol w:w="7178"/>
        <w:gridCol w:w="3967"/>
        <w:gridCol w:w="1454"/>
        <w:gridCol w:w="1088"/>
      </w:tblGrid>
      <w:tr w:rsidR="00A925D9" w14:paraId="5045835C" w14:textId="77777777">
        <w:trPr>
          <w:trHeight w:val="212"/>
        </w:trPr>
        <w:tc>
          <w:tcPr>
            <w:tcW w:w="1172" w:type="dxa"/>
            <w:tcBorders>
              <w:bottom w:val="single" w:sz="2" w:space="0" w:color="000000"/>
            </w:tcBorders>
          </w:tcPr>
          <w:p w14:paraId="63094284" w14:textId="77777777" w:rsidR="00A925D9" w:rsidRDefault="00000000">
            <w:pPr>
              <w:pStyle w:val="TableParagraph"/>
              <w:spacing w:line="184" w:lineRule="exact"/>
              <w:ind w:right="48"/>
              <w:rPr>
                <w:sz w:val="18"/>
              </w:rPr>
            </w:pPr>
            <w:r>
              <w:rPr>
                <w:sz w:val="18"/>
              </w:rPr>
              <w:t>38</w:t>
            </w:r>
          </w:p>
        </w:tc>
        <w:tc>
          <w:tcPr>
            <w:tcW w:w="7178" w:type="dxa"/>
            <w:tcBorders>
              <w:bottom w:val="single" w:sz="2" w:space="0" w:color="000000"/>
            </w:tcBorders>
          </w:tcPr>
          <w:p w14:paraId="7549B5CA"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3967" w:type="dxa"/>
            <w:tcBorders>
              <w:bottom w:val="single" w:sz="2" w:space="0" w:color="000000"/>
            </w:tcBorders>
          </w:tcPr>
          <w:p w14:paraId="27CFFF8B" w14:textId="77777777" w:rsidR="00A925D9" w:rsidRDefault="00000000">
            <w:pPr>
              <w:pStyle w:val="TableParagraph"/>
              <w:spacing w:line="184" w:lineRule="exact"/>
              <w:ind w:right="450"/>
              <w:rPr>
                <w:sz w:val="18"/>
              </w:rPr>
            </w:pPr>
            <w:r>
              <w:rPr>
                <w:sz w:val="18"/>
              </w:rPr>
              <w:t>150.000,00</w:t>
            </w:r>
          </w:p>
        </w:tc>
        <w:tc>
          <w:tcPr>
            <w:tcW w:w="1454" w:type="dxa"/>
            <w:tcBorders>
              <w:bottom w:val="single" w:sz="2" w:space="0" w:color="000000"/>
            </w:tcBorders>
          </w:tcPr>
          <w:p w14:paraId="718B4665" w14:textId="77777777" w:rsidR="00A925D9" w:rsidRDefault="00000000">
            <w:pPr>
              <w:pStyle w:val="TableParagraph"/>
              <w:spacing w:line="184" w:lineRule="exact"/>
              <w:ind w:right="268"/>
              <w:rPr>
                <w:sz w:val="18"/>
              </w:rPr>
            </w:pPr>
            <w:r>
              <w:rPr>
                <w:sz w:val="18"/>
              </w:rPr>
              <w:t>83.735,22</w:t>
            </w:r>
          </w:p>
        </w:tc>
        <w:tc>
          <w:tcPr>
            <w:tcW w:w="1088" w:type="dxa"/>
            <w:tcBorders>
              <w:bottom w:val="single" w:sz="2" w:space="0" w:color="000000"/>
            </w:tcBorders>
          </w:tcPr>
          <w:p w14:paraId="071874CD" w14:textId="77777777" w:rsidR="00A925D9" w:rsidRDefault="00000000">
            <w:pPr>
              <w:pStyle w:val="TableParagraph"/>
              <w:spacing w:line="184" w:lineRule="exact"/>
              <w:ind w:left="270"/>
              <w:jc w:val="left"/>
              <w:rPr>
                <w:sz w:val="18"/>
              </w:rPr>
            </w:pPr>
            <w:r>
              <w:rPr>
                <w:sz w:val="18"/>
              </w:rPr>
              <w:t>55,82%</w:t>
            </w:r>
          </w:p>
        </w:tc>
      </w:tr>
      <w:tr w:rsidR="00A925D9" w14:paraId="2F346D07" w14:textId="77777777">
        <w:trPr>
          <w:trHeight w:val="232"/>
        </w:trPr>
        <w:tc>
          <w:tcPr>
            <w:tcW w:w="1172" w:type="dxa"/>
            <w:tcBorders>
              <w:top w:val="single" w:sz="2" w:space="0" w:color="000000"/>
            </w:tcBorders>
          </w:tcPr>
          <w:p w14:paraId="15CD44AE" w14:textId="77777777" w:rsidR="00A925D9" w:rsidRDefault="00000000">
            <w:pPr>
              <w:pStyle w:val="TableParagraph"/>
              <w:spacing w:before="16" w:line="196" w:lineRule="exact"/>
              <w:ind w:right="46"/>
              <w:rPr>
                <w:sz w:val="18"/>
              </w:rPr>
            </w:pPr>
            <w:r>
              <w:rPr>
                <w:sz w:val="18"/>
              </w:rPr>
              <w:t>3811</w:t>
            </w:r>
          </w:p>
        </w:tc>
        <w:tc>
          <w:tcPr>
            <w:tcW w:w="7178" w:type="dxa"/>
            <w:tcBorders>
              <w:top w:val="single" w:sz="2" w:space="0" w:color="000000"/>
            </w:tcBorders>
          </w:tcPr>
          <w:p w14:paraId="7ED07C08" w14:textId="77777777" w:rsidR="00A925D9" w:rsidRDefault="00000000">
            <w:pPr>
              <w:pStyle w:val="TableParagraph"/>
              <w:spacing w:before="16" w:line="196" w:lineRule="exact"/>
              <w:ind w:left="48"/>
              <w:jc w:val="left"/>
              <w:rPr>
                <w:sz w:val="18"/>
              </w:rPr>
            </w:pPr>
            <w:r>
              <w:rPr>
                <w:sz w:val="18"/>
              </w:rPr>
              <w:t>Tekuće donacije u novcu</w:t>
            </w:r>
          </w:p>
        </w:tc>
        <w:tc>
          <w:tcPr>
            <w:tcW w:w="3967" w:type="dxa"/>
            <w:tcBorders>
              <w:top w:val="single" w:sz="2" w:space="0" w:color="000000"/>
            </w:tcBorders>
          </w:tcPr>
          <w:p w14:paraId="1F334149" w14:textId="77777777" w:rsidR="00A925D9" w:rsidRDefault="00A925D9">
            <w:pPr>
              <w:pStyle w:val="TableParagraph"/>
              <w:jc w:val="left"/>
              <w:rPr>
                <w:rFonts w:ascii="Times New Roman"/>
                <w:sz w:val="16"/>
              </w:rPr>
            </w:pPr>
          </w:p>
        </w:tc>
        <w:tc>
          <w:tcPr>
            <w:tcW w:w="1454" w:type="dxa"/>
            <w:tcBorders>
              <w:top w:val="single" w:sz="2" w:space="0" w:color="000000"/>
            </w:tcBorders>
          </w:tcPr>
          <w:p w14:paraId="0C5C4319" w14:textId="77777777" w:rsidR="00A925D9" w:rsidRDefault="00000000">
            <w:pPr>
              <w:pStyle w:val="TableParagraph"/>
              <w:spacing w:before="16" w:line="196" w:lineRule="exact"/>
              <w:ind w:right="268"/>
              <w:rPr>
                <w:sz w:val="18"/>
              </w:rPr>
            </w:pPr>
            <w:r>
              <w:rPr>
                <w:sz w:val="18"/>
              </w:rPr>
              <w:t>83.735,22</w:t>
            </w:r>
          </w:p>
        </w:tc>
        <w:tc>
          <w:tcPr>
            <w:tcW w:w="1088" w:type="dxa"/>
            <w:tcBorders>
              <w:top w:val="single" w:sz="2" w:space="0" w:color="000000"/>
            </w:tcBorders>
          </w:tcPr>
          <w:p w14:paraId="4A86C4B0" w14:textId="77777777" w:rsidR="00A925D9" w:rsidRDefault="00A925D9">
            <w:pPr>
              <w:pStyle w:val="TableParagraph"/>
              <w:jc w:val="left"/>
              <w:rPr>
                <w:rFonts w:ascii="Times New Roman"/>
                <w:sz w:val="16"/>
              </w:rPr>
            </w:pPr>
          </w:p>
        </w:tc>
      </w:tr>
    </w:tbl>
    <w:p w14:paraId="09477E43"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7632"/>
        <w:gridCol w:w="4898"/>
        <w:gridCol w:w="1293"/>
        <w:gridCol w:w="1036"/>
      </w:tblGrid>
      <w:tr w:rsidR="00A925D9" w14:paraId="3B00D680" w14:textId="77777777">
        <w:trPr>
          <w:trHeight w:val="505"/>
        </w:trPr>
        <w:tc>
          <w:tcPr>
            <w:tcW w:w="7632" w:type="dxa"/>
            <w:tcBorders>
              <w:top w:val="single" w:sz="2" w:space="0" w:color="000000"/>
              <w:bottom w:val="single" w:sz="2" w:space="0" w:color="000000"/>
            </w:tcBorders>
            <w:shd w:val="clear" w:color="auto" w:fill="F1F1F1"/>
          </w:tcPr>
          <w:p w14:paraId="16C38637" w14:textId="77777777" w:rsidR="00A925D9" w:rsidRDefault="00000000">
            <w:pPr>
              <w:pStyle w:val="TableParagraph"/>
              <w:spacing w:before="17" w:line="219" w:lineRule="exact"/>
              <w:ind w:left="158"/>
              <w:jc w:val="left"/>
              <w:rPr>
                <w:b/>
                <w:sz w:val="18"/>
              </w:rPr>
            </w:pPr>
            <w:r>
              <w:rPr>
                <w:b/>
                <w:sz w:val="18"/>
              </w:rPr>
              <w:t>Akt/projekt: FINANCIRANJE RADA CIVILNE ZAŠTITE</w:t>
            </w:r>
          </w:p>
          <w:p w14:paraId="6600B675" w14:textId="77777777" w:rsidR="00A925D9" w:rsidRDefault="00000000">
            <w:pPr>
              <w:pStyle w:val="TableParagraph"/>
              <w:spacing w:line="219" w:lineRule="exact"/>
              <w:ind w:left="469"/>
              <w:jc w:val="left"/>
              <w:rPr>
                <w:b/>
                <w:sz w:val="18"/>
              </w:rPr>
            </w:pPr>
            <w:r>
              <w:rPr>
                <w:b/>
                <w:sz w:val="18"/>
              </w:rPr>
              <w:t>A100403</w:t>
            </w:r>
          </w:p>
        </w:tc>
        <w:tc>
          <w:tcPr>
            <w:tcW w:w="4898" w:type="dxa"/>
            <w:tcBorders>
              <w:top w:val="single" w:sz="2" w:space="0" w:color="000000"/>
              <w:bottom w:val="single" w:sz="2" w:space="0" w:color="000000"/>
            </w:tcBorders>
            <w:shd w:val="clear" w:color="auto" w:fill="F1F1F1"/>
          </w:tcPr>
          <w:p w14:paraId="44649579" w14:textId="77777777" w:rsidR="00A925D9" w:rsidRDefault="00000000">
            <w:pPr>
              <w:pStyle w:val="TableParagraph"/>
              <w:spacing w:before="17"/>
              <w:ind w:right="653"/>
              <w:rPr>
                <w:b/>
                <w:sz w:val="18"/>
              </w:rPr>
            </w:pPr>
            <w:r>
              <w:rPr>
                <w:b/>
                <w:sz w:val="18"/>
              </w:rPr>
              <w:t>3.000,00</w:t>
            </w:r>
          </w:p>
        </w:tc>
        <w:tc>
          <w:tcPr>
            <w:tcW w:w="1293" w:type="dxa"/>
            <w:tcBorders>
              <w:top w:val="single" w:sz="2" w:space="0" w:color="000000"/>
              <w:bottom w:val="single" w:sz="2" w:space="0" w:color="000000"/>
            </w:tcBorders>
            <w:shd w:val="clear" w:color="auto" w:fill="F1F1F1"/>
          </w:tcPr>
          <w:p w14:paraId="61C71D2B" w14:textId="77777777" w:rsidR="00A925D9" w:rsidRDefault="00000000">
            <w:pPr>
              <w:pStyle w:val="TableParagraph"/>
              <w:spacing w:before="17"/>
              <w:ind w:right="313"/>
              <w:rPr>
                <w:b/>
                <w:sz w:val="18"/>
              </w:rPr>
            </w:pPr>
            <w:r>
              <w:rPr>
                <w:b/>
                <w:sz w:val="18"/>
              </w:rPr>
              <w:t>0,00</w:t>
            </w:r>
          </w:p>
        </w:tc>
        <w:tc>
          <w:tcPr>
            <w:tcW w:w="1036" w:type="dxa"/>
            <w:tcBorders>
              <w:top w:val="single" w:sz="2" w:space="0" w:color="000000"/>
              <w:bottom w:val="single" w:sz="2" w:space="0" w:color="000000"/>
            </w:tcBorders>
            <w:shd w:val="clear" w:color="auto" w:fill="F1F1F1"/>
          </w:tcPr>
          <w:p w14:paraId="2EB6EF23" w14:textId="77777777" w:rsidR="00A925D9" w:rsidRDefault="00000000">
            <w:pPr>
              <w:pStyle w:val="TableParagraph"/>
              <w:spacing w:before="17"/>
              <w:ind w:right="266"/>
              <w:rPr>
                <w:b/>
                <w:sz w:val="18"/>
              </w:rPr>
            </w:pPr>
            <w:r>
              <w:rPr>
                <w:b/>
                <w:sz w:val="18"/>
              </w:rPr>
              <w:t>0,00%</w:t>
            </w:r>
          </w:p>
        </w:tc>
      </w:tr>
      <w:tr w:rsidR="00A925D9" w14:paraId="5A76DEC1" w14:textId="77777777">
        <w:trPr>
          <w:trHeight w:val="343"/>
        </w:trPr>
        <w:tc>
          <w:tcPr>
            <w:tcW w:w="7632" w:type="dxa"/>
            <w:tcBorders>
              <w:top w:val="single" w:sz="2" w:space="0" w:color="000000"/>
              <w:bottom w:val="single" w:sz="2" w:space="0" w:color="000000"/>
            </w:tcBorders>
            <w:shd w:val="clear" w:color="auto" w:fill="CCFFCC"/>
          </w:tcPr>
          <w:p w14:paraId="2A31BC9A" w14:textId="77777777" w:rsidR="00A925D9" w:rsidRDefault="00000000">
            <w:pPr>
              <w:pStyle w:val="TableParagraph"/>
              <w:spacing w:before="17"/>
              <w:ind w:left="494"/>
              <w:jc w:val="left"/>
              <w:rPr>
                <w:sz w:val="18"/>
              </w:rPr>
            </w:pPr>
            <w:r>
              <w:rPr>
                <w:sz w:val="18"/>
              </w:rPr>
              <w:t>Izvor: 10 Opći prihodi i primici</w:t>
            </w:r>
          </w:p>
        </w:tc>
        <w:tc>
          <w:tcPr>
            <w:tcW w:w="4898" w:type="dxa"/>
            <w:tcBorders>
              <w:top w:val="single" w:sz="2" w:space="0" w:color="000000"/>
              <w:bottom w:val="single" w:sz="2" w:space="0" w:color="000000"/>
            </w:tcBorders>
            <w:shd w:val="clear" w:color="auto" w:fill="CCFFCC"/>
          </w:tcPr>
          <w:p w14:paraId="511D1A17" w14:textId="77777777" w:rsidR="00A925D9" w:rsidRDefault="00000000">
            <w:pPr>
              <w:pStyle w:val="TableParagraph"/>
              <w:spacing w:before="17"/>
              <w:ind w:right="654"/>
              <w:rPr>
                <w:sz w:val="18"/>
              </w:rPr>
            </w:pPr>
            <w:r>
              <w:rPr>
                <w:sz w:val="18"/>
              </w:rPr>
              <w:t>3.000,00</w:t>
            </w:r>
          </w:p>
        </w:tc>
        <w:tc>
          <w:tcPr>
            <w:tcW w:w="1293" w:type="dxa"/>
            <w:tcBorders>
              <w:top w:val="single" w:sz="2" w:space="0" w:color="000000"/>
              <w:bottom w:val="single" w:sz="2" w:space="0" w:color="000000"/>
            </w:tcBorders>
            <w:shd w:val="clear" w:color="auto" w:fill="CCFFCC"/>
          </w:tcPr>
          <w:p w14:paraId="647EBC65" w14:textId="77777777" w:rsidR="00A925D9" w:rsidRDefault="00000000">
            <w:pPr>
              <w:pStyle w:val="TableParagraph"/>
              <w:spacing w:before="17"/>
              <w:ind w:right="313"/>
              <w:rPr>
                <w:sz w:val="18"/>
              </w:rPr>
            </w:pPr>
            <w:r>
              <w:rPr>
                <w:sz w:val="18"/>
              </w:rPr>
              <w:t>0,00</w:t>
            </w:r>
          </w:p>
        </w:tc>
        <w:tc>
          <w:tcPr>
            <w:tcW w:w="1036" w:type="dxa"/>
            <w:tcBorders>
              <w:top w:val="single" w:sz="2" w:space="0" w:color="000000"/>
              <w:bottom w:val="single" w:sz="2" w:space="0" w:color="000000"/>
            </w:tcBorders>
            <w:shd w:val="clear" w:color="auto" w:fill="CCFFCC"/>
          </w:tcPr>
          <w:p w14:paraId="6D0E58F0" w14:textId="77777777" w:rsidR="00A925D9" w:rsidRDefault="00000000">
            <w:pPr>
              <w:pStyle w:val="TableParagraph"/>
              <w:spacing w:before="17"/>
              <w:ind w:right="267"/>
              <w:rPr>
                <w:sz w:val="18"/>
              </w:rPr>
            </w:pPr>
            <w:r>
              <w:rPr>
                <w:sz w:val="18"/>
              </w:rPr>
              <w:t>0,00%</w:t>
            </w:r>
          </w:p>
        </w:tc>
      </w:tr>
    </w:tbl>
    <w:p w14:paraId="1D4C7DCA"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929"/>
        <w:gridCol w:w="4420"/>
        <w:gridCol w:w="1294"/>
        <w:gridCol w:w="1043"/>
      </w:tblGrid>
      <w:tr w:rsidR="00A925D9" w14:paraId="130E77D6" w14:textId="77777777">
        <w:trPr>
          <w:trHeight w:val="215"/>
        </w:trPr>
        <w:tc>
          <w:tcPr>
            <w:tcW w:w="1172" w:type="dxa"/>
            <w:tcBorders>
              <w:bottom w:val="single" w:sz="2" w:space="0" w:color="000000"/>
            </w:tcBorders>
          </w:tcPr>
          <w:p w14:paraId="1A826289" w14:textId="77777777" w:rsidR="00A925D9" w:rsidRDefault="00000000">
            <w:pPr>
              <w:pStyle w:val="TableParagraph"/>
              <w:spacing w:line="183" w:lineRule="exact"/>
              <w:ind w:right="48"/>
              <w:rPr>
                <w:sz w:val="18"/>
              </w:rPr>
            </w:pPr>
            <w:r>
              <w:rPr>
                <w:sz w:val="18"/>
              </w:rPr>
              <w:t>42</w:t>
            </w:r>
          </w:p>
        </w:tc>
        <w:tc>
          <w:tcPr>
            <w:tcW w:w="6929" w:type="dxa"/>
            <w:tcBorders>
              <w:bottom w:val="single" w:sz="2" w:space="0" w:color="000000"/>
            </w:tcBorders>
          </w:tcPr>
          <w:p w14:paraId="170AE56F" w14:textId="77777777" w:rsidR="00A925D9" w:rsidRDefault="00000000">
            <w:pPr>
              <w:pStyle w:val="TableParagraph"/>
              <w:spacing w:line="183" w:lineRule="exact"/>
              <w:ind w:left="48"/>
              <w:jc w:val="left"/>
              <w:rPr>
                <w:sz w:val="18"/>
              </w:rPr>
            </w:pPr>
            <w:r>
              <w:rPr>
                <w:sz w:val="18"/>
              </w:rPr>
              <w:t>Rashodi za nabavu proizvedene dugotrajne imovine</w:t>
            </w:r>
          </w:p>
        </w:tc>
        <w:tc>
          <w:tcPr>
            <w:tcW w:w="4420" w:type="dxa"/>
            <w:tcBorders>
              <w:bottom w:val="single" w:sz="2" w:space="0" w:color="000000"/>
            </w:tcBorders>
          </w:tcPr>
          <w:p w14:paraId="181087A0" w14:textId="77777777" w:rsidR="00A925D9" w:rsidRDefault="00000000">
            <w:pPr>
              <w:pStyle w:val="TableParagraph"/>
              <w:spacing w:line="183" w:lineRule="exact"/>
              <w:ind w:right="655"/>
              <w:rPr>
                <w:sz w:val="18"/>
              </w:rPr>
            </w:pPr>
            <w:r>
              <w:rPr>
                <w:sz w:val="18"/>
              </w:rPr>
              <w:t>3.000,00</w:t>
            </w:r>
          </w:p>
        </w:tc>
        <w:tc>
          <w:tcPr>
            <w:tcW w:w="1294" w:type="dxa"/>
            <w:tcBorders>
              <w:bottom w:val="single" w:sz="2" w:space="0" w:color="000000"/>
            </w:tcBorders>
          </w:tcPr>
          <w:p w14:paraId="4D2FD6B9" w14:textId="77777777" w:rsidR="00A925D9" w:rsidRDefault="00000000">
            <w:pPr>
              <w:pStyle w:val="TableParagraph"/>
              <w:spacing w:line="183" w:lineRule="exact"/>
              <w:ind w:right="315"/>
              <w:rPr>
                <w:sz w:val="18"/>
              </w:rPr>
            </w:pPr>
            <w:r>
              <w:rPr>
                <w:sz w:val="18"/>
              </w:rPr>
              <w:t>0,00</w:t>
            </w:r>
          </w:p>
        </w:tc>
        <w:tc>
          <w:tcPr>
            <w:tcW w:w="1043" w:type="dxa"/>
            <w:tcBorders>
              <w:bottom w:val="single" w:sz="2" w:space="0" w:color="000000"/>
            </w:tcBorders>
          </w:tcPr>
          <w:p w14:paraId="3F4D49A1" w14:textId="77777777" w:rsidR="00A925D9" w:rsidRDefault="00000000">
            <w:pPr>
              <w:pStyle w:val="TableParagraph"/>
              <w:spacing w:line="183" w:lineRule="exact"/>
              <w:ind w:left="317"/>
              <w:jc w:val="left"/>
              <w:rPr>
                <w:sz w:val="18"/>
              </w:rPr>
            </w:pPr>
            <w:r>
              <w:rPr>
                <w:sz w:val="18"/>
              </w:rPr>
              <w:t>0,00%</w:t>
            </w:r>
          </w:p>
        </w:tc>
      </w:tr>
      <w:tr w:rsidR="00A925D9" w14:paraId="523AA801" w14:textId="77777777">
        <w:trPr>
          <w:trHeight w:val="231"/>
        </w:trPr>
        <w:tc>
          <w:tcPr>
            <w:tcW w:w="1172" w:type="dxa"/>
            <w:tcBorders>
              <w:top w:val="single" w:sz="2" w:space="0" w:color="000000"/>
            </w:tcBorders>
          </w:tcPr>
          <w:p w14:paraId="2D18181F" w14:textId="77777777" w:rsidR="00A925D9" w:rsidRDefault="00000000">
            <w:pPr>
              <w:pStyle w:val="TableParagraph"/>
              <w:spacing w:before="15" w:line="196" w:lineRule="exact"/>
              <w:ind w:right="47"/>
              <w:rPr>
                <w:sz w:val="18"/>
              </w:rPr>
            </w:pPr>
            <w:r>
              <w:rPr>
                <w:sz w:val="18"/>
              </w:rPr>
              <w:t>4223</w:t>
            </w:r>
          </w:p>
        </w:tc>
        <w:tc>
          <w:tcPr>
            <w:tcW w:w="6929" w:type="dxa"/>
            <w:tcBorders>
              <w:top w:val="single" w:sz="2" w:space="0" w:color="000000"/>
            </w:tcBorders>
          </w:tcPr>
          <w:p w14:paraId="10622CC4" w14:textId="77777777" w:rsidR="00A925D9" w:rsidRDefault="00000000">
            <w:pPr>
              <w:pStyle w:val="TableParagraph"/>
              <w:spacing w:before="15" w:line="196" w:lineRule="exact"/>
              <w:ind w:left="48"/>
              <w:jc w:val="left"/>
              <w:rPr>
                <w:sz w:val="18"/>
              </w:rPr>
            </w:pPr>
            <w:r>
              <w:rPr>
                <w:sz w:val="18"/>
              </w:rPr>
              <w:t>Oprema za održavanje i zaštitu</w:t>
            </w:r>
          </w:p>
        </w:tc>
        <w:tc>
          <w:tcPr>
            <w:tcW w:w="4420" w:type="dxa"/>
            <w:tcBorders>
              <w:top w:val="single" w:sz="2" w:space="0" w:color="000000"/>
            </w:tcBorders>
          </w:tcPr>
          <w:p w14:paraId="215C03F7" w14:textId="77777777" w:rsidR="00A925D9" w:rsidRDefault="00A925D9">
            <w:pPr>
              <w:pStyle w:val="TableParagraph"/>
              <w:jc w:val="left"/>
              <w:rPr>
                <w:rFonts w:ascii="Times New Roman"/>
                <w:sz w:val="16"/>
              </w:rPr>
            </w:pPr>
          </w:p>
        </w:tc>
        <w:tc>
          <w:tcPr>
            <w:tcW w:w="1294" w:type="dxa"/>
            <w:tcBorders>
              <w:top w:val="single" w:sz="2" w:space="0" w:color="000000"/>
            </w:tcBorders>
          </w:tcPr>
          <w:p w14:paraId="6210ED60" w14:textId="77777777" w:rsidR="00A925D9" w:rsidRDefault="00000000">
            <w:pPr>
              <w:pStyle w:val="TableParagraph"/>
              <w:spacing w:before="15" w:line="196" w:lineRule="exact"/>
              <w:ind w:right="315"/>
              <w:rPr>
                <w:sz w:val="18"/>
              </w:rPr>
            </w:pPr>
            <w:r>
              <w:rPr>
                <w:sz w:val="18"/>
              </w:rPr>
              <w:t>0,00</w:t>
            </w:r>
          </w:p>
        </w:tc>
        <w:tc>
          <w:tcPr>
            <w:tcW w:w="1043" w:type="dxa"/>
            <w:tcBorders>
              <w:top w:val="single" w:sz="2" w:space="0" w:color="000000"/>
            </w:tcBorders>
          </w:tcPr>
          <w:p w14:paraId="3E6F6320" w14:textId="77777777" w:rsidR="00A925D9" w:rsidRDefault="00A925D9">
            <w:pPr>
              <w:pStyle w:val="TableParagraph"/>
              <w:jc w:val="left"/>
              <w:rPr>
                <w:rFonts w:ascii="Times New Roman"/>
                <w:sz w:val="16"/>
              </w:rPr>
            </w:pPr>
          </w:p>
        </w:tc>
      </w:tr>
    </w:tbl>
    <w:p w14:paraId="2F4BFEFD" w14:textId="77777777" w:rsidR="00A925D9" w:rsidRDefault="00A925D9">
      <w:pPr>
        <w:spacing w:before="9"/>
        <w:rPr>
          <w:sz w:val="2"/>
        </w:rPr>
      </w:pPr>
    </w:p>
    <w:tbl>
      <w:tblPr>
        <w:tblStyle w:val="TableNormal"/>
        <w:tblW w:w="0" w:type="auto"/>
        <w:tblInd w:w="112" w:type="dxa"/>
        <w:tblLayout w:type="fixed"/>
        <w:tblLook w:val="01E0" w:firstRow="1" w:lastRow="1" w:firstColumn="1" w:lastColumn="1" w:noHBand="0" w:noVBand="0"/>
      </w:tblPr>
      <w:tblGrid>
        <w:gridCol w:w="8138"/>
        <w:gridCol w:w="4232"/>
        <w:gridCol w:w="1363"/>
        <w:gridCol w:w="1126"/>
      </w:tblGrid>
      <w:tr w:rsidR="00A925D9" w14:paraId="20F5C254" w14:textId="77777777">
        <w:trPr>
          <w:trHeight w:val="506"/>
        </w:trPr>
        <w:tc>
          <w:tcPr>
            <w:tcW w:w="8138" w:type="dxa"/>
            <w:tcBorders>
              <w:top w:val="single" w:sz="2" w:space="0" w:color="000000"/>
              <w:bottom w:val="single" w:sz="2" w:space="0" w:color="000000"/>
            </w:tcBorders>
            <w:shd w:val="clear" w:color="auto" w:fill="F1F1F1"/>
          </w:tcPr>
          <w:p w14:paraId="1181F479" w14:textId="77777777" w:rsidR="00A925D9" w:rsidRDefault="00000000">
            <w:pPr>
              <w:pStyle w:val="TableParagraph"/>
              <w:spacing w:before="16" w:line="219" w:lineRule="exact"/>
              <w:ind w:left="158"/>
              <w:jc w:val="left"/>
              <w:rPr>
                <w:b/>
                <w:sz w:val="18"/>
              </w:rPr>
            </w:pPr>
            <w:r>
              <w:rPr>
                <w:b/>
                <w:sz w:val="18"/>
              </w:rPr>
              <w:t>Akt/projekt: FINANCIRANJE RADA GORSKE SLUŽBE SPAŠAVANJA</w:t>
            </w:r>
          </w:p>
          <w:p w14:paraId="418C8127" w14:textId="77777777" w:rsidR="00A925D9" w:rsidRDefault="00000000">
            <w:pPr>
              <w:pStyle w:val="TableParagraph"/>
              <w:spacing w:line="219" w:lineRule="exact"/>
              <w:ind w:left="469"/>
              <w:jc w:val="left"/>
              <w:rPr>
                <w:b/>
                <w:sz w:val="18"/>
              </w:rPr>
            </w:pPr>
            <w:r>
              <w:rPr>
                <w:b/>
                <w:sz w:val="18"/>
              </w:rPr>
              <w:t>A100404</w:t>
            </w:r>
          </w:p>
        </w:tc>
        <w:tc>
          <w:tcPr>
            <w:tcW w:w="4232" w:type="dxa"/>
            <w:tcBorders>
              <w:top w:val="single" w:sz="2" w:space="0" w:color="000000"/>
              <w:bottom w:val="single" w:sz="2" w:space="0" w:color="000000"/>
            </w:tcBorders>
            <w:shd w:val="clear" w:color="auto" w:fill="F1F1F1"/>
          </w:tcPr>
          <w:p w14:paraId="46437BAD" w14:textId="77777777" w:rsidR="00A925D9" w:rsidRDefault="00000000">
            <w:pPr>
              <w:pStyle w:val="TableParagraph"/>
              <w:spacing w:before="16"/>
              <w:ind w:right="494"/>
              <w:rPr>
                <w:b/>
                <w:sz w:val="18"/>
              </w:rPr>
            </w:pPr>
            <w:r>
              <w:rPr>
                <w:b/>
                <w:sz w:val="18"/>
              </w:rPr>
              <w:t>1.400,00</w:t>
            </w:r>
          </w:p>
        </w:tc>
        <w:tc>
          <w:tcPr>
            <w:tcW w:w="1363" w:type="dxa"/>
            <w:tcBorders>
              <w:top w:val="single" w:sz="2" w:space="0" w:color="000000"/>
              <w:bottom w:val="single" w:sz="2" w:space="0" w:color="000000"/>
            </w:tcBorders>
            <w:shd w:val="clear" w:color="auto" w:fill="F1F1F1"/>
          </w:tcPr>
          <w:p w14:paraId="25EC72C4" w14:textId="77777777" w:rsidR="00A925D9" w:rsidRDefault="00000000">
            <w:pPr>
              <w:pStyle w:val="TableParagraph"/>
              <w:spacing w:before="16"/>
              <w:ind w:right="221"/>
              <w:rPr>
                <w:b/>
                <w:sz w:val="18"/>
              </w:rPr>
            </w:pPr>
            <w:r>
              <w:rPr>
                <w:b/>
                <w:sz w:val="18"/>
              </w:rPr>
              <w:t>1.400,00</w:t>
            </w:r>
          </w:p>
        </w:tc>
        <w:tc>
          <w:tcPr>
            <w:tcW w:w="1126" w:type="dxa"/>
            <w:tcBorders>
              <w:top w:val="single" w:sz="2" w:space="0" w:color="000000"/>
              <w:bottom w:val="single" w:sz="2" w:space="0" w:color="000000"/>
            </w:tcBorders>
            <w:shd w:val="clear" w:color="auto" w:fill="F1F1F1"/>
          </w:tcPr>
          <w:p w14:paraId="7AFB97A6" w14:textId="77777777" w:rsidR="00A925D9" w:rsidRDefault="00000000">
            <w:pPr>
              <w:pStyle w:val="TableParagraph"/>
              <w:spacing w:before="16"/>
              <w:ind w:left="205" w:right="245"/>
              <w:jc w:val="center"/>
              <w:rPr>
                <w:b/>
                <w:sz w:val="18"/>
              </w:rPr>
            </w:pPr>
            <w:r>
              <w:rPr>
                <w:b/>
                <w:sz w:val="18"/>
              </w:rPr>
              <w:t>100,00%</w:t>
            </w:r>
          </w:p>
        </w:tc>
      </w:tr>
      <w:tr w:rsidR="00A925D9" w14:paraId="14857B95" w14:textId="77777777">
        <w:trPr>
          <w:trHeight w:val="339"/>
        </w:trPr>
        <w:tc>
          <w:tcPr>
            <w:tcW w:w="8138" w:type="dxa"/>
            <w:tcBorders>
              <w:top w:val="single" w:sz="2" w:space="0" w:color="000000"/>
              <w:bottom w:val="single" w:sz="2" w:space="0" w:color="000000"/>
            </w:tcBorders>
            <w:shd w:val="clear" w:color="auto" w:fill="CCFFCC"/>
          </w:tcPr>
          <w:p w14:paraId="0F2CD048" w14:textId="77777777" w:rsidR="00A925D9" w:rsidRDefault="00000000">
            <w:pPr>
              <w:pStyle w:val="TableParagraph"/>
              <w:spacing w:before="17"/>
              <w:ind w:left="494"/>
              <w:jc w:val="left"/>
              <w:rPr>
                <w:sz w:val="18"/>
              </w:rPr>
            </w:pPr>
            <w:r>
              <w:rPr>
                <w:sz w:val="18"/>
              </w:rPr>
              <w:t>Izvor: 10 Opći prihodi i primici</w:t>
            </w:r>
          </w:p>
        </w:tc>
        <w:tc>
          <w:tcPr>
            <w:tcW w:w="4232" w:type="dxa"/>
            <w:tcBorders>
              <w:top w:val="single" w:sz="2" w:space="0" w:color="000000"/>
              <w:bottom w:val="single" w:sz="2" w:space="0" w:color="000000"/>
            </w:tcBorders>
            <w:shd w:val="clear" w:color="auto" w:fill="CCFFCC"/>
          </w:tcPr>
          <w:p w14:paraId="453F23BC" w14:textId="77777777" w:rsidR="00A925D9" w:rsidRDefault="00000000">
            <w:pPr>
              <w:pStyle w:val="TableParagraph"/>
              <w:spacing w:before="17"/>
              <w:ind w:right="494"/>
              <w:rPr>
                <w:sz w:val="18"/>
              </w:rPr>
            </w:pPr>
            <w:r>
              <w:rPr>
                <w:sz w:val="18"/>
              </w:rPr>
              <w:t>1.400,00</w:t>
            </w:r>
          </w:p>
        </w:tc>
        <w:tc>
          <w:tcPr>
            <w:tcW w:w="1363" w:type="dxa"/>
            <w:tcBorders>
              <w:top w:val="single" w:sz="2" w:space="0" w:color="000000"/>
              <w:bottom w:val="single" w:sz="2" w:space="0" w:color="000000"/>
            </w:tcBorders>
            <w:shd w:val="clear" w:color="auto" w:fill="CCFFCC"/>
          </w:tcPr>
          <w:p w14:paraId="224ACB60" w14:textId="77777777" w:rsidR="00A925D9" w:rsidRDefault="00000000">
            <w:pPr>
              <w:pStyle w:val="TableParagraph"/>
              <w:spacing w:before="17"/>
              <w:ind w:right="221"/>
              <w:rPr>
                <w:sz w:val="18"/>
              </w:rPr>
            </w:pPr>
            <w:r>
              <w:rPr>
                <w:sz w:val="18"/>
              </w:rPr>
              <w:t>1.400,00</w:t>
            </w:r>
          </w:p>
        </w:tc>
        <w:tc>
          <w:tcPr>
            <w:tcW w:w="1126" w:type="dxa"/>
            <w:tcBorders>
              <w:top w:val="single" w:sz="2" w:space="0" w:color="000000"/>
              <w:bottom w:val="single" w:sz="2" w:space="0" w:color="000000"/>
            </w:tcBorders>
            <w:shd w:val="clear" w:color="auto" w:fill="CCFFCC"/>
          </w:tcPr>
          <w:p w14:paraId="2A68E0D1" w14:textId="77777777" w:rsidR="00A925D9" w:rsidRDefault="00000000">
            <w:pPr>
              <w:pStyle w:val="TableParagraph"/>
              <w:spacing w:before="17"/>
              <w:ind w:left="206" w:right="244"/>
              <w:jc w:val="center"/>
              <w:rPr>
                <w:sz w:val="18"/>
              </w:rPr>
            </w:pPr>
            <w:r>
              <w:rPr>
                <w:sz w:val="18"/>
              </w:rPr>
              <w:t>100,00%</w:t>
            </w:r>
          </w:p>
        </w:tc>
      </w:tr>
    </w:tbl>
    <w:p w14:paraId="5FE2CBCF"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7269"/>
        <w:gridCol w:w="3921"/>
        <w:gridCol w:w="1363"/>
        <w:gridCol w:w="1134"/>
      </w:tblGrid>
      <w:tr w:rsidR="00A925D9" w14:paraId="2FCC3918" w14:textId="77777777">
        <w:trPr>
          <w:trHeight w:val="215"/>
        </w:trPr>
        <w:tc>
          <w:tcPr>
            <w:tcW w:w="1172" w:type="dxa"/>
            <w:tcBorders>
              <w:bottom w:val="single" w:sz="2" w:space="0" w:color="000000"/>
            </w:tcBorders>
          </w:tcPr>
          <w:p w14:paraId="1AB1A562" w14:textId="77777777" w:rsidR="00A925D9" w:rsidRDefault="00000000">
            <w:pPr>
              <w:pStyle w:val="TableParagraph"/>
              <w:spacing w:line="184" w:lineRule="exact"/>
              <w:ind w:right="48"/>
              <w:rPr>
                <w:sz w:val="18"/>
              </w:rPr>
            </w:pPr>
            <w:r>
              <w:rPr>
                <w:sz w:val="18"/>
              </w:rPr>
              <w:t>38</w:t>
            </w:r>
          </w:p>
        </w:tc>
        <w:tc>
          <w:tcPr>
            <w:tcW w:w="7269" w:type="dxa"/>
            <w:tcBorders>
              <w:bottom w:val="single" w:sz="2" w:space="0" w:color="000000"/>
            </w:tcBorders>
          </w:tcPr>
          <w:p w14:paraId="2C226AA2"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3921" w:type="dxa"/>
            <w:tcBorders>
              <w:bottom w:val="single" w:sz="2" w:space="0" w:color="000000"/>
            </w:tcBorders>
          </w:tcPr>
          <w:p w14:paraId="3F618E03" w14:textId="77777777" w:rsidR="00A925D9" w:rsidRDefault="00000000">
            <w:pPr>
              <w:pStyle w:val="TableParagraph"/>
              <w:spacing w:line="184" w:lineRule="exact"/>
              <w:ind w:right="495"/>
              <w:rPr>
                <w:sz w:val="18"/>
              </w:rPr>
            </w:pPr>
            <w:r>
              <w:rPr>
                <w:sz w:val="18"/>
              </w:rPr>
              <w:t>1.400,00</w:t>
            </w:r>
          </w:p>
        </w:tc>
        <w:tc>
          <w:tcPr>
            <w:tcW w:w="1363" w:type="dxa"/>
            <w:tcBorders>
              <w:bottom w:val="single" w:sz="2" w:space="0" w:color="000000"/>
            </w:tcBorders>
          </w:tcPr>
          <w:p w14:paraId="1C91D5AB" w14:textId="77777777" w:rsidR="00A925D9" w:rsidRDefault="00000000">
            <w:pPr>
              <w:pStyle w:val="TableParagraph"/>
              <w:spacing w:line="184" w:lineRule="exact"/>
              <w:ind w:right="223"/>
              <w:rPr>
                <w:sz w:val="18"/>
              </w:rPr>
            </w:pPr>
            <w:r>
              <w:rPr>
                <w:sz w:val="18"/>
              </w:rPr>
              <w:t>1.400,00</w:t>
            </w:r>
          </w:p>
        </w:tc>
        <w:tc>
          <w:tcPr>
            <w:tcW w:w="1134" w:type="dxa"/>
            <w:tcBorders>
              <w:bottom w:val="single" w:sz="2" w:space="0" w:color="000000"/>
            </w:tcBorders>
          </w:tcPr>
          <w:p w14:paraId="21BECD07" w14:textId="77777777" w:rsidR="00A925D9" w:rsidRDefault="00000000">
            <w:pPr>
              <w:pStyle w:val="TableParagraph"/>
              <w:spacing w:line="184" w:lineRule="exact"/>
              <w:ind w:left="225"/>
              <w:jc w:val="left"/>
              <w:rPr>
                <w:sz w:val="18"/>
              </w:rPr>
            </w:pPr>
            <w:r>
              <w:rPr>
                <w:sz w:val="18"/>
              </w:rPr>
              <w:t>100,00%</w:t>
            </w:r>
          </w:p>
        </w:tc>
      </w:tr>
      <w:tr w:rsidR="00A925D9" w14:paraId="5BC669F6" w14:textId="77777777">
        <w:trPr>
          <w:trHeight w:val="232"/>
        </w:trPr>
        <w:tc>
          <w:tcPr>
            <w:tcW w:w="1172" w:type="dxa"/>
            <w:tcBorders>
              <w:top w:val="single" w:sz="2" w:space="0" w:color="000000"/>
            </w:tcBorders>
          </w:tcPr>
          <w:p w14:paraId="48B7265C" w14:textId="77777777" w:rsidR="00A925D9" w:rsidRDefault="00000000">
            <w:pPr>
              <w:pStyle w:val="TableParagraph"/>
              <w:spacing w:before="15" w:line="196" w:lineRule="exact"/>
              <w:ind w:right="46"/>
              <w:rPr>
                <w:sz w:val="18"/>
              </w:rPr>
            </w:pPr>
            <w:r>
              <w:rPr>
                <w:sz w:val="18"/>
              </w:rPr>
              <w:t>3811</w:t>
            </w:r>
          </w:p>
        </w:tc>
        <w:tc>
          <w:tcPr>
            <w:tcW w:w="7269" w:type="dxa"/>
            <w:tcBorders>
              <w:top w:val="single" w:sz="2" w:space="0" w:color="000000"/>
            </w:tcBorders>
          </w:tcPr>
          <w:p w14:paraId="35476CB1" w14:textId="77777777" w:rsidR="00A925D9" w:rsidRDefault="00000000">
            <w:pPr>
              <w:pStyle w:val="TableParagraph"/>
              <w:spacing w:before="15" w:line="196" w:lineRule="exact"/>
              <w:ind w:left="48"/>
              <w:jc w:val="left"/>
              <w:rPr>
                <w:sz w:val="18"/>
              </w:rPr>
            </w:pPr>
            <w:r>
              <w:rPr>
                <w:sz w:val="18"/>
              </w:rPr>
              <w:t>Tekuće donacije u novcu</w:t>
            </w:r>
          </w:p>
        </w:tc>
        <w:tc>
          <w:tcPr>
            <w:tcW w:w="3921" w:type="dxa"/>
            <w:tcBorders>
              <w:top w:val="single" w:sz="2" w:space="0" w:color="000000"/>
            </w:tcBorders>
          </w:tcPr>
          <w:p w14:paraId="102190E7" w14:textId="77777777" w:rsidR="00A925D9" w:rsidRDefault="00A925D9">
            <w:pPr>
              <w:pStyle w:val="TableParagraph"/>
              <w:jc w:val="left"/>
              <w:rPr>
                <w:rFonts w:ascii="Times New Roman"/>
                <w:sz w:val="16"/>
              </w:rPr>
            </w:pPr>
          </w:p>
        </w:tc>
        <w:tc>
          <w:tcPr>
            <w:tcW w:w="1363" w:type="dxa"/>
            <w:tcBorders>
              <w:top w:val="single" w:sz="2" w:space="0" w:color="000000"/>
            </w:tcBorders>
          </w:tcPr>
          <w:p w14:paraId="72C0B625" w14:textId="77777777" w:rsidR="00A925D9" w:rsidRDefault="00000000">
            <w:pPr>
              <w:pStyle w:val="TableParagraph"/>
              <w:spacing w:before="15" w:line="196" w:lineRule="exact"/>
              <w:ind w:right="223"/>
              <w:rPr>
                <w:sz w:val="18"/>
              </w:rPr>
            </w:pPr>
            <w:r>
              <w:rPr>
                <w:sz w:val="18"/>
              </w:rPr>
              <w:t>1.400,00</w:t>
            </w:r>
          </w:p>
        </w:tc>
        <w:tc>
          <w:tcPr>
            <w:tcW w:w="1134" w:type="dxa"/>
            <w:tcBorders>
              <w:top w:val="single" w:sz="2" w:space="0" w:color="000000"/>
            </w:tcBorders>
          </w:tcPr>
          <w:p w14:paraId="6618AD8A" w14:textId="77777777" w:rsidR="00A925D9" w:rsidRDefault="00A925D9">
            <w:pPr>
              <w:pStyle w:val="TableParagraph"/>
              <w:jc w:val="left"/>
              <w:rPr>
                <w:rFonts w:ascii="Times New Roman"/>
                <w:sz w:val="16"/>
              </w:rPr>
            </w:pPr>
          </w:p>
        </w:tc>
      </w:tr>
    </w:tbl>
    <w:p w14:paraId="65DBF29C" w14:textId="77777777" w:rsidR="00A925D9" w:rsidRDefault="00A925D9">
      <w:pPr>
        <w:spacing w:before="9"/>
        <w:rPr>
          <w:sz w:val="2"/>
        </w:rPr>
      </w:pPr>
    </w:p>
    <w:tbl>
      <w:tblPr>
        <w:tblStyle w:val="TableNormal"/>
        <w:tblW w:w="0" w:type="auto"/>
        <w:tblInd w:w="112" w:type="dxa"/>
        <w:tblLayout w:type="fixed"/>
        <w:tblLook w:val="01E0" w:firstRow="1" w:lastRow="1" w:firstColumn="1" w:lastColumn="1" w:noHBand="0" w:noVBand="0"/>
      </w:tblPr>
      <w:tblGrid>
        <w:gridCol w:w="7287"/>
        <w:gridCol w:w="5244"/>
        <w:gridCol w:w="1293"/>
        <w:gridCol w:w="1036"/>
      </w:tblGrid>
      <w:tr w:rsidR="00A925D9" w14:paraId="2601C759" w14:textId="77777777">
        <w:trPr>
          <w:trHeight w:val="506"/>
        </w:trPr>
        <w:tc>
          <w:tcPr>
            <w:tcW w:w="7287" w:type="dxa"/>
            <w:tcBorders>
              <w:top w:val="single" w:sz="2" w:space="0" w:color="000000"/>
              <w:bottom w:val="single" w:sz="2" w:space="0" w:color="000000"/>
            </w:tcBorders>
            <w:shd w:val="clear" w:color="auto" w:fill="F1F1F1"/>
          </w:tcPr>
          <w:p w14:paraId="41F72842" w14:textId="77777777" w:rsidR="00A925D9" w:rsidRDefault="00000000">
            <w:pPr>
              <w:pStyle w:val="TableParagraph"/>
              <w:spacing w:before="15" w:line="219" w:lineRule="exact"/>
              <w:ind w:left="158"/>
              <w:jc w:val="left"/>
              <w:rPr>
                <w:b/>
                <w:sz w:val="18"/>
              </w:rPr>
            </w:pPr>
            <w:r>
              <w:rPr>
                <w:b/>
                <w:sz w:val="18"/>
              </w:rPr>
              <w:t>Akt/projekt: FINANCIRANJE RADA VZ VPŽ</w:t>
            </w:r>
          </w:p>
          <w:p w14:paraId="41D040CC" w14:textId="77777777" w:rsidR="00A925D9" w:rsidRDefault="00000000">
            <w:pPr>
              <w:pStyle w:val="TableParagraph"/>
              <w:spacing w:line="219" w:lineRule="exact"/>
              <w:ind w:left="469"/>
              <w:jc w:val="left"/>
              <w:rPr>
                <w:b/>
                <w:sz w:val="18"/>
              </w:rPr>
            </w:pPr>
            <w:r>
              <w:rPr>
                <w:b/>
                <w:sz w:val="18"/>
              </w:rPr>
              <w:t>A100405</w:t>
            </w:r>
          </w:p>
        </w:tc>
        <w:tc>
          <w:tcPr>
            <w:tcW w:w="5244" w:type="dxa"/>
            <w:tcBorders>
              <w:top w:val="single" w:sz="2" w:space="0" w:color="000000"/>
              <w:bottom w:val="single" w:sz="2" w:space="0" w:color="000000"/>
            </w:tcBorders>
            <w:shd w:val="clear" w:color="auto" w:fill="F1F1F1"/>
          </w:tcPr>
          <w:p w14:paraId="6D529D43" w14:textId="77777777" w:rsidR="00A925D9" w:rsidRDefault="00000000">
            <w:pPr>
              <w:pStyle w:val="TableParagraph"/>
              <w:spacing w:before="15"/>
              <w:ind w:right="654"/>
              <w:rPr>
                <w:b/>
                <w:sz w:val="18"/>
              </w:rPr>
            </w:pPr>
            <w:r>
              <w:rPr>
                <w:b/>
                <w:sz w:val="18"/>
              </w:rPr>
              <w:t>2.000,00</w:t>
            </w:r>
          </w:p>
        </w:tc>
        <w:tc>
          <w:tcPr>
            <w:tcW w:w="1293" w:type="dxa"/>
            <w:tcBorders>
              <w:top w:val="single" w:sz="2" w:space="0" w:color="000000"/>
              <w:bottom w:val="single" w:sz="2" w:space="0" w:color="000000"/>
            </w:tcBorders>
            <w:shd w:val="clear" w:color="auto" w:fill="F1F1F1"/>
          </w:tcPr>
          <w:p w14:paraId="1567F44D" w14:textId="77777777" w:rsidR="00A925D9" w:rsidRDefault="00000000">
            <w:pPr>
              <w:pStyle w:val="TableParagraph"/>
              <w:spacing w:before="15"/>
              <w:ind w:right="314"/>
              <w:rPr>
                <w:b/>
                <w:sz w:val="18"/>
              </w:rPr>
            </w:pPr>
            <w:r>
              <w:rPr>
                <w:b/>
                <w:sz w:val="18"/>
              </w:rPr>
              <w:t>0,00</w:t>
            </w:r>
          </w:p>
        </w:tc>
        <w:tc>
          <w:tcPr>
            <w:tcW w:w="1036" w:type="dxa"/>
            <w:tcBorders>
              <w:top w:val="single" w:sz="2" w:space="0" w:color="000000"/>
              <w:bottom w:val="single" w:sz="2" w:space="0" w:color="000000"/>
            </w:tcBorders>
            <w:shd w:val="clear" w:color="auto" w:fill="F1F1F1"/>
          </w:tcPr>
          <w:p w14:paraId="5013E33F" w14:textId="77777777" w:rsidR="00A925D9" w:rsidRDefault="00000000">
            <w:pPr>
              <w:pStyle w:val="TableParagraph"/>
              <w:spacing w:before="15"/>
              <w:ind w:right="267"/>
              <w:rPr>
                <w:b/>
                <w:sz w:val="18"/>
              </w:rPr>
            </w:pPr>
            <w:r>
              <w:rPr>
                <w:b/>
                <w:sz w:val="18"/>
              </w:rPr>
              <w:t>0,00%</w:t>
            </w:r>
          </w:p>
        </w:tc>
      </w:tr>
      <w:tr w:rsidR="00A925D9" w14:paraId="73A5600D" w14:textId="77777777">
        <w:trPr>
          <w:trHeight w:val="341"/>
        </w:trPr>
        <w:tc>
          <w:tcPr>
            <w:tcW w:w="7287" w:type="dxa"/>
            <w:tcBorders>
              <w:top w:val="single" w:sz="2" w:space="0" w:color="000000"/>
              <w:bottom w:val="single" w:sz="2" w:space="0" w:color="000000"/>
            </w:tcBorders>
            <w:shd w:val="clear" w:color="auto" w:fill="CCFFCC"/>
          </w:tcPr>
          <w:p w14:paraId="2D49648B" w14:textId="77777777" w:rsidR="00A925D9" w:rsidRDefault="00000000">
            <w:pPr>
              <w:pStyle w:val="TableParagraph"/>
              <w:spacing w:before="16"/>
              <w:ind w:left="494"/>
              <w:jc w:val="left"/>
              <w:rPr>
                <w:sz w:val="18"/>
              </w:rPr>
            </w:pPr>
            <w:r>
              <w:rPr>
                <w:sz w:val="18"/>
              </w:rPr>
              <w:t>Izvor: 10 Opći prihodi i primici</w:t>
            </w:r>
          </w:p>
        </w:tc>
        <w:tc>
          <w:tcPr>
            <w:tcW w:w="5244" w:type="dxa"/>
            <w:tcBorders>
              <w:top w:val="single" w:sz="2" w:space="0" w:color="000000"/>
              <w:bottom w:val="single" w:sz="2" w:space="0" w:color="000000"/>
            </w:tcBorders>
            <w:shd w:val="clear" w:color="auto" w:fill="CCFFCC"/>
          </w:tcPr>
          <w:p w14:paraId="73A2FFB6" w14:textId="77777777" w:rsidR="00A925D9" w:rsidRDefault="00000000">
            <w:pPr>
              <w:pStyle w:val="TableParagraph"/>
              <w:spacing w:before="16"/>
              <w:ind w:right="655"/>
              <w:rPr>
                <w:sz w:val="18"/>
              </w:rPr>
            </w:pPr>
            <w:r>
              <w:rPr>
                <w:sz w:val="18"/>
              </w:rPr>
              <w:t>2.000,00</w:t>
            </w:r>
          </w:p>
        </w:tc>
        <w:tc>
          <w:tcPr>
            <w:tcW w:w="1293" w:type="dxa"/>
            <w:tcBorders>
              <w:top w:val="single" w:sz="2" w:space="0" w:color="000000"/>
              <w:bottom w:val="single" w:sz="2" w:space="0" w:color="000000"/>
            </w:tcBorders>
            <w:shd w:val="clear" w:color="auto" w:fill="CCFFCC"/>
          </w:tcPr>
          <w:p w14:paraId="4F38D371" w14:textId="77777777" w:rsidR="00A925D9" w:rsidRDefault="00000000">
            <w:pPr>
              <w:pStyle w:val="TableParagraph"/>
              <w:spacing w:before="16"/>
              <w:ind w:right="314"/>
              <w:rPr>
                <w:sz w:val="18"/>
              </w:rPr>
            </w:pPr>
            <w:r>
              <w:rPr>
                <w:sz w:val="18"/>
              </w:rPr>
              <w:t>0,00</w:t>
            </w:r>
          </w:p>
        </w:tc>
        <w:tc>
          <w:tcPr>
            <w:tcW w:w="1036" w:type="dxa"/>
            <w:tcBorders>
              <w:top w:val="single" w:sz="2" w:space="0" w:color="000000"/>
              <w:bottom w:val="single" w:sz="2" w:space="0" w:color="000000"/>
            </w:tcBorders>
            <w:shd w:val="clear" w:color="auto" w:fill="CCFFCC"/>
          </w:tcPr>
          <w:p w14:paraId="5214664C" w14:textId="77777777" w:rsidR="00A925D9" w:rsidRDefault="00000000">
            <w:pPr>
              <w:pStyle w:val="TableParagraph"/>
              <w:spacing w:before="16"/>
              <w:ind w:right="268"/>
              <w:rPr>
                <w:sz w:val="18"/>
              </w:rPr>
            </w:pPr>
            <w:r>
              <w:rPr>
                <w:sz w:val="18"/>
              </w:rPr>
              <w:t>0,00%</w:t>
            </w:r>
          </w:p>
        </w:tc>
      </w:tr>
    </w:tbl>
    <w:p w14:paraId="2A62C8E3"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7269"/>
        <w:gridCol w:w="4080"/>
        <w:gridCol w:w="1294"/>
        <w:gridCol w:w="1043"/>
      </w:tblGrid>
      <w:tr w:rsidR="00A925D9" w14:paraId="6784DF99" w14:textId="77777777">
        <w:trPr>
          <w:trHeight w:val="211"/>
        </w:trPr>
        <w:tc>
          <w:tcPr>
            <w:tcW w:w="1172" w:type="dxa"/>
            <w:tcBorders>
              <w:bottom w:val="single" w:sz="2" w:space="0" w:color="000000"/>
            </w:tcBorders>
          </w:tcPr>
          <w:p w14:paraId="2AC1712D" w14:textId="77777777" w:rsidR="00A925D9" w:rsidRDefault="00000000">
            <w:pPr>
              <w:pStyle w:val="TableParagraph"/>
              <w:spacing w:line="183" w:lineRule="exact"/>
              <w:ind w:right="48"/>
              <w:rPr>
                <w:sz w:val="18"/>
              </w:rPr>
            </w:pPr>
            <w:r>
              <w:rPr>
                <w:sz w:val="18"/>
              </w:rPr>
              <w:t>38</w:t>
            </w:r>
          </w:p>
        </w:tc>
        <w:tc>
          <w:tcPr>
            <w:tcW w:w="7269" w:type="dxa"/>
            <w:tcBorders>
              <w:bottom w:val="single" w:sz="2" w:space="0" w:color="000000"/>
            </w:tcBorders>
          </w:tcPr>
          <w:p w14:paraId="5A1F947A" w14:textId="77777777" w:rsidR="00A925D9" w:rsidRDefault="00000000">
            <w:pPr>
              <w:pStyle w:val="TableParagraph"/>
              <w:spacing w:line="183" w:lineRule="exact"/>
              <w:ind w:left="48"/>
              <w:jc w:val="left"/>
              <w:rPr>
                <w:sz w:val="18"/>
              </w:rPr>
            </w:pPr>
            <w:r>
              <w:rPr>
                <w:sz w:val="18"/>
              </w:rPr>
              <w:t>Rashodi za donacije, kazne, naknade šteta i kapitalne pomoći</w:t>
            </w:r>
          </w:p>
        </w:tc>
        <w:tc>
          <w:tcPr>
            <w:tcW w:w="4080" w:type="dxa"/>
            <w:tcBorders>
              <w:bottom w:val="single" w:sz="2" w:space="0" w:color="000000"/>
            </w:tcBorders>
          </w:tcPr>
          <w:p w14:paraId="088FF0F4" w14:textId="77777777" w:rsidR="00A925D9" w:rsidRDefault="00000000">
            <w:pPr>
              <w:pStyle w:val="TableParagraph"/>
              <w:spacing w:line="183" w:lineRule="exact"/>
              <w:ind w:right="655"/>
              <w:rPr>
                <w:sz w:val="18"/>
              </w:rPr>
            </w:pPr>
            <w:r>
              <w:rPr>
                <w:sz w:val="18"/>
              </w:rPr>
              <w:t>2.000,00</w:t>
            </w:r>
          </w:p>
        </w:tc>
        <w:tc>
          <w:tcPr>
            <w:tcW w:w="1294" w:type="dxa"/>
            <w:tcBorders>
              <w:bottom w:val="single" w:sz="2" w:space="0" w:color="000000"/>
            </w:tcBorders>
          </w:tcPr>
          <w:p w14:paraId="151B71F2" w14:textId="77777777" w:rsidR="00A925D9" w:rsidRDefault="00000000">
            <w:pPr>
              <w:pStyle w:val="TableParagraph"/>
              <w:spacing w:line="183" w:lineRule="exact"/>
              <w:ind w:right="315"/>
              <w:rPr>
                <w:sz w:val="18"/>
              </w:rPr>
            </w:pPr>
            <w:r>
              <w:rPr>
                <w:sz w:val="18"/>
              </w:rPr>
              <w:t>0,00</w:t>
            </w:r>
          </w:p>
        </w:tc>
        <w:tc>
          <w:tcPr>
            <w:tcW w:w="1043" w:type="dxa"/>
            <w:tcBorders>
              <w:bottom w:val="single" w:sz="2" w:space="0" w:color="000000"/>
            </w:tcBorders>
          </w:tcPr>
          <w:p w14:paraId="58EF1852" w14:textId="77777777" w:rsidR="00A925D9" w:rsidRDefault="00000000">
            <w:pPr>
              <w:pStyle w:val="TableParagraph"/>
              <w:spacing w:line="183" w:lineRule="exact"/>
              <w:ind w:left="317"/>
              <w:jc w:val="left"/>
              <w:rPr>
                <w:sz w:val="18"/>
              </w:rPr>
            </w:pPr>
            <w:r>
              <w:rPr>
                <w:sz w:val="18"/>
              </w:rPr>
              <w:t>0,00%</w:t>
            </w:r>
          </w:p>
        </w:tc>
      </w:tr>
      <w:tr w:rsidR="00A925D9" w14:paraId="22C8B390" w14:textId="77777777">
        <w:trPr>
          <w:trHeight w:val="233"/>
        </w:trPr>
        <w:tc>
          <w:tcPr>
            <w:tcW w:w="1172" w:type="dxa"/>
            <w:tcBorders>
              <w:top w:val="single" w:sz="2" w:space="0" w:color="000000"/>
            </w:tcBorders>
          </w:tcPr>
          <w:p w14:paraId="6F82DA4E" w14:textId="77777777" w:rsidR="00A925D9" w:rsidRDefault="00000000">
            <w:pPr>
              <w:pStyle w:val="TableParagraph"/>
              <w:spacing w:before="17" w:line="196" w:lineRule="exact"/>
              <w:ind w:right="47"/>
              <w:rPr>
                <w:sz w:val="18"/>
              </w:rPr>
            </w:pPr>
            <w:r>
              <w:rPr>
                <w:sz w:val="18"/>
              </w:rPr>
              <w:t>3811</w:t>
            </w:r>
          </w:p>
        </w:tc>
        <w:tc>
          <w:tcPr>
            <w:tcW w:w="7269" w:type="dxa"/>
            <w:tcBorders>
              <w:top w:val="single" w:sz="2" w:space="0" w:color="000000"/>
            </w:tcBorders>
          </w:tcPr>
          <w:p w14:paraId="09FDC77E" w14:textId="77777777" w:rsidR="00A925D9" w:rsidRDefault="00000000">
            <w:pPr>
              <w:pStyle w:val="TableParagraph"/>
              <w:spacing w:before="17" w:line="196" w:lineRule="exact"/>
              <w:ind w:left="48"/>
              <w:jc w:val="left"/>
              <w:rPr>
                <w:sz w:val="18"/>
              </w:rPr>
            </w:pPr>
            <w:r>
              <w:rPr>
                <w:sz w:val="18"/>
              </w:rPr>
              <w:t>Tekuće donacije u novcu</w:t>
            </w:r>
          </w:p>
        </w:tc>
        <w:tc>
          <w:tcPr>
            <w:tcW w:w="4080" w:type="dxa"/>
            <w:tcBorders>
              <w:top w:val="single" w:sz="2" w:space="0" w:color="000000"/>
            </w:tcBorders>
          </w:tcPr>
          <w:p w14:paraId="67DAE8A4" w14:textId="77777777" w:rsidR="00A925D9" w:rsidRDefault="00A925D9">
            <w:pPr>
              <w:pStyle w:val="TableParagraph"/>
              <w:jc w:val="left"/>
              <w:rPr>
                <w:rFonts w:ascii="Times New Roman"/>
                <w:sz w:val="16"/>
              </w:rPr>
            </w:pPr>
          </w:p>
        </w:tc>
        <w:tc>
          <w:tcPr>
            <w:tcW w:w="1294" w:type="dxa"/>
            <w:tcBorders>
              <w:top w:val="single" w:sz="2" w:space="0" w:color="000000"/>
            </w:tcBorders>
          </w:tcPr>
          <w:p w14:paraId="541BBA70" w14:textId="77777777" w:rsidR="00A925D9" w:rsidRDefault="00000000">
            <w:pPr>
              <w:pStyle w:val="TableParagraph"/>
              <w:spacing w:before="17" w:line="196" w:lineRule="exact"/>
              <w:ind w:right="315"/>
              <w:rPr>
                <w:sz w:val="18"/>
              </w:rPr>
            </w:pPr>
            <w:r>
              <w:rPr>
                <w:sz w:val="18"/>
              </w:rPr>
              <w:t>0,00</w:t>
            </w:r>
          </w:p>
        </w:tc>
        <w:tc>
          <w:tcPr>
            <w:tcW w:w="1043" w:type="dxa"/>
            <w:tcBorders>
              <w:top w:val="single" w:sz="2" w:space="0" w:color="000000"/>
            </w:tcBorders>
          </w:tcPr>
          <w:p w14:paraId="46CC32E1" w14:textId="77777777" w:rsidR="00A925D9" w:rsidRDefault="00A925D9">
            <w:pPr>
              <w:pStyle w:val="TableParagraph"/>
              <w:jc w:val="left"/>
              <w:rPr>
                <w:rFonts w:ascii="Times New Roman"/>
                <w:sz w:val="16"/>
              </w:rPr>
            </w:pPr>
          </w:p>
        </w:tc>
      </w:tr>
    </w:tbl>
    <w:p w14:paraId="089D5C47"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8654"/>
        <w:gridCol w:w="3665"/>
        <w:gridCol w:w="1498"/>
        <w:gridCol w:w="1038"/>
      </w:tblGrid>
      <w:tr w:rsidR="00A925D9" w14:paraId="1C0D54AD" w14:textId="77777777">
        <w:trPr>
          <w:trHeight w:val="446"/>
        </w:trPr>
        <w:tc>
          <w:tcPr>
            <w:tcW w:w="8654" w:type="dxa"/>
            <w:tcBorders>
              <w:top w:val="single" w:sz="2" w:space="0" w:color="000000"/>
              <w:bottom w:val="single" w:sz="2" w:space="0" w:color="000000"/>
            </w:tcBorders>
            <w:shd w:val="clear" w:color="auto" w:fill="BEBEBE"/>
          </w:tcPr>
          <w:p w14:paraId="17E9D5C7" w14:textId="77777777" w:rsidR="00A925D9" w:rsidRDefault="00000000">
            <w:pPr>
              <w:pStyle w:val="TableParagraph"/>
              <w:spacing w:before="17"/>
              <w:ind w:left="26"/>
              <w:jc w:val="left"/>
              <w:rPr>
                <w:b/>
                <w:sz w:val="18"/>
              </w:rPr>
            </w:pPr>
            <w:r>
              <w:rPr>
                <w:b/>
                <w:sz w:val="18"/>
              </w:rPr>
              <w:t>Program: 1005 PROGRAM POTICANJA RAZVOJA GOSPODARSTVA I POLJOPRIVREDE</w:t>
            </w:r>
          </w:p>
        </w:tc>
        <w:tc>
          <w:tcPr>
            <w:tcW w:w="3665" w:type="dxa"/>
            <w:tcBorders>
              <w:top w:val="single" w:sz="2" w:space="0" w:color="000000"/>
              <w:bottom w:val="single" w:sz="2" w:space="0" w:color="000000"/>
            </w:tcBorders>
            <w:shd w:val="clear" w:color="auto" w:fill="BEBEBE"/>
          </w:tcPr>
          <w:p w14:paraId="00BAFFCD" w14:textId="77777777" w:rsidR="00A925D9" w:rsidRDefault="00000000">
            <w:pPr>
              <w:pStyle w:val="TableParagraph"/>
              <w:spacing w:before="17"/>
              <w:ind w:right="450"/>
              <w:rPr>
                <w:b/>
                <w:sz w:val="18"/>
              </w:rPr>
            </w:pPr>
            <w:r>
              <w:rPr>
                <w:b/>
                <w:sz w:val="18"/>
              </w:rPr>
              <w:t>672.500,00</w:t>
            </w:r>
          </w:p>
        </w:tc>
        <w:tc>
          <w:tcPr>
            <w:tcW w:w="1498" w:type="dxa"/>
            <w:tcBorders>
              <w:top w:val="single" w:sz="2" w:space="0" w:color="000000"/>
              <w:bottom w:val="single" w:sz="2" w:space="0" w:color="000000"/>
            </w:tcBorders>
            <w:shd w:val="clear" w:color="auto" w:fill="BEBEBE"/>
          </w:tcPr>
          <w:p w14:paraId="20F3FA0C" w14:textId="77777777" w:rsidR="00A925D9" w:rsidRDefault="00000000">
            <w:pPr>
              <w:pStyle w:val="TableParagraph"/>
              <w:spacing w:before="17"/>
              <w:ind w:right="313"/>
              <w:rPr>
                <w:b/>
                <w:sz w:val="18"/>
              </w:rPr>
            </w:pPr>
            <w:r>
              <w:rPr>
                <w:b/>
                <w:sz w:val="18"/>
              </w:rPr>
              <w:t>37.674,39</w:t>
            </w:r>
          </w:p>
        </w:tc>
        <w:tc>
          <w:tcPr>
            <w:tcW w:w="1038" w:type="dxa"/>
            <w:tcBorders>
              <w:top w:val="single" w:sz="2" w:space="0" w:color="000000"/>
              <w:bottom w:val="single" w:sz="2" w:space="0" w:color="000000"/>
            </w:tcBorders>
            <w:shd w:val="clear" w:color="auto" w:fill="BEBEBE"/>
          </w:tcPr>
          <w:p w14:paraId="4ACC5608" w14:textId="77777777" w:rsidR="00A925D9" w:rsidRDefault="00000000">
            <w:pPr>
              <w:pStyle w:val="TableParagraph"/>
              <w:spacing w:before="17"/>
              <w:ind w:right="271"/>
              <w:rPr>
                <w:b/>
                <w:sz w:val="18"/>
              </w:rPr>
            </w:pPr>
            <w:r>
              <w:rPr>
                <w:b/>
                <w:sz w:val="18"/>
              </w:rPr>
              <w:t>5,60%</w:t>
            </w:r>
          </w:p>
        </w:tc>
      </w:tr>
      <w:tr w:rsidR="00A925D9" w14:paraId="5AFDA13F" w14:textId="77777777">
        <w:trPr>
          <w:trHeight w:val="507"/>
        </w:trPr>
        <w:tc>
          <w:tcPr>
            <w:tcW w:w="8654" w:type="dxa"/>
            <w:tcBorders>
              <w:top w:val="single" w:sz="2" w:space="0" w:color="000000"/>
              <w:bottom w:val="single" w:sz="2" w:space="0" w:color="000000"/>
            </w:tcBorders>
            <w:shd w:val="clear" w:color="auto" w:fill="F1F1F1"/>
          </w:tcPr>
          <w:p w14:paraId="467631E3" w14:textId="77777777" w:rsidR="00A925D9" w:rsidRDefault="00000000">
            <w:pPr>
              <w:pStyle w:val="TableParagraph"/>
              <w:spacing w:before="16"/>
              <w:ind w:left="469" w:right="3589" w:hanging="312"/>
              <w:jc w:val="left"/>
              <w:rPr>
                <w:b/>
                <w:sz w:val="18"/>
              </w:rPr>
            </w:pPr>
            <w:r>
              <w:rPr>
                <w:b/>
                <w:sz w:val="18"/>
              </w:rPr>
              <w:t>Akt/projekt: POTICANJE POLJOPRIVREDNE PROIZVODNJE A100502</w:t>
            </w:r>
          </w:p>
        </w:tc>
        <w:tc>
          <w:tcPr>
            <w:tcW w:w="3665" w:type="dxa"/>
            <w:tcBorders>
              <w:top w:val="single" w:sz="2" w:space="0" w:color="000000"/>
              <w:bottom w:val="single" w:sz="2" w:space="0" w:color="000000"/>
            </w:tcBorders>
            <w:shd w:val="clear" w:color="auto" w:fill="F1F1F1"/>
          </w:tcPr>
          <w:p w14:paraId="3F649E6B" w14:textId="77777777" w:rsidR="00A925D9" w:rsidRDefault="00000000">
            <w:pPr>
              <w:pStyle w:val="TableParagraph"/>
              <w:spacing w:before="16"/>
              <w:ind w:right="442"/>
              <w:rPr>
                <w:b/>
                <w:sz w:val="18"/>
              </w:rPr>
            </w:pPr>
            <w:r>
              <w:rPr>
                <w:b/>
                <w:sz w:val="18"/>
              </w:rPr>
              <w:t>68.000,00</w:t>
            </w:r>
          </w:p>
        </w:tc>
        <w:tc>
          <w:tcPr>
            <w:tcW w:w="1498" w:type="dxa"/>
            <w:tcBorders>
              <w:top w:val="single" w:sz="2" w:space="0" w:color="000000"/>
              <w:bottom w:val="single" w:sz="2" w:space="0" w:color="000000"/>
            </w:tcBorders>
            <w:shd w:val="clear" w:color="auto" w:fill="F1F1F1"/>
          </w:tcPr>
          <w:p w14:paraId="121E3741" w14:textId="77777777" w:rsidR="00A925D9" w:rsidRDefault="00000000">
            <w:pPr>
              <w:pStyle w:val="TableParagraph"/>
              <w:spacing w:before="16"/>
              <w:ind w:right="305"/>
              <w:rPr>
                <w:b/>
                <w:sz w:val="18"/>
              </w:rPr>
            </w:pPr>
            <w:r>
              <w:rPr>
                <w:b/>
                <w:sz w:val="18"/>
              </w:rPr>
              <w:t>5.541,51</w:t>
            </w:r>
          </w:p>
        </w:tc>
        <w:tc>
          <w:tcPr>
            <w:tcW w:w="1038" w:type="dxa"/>
            <w:tcBorders>
              <w:top w:val="single" w:sz="2" w:space="0" w:color="000000"/>
              <w:bottom w:val="single" w:sz="2" w:space="0" w:color="000000"/>
            </w:tcBorders>
            <w:shd w:val="clear" w:color="auto" w:fill="F1F1F1"/>
          </w:tcPr>
          <w:p w14:paraId="2C3A7DEC" w14:textId="77777777" w:rsidR="00A925D9" w:rsidRDefault="00000000">
            <w:pPr>
              <w:pStyle w:val="TableParagraph"/>
              <w:spacing w:before="16"/>
              <w:ind w:right="262"/>
              <w:rPr>
                <w:b/>
                <w:sz w:val="18"/>
              </w:rPr>
            </w:pPr>
            <w:r>
              <w:rPr>
                <w:b/>
                <w:sz w:val="18"/>
              </w:rPr>
              <w:t>8,15%</w:t>
            </w:r>
          </w:p>
        </w:tc>
      </w:tr>
      <w:tr w:rsidR="00A925D9" w14:paraId="5E97EB40" w14:textId="77777777">
        <w:trPr>
          <w:trHeight w:val="338"/>
        </w:trPr>
        <w:tc>
          <w:tcPr>
            <w:tcW w:w="8654" w:type="dxa"/>
            <w:tcBorders>
              <w:top w:val="single" w:sz="2" w:space="0" w:color="000000"/>
              <w:bottom w:val="single" w:sz="2" w:space="0" w:color="000000"/>
            </w:tcBorders>
            <w:shd w:val="clear" w:color="auto" w:fill="CCFFCC"/>
          </w:tcPr>
          <w:p w14:paraId="4F1FD7E9" w14:textId="77777777" w:rsidR="00A925D9" w:rsidRDefault="00000000">
            <w:pPr>
              <w:pStyle w:val="TableParagraph"/>
              <w:spacing w:before="15"/>
              <w:ind w:left="494"/>
              <w:jc w:val="left"/>
              <w:rPr>
                <w:sz w:val="18"/>
              </w:rPr>
            </w:pPr>
            <w:r>
              <w:rPr>
                <w:sz w:val="18"/>
              </w:rPr>
              <w:t>Izvor: 10 Opći prihodi i primici</w:t>
            </w:r>
          </w:p>
        </w:tc>
        <w:tc>
          <w:tcPr>
            <w:tcW w:w="3665" w:type="dxa"/>
            <w:tcBorders>
              <w:top w:val="single" w:sz="2" w:space="0" w:color="000000"/>
              <w:bottom w:val="single" w:sz="2" w:space="0" w:color="000000"/>
            </w:tcBorders>
            <w:shd w:val="clear" w:color="auto" w:fill="CCFFCC"/>
          </w:tcPr>
          <w:p w14:paraId="13AAE050" w14:textId="77777777" w:rsidR="00A925D9" w:rsidRDefault="00000000">
            <w:pPr>
              <w:pStyle w:val="TableParagraph"/>
              <w:spacing w:before="15"/>
              <w:ind w:right="444"/>
              <w:rPr>
                <w:sz w:val="18"/>
              </w:rPr>
            </w:pPr>
            <w:r>
              <w:rPr>
                <w:sz w:val="18"/>
              </w:rPr>
              <w:t>60.000,00</w:t>
            </w:r>
          </w:p>
        </w:tc>
        <w:tc>
          <w:tcPr>
            <w:tcW w:w="1498" w:type="dxa"/>
            <w:tcBorders>
              <w:top w:val="single" w:sz="2" w:space="0" w:color="000000"/>
              <w:bottom w:val="single" w:sz="2" w:space="0" w:color="000000"/>
            </w:tcBorders>
            <w:shd w:val="clear" w:color="auto" w:fill="CCFFCC"/>
          </w:tcPr>
          <w:p w14:paraId="1D6C084C" w14:textId="77777777" w:rsidR="00A925D9" w:rsidRDefault="00000000">
            <w:pPr>
              <w:pStyle w:val="TableParagraph"/>
              <w:spacing w:before="15"/>
              <w:ind w:right="306"/>
              <w:rPr>
                <w:sz w:val="18"/>
              </w:rPr>
            </w:pPr>
            <w:r>
              <w:rPr>
                <w:sz w:val="18"/>
              </w:rPr>
              <w:t>4.820,00</w:t>
            </w:r>
          </w:p>
        </w:tc>
        <w:tc>
          <w:tcPr>
            <w:tcW w:w="1038" w:type="dxa"/>
            <w:tcBorders>
              <w:top w:val="single" w:sz="2" w:space="0" w:color="000000"/>
              <w:bottom w:val="single" w:sz="2" w:space="0" w:color="000000"/>
            </w:tcBorders>
            <w:shd w:val="clear" w:color="auto" w:fill="CCFFCC"/>
          </w:tcPr>
          <w:p w14:paraId="54871E08" w14:textId="77777777" w:rsidR="00A925D9" w:rsidRDefault="00000000">
            <w:pPr>
              <w:pStyle w:val="TableParagraph"/>
              <w:spacing w:before="15"/>
              <w:ind w:right="263"/>
              <w:rPr>
                <w:sz w:val="18"/>
              </w:rPr>
            </w:pPr>
            <w:r>
              <w:rPr>
                <w:sz w:val="18"/>
              </w:rPr>
              <w:t>8,03%</w:t>
            </w:r>
          </w:p>
        </w:tc>
      </w:tr>
    </w:tbl>
    <w:p w14:paraId="0528E7FF"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840"/>
        <w:gridCol w:w="4311"/>
        <w:gridCol w:w="1450"/>
        <w:gridCol w:w="1083"/>
      </w:tblGrid>
      <w:tr w:rsidR="00A925D9" w14:paraId="24B07BC4" w14:textId="77777777">
        <w:trPr>
          <w:trHeight w:val="213"/>
        </w:trPr>
        <w:tc>
          <w:tcPr>
            <w:tcW w:w="1172" w:type="dxa"/>
            <w:tcBorders>
              <w:bottom w:val="single" w:sz="2" w:space="0" w:color="000000"/>
            </w:tcBorders>
          </w:tcPr>
          <w:p w14:paraId="0D58CAC7" w14:textId="77777777" w:rsidR="00A925D9" w:rsidRDefault="00000000">
            <w:pPr>
              <w:pStyle w:val="TableParagraph"/>
              <w:spacing w:line="183" w:lineRule="exact"/>
              <w:ind w:right="48"/>
              <w:rPr>
                <w:sz w:val="18"/>
              </w:rPr>
            </w:pPr>
            <w:r>
              <w:rPr>
                <w:sz w:val="18"/>
              </w:rPr>
              <w:t>35</w:t>
            </w:r>
          </w:p>
        </w:tc>
        <w:tc>
          <w:tcPr>
            <w:tcW w:w="6840" w:type="dxa"/>
            <w:tcBorders>
              <w:bottom w:val="single" w:sz="2" w:space="0" w:color="000000"/>
            </w:tcBorders>
          </w:tcPr>
          <w:p w14:paraId="2267DD0E" w14:textId="77777777" w:rsidR="00A925D9" w:rsidRDefault="00000000">
            <w:pPr>
              <w:pStyle w:val="TableParagraph"/>
              <w:spacing w:line="183" w:lineRule="exact"/>
              <w:ind w:left="48"/>
              <w:jc w:val="left"/>
              <w:rPr>
                <w:sz w:val="18"/>
              </w:rPr>
            </w:pPr>
            <w:r>
              <w:rPr>
                <w:sz w:val="18"/>
              </w:rPr>
              <w:t>Subvencije</w:t>
            </w:r>
          </w:p>
        </w:tc>
        <w:tc>
          <w:tcPr>
            <w:tcW w:w="4311" w:type="dxa"/>
            <w:tcBorders>
              <w:bottom w:val="single" w:sz="2" w:space="0" w:color="000000"/>
            </w:tcBorders>
          </w:tcPr>
          <w:p w14:paraId="059834BC" w14:textId="77777777" w:rsidR="00A925D9" w:rsidRDefault="00000000">
            <w:pPr>
              <w:pStyle w:val="TableParagraph"/>
              <w:spacing w:line="183" w:lineRule="exact"/>
              <w:ind w:right="457"/>
              <w:rPr>
                <w:sz w:val="18"/>
              </w:rPr>
            </w:pPr>
            <w:r>
              <w:rPr>
                <w:sz w:val="18"/>
              </w:rPr>
              <w:t>20.000,00</w:t>
            </w:r>
          </w:p>
        </w:tc>
        <w:tc>
          <w:tcPr>
            <w:tcW w:w="1450" w:type="dxa"/>
            <w:tcBorders>
              <w:bottom w:val="single" w:sz="2" w:space="0" w:color="000000"/>
            </w:tcBorders>
          </w:tcPr>
          <w:p w14:paraId="3B2BD12F" w14:textId="77777777" w:rsidR="00A925D9" w:rsidRDefault="00000000">
            <w:pPr>
              <w:pStyle w:val="TableParagraph"/>
              <w:spacing w:line="183" w:lineRule="exact"/>
              <w:ind w:right="272"/>
              <w:rPr>
                <w:sz w:val="18"/>
              </w:rPr>
            </w:pPr>
            <w:r>
              <w:rPr>
                <w:sz w:val="18"/>
              </w:rPr>
              <w:t>4.820,00</w:t>
            </w:r>
          </w:p>
        </w:tc>
        <w:tc>
          <w:tcPr>
            <w:tcW w:w="1083" w:type="dxa"/>
            <w:tcBorders>
              <w:bottom w:val="single" w:sz="2" w:space="0" w:color="000000"/>
            </w:tcBorders>
          </w:tcPr>
          <w:p w14:paraId="1B04DD74" w14:textId="77777777" w:rsidR="00A925D9" w:rsidRDefault="00000000">
            <w:pPr>
              <w:pStyle w:val="TableParagraph"/>
              <w:spacing w:line="183" w:lineRule="exact"/>
              <w:ind w:right="273"/>
              <w:rPr>
                <w:sz w:val="18"/>
              </w:rPr>
            </w:pPr>
            <w:r>
              <w:rPr>
                <w:sz w:val="18"/>
              </w:rPr>
              <w:t>24,10%</w:t>
            </w:r>
          </w:p>
        </w:tc>
      </w:tr>
      <w:tr w:rsidR="00A925D9" w14:paraId="248AA1C3" w14:textId="77777777">
        <w:trPr>
          <w:trHeight w:val="265"/>
        </w:trPr>
        <w:tc>
          <w:tcPr>
            <w:tcW w:w="1172" w:type="dxa"/>
            <w:tcBorders>
              <w:top w:val="single" w:sz="2" w:space="0" w:color="000000"/>
              <w:bottom w:val="single" w:sz="2" w:space="0" w:color="000000"/>
            </w:tcBorders>
          </w:tcPr>
          <w:p w14:paraId="2188D2C4" w14:textId="77777777" w:rsidR="00A925D9" w:rsidRDefault="00000000">
            <w:pPr>
              <w:pStyle w:val="TableParagraph"/>
              <w:spacing w:before="17"/>
              <w:ind w:right="47"/>
              <w:rPr>
                <w:sz w:val="18"/>
              </w:rPr>
            </w:pPr>
            <w:r>
              <w:rPr>
                <w:sz w:val="18"/>
              </w:rPr>
              <w:t>3523</w:t>
            </w:r>
          </w:p>
        </w:tc>
        <w:tc>
          <w:tcPr>
            <w:tcW w:w="6840" w:type="dxa"/>
            <w:tcBorders>
              <w:top w:val="single" w:sz="2" w:space="0" w:color="000000"/>
              <w:bottom w:val="single" w:sz="2" w:space="0" w:color="000000"/>
            </w:tcBorders>
          </w:tcPr>
          <w:p w14:paraId="190A6466" w14:textId="77777777" w:rsidR="00A925D9" w:rsidRDefault="00000000">
            <w:pPr>
              <w:pStyle w:val="TableParagraph"/>
              <w:spacing w:before="17"/>
              <w:ind w:left="48"/>
              <w:jc w:val="left"/>
              <w:rPr>
                <w:sz w:val="18"/>
              </w:rPr>
            </w:pPr>
            <w:r>
              <w:rPr>
                <w:sz w:val="18"/>
              </w:rPr>
              <w:t>Subvencije poljoprivrednicima i obrtnicima</w:t>
            </w:r>
          </w:p>
        </w:tc>
        <w:tc>
          <w:tcPr>
            <w:tcW w:w="4311" w:type="dxa"/>
            <w:tcBorders>
              <w:top w:val="single" w:sz="2" w:space="0" w:color="000000"/>
              <w:bottom w:val="single" w:sz="2" w:space="0" w:color="000000"/>
            </w:tcBorders>
          </w:tcPr>
          <w:p w14:paraId="3EBA6390" w14:textId="77777777" w:rsidR="00A925D9" w:rsidRDefault="00A925D9">
            <w:pPr>
              <w:pStyle w:val="TableParagraph"/>
              <w:jc w:val="left"/>
              <w:rPr>
                <w:rFonts w:ascii="Times New Roman"/>
                <w:sz w:val="18"/>
              </w:rPr>
            </w:pPr>
          </w:p>
        </w:tc>
        <w:tc>
          <w:tcPr>
            <w:tcW w:w="1450" w:type="dxa"/>
            <w:tcBorders>
              <w:top w:val="single" w:sz="2" w:space="0" w:color="000000"/>
              <w:bottom w:val="single" w:sz="2" w:space="0" w:color="000000"/>
            </w:tcBorders>
          </w:tcPr>
          <w:p w14:paraId="0F8A623C" w14:textId="77777777" w:rsidR="00A925D9" w:rsidRDefault="00000000">
            <w:pPr>
              <w:pStyle w:val="TableParagraph"/>
              <w:spacing w:before="17"/>
              <w:ind w:right="272"/>
              <w:rPr>
                <w:sz w:val="18"/>
              </w:rPr>
            </w:pPr>
            <w:r>
              <w:rPr>
                <w:sz w:val="18"/>
              </w:rPr>
              <w:t>4.820,00</w:t>
            </w:r>
          </w:p>
        </w:tc>
        <w:tc>
          <w:tcPr>
            <w:tcW w:w="1083" w:type="dxa"/>
            <w:tcBorders>
              <w:top w:val="single" w:sz="2" w:space="0" w:color="000000"/>
              <w:bottom w:val="single" w:sz="2" w:space="0" w:color="000000"/>
            </w:tcBorders>
          </w:tcPr>
          <w:p w14:paraId="4AE73FE2" w14:textId="77777777" w:rsidR="00A925D9" w:rsidRDefault="00A925D9">
            <w:pPr>
              <w:pStyle w:val="TableParagraph"/>
              <w:jc w:val="left"/>
              <w:rPr>
                <w:rFonts w:ascii="Times New Roman"/>
                <w:sz w:val="18"/>
              </w:rPr>
            </w:pPr>
          </w:p>
        </w:tc>
      </w:tr>
      <w:tr w:rsidR="00A925D9" w14:paraId="26D55ED5" w14:textId="77777777">
        <w:trPr>
          <w:trHeight w:val="267"/>
        </w:trPr>
        <w:tc>
          <w:tcPr>
            <w:tcW w:w="1172" w:type="dxa"/>
            <w:tcBorders>
              <w:top w:val="single" w:sz="2" w:space="0" w:color="000000"/>
              <w:bottom w:val="single" w:sz="2" w:space="0" w:color="000000"/>
            </w:tcBorders>
          </w:tcPr>
          <w:p w14:paraId="756C7573" w14:textId="77777777" w:rsidR="00A925D9" w:rsidRDefault="00000000">
            <w:pPr>
              <w:pStyle w:val="TableParagraph"/>
              <w:spacing w:before="16"/>
              <w:ind w:right="48"/>
              <w:rPr>
                <w:sz w:val="18"/>
              </w:rPr>
            </w:pPr>
            <w:r>
              <w:rPr>
                <w:sz w:val="18"/>
              </w:rPr>
              <w:t>42</w:t>
            </w:r>
          </w:p>
        </w:tc>
        <w:tc>
          <w:tcPr>
            <w:tcW w:w="6840" w:type="dxa"/>
            <w:tcBorders>
              <w:top w:val="single" w:sz="2" w:space="0" w:color="000000"/>
              <w:bottom w:val="single" w:sz="2" w:space="0" w:color="000000"/>
            </w:tcBorders>
          </w:tcPr>
          <w:p w14:paraId="5CE2C525" w14:textId="77777777" w:rsidR="00A925D9" w:rsidRDefault="00000000">
            <w:pPr>
              <w:pStyle w:val="TableParagraph"/>
              <w:spacing w:before="16"/>
              <w:ind w:left="48"/>
              <w:jc w:val="left"/>
              <w:rPr>
                <w:sz w:val="18"/>
              </w:rPr>
            </w:pPr>
            <w:r>
              <w:rPr>
                <w:sz w:val="18"/>
              </w:rPr>
              <w:t>Rashodi za nabavu proizvedene dugotrajne imovine</w:t>
            </w:r>
          </w:p>
        </w:tc>
        <w:tc>
          <w:tcPr>
            <w:tcW w:w="4311" w:type="dxa"/>
            <w:tcBorders>
              <w:top w:val="single" w:sz="2" w:space="0" w:color="000000"/>
              <w:bottom w:val="single" w:sz="2" w:space="0" w:color="000000"/>
            </w:tcBorders>
          </w:tcPr>
          <w:p w14:paraId="02B20CC3" w14:textId="77777777" w:rsidR="00A925D9" w:rsidRDefault="00000000">
            <w:pPr>
              <w:pStyle w:val="TableParagraph"/>
              <w:spacing w:before="16"/>
              <w:ind w:right="457"/>
              <w:rPr>
                <w:sz w:val="18"/>
              </w:rPr>
            </w:pPr>
            <w:r>
              <w:rPr>
                <w:sz w:val="18"/>
              </w:rPr>
              <w:t>40.000,00</w:t>
            </w:r>
          </w:p>
        </w:tc>
        <w:tc>
          <w:tcPr>
            <w:tcW w:w="1450" w:type="dxa"/>
            <w:tcBorders>
              <w:top w:val="single" w:sz="2" w:space="0" w:color="000000"/>
              <w:bottom w:val="single" w:sz="2" w:space="0" w:color="000000"/>
            </w:tcBorders>
          </w:tcPr>
          <w:p w14:paraId="03A05309" w14:textId="77777777" w:rsidR="00A925D9" w:rsidRDefault="00000000">
            <w:pPr>
              <w:pStyle w:val="TableParagraph"/>
              <w:spacing w:before="16"/>
              <w:ind w:right="273"/>
              <w:rPr>
                <w:sz w:val="18"/>
              </w:rPr>
            </w:pPr>
            <w:r>
              <w:rPr>
                <w:sz w:val="18"/>
              </w:rPr>
              <w:t>0,00</w:t>
            </w:r>
          </w:p>
        </w:tc>
        <w:tc>
          <w:tcPr>
            <w:tcW w:w="1083" w:type="dxa"/>
            <w:tcBorders>
              <w:top w:val="single" w:sz="2" w:space="0" w:color="000000"/>
              <w:bottom w:val="single" w:sz="2" w:space="0" w:color="000000"/>
            </w:tcBorders>
          </w:tcPr>
          <w:p w14:paraId="389E2A9B" w14:textId="77777777" w:rsidR="00A925D9" w:rsidRDefault="00000000">
            <w:pPr>
              <w:pStyle w:val="TableParagraph"/>
              <w:spacing w:before="16"/>
              <w:ind w:right="274"/>
              <w:rPr>
                <w:sz w:val="18"/>
              </w:rPr>
            </w:pPr>
            <w:r>
              <w:rPr>
                <w:sz w:val="18"/>
              </w:rPr>
              <w:t>0,00%</w:t>
            </w:r>
          </w:p>
        </w:tc>
      </w:tr>
      <w:tr w:rsidR="00A925D9" w14:paraId="514372C3" w14:textId="77777777">
        <w:trPr>
          <w:trHeight w:val="265"/>
        </w:trPr>
        <w:tc>
          <w:tcPr>
            <w:tcW w:w="1172" w:type="dxa"/>
            <w:tcBorders>
              <w:top w:val="single" w:sz="2" w:space="0" w:color="000000"/>
              <w:bottom w:val="single" w:sz="2" w:space="0" w:color="000000"/>
            </w:tcBorders>
          </w:tcPr>
          <w:p w14:paraId="62A3D676" w14:textId="77777777" w:rsidR="00A925D9" w:rsidRDefault="00000000">
            <w:pPr>
              <w:pStyle w:val="TableParagraph"/>
              <w:spacing w:before="15"/>
              <w:ind w:right="46"/>
              <w:rPr>
                <w:sz w:val="18"/>
              </w:rPr>
            </w:pPr>
            <w:r>
              <w:rPr>
                <w:sz w:val="18"/>
              </w:rPr>
              <w:t>4264</w:t>
            </w:r>
          </w:p>
        </w:tc>
        <w:tc>
          <w:tcPr>
            <w:tcW w:w="6840" w:type="dxa"/>
            <w:tcBorders>
              <w:top w:val="single" w:sz="2" w:space="0" w:color="000000"/>
              <w:bottom w:val="single" w:sz="2" w:space="0" w:color="000000"/>
            </w:tcBorders>
          </w:tcPr>
          <w:p w14:paraId="426758D7" w14:textId="77777777" w:rsidR="00A925D9" w:rsidRDefault="00000000">
            <w:pPr>
              <w:pStyle w:val="TableParagraph"/>
              <w:spacing w:before="15"/>
              <w:ind w:left="48"/>
              <w:jc w:val="left"/>
              <w:rPr>
                <w:sz w:val="18"/>
              </w:rPr>
            </w:pPr>
            <w:r>
              <w:rPr>
                <w:sz w:val="18"/>
              </w:rPr>
              <w:t>Ostala nematerijalna proizvedena imovina</w:t>
            </w:r>
          </w:p>
        </w:tc>
        <w:tc>
          <w:tcPr>
            <w:tcW w:w="4311" w:type="dxa"/>
            <w:tcBorders>
              <w:top w:val="single" w:sz="2" w:space="0" w:color="000000"/>
              <w:bottom w:val="single" w:sz="2" w:space="0" w:color="000000"/>
            </w:tcBorders>
          </w:tcPr>
          <w:p w14:paraId="11C80022" w14:textId="77777777" w:rsidR="00A925D9" w:rsidRDefault="00A925D9">
            <w:pPr>
              <w:pStyle w:val="TableParagraph"/>
              <w:jc w:val="left"/>
              <w:rPr>
                <w:rFonts w:ascii="Times New Roman"/>
                <w:sz w:val="18"/>
              </w:rPr>
            </w:pPr>
          </w:p>
        </w:tc>
        <w:tc>
          <w:tcPr>
            <w:tcW w:w="1450" w:type="dxa"/>
            <w:tcBorders>
              <w:top w:val="single" w:sz="2" w:space="0" w:color="000000"/>
              <w:bottom w:val="single" w:sz="2" w:space="0" w:color="000000"/>
            </w:tcBorders>
          </w:tcPr>
          <w:p w14:paraId="40B9CB87" w14:textId="77777777" w:rsidR="00A925D9" w:rsidRDefault="00000000">
            <w:pPr>
              <w:pStyle w:val="TableParagraph"/>
              <w:spacing w:before="15"/>
              <w:ind w:right="272"/>
              <w:rPr>
                <w:sz w:val="18"/>
              </w:rPr>
            </w:pPr>
            <w:r>
              <w:rPr>
                <w:sz w:val="18"/>
              </w:rPr>
              <w:t>0,00</w:t>
            </w:r>
          </w:p>
        </w:tc>
        <w:tc>
          <w:tcPr>
            <w:tcW w:w="1083" w:type="dxa"/>
            <w:tcBorders>
              <w:top w:val="single" w:sz="2" w:space="0" w:color="000000"/>
              <w:bottom w:val="single" w:sz="2" w:space="0" w:color="000000"/>
            </w:tcBorders>
          </w:tcPr>
          <w:p w14:paraId="32C1D635" w14:textId="77777777" w:rsidR="00A925D9" w:rsidRDefault="00A925D9">
            <w:pPr>
              <w:pStyle w:val="TableParagraph"/>
              <w:jc w:val="left"/>
              <w:rPr>
                <w:rFonts w:ascii="Times New Roman"/>
                <w:sz w:val="18"/>
              </w:rPr>
            </w:pPr>
          </w:p>
        </w:tc>
      </w:tr>
      <w:tr w:rsidR="00A925D9" w14:paraId="0E221D6F" w14:textId="77777777">
        <w:trPr>
          <w:trHeight w:val="340"/>
        </w:trPr>
        <w:tc>
          <w:tcPr>
            <w:tcW w:w="1172" w:type="dxa"/>
            <w:tcBorders>
              <w:top w:val="single" w:sz="2" w:space="0" w:color="000000"/>
              <w:bottom w:val="single" w:sz="2" w:space="0" w:color="000000"/>
            </w:tcBorders>
            <w:shd w:val="clear" w:color="auto" w:fill="CCFFCC"/>
          </w:tcPr>
          <w:p w14:paraId="239695EF" w14:textId="77777777" w:rsidR="00A925D9" w:rsidRDefault="00000000">
            <w:pPr>
              <w:pStyle w:val="TableParagraph"/>
              <w:spacing w:before="15"/>
              <w:ind w:right="48"/>
              <w:rPr>
                <w:sz w:val="18"/>
              </w:rPr>
            </w:pPr>
            <w:r>
              <w:rPr>
                <w:sz w:val="18"/>
              </w:rPr>
              <w:t>Izvor: 30</w:t>
            </w:r>
          </w:p>
        </w:tc>
        <w:tc>
          <w:tcPr>
            <w:tcW w:w="6840" w:type="dxa"/>
            <w:tcBorders>
              <w:top w:val="single" w:sz="2" w:space="0" w:color="000000"/>
              <w:bottom w:val="single" w:sz="2" w:space="0" w:color="000000"/>
            </w:tcBorders>
            <w:shd w:val="clear" w:color="auto" w:fill="CCFFCC"/>
          </w:tcPr>
          <w:p w14:paraId="6302A54C" w14:textId="77777777" w:rsidR="00A925D9" w:rsidRDefault="00000000">
            <w:pPr>
              <w:pStyle w:val="TableParagraph"/>
              <w:spacing w:before="15"/>
              <w:ind w:left="48"/>
              <w:jc w:val="left"/>
              <w:rPr>
                <w:sz w:val="18"/>
              </w:rPr>
            </w:pPr>
            <w:r>
              <w:rPr>
                <w:sz w:val="18"/>
              </w:rPr>
              <w:t>Vlastiti prihodi</w:t>
            </w:r>
          </w:p>
        </w:tc>
        <w:tc>
          <w:tcPr>
            <w:tcW w:w="4311" w:type="dxa"/>
            <w:tcBorders>
              <w:top w:val="single" w:sz="2" w:space="0" w:color="000000"/>
              <w:bottom w:val="single" w:sz="2" w:space="0" w:color="000000"/>
            </w:tcBorders>
            <w:shd w:val="clear" w:color="auto" w:fill="CCFFCC"/>
          </w:tcPr>
          <w:p w14:paraId="778C4CA4" w14:textId="77777777" w:rsidR="00A925D9" w:rsidRDefault="00000000">
            <w:pPr>
              <w:pStyle w:val="TableParagraph"/>
              <w:spacing w:before="15"/>
              <w:ind w:right="448"/>
              <w:rPr>
                <w:sz w:val="18"/>
              </w:rPr>
            </w:pPr>
            <w:r>
              <w:rPr>
                <w:sz w:val="18"/>
              </w:rPr>
              <w:t>4.000,00</w:t>
            </w:r>
          </w:p>
        </w:tc>
        <w:tc>
          <w:tcPr>
            <w:tcW w:w="1450" w:type="dxa"/>
            <w:tcBorders>
              <w:top w:val="single" w:sz="2" w:space="0" w:color="000000"/>
              <w:bottom w:val="single" w:sz="2" w:space="0" w:color="000000"/>
            </w:tcBorders>
            <w:shd w:val="clear" w:color="auto" w:fill="CCFFCC"/>
          </w:tcPr>
          <w:p w14:paraId="5C652F54" w14:textId="77777777" w:rsidR="00A925D9" w:rsidRDefault="00000000">
            <w:pPr>
              <w:pStyle w:val="TableParagraph"/>
              <w:spacing w:before="15"/>
              <w:ind w:right="264"/>
              <w:rPr>
                <w:sz w:val="18"/>
              </w:rPr>
            </w:pPr>
            <w:r>
              <w:rPr>
                <w:sz w:val="18"/>
              </w:rPr>
              <w:t>0,00</w:t>
            </w:r>
          </w:p>
        </w:tc>
        <w:tc>
          <w:tcPr>
            <w:tcW w:w="1083" w:type="dxa"/>
            <w:tcBorders>
              <w:top w:val="single" w:sz="2" w:space="0" w:color="000000"/>
              <w:bottom w:val="single" w:sz="2" w:space="0" w:color="000000"/>
            </w:tcBorders>
            <w:shd w:val="clear" w:color="auto" w:fill="CCFFCC"/>
          </w:tcPr>
          <w:p w14:paraId="30D59E2E" w14:textId="77777777" w:rsidR="00A925D9" w:rsidRDefault="00000000">
            <w:pPr>
              <w:pStyle w:val="TableParagraph"/>
              <w:spacing w:before="15"/>
              <w:ind w:right="265"/>
              <w:rPr>
                <w:sz w:val="18"/>
              </w:rPr>
            </w:pPr>
            <w:r>
              <w:rPr>
                <w:sz w:val="18"/>
              </w:rPr>
              <w:t>0,00%</w:t>
            </w:r>
          </w:p>
        </w:tc>
      </w:tr>
      <w:tr w:rsidR="00A925D9" w14:paraId="7768DB57" w14:textId="77777777">
        <w:trPr>
          <w:trHeight w:val="266"/>
        </w:trPr>
        <w:tc>
          <w:tcPr>
            <w:tcW w:w="1172" w:type="dxa"/>
            <w:tcBorders>
              <w:top w:val="single" w:sz="2" w:space="0" w:color="000000"/>
              <w:bottom w:val="single" w:sz="2" w:space="0" w:color="000000"/>
            </w:tcBorders>
          </w:tcPr>
          <w:p w14:paraId="4DCFF32E" w14:textId="77777777" w:rsidR="00A925D9" w:rsidRDefault="00000000">
            <w:pPr>
              <w:pStyle w:val="TableParagraph"/>
              <w:spacing w:before="16"/>
              <w:ind w:right="48"/>
              <w:rPr>
                <w:sz w:val="18"/>
              </w:rPr>
            </w:pPr>
            <w:r>
              <w:rPr>
                <w:sz w:val="18"/>
              </w:rPr>
              <w:t>32</w:t>
            </w:r>
          </w:p>
        </w:tc>
        <w:tc>
          <w:tcPr>
            <w:tcW w:w="6840" w:type="dxa"/>
            <w:tcBorders>
              <w:top w:val="single" w:sz="2" w:space="0" w:color="000000"/>
              <w:bottom w:val="single" w:sz="2" w:space="0" w:color="000000"/>
            </w:tcBorders>
          </w:tcPr>
          <w:p w14:paraId="3DB10CF8" w14:textId="77777777" w:rsidR="00A925D9" w:rsidRDefault="00000000">
            <w:pPr>
              <w:pStyle w:val="TableParagraph"/>
              <w:spacing w:before="16"/>
              <w:ind w:left="48"/>
              <w:jc w:val="left"/>
              <w:rPr>
                <w:sz w:val="18"/>
              </w:rPr>
            </w:pPr>
            <w:r>
              <w:rPr>
                <w:sz w:val="18"/>
              </w:rPr>
              <w:t>Materijalni rashodi</w:t>
            </w:r>
          </w:p>
        </w:tc>
        <w:tc>
          <w:tcPr>
            <w:tcW w:w="4311" w:type="dxa"/>
            <w:tcBorders>
              <w:top w:val="single" w:sz="2" w:space="0" w:color="000000"/>
              <w:bottom w:val="single" w:sz="2" w:space="0" w:color="000000"/>
            </w:tcBorders>
          </w:tcPr>
          <w:p w14:paraId="4C4B5717" w14:textId="77777777" w:rsidR="00A925D9" w:rsidRDefault="00000000">
            <w:pPr>
              <w:pStyle w:val="TableParagraph"/>
              <w:spacing w:before="16"/>
              <w:ind w:right="456"/>
              <w:rPr>
                <w:sz w:val="18"/>
              </w:rPr>
            </w:pPr>
            <w:r>
              <w:rPr>
                <w:sz w:val="18"/>
              </w:rPr>
              <w:t>4.000,00</w:t>
            </w:r>
          </w:p>
        </w:tc>
        <w:tc>
          <w:tcPr>
            <w:tcW w:w="1450" w:type="dxa"/>
            <w:tcBorders>
              <w:top w:val="single" w:sz="2" w:space="0" w:color="000000"/>
              <w:bottom w:val="single" w:sz="2" w:space="0" w:color="000000"/>
            </w:tcBorders>
          </w:tcPr>
          <w:p w14:paraId="0158F4C3" w14:textId="77777777" w:rsidR="00A925D9" w:rsidRDefault="00000000">
            <w:pPr>
              <w:pStyle w:val="TableParagraph"/>
              <w:spacing w:before="16"/>
              <w:ind w:right="272"/>
              <w:rPr>
                <w:sz w:val="18"/>
              </w:rPr>
            </w:pPr>
            <w:r>
              <w:rPr>
                <w:sz w:val="18"/>
              </w:rPr>
              <w:t>0,00</w:t>
            </w:r>
          </w:p>
        </w:tc>
        <w:tc>
          <w:tcPr>
            <w:tcW w:w="1083" w:type="dxa"/>
            <w:tcBorders>
              <w:top w:val="single" w:sz="2" w:space="0" w:color="000000"/>
              <w:bottom w:val="single" w:sz="2" w:space="0" w:color="000000"/>
            </w:tcBorders>
          </w:tcPr>
          <w:p w14:paraId="4CB2836D" w14:textId="77777777" w:rsidR="00A925D9" w:rsidRDefault="00000000">
            <w:pPr>
              <w:pStyle w:val="TableParagraph"/>
              <w:spacing w:before="16"/>
              <w:ind w:right="273"/>
              <w:rPr>
                <w:sz w:val="18"/>
              </w:rPr>
            </w:pPr>
            <w:r>
              <w:rPr>
                <w:sz w:val="18"/>
              </w:rPr>
              <w:t>0,00%</w:t>
            </w:r>
          </w:p>
        </w:tc>
      </w:tr>
      <w:tr w:rsidR="00A925D9" w14:paraId="44767FB3" w14:textId="77777777">
        <w:trPr>
          <w:trHeight w:val="263"/>
        </w:trPr>
        <w:tc>
          <w:tcPr>
            <w:tcW w:w="1172" w:type="dxa"/>
            <w:tcBorders>
              <w:top w:val="single" w:sz="2" w:space="0" w:color="000000"/>
              <w:bottom w:val="single" w:sz="2" w:space="0" w:color="000000"/>
            </w:tcBorders>
          </w:tcPr>
          <w:p w14:paraId="0CB38FBF" w14:textId="77777777" w:rsidR="00A925D9" w:rsidRDefault="00000000">
            <w:pPr>
              <w:pStyle w:val="TableParagraph"/>
              <w:spacing w:before="16"/>
              <w:ind w:right="46"/>
              <w:rPr>
                <w:sz w:val="18"/>
              </w:rPr>
            </w:pPr>
            <w:r>
              <w:rPr>
                <w:sz w:val="18"/>
              </w:rPr>
              <w:t>3237</w:t>
            </w:r>
          </w:p>
        </w:tc>
        <w:tc>
          <w:tcPr>
            <w:tcW w:w="6840" w:type="dxa"/>
            <w:tcBorders>
              <w:top w:val="single" w:sz="2" w:space="0" w:color="000000"/>
              <w:bottom w:val="single" w:sz="2" w:space="0" w:color="000000"/>
            </w:tcBorders>
          </w:tcPr>
          <w:p w14:paraId="5F9E3EAB" w14:textId="77777777" w:rsidR="00A925D9" w:rsidRDefault="00000000">
            <w:pPr>
              <w:pStyle w:val="TableParagraph"/>
              <w:spacing w:before="16"/>
              <w:ind w:left="48"/>
              <w:jc w:val="left"/>
              <w:rPr>
                <w:sz w:val="18"/>
              </w:rPr>
            </w:pPr>
            <w:r>
              <w:rPr>
                <w:sz w:val="18"/>
              </w:rPr>
              <w:t>Intelektualne i osobne usluge</w:t>
            </w:r>
          </w:p>
        </w:tc>
        <w:tc>
          <w:tcPr>
            <w:tcW w:w="4311" w:type="dxa"/>
            <w:tcBorders>
              <w:top w:val="single" w:sz="2" w:space="0" w:color="000000"/>
              <w:bottom w:val="single" w:sz="2" w:space="0" w:color="000000"/>
            </w:tcBorders>
          </w:tcPr>
          <w:p w14:paraId="54D70D5F" w14:textId="77777777" w:rsidR="00A925D9" w:rsidRDefault="00A925D9">
            <w:pPr>
              <w:pStyle w:val="TableParagraph"/>
              <w:jc w:val="left"/>
              <w:rPr>
                <w:rFonts w:ascii="Times New Roman"/>
                <w:sz w:val="18"/>
              </w:rPr>
            </w:pPr>
          </w:p>
        </w:tc>
        <w:tc>
          <w:tcPr>
            <w:tcW w:w="1450" w:type="dxa"/>
            <w:tcBorders>
              <w:top w:val="single" w:sz="2" w:space="0" w:color="000000"/>
              <w:bottom w:val="single" w:sz="2" w:space="0" w:color="000000"/>
            </w:tcBorders>
          </w:tcPr>
          <w:p w14:paraId="5928DAE3" w14:textId="77777777" w:rsidR="00A925D9" w:rsidRDefault="00000000">
            <w:pPr>
              <w:pStyle w:val="TableParagraph"/>
              <w:spacing w:before="16"/>
              <w:ind w:right="272"/>
              <w:rPr>
                <w:sz w:val="18"/>
              </w:rPr>
            </w:pPr>
            <w:r>
              <w:rPr>
                <w:sz w:val="18"/>
              </w:rPr>
              <w:t>0,00</w:t>
            </w:r>
          </w:p>
        </w:tc>
        <w:tc>
          <w:tcPr>
            <w:tcW w:w="1083" w:type="dxa"/>
            <w:tcBorders>
              <w:top w:val="single" w:sz="2" w:space="0" w:color="000000"/>
              <w:bottom w:val="single" w:sz="2" w:space="0" w:color="000000"/>
            </w:tcBorders>
          </w:tcPr>
          <w:p w14:paraId="0F622D74" w14:textId="77777777" w:rsidR="00A925D9" w:rsidRDefault="00A925D9">
            <w:pPr>
              <w:pStyle w:val="TableParagraph"/>
              <w:jc w:val="left"/>
              <w:rPr>
                <w:rFonts w:ascii="Times New Roman"/>
                <w:sz w:val="18"/>
              </w:rPr>
            </w:pPr>
          </w:p>
        </w:tc>
      </w:tr>
      <w:tr w:rsidR="00A925D9" w14:paraId="13D558E5" w14:textId="77777777">
        <w:trPr>
          <w:trHeight w:val="340"/>
        </w:trPr>
        <w:tc>
          <w:tcPr>
            <w:tcW w:w="1172" w:type="dxa"/>
            <w:tcBorders>
              <w:top w:val="single" w:sz="2" w:space="0" w:color="000000"/>
              <w:bottom w:val="single" w:sz="2" w:space="0" w:color="000000"/>
            </w:tcBorders>
            <w:shd w:val="clear" w:color="auto" w:fill="CCFFCC"/>
          </w:tcPr>
          <w:p w14:paraId="110DD796" w14:textId="77777777" w:rsidR="00A925D9" w:rsidRDefault="00000000">
            <w:pPr>
              <w:pStyle w:val="TableParagraph"/>
              <w:spacing w:before="17"/>
              <w:ind w:right="48"/>
              <w:rPr>
                <w:sz w:val="18"/>
              </w:rPr>
            </w:pPr>
            <w:r>
              <w:rPr>
                <w:sz w:val="18"/>
              </w:rPr>
              <w:t>Izvor: 70</w:t>
            </w:r>
          </w:p>
        </w:tc>
        <w:tc>
          <w:tcPr>
            <w:tcW w:w="6840" w:type="dxa"/>
            <w:tcBorders>
              <w:top w:val="single" w:sz="2" w:space="0" w:color="000000"/>
              <w:bottom w:val="single" w:sz="2" w:space="0" w:color="000000"/>
            </w:tcBorders>
            <w:shd w:val="clear" w:color="auto" w:fill="CCFFCC"/>
          </w:tcPr>
          <w:p w14:paraId="5B145C00" w14:textId="77777777" w:rsidR="00A925D9" w:rsidRDefault="00000000">
            <w:pPr>
              <w:pStyle w:val="TableParagraph"/>
              <w:spacing w:before="17"/>
              <w:ind w:left="48"/>
              <w:jc w:val="left"/>
              <w:rPr>
                <w:sz w:val="18"/>
              </w:rPr>
            </w:pPr>
            <w:r>
              <w:rPr>
                <w:sz w:val="18"/>
              </w:rPr>
              <w:t>Prihodi od nefin.imovine i nadoknade šteta od osig</w:t>
            </w:r>
          </w:p>
        </w:tc>
        <w:tc>
          <w:tcPr>
            <w:tcW w:w="4311" w:type="dxa"/>
            <w:tcBorders>
              <w:top w:val="single" w:sz="2" w:space="0" w:color="000000"/>
              <w:bottom w:val="single" w:sz="2" w:space="0" w:color="000000"/>
            </w:tcBorders>
            <w:shd w:val="clear" w:color="auto" w:fill="CCFFCC"/>
          </w:tcPr>
          <w:p w14:paraId="371A42EB" w14:textId="77777777" w:rsidR="00A925D9" w:rsidRDefault="00000000">
            <w:pPr>
              <w:pStyle w:val="TableParagraph"/>
              <w:spacing w:before="17"/>
              <w:ind w:right="448"/>
              <w:rPr>
                <w:sz w:val="18"/>
              </w:rPr>
            </w:pPr>
            <w:r>
              <w:rPr>
                <w:sz w:val="18"/>
              </w:rPr>
              <w:t>4.000,00</w:t>
            </w:r>
          </w:p>
        </w:tc>
        <w:tc>
          <w:tcPr>
            <w:tcW w:w="1450" w:type="dxa"/>
            <w:tcBorders>
              <w:top w:val="single" w:sz="2" w:space="0" w:color="000000"/>
              <w:bottom w:val="single" w:sz="2" w:space="0" w:color="000000"/>
            </w:tcBorders>
            <w:shd w:val="clear" w:color="auto" w:fill="CCFFCC"/>
          </w:tcPr>
          <w:p w14:paraId="0585FFD3" w14:textId="77777777" w:rsidR="00A925D9" w:rsidRDefault="00000000">
            <w:pPr>
              <w:pStyle w:val="TableParagraph"/>
              <w:spacing w:before="17"/>
              <w:ind w:right="263"/>
              <w:rPr>
                <w:sz w:val="18"/>
              </w:rPr>
            </w:pPr>
            <w:r>
              <w:rPr>
                <w:sz w:val="18"/>
              </w:rPr>
              <w:t>721,51</w:t>
            </w:r>
          </w:p>
        </w:tc>
        <w:tc>
          <w:tcPr>
            <w:tcW w:w="1083" w:type="dxa"/>
            <w:tcBorders>
              <w:top w:val="single" w:sz="2" w:space="0" w:color="000000"/>
              <w:bottom w:val="single" w:sz="2" w:space="0" w:color="000000"/>
            </w:tcBorders>
            <w:shd w:val="clear" w:color="auto" w:fill="CCFFCC"/>
          </w:tcPr>
          <w:p w14:paraId="00B3FBF3" w14:textId="77777777" w:rsidR="00A925D9" w:rsidRDefault="00000000">
            <w:pPr>
              <w:pStyle w:val="TableParagraph"/>
              <w:spacing w:before="17"/>
              <w:ind w:right="265"/>
              <w:rPr>
                <w:sz w:val="18"/>
              </w:rPr>
            </w:pPr>
            <w:r>
              <w:rPr>
                <w:sz w:val="18"/>
              </w:rPr>
              <w:t>18,04%</w:t>
            </w:r>
          </w:p>
        </w:tc>
      </w:tr>
      <w:tr w:rsidR="00A925D9" w14:paraId="37CE8B90" w14:textId="77777777">
        <w:trPr>
          <w:trHeight w:val="265"/>
        </w:trPr>
        <w:tc>
          <w:tcPr>
            <w:tcW w:w="1172" w:type="dxa"/>
            <w:tcBorders>
              <w:top w:val="single" w:sz="2" w:space="0" w:color="000000"/>
              <w:bottom w:val="single" w:sz="2" w:space="0" w:color="000000"/>
            </w:tcBorders>
          </w:tcPr>
          <w:p w14:paraId="7AC004D5" w14:textId="77777777" w:rsidR="00A925D9" w:rsidRDefault="00000000">
            <w:pPr>
              <w:pStyle w:val="TableParagraph"/>
              <w:spacing w:before="18"/>
              <w:ind w:right="48"/>
              <w:rPr>
                <w:sz w:val="18"/>
              </w:rPr>
            </w:pPr>
            <w:r>
              <w:rPr>
                <w:sz w:val="18"/>
              </w:rPr>
              <w:t>32</w:t>
            </w:r>
          </w:p>
        </w:tc>
        <w:tc>
          <w:tcPr>
            <w:tcW w:w="6840" w:type="dxa"/>
            <w:tcBorders>
              <w:top w:val="single" w:sz="2" w:space="0" w:color="000000"/>
              <w:bottom w:val="single" w:sz="2" w:space="0" w:color="000000"/>
            </w:tcBorders>
          </w:tcPr>
          <w:p w14:paraId="33865B33" w14:textId="77777777" w:rsidR="00A925D9" w:rsidRDefault="00000000">
            <w:pPr>
              <w:pStyle w:val="TableParagraph"/>
              <w:spacing w:before="18"/>
              <w:ind w:left="48"/>
              <w:jc w:val="left"/>
              <w:rPr>
                <w:sz w:val="18"/>
              </w:rPr>
            </w:pPr>
            <w:r>
              <w:rPr>
                <w:sz w:val="18"/>
              </w:rPr>
              <w:t>Materijalni rashodi</w:t>
            </w:r>
          </w:p>
        </w:tc>
        <w:tc>
          <w:tcPr>
            <w:tcW w:w="4311" w:type="dxa"/>
            <w:tcBorders>
              <w:top w:val="single" w:sz="2" w:space="0" w:color="000000"/>
              <w:bottom w:val="single" w:sz="2" w:space="0" w:color="000000"/>
            </w:tcBorders>
          </w:tcPr>
          <w:p w14:paraId="4465807B" w14:textId="77777777" w:rsidR="00A925D9" w:rsidRDefault="00000000">
            <w:pPr>
              <w:pStyle w:val="TableParagraph"/>
              <w:spacing w:before="18"/>
              <w:ind w:right="456"/>
              <w:rPr>
                <w:sz w:val="18"/>
              </w:rPr>
            </w:pPr>
            <w:r>
              <w:rPr>
                <w:sz w:val="18"/>
              </w:rPr>
              <w:t>4.000,00</w:t>
            </w:r>
          </w:p>
        </w:tc>
        <w:tc>
          <w:tcPr>
            <w:tcW w:w="1450" w:type="dxa"/>
            <w:tcBorders>
              <w:top w:val="single" w:sz="2" w:space="0" w:color="000000"/>
              <w:bottom w:val="single" w:sz="2" w:space="0" w:color="000000"/>
            </w:tcBorders>
          </w:tcPr>
          <w:p w14:paraId="04FEB711" w14:textId="77777777" w:rsidR="00A925D9" w:rsidRDefault="00000000">
            <w:pPr>
              <w:pStyle w:val="TableParagraph"/>
              <w:spacing w:before="18"/>
              <w:ind w:right="271"/>
              <w:rPr>
                <w:sz w:val="18"/>
              </w:rPr>
            </w:pPr>
            <w:r>
              <w:rPr>
                <w:sz w:val="18"/>
              </w:rPr>
              <w:t>721,51</w:t>
            </w:r>
          </w:p>
        </w:tc>
        <w:tc>
          <w:tcPr>
            <w:tcW w:w="1083" w:type="dxa"/>
            <w:tcBorders>
              <w:top w:val="single" w:sz="2" w:space="0" w:color="000000"/>
              <w:bottom w:val="single" w:sz="2" w:space="0" w:color="000000"/>
            </w:tcBorders>
          </w:tcPr>
          <w:p w14:paraId="3AC1CC7C" w14:textId="77777777" w:rsidR="00A925D9" w:rsidRDefault="00000000">
            <w:pPr>
              <w:pStyle w:val="TableParagraph"/>
              <w:spacing w:before="18"/>
              <w:ind w:right="273"/>
              <w:rPr>
                <w:sz w:val="18"/>
              </w:rPr>
            </w:pPr>
            <w:r>
              <w:rPr>
                <w:sz w:val="18"/>
              </w:rPr>
              <w:t>18,04%</w:t>
            </w:r>
          </w:p>
        </w:tc>
      </w:tr>
      <w:tr w:rsidR="00A925D9" w14:paraId="4F80C9CE" w14:textId="77777777">
        <w:trPr>
          <w:trHeight w:val="268"/>
        </w:trPr>
        <w:tc>
          <w:tcPr>
            <w:tcW w:w="1172" w:type="dxa"/>
            <w:tcBorders>
              <w:top w:val="single" w:sz="2" w:space="0" w:color="000000"/>
              <w:bottom w:val="single" w:sz="2" w:space="0" w:color="000000"/>
            </w:tcBorders>
          </w:tcPr>
          <w:p w14:paraId="09CCD6FA" w14:textId="77777777" w:rsidR="00A925D9" w:rsidRDefault="00000000">
            <w:pPr>
              <w:pStyle w:val="TableParagraph"/>
              <w:spacing w:before="17"/>
              <w:ind w:right="46"/>
              <w:rPr>
                <w:sz w:val="18"/>
              </w:rPr>
            </w:pPr>
            <w:r>
              <w:rPr>
                <w:sz w:val="18"/>
              </w:rPr>
              <w:t>3233</w:t>
            </w:r>
          </w:p>
        </w:tc>
        <w:tc>
          <w:tcPr>
            <w:tcW w:w="6840" w:type="dxa"/>
            <w:tcBorders>
              <w:top w:val="single" w:sz="2" w:space="0" w:color="000000"/>
              <w:bottom w:val="single" w:sz="2" w:space="0" w:color="000000"/>
            </w:tcBorders>
          </w:tcPr>
          <w:p w14:paraId="125FE920" w14:textId="77777777" w:rsidR="00A925D9" w:rsidRDefault="00000000">
            <w:pPr>
              <w:pStyle w:val="TableParagraph"/>
              <w:spacing w:before="17"/>
              <w:ind w:left="48"/>
              <w:jc w:val="left"/>
              <w:rPr>
                <w:sz w:val="18"/>
              </w:rPr>
            </w:pPr>
            <w:r>
              <w:rPr>
                <w:sz w:val="18"/>
              </w:rPr>
              <w:t>Usluge promidžbe i informiranja</w:t>
            </w:r>
          </w:p>
        </w:tc>
        <w:tc>
          <w:tcPr>
            <w:tcW w:w="4311" w:type="dxa"/>
            <w:tcBorders>
              <w:top w:val="single" w:sz="2" w:space="0" w:color="000000"/>
              <w:bottom w:val="single" w:sz="2" w:space="0" w:color="000000"/>
            </w:tcBorders>
          </w:tcPr>
          <w:p w14:paraId="047F1BDD" w14:textId="77777777" w:rsidR="00A925D9" w:rsidRDefault="00A925D9">
            <w:pPr>
              <w:pStyle w:val="TableParagraph"/>
              <w:jc w:val="left"/>
              <w:rPr>
                <w:rFonts w:ascii="Times New Roman"/>
                <w:sz w:val="18"/>
              </w:rPr>
            </w:pPr>
          </w:p>
        </w:tc>
        <w:tc>
          <w:tcPr>
            <w:tcW w:w="1450" w:type="dxa"/>
            <w:tcBorders>
              <w:top w:val="single" w:sz="2" w:space="0" w:color="000000"/>
              <w:bottom w:val="single" w:sz="2" w:space="0" w:color="000000"/>
            </w:tcBorders>
          </w:tcPr>
          <w:p w14:paraId="1B5C9958" w14:textId="77777777" w:rsidR="00A925D9" w:rsidRDefault="00000000">
            <w:pPr>
              <w:pStyle w:val="TableParagraph"/>
              <w:spacing w:before="17"/>
              <w:ind w:right="271"/>
              <w:rPr>
                <w:sz w:val="18"/>
              </w:rPr>
            </w:pPr>
            <w:r>
              <w:rPr>
                <w:sz w:val="18"/>
              </w:rPr>
              <w:t>721,51</w:t>
            </w:r>
          </w:p>
        </w:tc>
        <w:tc>
          <w:tcPr>
            <w:tcW w:w="1083" w:type="dxa"/>
            <w:tcBorders>
              <w:top w:val="single" w:sz="2" w:space="0" w:color="000000"/>
              <w:bottom w:val="single" w:sz="2" w:space="0" w:color="000000"/>
            </w:tcBorders>
          </w:tcPr>
          <w:p w14:paraId="4A739751" w14:textId="77777777" w:rsidR="00A925D9" w:rsidRDefault="00A925D9">
            <w:pPr>
              <w:pStyle w:val="TableParagraph"/>
              <w:jc w:val="left"/>
              <w:rPr>
                <w:rFonts w:ascii="Times New Roman"/>
                <w:sz w:val="18"/>
              </w:rPr>
            </w:pPr>
          </w:p>
        </w:tc>
      </w:tr>
      <w:tr w:rsidR="00A925D9" w14:paraId="16E1C033" w14:textId="77777777">
        <w:trPr>
          <w:trHeight w:val="508"/>
        </w:trPr>
        <w:tc>
          <w:tcPr>
            <w:tcW w:w="1172" w:type="dxa"/>
            <w:tcBorders>
              <w:top w:val="single" w:sz="2" w:space="0" w:color="000000"/>
            </w:tcBorders>
            <w:shd w:val="clear" w:color="auto" w:fill="F1F1F1"/>
          </w:tcPr>
          <w:p w14:paraId="1ACAB356" w14:textId="77777777" w:rsidR="00A925D9" w:rsidRDefault="00000000">
            <w:pPr>
              <w:pStyle w:val="TableParagraph"/>
              <w:spacing w:before="16" w:line="219" w:lineRule="exact"/>
              <w:ind w:right="89"/>
              <w:rPr>
                <w:b/>
                <w:sz w:val="18"/>
              </w:rPr>
            </w:pPr>
            <w:r>
              <w:rPr>
                <w:b/>
                <w:sz w:val="18"/>
              </w:rPr>
              <w:t>Akt/projekt:</w:t>
            </w:r>
          </w:p>
          <w:p w14:paraId="6D4EB95D" w14:textId="77777777" w:rsidR="00A925D9" w:rsidRDefault="00000000">
            <w:pPr>
              <w:pStyle w:val="TableParagraph"/>
              <w:spacing w:line="219" w:lineRule="exact"/>
              <w:ind w:right="46"/>
              <w:rPr>
                <w:b/>
                <w:sz w:val="18"/>
              </w:rPr>
            </w:pPr>
            <w:r>
              <w:rPr>
                <w:b/>
                <w:sz w:val="18"/>
              </w:rPr>
              <w:t>A100506</w:t>
            </w:r>
          </w:p>
        </w:tc>
        <w:tc>
          <w:tcPr>
            <w:tcW w:w="6840" w:type="dxa"/>
            <w:tcBorders>
              <w:top w:val="single" w:sz="2" w:space="0" w:color="000000"/>
            </w:tcBorders>
            <w:shd w:val="clear" w:color="auto" w:fill="F1F1F1"/>
          </w:tcPr>
          <w:p w14:paraId="002A1DCC" w14:textId="77777777" w:rsidR="00A925D9" w:rsidRDefault="00000000">
            <w:pPr>
              <w:pStyle w:val="TableParagraph"/>
              <w:spacing w:before="16"/>
              <w:ind w:left="48"/>
              <w:jc w:val="left"/>
              <w:rPr>
                <w:b/>
                <w:sz w:val="18"/>
              </w:rPr>
            </w:pPr>
            <w:r>
              <w:rPr>
                <w:b/>
                <w:sz w:val="18"/>
              </w:rPr>
              <w:t>POTICANJE RAZVOJA GOSPODARSTVA</w:t>
            </w:r>
          </w:p>
        </w:tc>
        <w:tc>
          <w:tcPr>
            <w:tcW w:w="4311" w:type="dxa"/>
            <w:tcBorders>
              <w:top w:val="single" w:sz="2" w:space="0" w:color="000000"/>
            </w:tcBorders>
            <w:shd w:val="clear" w:color="auto" w:fill="F1F1F1"/>
          </w:tcPr>
          <w:p w14:paraId="6AC5DC12" w14:textId="77777777" w:rsidR="00A925D9" w:rsidRDefault="00000000">
            <w:pPr>
              <w:pStyle w:val="TableParagraph"/>
              <w:spacing w:before="16"/>
              <w:ind w:right="447"/>
              <w:rPr>
                <w:b/>
                <w:sz w:val="18"/>
              </w:rPr>
            </w:pPr>
            <w:r>
              <w:rPr>
                <w:b/>
                <w:sz w:val="18"/>
              </w:rPr>
              <w:t>104.500,00</w:t>
            </w:r>
          </w:p>
        </w:tc>
        <w:tc>
          <w:tcPr>
            <w:tcW w:w="1450" w:type="dxa"/>
            <w:tcBorders>
              <w:top w:val="single" w:sz="2" w:space="0" w:color="000000"/>
            </w:tcBorders>
            <w:shd w:val="clear" w:color="auto" w:fill="F1F1F1"/>
          </w:tcPr>
          <w:p w14:paraId="43988AE3" w14:textId="77777777" w:rsidR="00A925D9" w:rsidRDefault="00000000">
            <w:pPr>
              <w:pStyle w:val="TableParagraph"/>
              <w:spacing w:before="16"/>
              <w:ind w:right="262"/>
              <w:rPr>
                <w:b/>
                <w:sz w:val="18"/>
              </w:rPr>
            </w:pPr>
            <w:r>
              <w:rPr>
                <w:b/>
                <w:sz w:val="18"/>
              </w:rPr>
              <w:t>13.500,00</w:t>
            </w:r>
          </w:p>
        </w:tc>
        <w:tc>
          <w:tcPr>
            <w:tcW w:w="1083" w:type="dxa"/>
            <w:tcBorders>
              <w:top w:val="single" w:sz="2" w:space="0" w:color="000000"/>
            </w:tcBorders>
            <w:shd w:val="clear" w:color="auto" w:fill="F1F1F1"/>
          </w:tcPr>
          <w:p w14:paraId="4E15015A" w14:textId="77777777" w:rsidR="00A925D9" w:rsidRDefault="00000000">
            <w:pPr>
              <w:pStyle w:val="TableParagraph"/>
              <w:spacing w:before="16"/>
              <w:ind w:right="264"/>
              <w:rPr>
                <w:b/>
                <w:sz w:val="18"/>
              </w:rPr>
            </w:pPr>
            <w:r>
              <w:rPr>
                <w:b/>
                <w:sz w:val="18"/>
              </w:rPr>
              <w:t>12,92%</w:t>
            </w:r>
          </w:p>
        </w:tc>
      </w:tr>
    </w:tbl>
    <w:p w14:paraId="6D972A95" w14:textId="77777777" w:rsidR="00A925D9" w:rsidRDefault="00A925D9">
      <w:pPr>
        <w:rPr>
          <w:sz w:val="18"/>
        </w:rPr>
        <w:sectPr w:rsidR="00A925D9">
          <w:headerReference w:type="default" r:id="rId27"/>
          <w:footerReference w:type="default" r:id="rId28"/>
          <w:pgSz w:w="15850" w:h="12250" w:orient="landscape"/>
          <w:pgMar w:top="360" w:right="580" w:bottom="820" w:left="180" w:header="0" w:footer="632" w:gutter="0"/>
          <w:cols w:space="720"/>
        </w:sectPr>
      </w:pPr>
    </w:p>
    <w:tbl>
      <w:tblPr>
        <w:tblStyle w:val="TableNormal"/>
        <w:tblW w:w="0" w:type="auto"/>
        <w:tblInd w:w="113" w:type="dxa"/>
        <w:tblLayout w:type="fixed"/>
        <w:tblLook w:val="01E0" w:firstRow="1" w:lastRow="1" w:firstColumn="1" w:lastColumn="1" w:noHBand="0" w:noVBand="0"/>
      </w:tblPr>
      <w:tblGrid>
        <w:gridCol w:w="14858"/>
      </w:tblGrid>
      <w:tr w:rsidR="00A925D9" w14:paraId="3024B7B2" w14:textId="77777777">
        <w:trPr>
          <w:trHeight w:val="340"/>
        </w:trPr>
        <w:tc>
          <w:tcPr>
            <w:tcW w:w="14858" w:type="dxa"/>
            <w:tcBorders>
              <w:top w:val="single" w:sz="2" w:space="0" w:color="000000"/>
              <w:bottom w:val="single" w:sz="2" w:space="0" w:color="000000"/>
            </w:tcBorders>
            <w:shd w:val="clear" w:color="auto" w:fill="CCFFCC"/>
          </w:tcPr>
          <w:p w14:paraId="5B498FF6" w14:textId="77777777" w:rsidR="00A925D9" w:rsidRDefault="00000000">
            <w:pPr>
              <w:pStyle w:val="TableParagraph"/>
              <w:tabs>
                <w:tab w:val="left" w:pos="11052"/>
                <w:tab w:val="left" w:pos="12778"/>
                <w:tab w:val="left" w:pos="14050"/>
              </w:tabs>
              <w:spacing w:before="14"/>
              <w:ind w:left="493"/>
              <w:jc w:val="left"/>
              <w:rPr>
                <w:sz w:val="18"/>
              </w:rPr>
            </w:pPr>
            <w:r>
              <w:rPr>
                <w:sz w:val="18"/>
              </w:rPr>
              <w:lastRenderedPageBreak/>
              <w:t>Izvor: 10  Opći prihodi</w:t>
            </w:r>
            <w:r>
              <w:rPr>
                <w:spacing w:val="7"/>
                <w:sz w:val="18"/>
              </w:rPr>
              <w:t xml:space="preserve"> </w:t>
            </w:r>
            <w:r>
              <w:rPr>
                <w:sz w:val="18"/>
              </w:rPr>
              <w:t>i</w:t>
            </w:r>
            <w:r>
              <w:rPr>
                <w:spacing w:val="-4"/>
                <w:sz w:val="18"/>
              </w:rPr>
              <w:t xml:space="preserve"> </w:t>
            </w:r>
            <w:r>
              <w:rPr>
                <w:sz w:val="18"/>
              </w:rPr>
              <w:t>primici</w:t>
            </w:r>
            <w:r>
              <w:rPr>
                <w:sz w:val="18"/>
              </w:rPr>
              <w:tab/>
              <w:t>101.500,00</w:t>
            </w:r>
            <w:r>
              <w:rPr>
                <w:sz w:val="18"/>
              </w:rPr>
              <w:tab/>
              <w:t>13.500,00</w:t>
            </w:r>
            <w:r>
              <w:rPr>
                <w:sz w:val="18"/>
              </w:rPr>
              <w:tab/>
              <w:t>13,30%</w:t>
            </w:r>
          </w:p>
        </w:tc>
      </w:tr>
    </w:tbl>
    <w:p w14:paraId="0BA7EDA7"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7178"/>
        <w:gridCol w:w="3967"/>
        <w:gridCol w:w="1454"/>
        <w:gridCol w:w="1088"/>
      </w:tblGrid>
      <w:tr w:rsidR="00A925D9" w14:paraId="7F708D35" w14:textId="77777777">
        <w:trPr>
          <w:trHeight w:val="213"/>
        </w:trPr>
        <w:tc>
          <w:tcPr>
            <w:tcW w:w="1172" w:type="dxa"/>
            <w:tcBorders>
              <w:bottom w:val="single" w:sz="2" w:space="0" w:color="000000"/>
            </w:tcBorders>
          </w:tcPr>
          <w:p w14:paraId="4454C5CE" w14:textId="77777777" w:rsidR="00A925D9" w:rsidRDefault="00000000">
            <w:pPr>
              <w:pStyle w:val="TableParagraph"/>
              <w:spacing w:line="184" w:lineRule="exact"/>
              <w:ind w:right="48"/>
              <w:rPr>
                <w:sz w:val="18"/>
              </w:rPr>
            </w:pPr>
            <w:r>
              <w:rPr>
                <w:sz w:val="18"/>
              </w:rPr>
              <w:t>35</w:t>
            </w:r>
          </w:p>
        </w:tc>
        <w:tc>
          <w:tcPr>
            <w:tcW w:w="7178" w:type="dxa"/>
            <w:tcBorders>
              <w:bottom w:val="single" w:sz="2" w:space="0" w:color="000000"/>
            </w:tcBorders>
          </w:tcPr>
          <w:p w14:paraId="03355B23" w14:textId="77777777" w:rsidR="00A925D9" w:rsidRDefault="00000000">
            <w:pPr>
              <w:pStyle w:val="TableParagraph"/>
              <w:spacing w:line="184" w:lineRule="exact"/>
              <w:ind w:left="48"/>
              <w:jc w:val="left"/>
              <w:rPr>
                <w:sz w:val="18"/>
              </w:rPr>
            </w:pPr>
            <w:r>
              <w:rPr>
                <w:sz w:val="18"/>
              </w:rPr>
              <w:t>Subvencije</w:t>
            </w:r>
          </w:p>
        </w:tc>
        <w:tc>
          <w:tcPr>
            <w:tcW w:w="3967" w:type="dxa"/>
            <w:tcBorders>
              <w:bottom w:val="single" w:sz="2" w:space="0" w:color="000000"/>
            </w:tcBorders>
          </w:tcPr>
          <w:p w14:paraId="30F60563" w14:textId="77777777" w:rsidR="00A925D9" w:rsidRDefault="00000000">
            <w:pPr>
              <w:pStyle w:val="TableParagraph"/>
              <w:spacing w:line="184" w:lineRule="exact"/>
              <w:ind w:right="450"/>
              <w:rPr>
                <w:sz w:val="18"/>
              </w:rPr>
            </w:pPr>
            <w:r>
              <w:rPr>
                <w:sz w:val="18"/>
              </w:rPr>
              <w:t>100.000,00</w:t>
            </w:r>
          </w:p>
        </w:tc>
        <w:tc>
          <w:tcPr>
            <w:tcW w:w="1454" w:type="dxa"/>
            <w:tcBorders>
              <w:bottom w:val="single" w:sz="2" w:space="0" w:color="000000"/>
            </w:tcBorders>
          </w:tcPr>
          <w:p w14:paraId="69397F3B" w14:textId="77777777" w:rsidR="00A925D9" w:rsidRDefault="00000000">
            <w:pPr>
              <w:pStyle w:val="TableParagraph"/>
              <w:spacing w:line="184" w:lineRule="exact"/>
              <w:ind w:right="268"/>
              <w:rPr>
                <w:sz w:val="18"/>
              </w:rPr>
            </w:pPr>
            <w:r>
              <w:rPr>
                <w:sz w:val="18"/>
              </w:rPr>
              <w:t>13.500,00</w:t>
            </w:r>
          </w:p>
        </w:tc>
        <w:tc>
          <w:tcPr>
            <w:tcW w:w="1088" w:type="dxa"/>
            <w:tcBorders>
              <w:bottom w:val="single" w:sz="2" w:space="0" w:color="000000"/>
            </w:tcBorders>
          </w:tcPr>
          <w:p w14:paraId="5DD2EA3A" w14:textId="77777777" w:rsidR="00A925D9" w:rsidRDefault="00000000">
            <w:pPr>
              <w:pStyle w:val="TableParagraph"/>
              <w:spacing w:line="184" w:lineRule="exact"/>
              <w:ind w:right="276"/>
              <w:rPr>
                <w:sz w:val="18"/>
              </w:rPr>
            </w:pPr>
            <w:r>
              <w:rPr>
                <w:sz w:val="18"/>
              </w:rPr>
              <w:t>13,50%</w:t>
            </w:r>
          </w:p>
        </w:tc>
      </w:tr>
      <w:tr w:rsidR="00A925D9" w14:paraId="6AEFCA5A" w14:textId="77777777">
        <w:trPr>
          <w:trHeight w:val="265"/>
        </w:trPr>
        <w:tc>
          <w:tcPr>
            <w:tcW w:w="1172" w:type="dxa"/>
            <w:tcBorders>
              <w:top w:val="single" w:sz="2" w:space="0" w:color="000000"/>
              <w:bottom w:val="single" w:sz="2" w:space="0" w:color="000000"/>
            </w:tcBorders>
          </w:tcPr>
          <w:p w14:paraId="1BE617CD" w14:textId="77777777" w:rsidR="00A925D9" w:rsidRDefault="00000000">
            <w:pPr>
              <w:pStyle w:val="TableParagraph"/>
              <w:spacing w:before="15"/>
              <w:ind w:right="46"/>
              <w:rPr>
                <w:sz w:val="18"/>
              </w:rPr>
            </w:pPr>
            <w:r>
              <w:rPr>
                <w:sz w:val="18"/>
              </w:rPr>
              <w:t>3523</w:t>
            </w:r>
          </w:p>
        </w:tc>
        <w:tc>
          <w:tcPr>
            <w:tcW w:w="7178" w:type="dxa"/>
            <w:tcBorders>
              <w:top w:val="single" w:sz="2" w:space="0" w:color="000000"/>
              <w:bottom w:val="single" w:sz="2" w:space="0" w:color="000000"/>
            </w:tcBorders>
          </w:tcPr>
          <w:p w14:paraId="652BDC87" w14:textId="77777777" w:rsidR="00A925D9" w:rsidRDefault="00000000">
            <w:pPr>
              <w:pStyle w:val="TableParagraph"/>
              <w:spacing w:before="15"/>
              <w:ind w:left="48"/>
              <w:jc w:val="left"/>
              <w:rPr>
                <w:sz w:val="18"/>
              </w:rPr>
            </w:pPr>
            <w:r>
              <w:rPr>
                <w:sz w:val="18"/>
              </w:rPr>
              <w:t>Subvencije poljoprivrednicima i obrtnicima</w:t>
            </w:r>
          </w:p>
        </w:tc>
        <w:tc>
          <w:tcPr>
            <w:tcW w:w="3967" w:type="dxa"/>
            <w:tcBorders>
              <w:top w:val="single" w:sz="2" w:space="0" w:color="000000"/>
              <w:bottom w:val="single" w:sz="2" w:space="0" w:color="000000"/>
            </w:tcBorders>
          </w:tcPr>
          <w:p w14:paraId="5EB804B4"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499492D" w14:textId="77777777" w:rsidR="00A925D9" w:rsidRDefault="00000000">
            <w:pPr>
              <w:pStyle w:val="TableParagraph"/>
              <w:spacing w:before="15"/>
              <w:ind w:right="268"/>
              <w:rPr>
                <w:sz w:val="18"/>
              </w:rPr>
            </w:pPr>
            <w:r>
              <w:rPr>
                <w:sz w:val="18"/>
              </w:rPr>
              <w:t>13.500,00</w:t>
            </w:r>
          </w:p>
        </w:tc>
        <w:tc>
          <w:tcPr>
            <w:tcW w:w="1088" w:type="dxa"/>
            <w:tcBorders>
              <w:top w:val="single" w:sz="2" w:space="0" w:color="000000"/>
              <w:bottom w:val="single" w:sz="2" w:space="0" w:color="000000"/>
            </w:tcBorders>
          </w:tcPr>
          <w:p w14:paraId="179930BF" w14:textId="77777777" w:rsidR="00A925D9" w:rsidRDefault="00A925D9">
            <w:pPr>
              <w:pStyle w:val="TableParagraph"/>
              <w:jc w:val="left"/>
              <w:rPr>
                <w:rFonts w:ascii="Times New Roman"/>
                <w:sz w:val="18"/>
              </w:rPr>
            </w:pPr>
          </w:p>
        </w:tc>
      </w:tr>
      <w:tr w:rsidR="00A925D9" w14:paraId="65C13DE1" w14:textId="77777777">
        <w:trPr>
          <w:trHeight w:val="265"/>
        </w:trPr>
        <w:tc>
          <w:tcPr>
            <w:tcW w:w="1172" w:type="dxa"/>
            <w:tcBorders>
              <w:top w:val="single" w:sz="2" w:space="0" w:color="000000"/>
              <w:bottom w:val="single" w:sz="2" w:space="0" w:color="000000"/>
            </w:tcBorders>
          </w:tcPr>
          <w:p w14:paraId="0C32DD07" w14:textId="77777777" w:rsidR="00A925D9" w:rsidRDefault="00000000">
            <w:pPr>
              <w:pStyle w:val="TableParagraph"/>
              <w:spacing w:before="16"/>
              <w:ind w:right="48"/>
              <w:rPr>
                <w:sz w:val="18"/>
              </w:rPr>
            </w:pPr>
            <w:r>
              <w:rPr>
                <w:sz w:val="18"/>
              </w:rPr>
              <w:t>38</w:t>
            </w:r>
          </w:p>
        </w:tc>
        <w:tc>
          <w:tcPr>
            <w:tcW w:w="7178" w:type="dxa"/>
            <w:tcBorders>
              <w:top w:val="single" w:sz="2" w:space="0" w:color="000000"/>
              <w:bottom w:val="single" w:sz="2" w:space="0" w:color="000000"/>
            </w:tcBorders>
          </w:tcPr>
          <w:p w14:paraId="1656129D" w14:textId="77777777" w:rsidR="00A925D9" w:rsidRDefault="00000000">
            <w:pPr>
              <w:pStyle w:val="TableParagraph"/>
              <w:spacing w:before="16"/>
              <w:ind w:left="48"/>
              <w:jc w:val="left"/>
              <w:rPr>
                <w:sz w:val="18"/>
              </w:rPr>
            </w:pPr>
            <w:r>
              <w:rPr>
                <w:sz w:val="18"/>
              </w:rPr>
              <w:t>Rashodi za donacije, kazne, naknade šteta i kapitalne pomoći</w:t>
            </w:r>
          </w:p>
        </w:tc>
        <w:tc>
          <w:tcPr>
            <w:tcW w:w="3967" w:type="dxa"/>
            <w:tcBorders>
              <w:top w:val="single" w:sz="2" w:space="0" w:color="000000"/>
              <w:bottom w:val="single" w:sz="2" w:space="0" w:color="000000"/>
            </w:tcBorders>
          </w:tcPr>
          <w:p w14:paraId="7F14C5EE" w14:textId="77777777" w:rsidR="00A925D9" w:rsidRDefault="00000000">
            <w:pPr>
              <w:pStyle w:val="TableParagraph"/>
              <w:spacing w:before="16"/>
              <w:ind w:right="450"/>
              <w:rPr>
                <w:sz w:val="18"/>
              </w:rPr>
            </w:pPr>
            <w:r>
              <w:rPr>
                <w:sz w:val="18"/>
              </w:rPr>
              <w:t>1.500,00</w:t>
            </w:r>
          </w:p>
        </w:tc>
        <w:tc>
          <w:tcPr>
            <w:tcW w:w="1454" w:type="dxa"/>
            <w:tcBorders>
              <w:top w:val="single" w:sz="2" w:space="0" w:color="000000"/>
              <w:bottom w:val="single" w:sz="2" w:space="0" w:color="000000"/>
            </w:tcBorders>
          </w:tcPr>
          <w:p w14:paraId="5AFA44CE" w14:textId="77777777" w:rsidR="00A925D9" w:rsidRDefault="00000000">
            <w:pPr>
              <w:pStyle w:val="TableParagraph"/>
              <w:spacing w:before="16"/>
              <w:ind w:right="270"/>
              <w:rPr>
                <w:sz w:val="18"/>
              </w:rPr>
            </w:pPr>
            <w:r>
              <w:rPr>
                <w:sz w:val="18"/>
              </w:rPr>
              <w:t>0,00</w:t>
            </w:r>
          </w:p>
        </w:tc>
        <w:tc>
          <w:tcPr>
            <w:tcW w:w="1088" w:type="dxa"/>
            <w:tcBorders>
              <w:top w:val="single" w:sz="2" w:space="0" w:color="000000"/>
              <w:bottom w:val="single" w:sz="2" w:space="0" w:color="000000"/>
            </w:tcBorders>
          </w:tcPr>
          <w:p w14:paraId="4E2E6ABA" w14:textId="77777777" w:rsidR="00A925D9" w:rsidRDefault="00000000">
            <w:pPr>
              <w:pStyle w:val="TableParagraph"/>
              <w:spacing w:before="16"/>
              <w:ind w:right="276"/>
              <w:rPr>
                <w:sz w:val="18"/>
              </w:rPr>
            </w:pPr>
            <w:r>
              <w:rPr>
                <w:sz w:val="18"/>
              </w:rPr>
              <w:t>0,00%</w:t>
            </w:r>
          </w:p>
        </w:tc>
      </w:tr>
      <w:tr w:rsidR="00A925D9" w14:paraId="7177547C" w14:textId="77777777">
        <w:trPr>
          <w:trHeight w:val="266"/>
        </w:trPr>
        <w:tc>
          <w:tcPr>
            <w:tcW w:w="1172" w:type="dxa"/>
            <w:tcBorders>
              <w:top w:val="single" w:sz="2" w:space="0" w:color="000000"/>
              <w:bottom w:val="single" w:sz="2" w:space="0" w:color="000000"/>
            </w:tcBorders>
          </w:tcPr>
          <w:p w14:paraId="416FD88D" w14:textId="77777777" w:rsidR="00A925D9" w:rsidRDefault="00000000">
            <w:pPr>
              <w:pStyle w:val="TableParagraph"/>
              <w:spacing w:before="15"/>
              <w:ind w:right="47"/>
              <w:rPr>
                <w:sz w:val="18"/>
              </w:rPr>
            </w:pPr>
            <w:r>
              <w:rPr>
                <w:sz w:val="18"/>
              </w:rPr>
              <w:t>3811</w:t>
            </w:r>
          </w:p>
        </w:tc>
        <w:tc>
          <w:tcPr>
            <w:tcW w:w="7178" w:type="dxa"/>
            <w:tcBorders>
              <w:top w:val="single" w:sz="2" w:space="0" w:color="000000"/>
              <w:bottom w:val="single" w:sz="2" w:space="0" w:color="000000"/>
            </w:tcBorders>
          </w:tcPr>
          <w:p w14:paraId="7AD35DB4" w14:textId="77777777" w:rsidR="00A925D9" w:rsidRDefault="00000000">
            <w:pPr>
              <w:pStyle w:val="TableParagraph"/>
              <w:spacing w:before="15"/>
              <w:ind w:left="48"/>
              <w:jc w:val="left"/>
              <w:rPr>
                <w:sz w:val="18"/>
              </w:rPr>
            </w:pPr>
            <w:r>
              <w:rPr>
                <w:sz w:val="18"/>
              </w:rPr>
              <w:t>Tekuće donacije u novcu</w:t>
            </w:r>
          </w:p>
        </w:tc>
        <w:tc>
          <w:tcPr>
            <w:tcW w:w="3967" w:type="dxa"/>
            <w:tcBorders>
              <w:top w:val="single" w:sz="2" w:space="0" w:color="000000"/>
              <w:bottom w:val="single" w:sz="2" w:space="0" w:color="000000"/>
            </w:tcBorders>
          </w:tcPr>
          <w:p w14:paraId="19BEC358"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4658D1AC" w14:textId="77777777" w:rsidR="00A925D9" w:rsidRDefault="00000000">
            <w:pPr>
              <w:pStyle w:val="TableParagraph"/>
              <w:spacing w:before="15"/>
              <w:ind w:right="271"/>
              <w:rPr>
                <w:sz w:val="18"/>
              </w:rPr>
            </w:pPr>
            <w:r>
              <w:rPr>
                <w:sz w:val="18"/>
              </w:rPr>
              <w:t>0,00</w:t>
            </w:r>
          </w:p>
        </w:tc>
        <w:tc>
          <w:tcPr>
            <w:tcW w:w="1088" w:type="dxa"/>
            <w:tcBorders>
              <w:top w:val="single" w:sz="2" w:space="0" w:color="000000"/>
              <w:bottom w:val="single" w:sz="2" w:space="0" w:color="000000"/>
            </w:tcBorders>
          </w:tcPr>
          <w:p w14:paraId="587090FE" w14:textId="77777777" w:rsidR="00A925D9" w:rsidRDefault="00A925D9">
            <w:pPr>
              <w:pStyle w:val="TableParagraph"/>
              <w:jc w:val="left"/>
              <w:rPr>
                <w:rFonts w:ascii="Times New Roman"/>
                <w:sz w:val="18"/>
              </w:rPr>
            </w:pPr>
          </w:p>
        </w:tc>
      </w:tr>
      <w:tr w:rsidR="00A925D9" w14:paraId="1319DDD7" w14:textId="77777777">
        <w:trPr>
          <w:trHeight w:val="341"/>
        </w:trPr>
        <w:tc>
          <w:tcPr>
            <w:tcW w:w="1172" w:type="dxa"/>
            <w:tcBorders>
              <w:top w:val="single" w:sz="2" w:space="0" w:color="000000"/>
              <w:bottom w:val="single" w:sz="2" w:space="0" w:color="000000"/>
            </w:tcBorders>
            <w:shd w:val="clear" w:color="auto" w:fill="CCFFCC"/>
          </w:tcPr>
          <w:p w14:paraId="09F10EB0" w14:textId="77777777" w:rsidR="00A925D9" w:rsidRDefault="00000000">
            <w:pPr>
              <w:pStyle w:val="TableParagraph"/>
              <w:spacing w:before="16"/>
              <w:ind w:right="48"/>
              <w:rPr>
                <w:sz w:val="18"/>
              </w:rPr>
            </w:pPr>
            <w:r>
              <w:rPr>
                <w:sz w:val="18"/>
              </w:rPr>
              <w:t>Izvor: 40</w:t>
            </w:r>
          </w:p>
        </w:tc>
        <w:tc>
          <w:tcPr>
            <w:tcW w:w="7178" w:type="dxa"/>
            <w:tcBorders>
              <w:top w:val="single" w:sz="2" w:space="0" w:color="000000"/>
              <w:bottom w:val="single" w:sz="2" w:space="0" w:color="000000"/>
            </w:tcBorders>
            <w:shd w:val="clear" w:color="auto" w:fill="CCFFCC"/>
          </w:tcPr>
          <w:p w14:paraId="7FCD304E" w14:textId="77777777" w:rsidR="00A925D9" w:rsidRDefault="00000000">
            <w:pPr>
              <w:pStyle w:val="TableParagraph"/>
              <w:spacing w:before="16"/>
              <w:ind w:left="48"/>
              <w:jc w:val="left"/>
              <w:rPr>
                <w:sz w:val="18"/>
              </w:rPr>
            </w:pPr>
            <w:r>
              <w:rPr>
                <w:sz w:val="18"/>
              </w:rPr>
              <w:t>Prihodi za posebne namjene</w:t>
            </w:r>
          </w:p>
        </w:tc>
        <w:tc>
          <w:tcPr>
            <w:tcW w:w="3967" w:type="dxa"/>
            <w:tcBorders>
              <w:top w:val="single" w:sz="2" w:space="0" w:color="000000"/>
              <w:bottom w:val="single" w:sz="2" w:space="0" w:color="000000"/>
            </w:tcBorders>
            <w:shd w:val="clear" w:color="auto" w:fill="CCFFCC"/>
          </w:tcPr>
          <w:p w14:paraId="7DC30D47" w14:textId="77777777" w:rsidR="00A925D9" w:rsidRDefault="00000000">
            <w:pPr>
              <w:pStyle w:val="TableParagraph"/>
              <w:spacing w:before="16"/>
              <w:ind w:right="443"/>
              <w:rPr>
                <w:sz w:val="18"/>
              </w:rPr>
            </w:pPr>
            <w:r>
              <w:rPr>
                <w:sz w:val="18"/>
              </w:rPr>
              <w:t>3.000,00</w:t>
            </w:r>
          </w:p>
        </w:tc>
        <w:tc>
          <w:tcPr>
            <w:tcW w:w="1454" w:type="dxa"/>
            <w:tcBorders>
              <w:top w:val="single" w:sz="2" w:space="0" w:color="000000"/>
              <w:bottom w:val="single" w:sz="2" w:space="0" w:color="000000"/>
            </w:tcBorders>
            <w:shd w:val="clear" w:color="auto" w:fill="CCFFCC"/>
          </w:tcPr>
          <w:p w14:paraId="3EE16131" w14:textId="77777777" w:rsidR="00A925D9" w:rsidRDefault="00000000">
            <w:pPr>
              <w:pStyle w:val="TableParagraph"/>
              <w:spacing w:before="16"/>
              <w:ind w:right="262"/>
              <w:rPr>
                <w:sz w:val="18"/>
              </w:rPr>
            </w:pPr>
            <w:r>
              <w:rPr>
                <w:sz w:val="18"/>
              </w:rPr>
              <w:t>0,00</w:t>
            </w:r>
          </w:p>
        </w:tc>
        <w:tc>
          <w:tcPr>
            <w:tcW w:w="1088" w:type="dxa"/>
            <w:tcBorders>
              <w:top w:val="single" w:sz="2" w:space="0" w:color="000000"/>
              <w:bottom w:val="single" w:sz="2" w:space="0" w:color="000000"/>
            </w:tcBorders>
            <w:shd w:val="clear" w:color="auto" w:fill="CCFFCC"/>
          </w:tcPr>
          <w:p w14:paraId="675A6D24" w14:textId="77777777" w:rsidR="00A925D9" w:rsidRDefault="00000000">
            <w:pPr>
              <w:pStyle w:val="TableParagraph"/>
              <w:spacing w:before="16"/>
              <w:ind w:right="268"/>
              <w:rPr>
                <w:sz w:val="18"/>
              </w:rPr>
            </w:pPr>
            <w:r>
              <w:rPr>
                <w:sz w:val="18"/>
              </w:rPr>
              <w:t>0,00%</w:t>
            </w:r>
          </w:p>
        </w:tc>
      </w:tr>
      <w:tr w:rsidR="00A925D9" w14:paraId="75465A65" w14:textId="77777777">
        <w:trPr>
          <w:trHeight w:val="264"/>
        </w:trPr>
        <w:tc>
          <w:tcPr>
            <w:tcW w:w="1172" w:type="dxa"/>
            <w:tcBorders>
              <w:top w:val="single" w:sz="2" w:space="0" w:color="000000"/>
              <w:bottom w:val="single" w:sz="2" w:space="0" w:color="000000"/>
            </w:tcBorders>
          </w:tcPr>
          <w:p w14:paraId="626039D3" w14:textId="77777777" w:rsidR="00A925D9" w:rsidRDefault="00000000">
            <w:pPr>
              <w:pStyle w:val="TableParagraph"/>
              <w:spacing w:before="16"/>
              <w:ind w:right="48"/>
              <w:rPr>
                <w:sz w:val="18"/>
              </w:rPr>
            </w:pPr>
            <w:r>
              <w:rPr>
                <w:sz w:val="18"/>
              </w:rPr>
              <w:t>38</w:t>
            </w:r>
          </w:p>
        </w:tc>
        <w:tc>
          <w:tcPr>
            <w:tcW w:w="7178" w:type="dxa"/>
            <w:tcBorders>
              <w:top w:val="single" w:sz="2" w:space="0" w:color="000000"/>
              <w:bottom w:val="single" w:sz="2" w:space="0" w:color="000000"/>
            </w:tcBorders>
          </w:tcPr>
          <w:p w14:paraId="209740C0" w14:textId="77777777" w:rsidR="00A925D9" w:rsidRDefault="00000000">
            <w:pPr>
              <w:pStyle w:val="TableParagraph"/>
              <w:spacing w:before="16"/>
              <w:ind w:left="48"/>
              <w:jc w:val="left"/>
              <w:rPr>
                <w:sz w:val="18"/>
              </w:rPr>
            </w:pPr>
            <w:r>
              <w:rPr>
                <w:sz w:val="18"/>
              </w:rPr>
              <w:t>Rashodi za donacije, kazne, naknade šteta i kapitalne pomoći</w:t>
            </w:r>
          </w:p>
        </w:tc>
        <w:tc>
          <w:tcPr>
            <w:tcW w:w="3967" w:type="dxa"/>
            <w:tcBorders>
              <w:top w:val="single" w:sz="2" w:space="0" w:color="000000"/>
              <w:bottom w:val="single" w:sz="2" w:space="0" w:color="000000"/>
            </w:tcBorders>
          </w:tcPr>
          <w:p w14:paraId="659BCB35" w14:textId="77777777" w:rsidR="00A925D9" w:rsidRDefault="00000000">
            <w:pPr>
              <w:pStyle w:val="TableParagraph"/>
              <w:spacing w:before="16"/>
              <w:ind w:right="451"/>
              <w:rPr>
                <w:sz w:val="18"/>
              </w:rPr>
            </w:pPr>
            <w:r>
              <w:rPr>
                <w:sz w:val="18"/>
              </w:rPr>
              <w:t>3.000,00</w:t>
            </w:r>
          </w:p>
        </w:tc>
        <w:tc>
          <w:tcPr>
            <w:tcW w:w="1454" w:type="dxa"/>
            <w:tcBorders>
              <w:top w:val="single" w:sz="2" w:space="0" w:color="000000"/>
              <w:bottom w:val="single" w:sz="2" w:space="0" w:color="000000"/>
            </w:tcBorders>
          </w:tcPr>
          <w:p w14:paraId="24CF98B5" w14:textId="77777777" w:rsidR="00A925D9" w:rsidRDefault="00000000">
            <w:pPr>
              <w:pStyle w:val="TableParagraph"/>
              <w:spacing w:before="16"/>
              <w:ind w:right="271"/>
              <w:rPr>
                <w:sz w:val="18"/>
              </w:rPr>
            </w:pPr>
            <w:r>
              <w:rPr>
                <w:sz w:val="18"/>
              </w:rPr>
              <w:t>0,00</w:t>
            </w:r>
          </w:p>
        </w:tc>
        <w:tc>
          <w:tcPr>
            <w:tcW w:w="1088" w:type="dxa"/>
            <w:tcBorders>
              <w:top w:val="single" w:sz="2" w:space="0" w:color="000000"/>
              <w:bottom w:val="single" w:sz="2" w:space="0" w:color="000000"/>
            </w:tcBorders>
          </w:tcPr>
          <w:p w14:paraId="4B22132C" w14:textId="77777777" w:rsidR="00A925D9" w:rsidRDefault="00000000">
            <w:pPr>
              <w:pStyle w:val="TableParagraph"/>
              <w:spacing w:before="16"/>
              <w:ind w:right="277"/>
              <w:rPr>
                <w:sz w:val="18"/>
              </w:rPr>
            </w:pPr>
            <w:r>
              <w:rPr>
                <w:sz w:val="18"/>
              </w:rPr>
              <w:t>0,00%</w:t>
            </w:r>
          </w:p>
        </w:tc>
      </w:tr>
      <w:tr w:rsidR="00A925D9" w14:paraId="30D39F69" w14:textId="77777777">
        <w:trPr>
          <w:trHeight w:val="233"/>
        </w:trPr>
        <w:tc>
          <w:tcPr>
            <w:tcW w:w="1172" w:type="dxa"/>
            <w:tcBorders>
              <w:top w:val="single" w:sz="2" w:space="0" w:color="000000"/>
            </w:tcBorders>
          </w:tcPr>
          <w:p w14:paraId="2706C59C" w14:textId="77777777" w:rsidR="00A925D9" w:rsidRDefault="00000000">
            <w:pPr>
              <w:pStyle w:val="TableParagraph"/>
              <w:spacing w:before="17" w:line="196" w:lineRule="exact"/>
              <w:ind w:right="47"/>
              <w:rPr>
                <w:sz w:val="18"/>
              </w:rPr>
            </w:pPr>
            <w:r>
              <w:rPr>
                <w:sz w:val="18"/>
              </w:rPr>
              <w:t>3811</w:t>
            </w:r>
          </w:p>
        </w:tc>
        <w:tc>
          <w:tcPr>
            <w:tcW w:w="7178" w:type="dxa"/>
            <w:tcBorders>
              <w:top w:val="single" w:sz="2" w:space="0" w:color="000000"/>
            </w:tcBorders>
          </w:tcPr>
          <w:p w14:paraId="49D7C152" w14:textId="77777777" w:rsidR="00A925D9" w:rsidRDefault="00000000">
            <w:pPr>
              <w:pStyle w:val="TableParagraph"/>
              <w:spacing w:before="17" w:line="196" w:lineRule="exact"/>
              <w:ind w:left="48"/>
              <w:jc w:val="left"/>
              <w:rPr>
                <w:sz w:val="18"/>
              </w:rPr>
            </w:pPr>
            <w:r>
              <w:rPr>
                <w:sz w:val="18"/>
              </w:rPr>
              <w:t>Tekuće donacije u novcu</w:t>
            </w:r>
          </w:p>
        </w:tc>
        <w:tc>
          <w:tcPr>
            <w:tcW w:w="3967" w:type="dxa"/>
            <w:tcBorders>
              <w:top w:val="single" w:sz="2" w:space="0" w:color="000000"/>
            </w:tcBorders>
          </w:tcPr>
          <w:p w14:paraId="752043D9" w14:textId="77777777" w:rsidR="00A925D9" w:rsidRDefault="00A925D9">
            <w:pPr>
              <w:pStyle w:val="TableParagraph"/>
              <w:jc w:val="left"/>
              <w:rPr>
                <w:rFonts w:ascii="Times New Roman"/>
                <w:sz w:val="16"/>
              </w:rPr>
            </w:pPr>
          </w:p>
        </w:tc>
        <w:tc>
          <w:tcPr>
            <w:tcW w:w="1454" w:type="dxa"/>
            <w:tcBorders>
              <w:top w:val="single" w:sz="2" w:space="0" w:color="000000"/>
            </w:tcBorders>
          </w:tcPr>
          <w:p w14:paraId="71D7CC99" w14:textId="77777777" w:rsidR="00A925D9" w:rsidRDefault="00000000">
            <w:pPr>
              <w:pStyle w:val="TableParagraph"/>
              <w:spacing w:before="17" w:line="196" w:lineRule="exact"/>
              <w:ind w:right="271"/>
              <w:rPr>
                <w:sz w:val="18"/>
              </w:rPr>
            </w:pPr>
            <w:r>
              <w:rPr>
                <w:sz w:val="18"/>
              </w:rPr>
              <w:t>0,00</w:t>
            </w:r>
          </w:p>
        </w:tc>
        <w:tc>
          <w:tcPr>
            <w:tcW w:w="1088" w:type="dxa"/>
            <w:tcBorders>
              <w:top w:val="single" w:sz="2" w:space="0" w:color="000000"/>
            </w:tcBorders>
          </w:tcPr>
          <w:p w14:paraId="7ED0F1A7" w14:textId="77777777" w:rsidR="00A925D9" w:rsidRDefault="00A925D9">
            <w:pPr>
              <w:pStyle w:val="TableParagraph"/>
              <w:jc w:val="left"/>
              <w:rPr>
                <w:rFonts w:ascii="Times New Roman"/>
                <w:sz w:val="16"/>
              </w:rPr>
            </w:pPr>
          </w:p>
        </w:tc>
      </w:tr>
    </w:tbl>
    <w:p w14:paraId="41974FD8"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6962"/>
        <w:gridCol w:w="5361"/>
        <w:gridCol w:w="1498"/>
        <w:gridCol w:w="1034"/>
      </w:tblGrid>
      <w:tr w:rsidR="00A925D9" w14:paraId="6EF2C5E1" w14:textId="77777777">
        <w:trPr>
          <w:trHeight w:val="506"/>
        </w:trPr>
        <w:tc>
          <w:tcPr>
            <w:tcW w:w="6962" w:type="dxa"/>
            <w:tcBorders>
              <w:top w:val="single" w:sz="2" w:space="0" w:color="000000"/>
              <w:bottom w:val="single" w:sz="2" w:space="0" w:color="000000"/>
            </w:tcBorders>
            <w:shd w:val="clear" w:color="auto" w:fill="F1F1F1"/>
          </w:tcPr>
          <w:p w14:paraId="64DEDCFF" w14:textId="77777777" w:rsidR="00A925D9" w:rsidRDefault="00000000">
            <w:pPr>
              <w:pStyle w:val="TableParagraph"/>
              <w:spacing w:before="17" w:line="219" w:lineRule="exact"/>
              <w:ind w:left="158"/>
              <w:jc w:val="left"/>
              <w:rPr>
                <w:b/>
                <w:sz w:val="18"/>
              </w:rPr>
            </w:pPr>
            <w:r>
              <w:rPr>
                <w:b/>
                <w:sz w:val="18"/>
              </w:rPr>
              <w:t>Akt/projekt: PODUZETNIČKA ZONA</w:t>
            </w:r>
          </w:p>
          <w:p w14:paraId="54D10012" w14:textId="77777777" w:rsidR="00A925D9" w:rsidRDefault="00000000">
            <w:pPr>
              <w:pStyle w:val="TableParagraph"/>
              <w:spacing w:line="219" w:lineRule="exact"/>
              <w:ind w:left="479"/>
              <w:jc w:val="left"/>
              <w:rPr>
                <w:b/>
                <w:sz w:val="18"/>
              </w:rPr>
            </w:pPr>
            <w:r>
              <w:rPr>
                <w:b/>
                <w:sz w:val="18"/>
              </w:rPr>
              <w:t>K100504</w:t>
            </w:r>
          </w:p>
        </w:tc>
        <w:tc>
          <w:tcPr>
            <w:tcW w:w="5361" w:type="dxa"/>
            <w:tcBorders>
              <w:top w:val="single" w:sz="2" w:space="0" w:color="000000"/>
              <w:bottom w:val="single" w:sz="2" w:space="0" w:color="000000"/>
            </w:tcBorders>
            <w:shd w:val="clear" w:color="auto" w:fill="F1F1F1"/>
          </w:tcPr>
          <w:p w14:paraId="70FC9FC8" w14:textId="77777777" w:rsidR="00A925D9" w:rsidRDefault="00000000">
            <w:pPr>
              <w:pStyle w:val="TableParagraph"/>
              <w:spacing w:before="17"/>
              <w:ind w:right="446"/>
              <w:rPr>
                <w:b/>
                <w:sz w:val="18"/>
              </w:rPr>
            </w:pPr>
            <w:r>
              <w:rPr>
                <w:b/>
                <w:sz w:val="18"/>
              </w:rPr>
              <w:t>500.000,00</w:t>
            </w:r>
          </w:p>
        </w:tc>
        <w:tc>
          <w:tcPr>
            <w:tcW w:w="1498" w:type="dxa"/>
            <w:tcBorders>
              <w:top w:val="single" w:sz="2" w:space="0" w:color="000000"/>
              <w:bottom w:val="single" w:sz="2" w:space="0" w:color="000000"/>
            </w:tcBorders>
            <w:shd w:val="clear" w:color="auto" w:fill="F1F1F1"/>
          </w:tcPr>
          <w:p w14:paraId="268AB56B" w14:textId="77777777" w:rsidR="00A925D9" w:rsidRDefault="00000000">
            <w:pPr>
              <w:pStyle w:val="TableParagraph"/>
              <w:spacing w:before="17"/>
              <w:ind w:right="309"/>
              <w:rPr>
                <w:b/>
                <w:sz w:val="18"/>
              </w:rPr>
            </w:pPr>
            <w:r>
              <w:rPr>
                <w:b/>
                <w:sz w:val="18"/>
              </w:rPr>
              <w:t>18.632,88</w:t>
            </w:r>
          </w:p>
        </w:tc>
        <w:tc>
          <w:tcPr>
            <w:tcW w:w="1034" w:type="dxa"/>
            <w:tcBorders>
              <w:top w:val="single" w:sz="2" w:space="0" w:color="000000"/>
              <w:bottom w:val="single" w:sz="2" w:space="0" w:color="000000"/>
            </w:tcBorders>
            <w:shd w:val="clear" w:color="auto" w:fill="F1F1F1"/>
          </w:tcPr>
          <w:p w14:paraId="325E83CB" w14:textId="77777777" w:rsidR="00A925D9" w:rsidRDefault="00000000">
            <w:pPr>
              <w:pStyle w:val="TableParagraph"/>
              <w:spacing w:before="17"/>
              <w:ind w:right="262"/>
              <w:rPr>
                <w:b/>
                <w:sz w:val="18"/>
              </w:rPr>
            </w:pPr>
            <w:r>
              <w:rPr>
                <w:b/>
                <w:sz w:val="18"/>
              </w:rPr>
              <w:t>3,73%</w:t>
            </w:r>
          </w:p>
        </w:tc>
      </w:tr>
      <w:tr w:rsidR="00A925D9" w14:paraId="32ADDD51" w14:textId="77777777">
        <w:trPr>
          <w:trHeight w:val="340"/>
        </w:trPr>
        <w:tc>
          <w:tcPr>
            <w:tcW w:w="6962" w:type="dxa"/>
            <w:tcBorders>
              <w:top w:val="single" w:sz="2" w:space="0" w:color="000000"/>
              <w:bottom w:val="single" w:sz="2" w:space="0" w:color="000000"/>
            </w:tcBorders>
            <w:shd w:val="clear" w:color="auto" w:fill="CCFFCC"/>
          </w:tcPr>
          <w:p w14:paraId="729E3F59" w14:textId="77777777" w:rsidR="00A925D9" w:rsidRDefault="00000000">
            <w:pPr>
              <w:pStyle w:val="TableParagraph"/>
              <w:spacing w:before="15"/>
              <w:ind w:left="494"/>
              <w:jc w:val="left"/>
              <w:rPr>
                <w:sz w:val="18"/>
              </w:rPr>
            </w:pPr>
            <w:r>
              <w:rPr>
                <w:sz w:val="18"/>
              </w:rPr>
              <w:t>Izvor: 10 Opći prihodi i primici</w:t>
            </w:r>
          </w:p>
        </w:tc>
        <w:tc>
          <w:tcPr>
            <w:tcW w:w="5361" w:type="dxa"/>
            <w:tcBorders>
              <w:top w:val="single" w:sz="2" w:space="0" w:color="000000"/>
              <w:bottom w:val="single" w:sz="2" w:space="0" w:color="000000"/>
            </w:tcBorders>
            <w:shd w:val="clear" w:color="auto" w:fill="CCFFCC"/>
          </w:tcPr>
          <w:p w14:paraId="3BF127DA" w14:textId="77777777" w:rsidR="00A925D9" w:rsidRDefault="00000000">
            <w:pPr>
              <w:pStyle w:val="TableParagraph"/>
              <w:spacing w:before="15"/>
              <w:ind w:right="446"/>
              <w:rPr>
                <w:sz w:val="18"/>
              </w:rPr>
            </w:pPr>
            <w:r>
              <w:rPr>
                <w:sz w:val="18"/>
              </w:rPr>
              <w:t>100.000,00</w:t>
            </w:r>
          </w:p>
        </w:tc>
        <w:tc>
          <w:tcPr>
            <w:tcW w:w="1498" w:type="dxa"/>
            <w:tcBorders>
              <w:top w:val="single" w:sz="2" w:space="0" w:color="000000"/>
              <w:bottom w:val="single" w:sz="2" w:space="0" w:color="000000"/>
            </w:tcBorders>
            <w:shd w:val="clear" w:color="auto" w:fill="CCFFCC"/>
          </w:tcPr>
          <w:p w14:paraId="2D92AD0A" w14:textId="77777777" w:rsidR="00A925D9" w:rsidRDefault="00000000">
            <w:pPr>
              <w:pStyle w:val="TableParagraph"/>
              <w:spacing w:before="15"/>
              <w:ind w:right="310"/>
              <w:rPr>
                <w:sz w:val="18"/>
              </w:rPr>
            </w:pPr>
            <w:r>
              <w:rPr>
                <w:sz w:val="18"/>
              </w:rPr>
              <w:t>0,00</w:t>
            </w:r>
          </w:p>
        </w:tc>
        <w:tc>
          <w:tcPr>
            <w:tcW w:w="1034" w:type="dxa"/>
            <w:tcBorders>
              <w:top w:val="single" w:sz="2" w:space="0" w:color="000000"/>
              <w:bottom w:val="single" w:sz="2" w:space="0" w:color="000000"/>
            </w:tcBorders>
            <w:shd w:val="clear" w:color="auto" w:fill="CCFFCC"/>
          </w:tcPr>
          <w:p w14:paraId="6F05201D" w14:textId="77777777" w:rsidR="00A925D9" w:rsidRDefault="00000000">
            <w:pPr>
              <w:pStyle w:val="TableParagraph"/>
              <w:spacing w:before="15"/>
              <w:ind w:right="263"/>
              <w:rPr>
                <w:sz w:val="18"/>
              </w:rPr>
            </w:pPr>
            <w:r>
              <w:rPr>
                <w:sz w:val="18"/>
              </w:rPr>
              <w:t>0,00%</w:t>
            </w:r>
          </w:p>
        </w:tc>
      </w:tr>
    </w:tbl>
    <w:p w14:paraId="53102BBD"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839"/>
        <w:gridCol w:w="4306"/>
        <w:gridCol w:w="1499"/>
        <w:gridCol w:w="1042"/>
      </w:tblGrid>
      <w:tr w:rsidR="00A925D9" w14:paraId="00236E36" w14:textId="77777777">
        <w:trPr>
          <w:trHeight w:val="212"/>
        </w:trPr>
        <w:tc>
          <w:tcPr>
            <w:tcW w:w="1172" w:type="dxa"/>
            <w:tcBorders>
              <w:bottom w:val="single" w:sz="2" w:space="0" w:color="000000"/>
            </w:tcBorders>
          </w:tcPr>
          <w:p w14:paraId="2E6ADE28" w14:textId="77777777" w:rsidR="00A925D9" w:rsidRDefault="00000000">
            <w:pPr>
              <w:pStyle w:val="TableParagraph"/>
              <w:spacing w:line="184" w:lineRule="exact"/>
              <w:ind w:right="48"/>
              <w:rPr>
                <w:sz w:val="18"/>
              </w:rPr>
            </w:pPr>
            <w:r>
              <w:rPr>
                <w:sz w:val="18"/>
              </w:rPr>
              <w:t>42</w:t>
            </w:r>
          </w:p>
        </w:tc>
        <w:tc>
          <w:tcPr>
            <w:tcW w:w="6839" w:type="dxa"/>
            <w:tcBorders>
              <w:bottom w:val="single" w:sz="2" w:space="0" w:color="000000"/>
            </w:tcBorders>
          </w:tcPr>
          <w:p w14:paraId="54D97EF8" w14:textId="77777777" w:rsidR="00A925D9" w:rsidRDefault="00000000">
            <w:pPr>
              <w:pStyle w:val="TableParagraph"/>
              <w:spacing w:line="184" w:lineRule="exact"/>
              <w:ind w:left="48"/>
              <w:jc w:val="left"/>
              <w:rPr>
                <w:sz w:val="18"/>
              </w:rPr>
            </w:pPr>
            <w:r>
              <w:rPr>
                <w:sz w:val="18"/>
              </w:rPr>
              <w:t>Rashodi za nabavu proizvedene dugotrajne imovine</w:t>
            </w:r>
          </w:p>
        </w:tc>
        <w:tc>
          <w:tcPr>
            <w:tcW w:w="4306" w:type="dxa"/>
            <w:tcBorders>
              <w:bottom w:val="single" w:sz="2" w:space="0" w:color="000000"/>
            </w:tcBorders>
          </w:tcPr>
          <w:p w14:paraId="36E8D326" w14:textId="77777777" w:rsidR="00A925D9" w:rsidRDefault="00000000">
            <w:pPr>
              <w:pStyle w:val="TableParagraph"/>
              <w:spacing w:line="184" w:lineRule="exact"/>
              <w:ind w:right="450"/>
              <w:rPr>
                <w:sz w:val="18"/>
              </w:rPr>
            </w:pPr>
            <w:r>
              <w:rPr>
                <w:sz w:val="18"/>
              </w:rPr>
              <w:t>100.000,00</w:t>
            </w:r>
          </w:p>
        </w:tc>
        <w:tc>
          <w:tcPr>
            <w:tcW w:w="1499" w:type="dxa"/>
            <w:tcBorders>
              <w:bottom w:val="single" w:sz="2" w:space="0" w:color="000000"/>
            </w:tcBorders>
          </w:tcPr>
          <w:p w14:paraId="1CF93797" w14:textId="77777777" w:rsidR="00A925D9" w:rsidRDefault="00000000">
            <w:pPr>
              <w:pStyle w:val="TableParagraph"/>
              <w:spacing w:line="184" w:lineRule="exact"/>
              <w:ind w:right="315"/>
              <w:rPr>
                <w:sz w:val="18"/>
              </w:rPr>
            </w:pPr>
            <w:r>
              <w:rPr>
                <w:sz w:val="18"/>
              </w:rPr>
              <w:t>0,00</w:t>
            </w:r>
          </w:p>
        </w:tc>
        <w:tc>
          <w:tcPr>
            <w:tcW w:w="1042" w:type="dxa"/>
            <w:tcBorders>
              <w:bottom w:val="single" w:sz="2" w:space="0" w:color="000000"/>
            </w:tcBorders>
          </w:tcPr>
          <w:p w14:paraId="1FD66D14" w14:textId="77777777" w:rsidR="00A925D9" w:rsidRDefault="00000000">
            <w:pPr>
              <w:pStyle w:val="TableParagraph"/>
              <w:spacing w:line="184" w:lineRule="exact"/>
              <w:ind w:right="275"/>
              <w:rPr>
                <w:sz w:val="18"/>
              </w:rPr>
            </w:pPr>
            <w:r>
              <w:rPr>
                <w:sz w:val="18"/>
              </w:rPr>
              <w:t>0,00%</w:t>
            </w:r>
          </w:p>
        </w:tc>
      </w:tr>
      <w:tr w:rsidR="00A925D9" w14:paraId="410B3BC9" w14:textId="77777777">
        <w:trPr>
          <w:trHeight w:val="265"/>
        </w:trPr>
        <w:tc>
          <w:tcPr>
            <w:tcW w:w="1172" w:type="dxa"/>
            <w:tcBorders>
              <w:top w:val="single" w:sz="2" w:space="0" w:color="000000"/>
              <w:bottom w:val="single" w:sz="2" w:space="0" w:color="000000"/>
            </w:tcBorders>
          </w:tcPr>
          <w:p w14:paraId="6A47CE34" w14:textId="77777777" w:rsidR="00A925D9" w:rsidRDefault="00000000">
            <w:pPr>
              <w:pStyle w:val="TableParagraph"/>
              <w:spacing w:before="16"/>
              <w:ind w:right="46"/>
              <w:rPr>
                <w:sz w:val="18"/>
              </w:rPr>
            </w:pPr>
            <w:r>
              <w:rPr>
                <w:sz w:val="18"/>
              </w:rPr>
              <w:t>4214</w:t>
            </w:r>
          </w:p>
        </w:tc>
        <w:tc>
          <w:tcPr>
            <w:tcW w:w="6839" w:type="dxa"/>
            <w:tcBorders>
              <w:top w:val="single" w:sz="2" w:space="0" w:color="000000"/>
              <w:bottom w:val="single" w:sz="2" w:space="0" w:color="000000"/>
            </w:tcBorders>
          </w:tcPr>
          <w:p w14:paraId="5FBE90C2" w14:textId="77777777" w:rsidR="00A925D9" w:rsidRDefault="00000000">
            <w:pPr>
              <w:pStyle w:val="TableParagraph"/>
              <w:spacing w:before="16"/>
              <w:ind w:left="48"/>
              <w:jc w:val="left"/>
              <w:rPr>
                <w:sz w:val="18"/>
              </w:rPr>
            </w:pPr>
            <w:r>
              <w:rPr>
                <w:sz w:val="18"/>
              </w:rPr>
              <w:t>Ostali građevinski objekti</w:t>
            </w:r>
          </w:p>
        </w:tc>
        <w:tc>
          <w:tcPr>
            <w:tcW w:w="4306" w:type="dxa"/>
            <w:tcBorders>
              <w:top w:val="single" w:sz="2" w:space="0" w:color="000000"/>
              <w:bottom w:val="single" w:sz="2" w:space="0" w:color="000000"/>
            </w:tcBorders>
          </w:tcPr>
          <w:p w14:paraId="2CC451F9"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02897BBA" w14:textId="77777777" w:rsidR="00A925D9" w:rsidRDefault="00000000">
            <w:pPr>
              <w:pStyle w:val="TableParagraph"/>
              <w:spacing w:before="16"/>
              <w:ind w:right="315"/>
              <w:rPr>
                <w:sz w:val="18"/>
              </w:rPr>
            </w:pPr>
            <w:r>
              <w:rPr>
                <w:sz w:val="18"/>
              </w:rPr>
              <w:t>0,00</w:t>
            </w:r>
          </w:p>
        </w:tc>
        <w:tc>
          <w:tcPr>
            <w:tcW w:w="1042" w:type="dxa"/>
            <w:tcBorders>
              <w:top w:val="single" w:sz="2" w:space="0" w:color="000000"/>
              <w:bottom w:val="single" w:sz="2" w:space="0" w:color="000000"/>
            </w:tcBorders>
          </w:tcPr>
          <w:p w14:paraId="6F5C3FDF" w14:textId="77777777" w:rsidR="00A925D9" w:rsidRDefault="00A925D9">
            <w:pPr>
              <w:pStyle w:val="TableParagraph"/>
              <w:jc w:val="left"/>
              <w:rPr>
                <w:rFonts w:ascii="Times New Roman"/>
                <w:sz w:val="18"/>
              </w:rPr>
            </w:pPr>
          </w:p>
        </w:tc>
      </w:tr>
      <w:tr w:rsidR="00A925D9" w14:paraId="38BEF1E6" w14:textId="77777777">
        <w:trPr>
          <w:trHeight w:val="341"/>
        </w:trPr>
        <w:tc>
          <w:tcPr>
            <w:tcW w:w="1172" w:type="dxa"/>
            <w:tcBorders>
              <w:top w:val="single" w:sz="2" w:space="0" w:color="000000"/>
              <w:bottom w:val="single" w:sz="2" w:space="0" w:color="000000"/>
            </w:tcBorders>
            <w:shd w:val="clear" w:color="auto" w:fill="CCFFCC"/>
          </w:tcPr>
          <w:p w14:paraId="67015C78" w14:textId="77777777" w:rsidR="00A925D9" w:rsidRDefault="00000000">
            <w:pPr>
              <w:pStyle w:val="TableParagraph"/>
              <w:spacing w:before="17"/>
              <w:ind w:right="48"/>
              <w:rPr>
                <w:sz w:val="18"/>
              </w:rPr>
            </w:pPr>
            <w:r>
              <w:rPr>
                <w:sz w:val="18"/>
              </w:rPr>
              <w:t>Izvor: 50</w:t>
            </w:r>
          </w:p>
        </w:tc>
        <w:tc>
          <w:tcPr>
            <w:tcW w:w="6839" w:type="dxa"/>
            <w:tcBorders>
              <w:top w:val="single" w:sz="2" w:space="0" w:color="000000"/>
              <w:bottom w:val="single" w:sz="2" w:space="0" w:color="000000"/>
            </w:tcBorders>
            <w:shd w:val="clear" w:color="auto" w:fill="CCFFCC"/>
          </w:tcPr>
          <w:p w14:paraId="3A454840" w14:textId="77777777" w:rsidR="00A925D9" w:rsidRDefault="00000000">
            <w:pPr>
              <w:pStyle w:val="TableParagraph"/>
              <w:spacing w:before="17"/>
              <w:ind w:left="48"/>
              <w:jc w:val="left"/>
              <w:rPr>
                <w:sz w:val="18"/>
              </w:rPr>
            </w:pPr>
            <w:r>
              <w:rPr>
                <w:sz w:val="18"/>
              </w:rPr>
              <w:t>Pomoći</w:t>
            </w:r>
          </w:p>
        </w:tc>
        <w:tc>
          <w:tcPr>
            <w:tcW w:w="4306" w:type="dxa"/>
            <w:tcBorders>
              <w:top w:val="single" w:sz="2" w:space="0" w:color="000000"/>
              <w:bottom w:val="single" w:sz="2" w:space="0" w:color="000000"/>
            </w:tcBorders>
            <w:shd w:val="clear" w:color="auto" w:fill="CCFFCC"/>
          </w:tcPr>
          <w:p w14:paraId="0EF1A53B" w14:textId="77777777" w:rsidR="00A925D9" w:rsidRDefault="00000000">
            <w:pPr>
              <w:pStyle w:val="TableParagraph"/>
              <w:spacing w:before="17"/>
              <w:ind w:right="442"/>
              <w:rPr>
                <w:sz w:val="18"/>
              </w:rPr>
            </w:pPr>
            <w:r>
              <w:rPr>
                <w:sz w:val="18"/>
              </w:rPr>
              <w:t>400.000,00</w:t>
            </w:r>
          </w:p>
        </w:tc>
        <w:tc>
          <w:tcPr>
            <w:tcW w:w="1499" w:type="dxa"/>
            <w:tcBorders>
              <w:top w:val="single" w:sz="2" w:space="0" w:color="000000"/>
              <w:bottom w:val="single" w:sz="2" w:space="0" w:color="000000"/>
            </w:tcBorders>
            <w:shd w:val="clear" w:color="auto" w:fill="CCFFCC"/>
          </w:tcPr>
          <w:p w14:paraId="675C8413" w14:textId="77777777" w:rsidR="00A925D9" w:rsidRDefault="00000000">
            <w:pPr>
              <w:pStyle w:val="TableParagraph"/>
              <w:spacing w:before="17"/>
              <w:ind w:right="306"/>
              <w:rPr>
                <w:sz w:val="18"/>
              </w:rPr>
            </w:pPr>
            <w:r>
              <w:rPr>
                <w:sz w:val="18"/>
              </w:rPr>
              <w:t>18.632,88</w:t>
            </w:r>
          </w:p>
        </w:tc>
        <w:tc>
          <w:tcPr>
            <w:tcW w:w="1042" w:type="dxa"/>
            <w:tcBorders>
              <w:top w:val="single" w:sz="2" w:space="0" w:color="000000"/>
              <w:bottom w:val="single" w:sz="2" w:space="0" w:color="000000"/>
            </w:tcBorders>
            <w:shd w:val="clear" w:color="auto" w:fill="CCFFCC"/>
          </w:tcPr>
          <w:p w14:paraId="6343BD38" w14:textId="77777777" w:rsidR="00A925D9" w:rsidRDefault="00000000">
            <w:pPr>
              <w:pStyle w:val="TableParagraph"/>
              <w:spacing w:before="17"/>
              <w:ind w:right="267"/>
              <w:rPr>
                <w:sz w:val="18"/>
              </w:rPr>
            </w:pPr>
            <w:r>
              <w:rPr>
                <w:sz w:val="18"/>
              </w:rPr>
              <w:t>4,66%</w:t>
            </w:r>
          </w:p>
        </w:tc>
      </w:tr>
      <w:tr w:rsidR="00A925D9" w14:paraId="225021ED" w14:textId="77777777">
        <w:trPr>
          <w:trHeight w:val="264"/>
        </w:trPr>
        <w:tc>
          <w:tcPr>
            <w:tcW w:w="1172" w:type="dxa"/>
            <w:tcBorders>
              <w:top w:val="single" w:sz="2" w:space="0" w:color="000000"/>
              <w:bottom w:val="single" w:sz="2" w:space="0" w:color="000000"/>
            </w:tcBorders>
          </w:tcPr>
          <w:p w14:paraId="1052D541" w14:textId="77777777" w:rsidR="00A925D9" w:rsidRDefault="00000000">
            <w:pPr>
              <w:pStyle w:val="TableParagraph"/>
              <w:spacing w:before="17"/>
              <w:ind w:right="48"/>
              <w:rPr>
                <w:sz w:val="18"/>
              </w:rPr>
            </w:pPr>
            <w:r>
              <w:rPr>
                <w:sz w:val="18"/>
              </w:rPr>
              <w:t>42</w:t>
            </w:r>
          </w:p>
        </w:tc>
        <w:tc>
          <w:tcPr>
            <w:tcW w:w="6839" w:type="dxa"/>
            <w:tcBorders>
              <w:top w:val="single" w:sz="2" w:space="0" w:color="000000"/>
              <w:bottom w:val="single" w:sz="2" w:space="0" w:color="000000"/>
            </w:tcBorders>
          </w:tcPr>
          <w:p w14:paraId="54CBEA24" w14:textId="77777777" w:rsidR="00A925D9" w:rsidRDefault="00000000">
            <w:pPr>
              <w:pStyle w:val="TableParagraph"/>
              <w:spacing w:before="17"/>
              <w:ind w:left="48"/>
              <w:jc w:val="left"/>
              <w:rPr>
                <w:sz w:val="18"/>
              </w:rPr>
            </w:pPr>
            <w:r>
              <w:rPr>
                <w:sz w:val="18"/>
              </w:rPr>
              <w:t>Rashodi za nabavu proizvedene dugotrajne imovine</w:t>
            </w:r>
          </w:p>
        </w:tc>
        <w:tc>
          <w:tcPr>
            <w:tcW w:w="4306" w:type="dxa"/>
            <w:tcBorders>
              <w:top w:val="single" w:sz="2" w:space="0" w:color="000000"/>
              <w:bottom w:val="single" w:sz="2" w:space="0" w:color="000000"/>
            </w:tcBorders>
          </w:tcPr>
          <w:p w14:paraId="2DE24484" w14:textId="77777777" w:rsidR="00A925D9" w:rsidRDefault="00000000">
            <w:pPr>
              <w:pStyle w:val="TableParagraph"/>
              <w:spacing w:before="17"/>
              <w:ind w:right="450"/>
              <w:rPr>
                <w:sz w:val="18"/>
              </w:rPr>
            </w:pPr>
            <w:r>
              <w:rPr>
                <w:sz w:val="18"/>
              </w:rPr>
              <w:t>400.000,00</w:t>
            </w:r>
          </w:p>
        </w:tc>
        <w:tc>
          <w:tcPr>
            <w:tcW w:w="1499" w:type="dxa"/>
            <w:tcBorders>
              <w:top w:val="single" w:sz="2" w:space="0" w:color="000000"/>
              <w:bottom w:val="single" w:sz="2" w:space="0" w:color="000000"/>
            </w:tcBorders>
          </w:tcPr>
          <w:p w14:paraId="5C6B42D5" w14:textId="77777777" w:rsidR="00A925D9" w:rsidRDefault="00000000">
            <w:pPr>
              <w:pStyle w:val="TableParagraph"/>
              <w:spacing w:before="17"/>
              <w:ind w:right="313"/>
              <w:rPr>
                <w:sz w:val="18"/>
              </w:rPr>
            </w:pPr>
            <w:r>
              <w:rPr>
                <w:sz w:val="18"/>
              </w:rPr>
              <w:t>18.632,88</w:t>
            </w:r>
          </w:p>
        </w:tc>
        <w:tc>
          <w:tcPr>
            <w:tcW w:w="1042" w:type="dxa"/>
            <w:tcBorders>
              <w:top w:val="single" w:sz="2" w:space="0" w:color="000000"/>
              <w:bottom w:val="single" w:sz="2" w:space="0" w:color="000000"/>
            </w:tcBorders>
          </w:tcPr>
          <w:p w14:paraId="19EFDF24" w14:textId="77777777" w:rsidR="00A925D9" w:rsidRDefault="00000000">
            <w:pPr>
              <w:pStyle w:val="TableParagraph"/>
              <w:spacing w:before="17"/>
              <w:ind w:right="275"/>
              <w:rPr>
                <w:sz w:val="18"/>
              </w:rPr>
            </w:pPr>
            <w:r>
              <w:rPr>
                <w:sz w:val="18"/>
              </w:rPr>
              <w:t>4,66%</w:t>
            </w:r>
          </w:p>
        </w:tc>
      </w:tr>
      <w:tr w:rsidR="00A925D9" w14:paraId="794B86A5" w14:textId="77777777">
        <w:trPr>
          <w:trHeight w:val="234"/>
        </w:trPr>
        <w:tc>
          <w:tcPr>
            <w:tcW w:w="1172" w:type="dxa"/>
            <w:tcBorders>
              <w:top w:val="single" w:sz="2" w:space="0" w:color="000000"/>
            </w:tcBorders>
          </w:tcPr>
          <w:p w14:paraId="77323D43" w14:textId="77777777" w:rsidR="00A925D9" w:rsidRDefault="00000000">
            <w:pPr>
              <w:pStyle w:val="TableParagraph"/>
              <w:spacing w:before="18" w:line="196" w:lineRule="exact"/>
              <w:ind w:right="46"/>
              <w:rPr>
                <w:sz w:val="18"/>
              </w:rPr>
            </w:pPr>
            <w:r>
              <w:rPr>
                <w:sz w:val="18"/>
              </w:rPr>
              <w:t>4214</w:t>
            </w:r>
          </w:p>
        </w:tc>
        <w:tc>
          <w:tcPr>
            <w:tcW w:w="6839" w:type="dxa"/>
            <w:tcBorders>
              <w:top w:val="single" w:sz="2" w:space="0" w:color="000000"/>
            </w:tcBorders>
          </w:tcPr>
          <w:p w14:paraId="5D652E12" w14:textId="77777777" w:rsidR="00A925D9" w:rsidRDefault="00000000">
            <w:pPr>
              <w:pStyle w:val="TableParagraph"/>
              <w:spacing w:before="18" w:line="196" w:lineRule="exact"/>
              <w:ind w:left="48"/>
              <w:jc w:val="left"/>
              <w:rPr>
                <w:sz w:val="18"/>
              </w:rPr>
            </w:pPr>
            <w:r>
              <w:rPr>
                <w:sz w:val="18"/>
              </w:rPr>
              <w:t>Ostali građevinski objekti</w:t>
            </w:r>
          </w:p>
        </w:tc>
        <w:tc>
          <w:tcPr>
            <w:tcW w:w="4306" w:type="dxa"/>
            <w:tcBorders>
              <w:top w:val="single" w:sz="2" w:space="0" w:color="000000"/>
            </w:tcBorders>
          </w:tcPr>
          <w:p w14:paraId="0DA556C3" w14:textId="77777777" w:rsidR="00A925D9" w:rsidRDefault="00A925D9">
            <w:pPr>
              <w:pStyle w:val="TableParagraph"/>
              <w:jc w:val="left"/>
              <w:rPr>
                <w:rFonts w:ascii="Times New Roman"/>
                <w:sz w:val="16"/>
              </w:rPr>
            </w:pPr>
          </w:p>
        </w:tc>
        <w:tc>
          <w:tcPr>
            <w:tcW w:w="1499" w:type="dxa"/>
            <w:tcBorders>
              <w:top w:val="single" w:sz="2" w:space="0" w:color="000000"/>
            </w:tcBorders>
          </w:tcPr>
          <w:p w14:paraId="1AFE31BC" w14:textId="77777777" w:rsidR="00A925D9" w:rsidRDefault="00000000">
            <w:pPr>
              <w:pStyle w:val="TableParagraph"/>
              <w:spacing w:before="18" w:line="196" w:lineRule="exact"/>
              <w:ind w:right="313"/>
              <w:rPr>
                <w:sz w:val="18"/>
              </w:rPr>
            </w:pPr>
            <w:r>
              <w:rPr>
                <w:sz w:val="18"/>
              </w:rPr>
              <w:t>18.632,88</w:t>
            </w:r>
          </w:p>
        </w:tc>
        <w:tc>
          <w:tcPr>
            <w:tcW w:w="1042" w:type="dxa"/>
            <w:tcBorders>
              <w:top w:val="single" w:sz="2" w:space="0" w:color="000000"/>
            </w:tcBorders>
          </w:tcPr>
          <w:p w14:paraId="24C6CA4C" w14:textId="77777777" w:rsidR="00A925D9" w:rsidRDefault="00A925D9">
            <w:pPr>
              <w:pStyle w:val="TableParagraph"/>
              <w:jc w:val="left"/>
              <w:rPr>
                <w:rFonts w:ascii="Times New Roman"/>
                <w:sz w:val="16"/>
              </w:rPr>
            </w:pPr>
          </w:p>
        </w:tc>
      </w:tr>
    </w:tbl>
    <w:p w14:paraId="61795B41" w14:textId="77777777" w:rsidR="00A925D9" w:rsidRDefault="00A925D9">
      <w:pPr>
        <w:rPr>
          <w:sz w:val="3"/>
        </w:rPr>
      </w:pPr>
    </w:p>
    <w:tbl>
      <w:tblPr>
        <w:tblStyle w:val="TableNormal"/>
        <w:tblW w:w="0" w:type="auto"/>
        <w:tblInd w:w="112" w:type="dxa"/>
        <w:tblLayout w:type="fixed"/>
        <w:tblLook w:val="01E0" w:firstRow="1" w:lastRow="1" w:firstColumn="1" w:lastColumn="1" w:noHBand="0" w:noVBand="0"/>
      </w:tblPr>
      <w:tblGrid>
        <w:gridCol w:w="9098"/>
        <w:gridCol w:w="3178"/>
        <w:gridCol w:w="1499"/>
        <w:gridCol w:w="1084"/>
      </w:tblGrid>
      <w:tr w:rsidR="00A925D9" w14:paraId="534E6EB8" w14:textId="77777777">
        <w:trPr>
          <w:trHeight w:val="444"/>
        </w:trPr>
        <w:tc>
          <w:tcPr>
            <w:tcW w:w="9098" w:type="dxa"/>
            <w:tcBorders>
              <w:top w:val="single" w:sz="2" w:space="0" w:color="000000"/>
              <w:bottom w:val="single" w:sz="2" w:space="0" w:color="000000"/>
            </w:tcBorders>
            <w:shd w:val="clear" w:color="auto" w:fill="BEBEBE"/>
          </w:tcPr>
          <w:p w14:paraId="07AEBB70" w14:textId="77777777" w:rsidR="00A925D9" w:rsidRDefault="00000000">
            <w:pPr>
              <w:pStyle w:val="TableParagraph"/>
              <w:spacing w:before="15"/>
              <w:ind w:left="26"/>
              <w:jc w:val="left"/>
              <w:rPr>
                <w:b/>
                <w:sz w:val="18"/>
              </w:rPr>
            </w:pPr>
            <w:r>
              <w:rPr>
                <w:b/>
                <w:sz w:val="18"/>
              </w:rPr>
              <w:t>Program: 1006 PROGRAM ODRŽAVANJA OBJEKATA I UREĐAJA KOMUNALNE INFRASTRUKTURE</w:t>
            </w:r>
          </w:p>
        </w:tc>
        <w:tc>
          <w:tcPr>
            <w:tcW w:w="3178" w:type="dxa"/>
            <w:tcBorders>
              <w:top w:val="single" w:sz="2" w:space="0" w:color="000000"/>
              <w:bottom w:val="single" w:sz="2" w:space="0" w:color="000000"/>
            </w:tcBorders>
            <w:shd w:val="clear" w:color="auto" w:fill="BEBEBE"/>
          </w:tcPr>
          <w:p w14:paraId="55595D9A" w14:textId="77777777" w:rsidR="00A925D9" w:rsidRDefault="00000000">
            <w:pPr>
              <w:pStyle w:val="TableParagraph"/>
              <w:spacing w:before="15"/>
              <w:ind w:right="406"/>
              <w:rPr>
                <w:b/>
                <w:sz w:val="18"/>
              </w:rPr>
            </w:pPr>
            <w:r>
              <w:rPr>
                <w:b/>
                <w:sz w:val="18"/>
              </w:rPr>
              <w:t>649.000,00</w:t>
            </w:r>
          </w:p>
        </w:tc>
        <w:tc>
          <w:tcPr>
            <w:tcW w:w="1499" w:type="dxa"/>
            <w:tcBorders>
              <w:top w:val="single" w:sz="2" w:space="0" w:color="000000"/>
              <w:bottom w:val="single" w:sz="2" w:space="0" w:color="000000"/>
            </w:tcBorders>
            <w:shd w:val="clear" w:color="auto" w:fill="BEBEBE"/>
          </w:tcPr>
          <w:p w14:paraId="6068B356" w14:textId="77777777" w:rsidR="00A925D9" w:rsidRDefault="00000000">
            <w:pPr>
              <w:pStyle w:val="TableParagraph"/>
              <w:spacing w:before="15"/>
              <w:ind w:right="270"/>
              <w:rPr>
                <w:b/>
                <w:sz w:val="18"/>
              </w:rPr>
            </w:pPr>
            <w:r>
              <w:rPr>
                <w:b/>
                <w:sz w:val="18"/>
              </w:rPr>
              <w:t>329.500,02</w:t>
            </w:r>
          </w:p>
        </w:tc>
        <w:tc>
          <w:tcPr>
            <w:tcW w:w="1084" w:type="dxa"/>
            <w:tcBorders>
              <w:top w:val="single" w:sz="2" w:space="0" w:color="000000"/>
              <w:bottom w:val="single" w:sz="2" w:space="0" w:color="000000"/>
            </w:tcBorders>
            <w:shd w:val="clear" w:color="auto" w:fill="BEBEBE"/>
          </w:tcPr>
          <w:p w14:paraId="2BB4D4A4" w14:textId="77777777" w:rsidR="00A925D9" w:rsidRDefault="00000000">
            <w:pPr>
              <w:pStyle w:val="TableParagraph"/>
              <w:spacing w:before="15"/>
              <w:ind w:left="236" w:right="244"/>
              <w:jc w:val="center"/>
              <w:rPr>
                <w:b/>
                <w:sz w:val="18"/>
              </w:rPr>
            </w:pPr>
            <w:r>
              <w:rPr>
                <w:b/>
                <w:sz w:val="18"/>
              </w:rPr>
              <w:t>50,77%</w:t>
            </w:r>
          </w:p>
        </w:tc>
      </w:tr>
      <w:tr w:rsidR="00A925D9" w14:paraId="2AC00292" w14:textId="77777777">
        <w:trPr>
          <w:trHeight w:val="506"/>
        </w:trPr>
        <w:tc>
          <w:tcPr>
            <w:tcW w:w="9098" w:type="dxa"/>
            <w:tcBorders>
              <w:top w:val="single" w:sz="2" w:space="0" w:color="000000"/>
              <w:bottom w:val="single" w:sz="2" w:space="0" w:color="000000"/>
            </w:tcBorders>
            <w:shd w:val="clear" w:color="auto" w:fill="F1F1F1"/>
          </w:tcPr>
          <w:p w14:paraId="02FA6C34" w14:textId="77777777" w:rsidR="00A925D9" w:rsidRDefault="00000000">
            <w:pPr>
              <w:pStyle w:val="TableParagraph"/>
              <w:spacing w:before="16" w:line="219" w:lineRule="exact"/>
              <w:ind w:left="158"/>
              <w:jc w:val="left"/>
              <w:rPr>
                <w:b/>
                <w:sz w:val="18"/>
              </w:rPr>
            </w:pPr>
            <w:r>
              <w:rPr>
                <w:b/>
                <w:sz w:val="18"/>
              </w:rPr>
              <w:t>Akt/projekt: ODRŽAVANJE SKELE I DRUGI IZDACI</w:t>
            </w:r>
          </w:p>
          <w:p w14:paraId="5C15B4D2" w14:textId="77777777" w:rsidR="00A925D9" w:rsidRDefault="00000000">
            <w:pPr>
              <w:pStyle w:val="TableParagraph"/>
              <w:spacing w:line="219" w:lineRule="exact"/>
              <w:ind w:left="469"/>
              <w:jc w:val="left"/>
              <w:rPr>
                <w:b/>
                <w:sz w:val="18"/>
              </w:rPr>
            </w:pPr>
            <w:r>
              <w:rPr>
                <w:b/>
                <w:sz w:val="18"/>
              </w:rPr>
              <w:t>A100311</w:t>
            </w:r>
          </w:p>
        </w:tc>
        <w:tc>
          <w:tcPr>
            <w:tcW w:w="3178" w:type="dxa"/>
            <w:tcBorders>
              <w:top w:val="single" w:sz="2" w:space="0" w:color="000000"/>
              <w:bottom w:val="single" w:sz="2" w:space="0" w:color="000000"/>
            </w:tcBorders>
            <w:shd w:val="clear" w:color="auto" w:fill="F1F1F1"/>
          </w:tcPr>
          <w:p w14:paraId="47C6C365" w14:textId="77777777" w:rsidR="00A925D9" w:rsidRDefault="00000000">
            <w:pPr>
              <w:pStyle w:val="TableParagraph"/>
              <w:spacing w:before="16"/>
              <w:ind w:right="398"/>
              <w:rPr>
                <w:b/>
                <w:sz w:val="18"/>
              </w:rPr>
            </w:pPr>
            <w:r>
              <w:rPr>
                <w:b/>
                <w:sz w:val="18"/>
              </w:rPr>
              <w:t>110.000,00</w:t>
            </w:r>
          </w:p>
        </w:tc>
        <w:tc>
          <w:tcPr>
            <w:tcW w:w="1499" w:type="dxa"/>
            <w:tcBorders>
              <w:top w:val="single" w:sz="2" w:space="0" w:color="000000"/>
              <w:bottom w:val="single" w:sz="2" w:space="0" w:color="000000"/>
            </w:tcBorders>
            <w:shd w:val="clear" w:color="auto" w:fill="F1F1F1"/>
          </w:tcPr>
          <w:p w14:paraId="2F42C1C6" w14:textId="77777777" w:rsidR="00A925D9" w:rsidRDefault="00000000">
            <w:pPr>
              <w:pStyle w:val="TableParagraph"/>
              <w:spacing w:before="16"/>
              <w:ind w:right="262"/>
              <w:rPr>
                <w:b/>
                <w:sz w:val="18"/>
              </w:rPr>
            </w:pPr>
            <w:r>
              <w:rPr>
                <w:b/>
                <w:sz w:val="18"/>
              </w:rPr>
              <w:t>50.000,02</w:t>
            </w:r>
          </w:p>
        </w:tc>
        <w:tc>
          <w:tcPr>
            <w:tcW w:w="1084" w:type="dxa"/>
            <w:tcBorders>
              <w:top w:val="single" w:sz="2" w:space="0" w:color="000000"/>
              <w:bottom w:val="single" w:sz="2" w:space="0" w:color="000000"/>
            </w:tcBorders>
            <w:shd w:val="clear" w:color="auto" w:fill="F1F1F1"/>
          </w:tcPr>
          <w:p w14:paraId="2F1098BB" w14:textId="77777777" w:rsidR="00A925D9" w:rsidRDefault="00000000">
            <w:pPr>
              <w:pStyle w:val="TableParagraph"/>
              <w:spacing w:before="16"/>
              <w:ind w:left="246" w:right="241"/>
              <w:jc w:val="center"/>
              <w:rPr>
                <w:b/>
                <w:sz w:val="18"/>
              </w:rPr>
            </w:pPr>
            <w:r>
              <w:rPr>
                <w:b/>
                <w:sz w:val="18"/>
              </w:rPr>
              <w:t>45,45%</w:t>
            </w:r>
          </w:p>
        </w:tc>
      </w:tr>
      <w:tr w:rsidR="00A925D9" w14:paraId="683248BB" w14:textId="77777777">
        <w:trPr>
          <w:trHeight w:val="339"/>
        </w:trPr>
        <w:tc>
          <w:tcPr>
            <w:tcW w:w="9098" w:type="dxa"/>
            <w:tcBorders>
              <w:top w:val="single" w:sz="2" w:space="0" w:color="000000"/>
              <w:bottom w:val="single" w:sz="2" w:space="0" w:color="000000"/>
            </w:tcBorders>
            <w:shd w:val="clear" w:color="auto" w:fill="CCFFCC"/>
          </w:tcPr>
          <w:p w14:paraId="232F5D34" w14:textId="77777777" w:rsidR="00A925D9" w:rsidRDefault="00000000">
            <w:pPr>
              <w:pStyle w:val="TableParagraph"/>
              <w:spacing w:before="17"/>
              <w:ind w:left="494"/>
              <w:jc w:val="left"/>
              <w:rPr>
                <w:sz w:val="18"/>
              </w:rPr>
            </w:pPr>
            <w:r>
              <w:rPr>
                <w:sz w:val="18"/>
              </w:rPr>
              <w:t>Izvor: 50 Pomoći</w:t>
            </w:r>
          </w:p>
        </w:tc>
        <w:tc>
          <w:tcPr>
            <w:tcW w:w="3178" w:type="dxa"/>
            <w:tcBorders>
              <w:top w:val="single" w:sz="2" w:space="0" w:color="000000"/>
              <w:bottom w:val="single" w:sz="2" w:space="0" w:color="000000"/>
            </w:tcBorders>
            <w:shd w:val="clear" w:color="auto" w:fill="CCFFCC"/>
          </w:tcPr>
          <w:p w14:paraId="6B175646" w14:textId="77777777" w:rsidR="00A925D9" w:rsidRDefault="00000000">
            <w:pPr>
              <w:pStyle w:val="TableParagraph"/>
              <w:spacing w:before="17"/>
              <w:ind w:right="399"/>
              <w:rPr>
                <w:sz w:val="18"/>
              </w:rPr>
            </w:pPr>
            <w:r>
              <w:rPr>
                <w:sz w:val="18"/>
              </w:rPr>
              <w:t>110.000,00</w:t>
            </w:r>
          </w:p>
        </w:tc>
        <w:tc>
          <w:tcPr>
            <w:tcW w:w="1499" w:type="dxa"/>
            <w:tcBorders>
              <w:top w:val="single" w:sz="2" w:space="0" w:color="000000"/>
              <w:bottom w:val="single" w:sz="2" w:space="0" w:color="000000"/>
            </w:tcBorders>
            <w:shd w:val="clear" w:color="auto" w:fill="CCFFCC"/>
          </w:tcPr>
          <w:p w14:paraId="7955B915" w14:textId="77777777" w:rsidR="00A925D9" w:rsidRDefault="00000000">
            <w:pPr>
              <w:pStyle w:val="TableParagraph"/>
              <w:spacing w:before="17"/>
              <w:ind w:right="263"/>
              <w:rPr>
                <w:sz w:val="18"/>
              </w:rPr>
            </w:pPr>
            <w:r>
              <w:rPr>
                <w:sz w:val="18"/>
              </w:rPr>
              <w:t>50.000,02</w:t>
            </w:r>
          </w:p>
        </w:tc>
        <w:tc>
          <w:tcPr>
            <w:tcW w:w="1084" w:type="dxa"/>
            <w:tcBorders>
              <w:top w:val="single" w:sz="2" w:space="0" w:color="000000"/>
              <w:bottom w:val="single" w:sz="2" w:space="0" w:color="000000"/>
            </w:tcBorders>
            <w:shd w:val="clear" w:color="auto" w:fill="CCFFCC"/>
          </w:tcPr>
          <w:p w14:paraId="68AA4BFE" w14:textId="77777777" w:rsidR="00A925D9" w:rsidRDefault="00000000">
            <w:pPr>
              <w:pStyle w:val="TableParagraph"/>
              <w:spacing w:before="17"/>
              <w:ind w:left="246" w:right="239"/>
              <w:jc w:val="center"/>
              <w:rPr>
                <w:sz w:val="18"/>
              </w:rPr>
            </w:pPr>
            <w:r>
              <w:rPr>
                <w:sz w:val="18"/>
              </w:rPr>
              <w:t>45,45%</w:t>
            </w:r>
          </w:p>
        </w:tc>
      </w:tr>
    </w:tbl>
    <w:p w14:paraId="6C1D18A1"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7178"/>
        <w:gridCol w:w="3967"/>
        <w:gridCol w:w="1453"/>
        <w:gridCol w:w="1088"/>
      </w:tblGrid>
      <w:tr w:rsidR="00A925D9" w14:paraId="56B564B4" w14:textId="77777777">
        <w:trPr>
          <w:trHeight w:val="212"/>
        </w:trPr>
        <w:tc>
          <w:tcPr>
            <w:tcW w:w="1172" w:type="dxa"/>
            <w:tcBorders>
              <w:bottom w:val="single" w:sz="2" w:space="0" w:color="000000"/>
            </w:tcBorders>
          </w:tcPr>
          <w:p w14:paraId="3346CB81" w14:textId="77777777" w:rsidR="00A925D9" w:rsidRDefault="00000000">
            <w:pPr>
              <w:pStyle w:val="TableParagraph"/>
              <w:spacing w:line="184" w:lineRule="exact"/>
              <w:ind w:right="48"/>
              <w:rPr>
                <w:sz w:val="18"/>
              </w:rPr>
            </w:pPr>
            <w:r>
              <w:rPr>
                <w:sz w:val="18"/>
              </w:rPr>
              <w:t>32</w:t>
            </w:r>
          </w:p>
        </w:tc>
        <w:tc>
          <w:tcPr>
            <w:tcW w:w="7178" w:type="dxa"/>
            <w:tcBorders>
              <w:bottom w:val="single" w:sz="2" w:space="0" w:color="000000"/>
            </w:tcBorders>
          </w:tcPr>
          <w:p w14:paraId="3DF9E6CF" w14:textId="77777777" w:rsidR="00A925D9" w:rsidRDefault="00000000">
            <w:pPr>
              <w:pStyle w:val="TableParagraph"/>
              <w:spacing w:line="184" w:lineRule="exact"/>
              <w:ind w:left="48"/>
              <w:jc w:val="left"/>
              <w:rPr>
                <w:sz w:val="18"/>
              </w:rPr>
            </w:pPr>
            <w:r>
              <w:rPr>
                <w:sz w:val="18"/>
              </w:rPr>
              <w:t>Materijalni rashodi</w:t>
            </w:r>
          </w:p>
        </w:tc>
        <w:tc>
          <w:tcPr>
            <w:tcW w:w="3967" w:type="dxa"/>
            <w:tcBorders>
              <w:bottom w:val="single" w:sz="2" w:space="0" w:color="000000"/>
            </w:tcBorders>
          </w:tcPr>
          <w:p w14:paraId="37186FF6" w14:textId="77777777" w:rsidR="00A925D9" w:rsidRDefault="00000000">
            <w:pPr>
              <w:pStyle w:val="TableParagraph"/>
              <w:spacing w:line="184" w:lineRule="exact"/>
              <w:ind w:right="450"/>
              <w:rPr>
                <w:sz w:val="18"/>
              </w:rPr>
            </w:pPr>
            <w:r>
              <w:rPr>
                <w:sz w:val="18"/>
              </w:rPr>
              <w:t>10.000,00</w:t>
            </w:r>
          </w:p>
        </w:tc>
        <w:tc>
          <w:tcPr>
            <w:tcW w:w="1453" w:type="dxa"/>
            <w:tcBorders>
              <w:bottom w:val="single" w:sz="2" w:space="0" w:color="000000"/>
            </w:tcBorders>
          </w:tcPr>
          <w:p w14:paraId="3F8C0543" w14:textId="77777777" w:rsidR="00A925D9" w:rsidRDefault="00000000">
            <w:pPr>
              <w:pStyle w:val="TableParagraph"/>
              <w:spacing w:line="184" w:lineRule="exact"/>
              <w:ind w:right="269"/>
              <w:rPr>
                <w:sz w:val="18"/>
              </w:rPr>
            </w:pPr>
            <w:r>
              <w:rPr>
                <w:sz w:val="18"/>
              </w:rPr>
              <w:t>0,00</w:t>
            </w:r>
          </w:p>
        </w:tc>
        <w:tc>
          <w:tcPr>
            <w:tcW w:w="1088" w:type="dxa"/>
            <w:tcBorders>
              <w:bottom w:val="single" w:sz="2" w:space="0" w:color="000000"/>
            </w:tcBorders>
          </w:tcPr>
          <w:p w14:paraId="79B2AD75" w14:textId="77777777" w:rsidR="00A925D9" w:rsidRDefault="00000000">
            <w:pPr>
              <w:pStyle w:val="TableParagraph"/>
              <w:spacing w:line="184" w:lineRule="exact"/>
              <w:ind w:right="275"/>
              <w:rPr>
                <w:sz w:val="18"/>
              </w:rPr>
            </w:pPr>
            <w:r>
              <w:rPr>
                <w:sz w:val="18"/>
              </w:rPr>
              <w:t>0,00%</w:t>
            </w:r>
          </w:p>
        </w:tc>
      </w:tr>
      <w:tr w:rsidR="00A925D9" w14:paraId="73E055E5" w14:textId="77777777">
        <w:trPr>
          <w:trHeight w:val="267"/>
        </w:trPr>
        <w:tc>
          <w:tcPr>
            <w:tcW w:w="1172" w:type="dxa"/>
            <w:tcBorders>
              <w:top w:val="single" w:sz="2" w:space="0" w:color="000000"/>
              <w:bottom w:val="single" w:sz="2" w:space="0" w:color="000000"/>
            </w:tcBorders>
          </w:tcPr>
          <w:p w14:paraId="07E52955" w14:textId="77777777" w:rsidR="00A925D9" w:rsidRDefault="00000000">
            <w:pPr>
              <w:pStyle w:val="TableParagraph"/>
              <w:spacing w:before="18"/>
              <w:ind w:right="46"/>
              <w:rPr>
                <w:sz w:val="18"/>
              </w:rPr>
            </w:pPr>
            <w:r>
              <w:rPr>
                <w:sz w:val="18"/>
              </w:rPr>
              <w:t>3292</w:t>
            </w:r>
          </w:p>
        </w:tc>
        <w:tc>
          <w:tcPr>
            <w:tcW w:w="7178" w:type="dxa"/>
            <w:tcBorders>
              <w:top w:val="single" w:sz="2" w:space="0" w:color="000000"/>
              <w:bottom w:val="single" w:sz="2" w:space="0" w:color="000000"/>
            </w:tcBorders>
          </w:tcPr>
          <w:p w14:paraId="7D6F507B" w14:textId="77777777" w:rsidR="00A925D9" w:rsidRDefault="00000000">
            <w:pPr>
              <w:pStyle w:val="TableParagraph"/>
              <w:spacing w:before="18"/>
              <w:ind w:left="48"/>
              <w:jc w:val="left"/>
              <w:rPr>
                <w:sz w:val="18"/>
              </w:rPr>
            </w:pPr>
            <w:r>
              <w:rPr>
                <w:sz w:val="18"/>
              </w:rPr>
              <w:t>Premije osiguranja</w:t>
            </w:r>
          </w:p>
        </w:tc>
        <w:tc>
          <w:tcPr>
            <w:tcW w:w="3967" w:type="dxa"/>
            <w:tcBorders>
              <w:top w:val="single" w:sz="2" w:space="0" w:color="000000"/>
              <w:bottom w:val="single" w:sz="2" w:space="0" w:color="000000"/>
            </w:tcBorders>
          </w:tcPr>
          <w:p w14:paraId="326F7E23"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7A46DD80" w14:textId="77777777" w:rsidR="00A925D9" w:rsidRDefault="00000000">
            <w:pPr>
              <w:pStyle w:val="TableParagraph"/>
              <w:spacing w:before="18"/>
              <w:ind w:right="269"/>
              <w:rPr>
                <w:sz w:val="18"/>
              </w:rPr>
            </w:pPr>
            <w:r>
              <w:rPr>
                <w:sz w:val="18"/>
              </w:rPr>
              <w:t>0,00</w:t>
            </w:r>
          </w:p>
        </w:tc>
        <w:tc>
          <w:tcPr>
            <w:tcW w:w="1088" w:type="dxa"/>
            <w:tcBorders>
              <w:top w:val="single" w:sz="2" w:space="0" w:color="000000"/>
              <w:bottom w:val="single" w:sz="2" w:space="0" w:color="000000"/>
            </w:tcBorders>
          </w:tcPr>
          <w:p w14:paraId="0BAC8112" w14:textId="77777777" w:rsidR="00A925D9" w:rsidRDefault="00A925D9">
            <w:pPr>
              <w:pStyle w:val="TableParagraph"/>
              <w:jc w:val="left"/>
              <w:rPr>
                <w:rFonts w:ascii="Times New Roman"/>
                <w:sz w:val="18"/>
              </w:rPr>
            </w:pPr>
          </w:p>
        </w:tc>
      </w:tr>
      <w:tr w:rsidR="00A925D9" w14:paraId="0A132266" w14:textId="77777777">
        <w:trPr>
          <w:trHeight w:val="265"/>
        </w:trPr>
        <w:tc>
          <w:tcPr>
            <w:tcW w:w="1172" w:type="dxa"/>
            <w:tcBorders>
              <w:top w:val="single" w:sz="2" w:space="0" w:color="000000"/>
              <w:bottom w:val="single" w:sz="2" w:space="0" w:color="000000"/>
            </w:tcBorders>
          </w:tcPr>
          <w:p w14:paraId="004C218A" w14:textId="77777777" w:rsidR="00A925D9" w:rsidRDefault="00000000">
            <w:pPr>
              <w:pStyle w:val="TableParagraph"/>
              <w:spacing w:before="15"/>
              <w:ind w:right="48"/>
              <w:rPr>
                <w:sz w:val="18"/>
              </w:rPr>
            </w:pPr>
            <w:r>
              <w:rPr>
                <w:sz w:val="18"/>
              </w:rPr>
              <w:t>38</w:t>
            </w:r>
          </w:p>
        </w:tc>
        <w:tc>
          <w:tcPr>
            <w:tcW w:w="7178" w:type="dxa"/>
            <w:tcBorders>
              <w:top w:val="single" w:sz="2" w:space="0" w:color="000000"/>
              <w:bottom w:val="single" w:sz="2" w:space="0" w:color="000000"/>
            </w:tcBorders>
          </w:tcPr>
          <w:p w14:paraId="03AF5B9E" w14:textId="77777777" w:rsidR="00A925D9" w:rsidRDefault="00000000">
            <w:pPr>
              <w:pStyle w:val="TableParagraph"/>
              <w:spacing w:before="15"/>
              <w:ind w:left="48"/>
              <w:jc w:val="left"/>
              <w:rPr>
                <w:sz w:val="18"/>
              </w:rPr>
            </w:pPr>
            <w:r>
              <w:rPr>
                <w:sz w:val="18"/>
              </w:rPr>
              <w:t>Rashodi za donacije, kazne, naknade šteta i kapitalne pomoći</w:t>
            </w:r>
          </w:p>
        </w:tc>
        <w:tc>
          <w:tcPr>
            <w:tcW w:w="3967" w:type="dxa"/>
            <w:tcBorders>
              <w:top w:val="single" w:sz="2" w:space="0" w:color="000000"/>
              <w:bottom w:val="single" w:sz="2" w:space="0" w:color="000000"/>
            </w:tcBorders>
          </w:tcPr>
          <w:p w14:paraId="795A5D84" w14:textId="77777777" w:rsidR="00A925D9" w:rsidRDefault="00000000">
            <w:pPr>
              <w:pStyle w:val="TableParagraph"/>
              <w:spacing w:before="15"/>
              <w:ind w:right="450"/>
              <w:rPr>
                <w:sz w:val="18"/>
              </w:rPr>
            </w:pPr>
            <w:r>
              <w:rPr>
                <w:sz w:val="18"/>
              </w:rPr>
              <w:t>100.000,00</w:t>
            </w:r>
          </w:p>
        </w:tc>
        <w:tc>
          <w:tcPr>
            <w:tcW w:w="1453" w:type="dxa"/>
            <w:tcBorders>
              <w:top w:val="single" w:sz="2" w:space="0" w:color="000000"/>
              <w:bottom w:val="single" w:sz="2" w:space="0" w:color="000000"/>
            </w:tcBorders>
          </w:tcPr>
          <w:p w14:paraId="1AC2841B" w14:textId="77777777" w:rsidR="00A925D9" w:rsidRDefault="00000000">
            <w:pPr>
              <w:pStyle w:val="TableParagraph"/>
              <w:spacing w:before="15"/>
              <w:ind w:right="268"/>
              <w:rPr>
                <w:sz w:val="18"/>
              </w:rPr>
            </w:pPr>
            <w:r>
              <w:rPr>
                <w:sz w:val="18"/>
              </w:rPr>
              <w:t>50.000,02</w:t>
            </w:r>
          </w:p>
        </w:tc>
        <w:tc>
          <w:tcPr>
            <w:tcW w:w="1088" w:type="dxa"/>
            <w:tcBorders>
              <w:top w:val="single" w:sz="2" w:space="0" w:color="000000"/>
              <w:bottom w:val="single" w:sz="2" w:space="0" w:color="000000"/>
            </w:tcBorders>
          </w:tcPr>
          <w:p w14:paraId="3352C9C4" w14:textId="77777777" w:rsidR="00A925D9" w:rsidRDefault="00000000">
            <w:pPr>
              <w:pStyle w:val="TableParagraph"/>
              <w:spacing w:before="15"/>
              <w:ind w:right="275"/>
              <w:rPr>
                <w:sz w:val="18"/>
              </w:rPr>
            </w:pPr>
            <w:r>
              <w:rPr>
                <w:sz w:val="18"/>
              </w:rPr>
              <w:t>50,00%</w:t>
            </w:r>
          </w:p>
        </w:tc>
      </w:tr>
      <w:tr w:rsidR="00A925D9" w14:paraId="62A5BA68" w14:textId="77777777">
        <w:trPr>
          <w:trHeight w:val="232"/>
        </w:trPr>
        <w:tc>
          <w:tcPr>
            <w:tcW w:w="1172" w:type="dxa"/>
            <w:tcBorders>
              <w:top w:val="single" w:sz="2" w:space="0" w:color="000000"/>
            </w:tcBorders>
          </w:tcPr>
          <w:p w14:paraId="1B1B4D64" w14:textId="77777777" w:rsidR="00A925D9" w:rsidRDefault="00000000">
            <w:pPr>
              <w:pStyle w:val="TableParagraph"/>
              <w:spacing w:before="16" w:line="196" w:lineRule="exact"/>
              <w:ind w:right="47"/>
              <w:rPr>
                <w:sz w:val="18"/>
              </w:rPr>
            </w:pPr>
            <w:r>
              <w:rPr>
                <w:sz w:val="18"/>
              </w:rPr>
              <w:t>3811</w:t>
            </w:r>
          </w:p>
        </w:tc>
        <w:tc>
          <w:tcPr>
            <w:tcW w:w="7178" w:type="dxa"/>
            <w:tcBorders>
              <w:top w:val="single" w:sz="2" w:space="0" w:color="000000"/>
            </w:tcBorders>
          </w:tcPr>
          <w:p w14:paraId="0174C0DC" w14:textId="77777777" w:rsidR="00A925D9" w:rsidRDefault="00000000">
            <w:pPr>
              <w:pStyle w:val="TableParagraph"/>
              <w:spacing w:before="16" w:line="196" w:lineRule="exact"/>
              <w:ind w:left="48"/>
              <w:jc w:val="left"/>
              <w:rPr>
                <w:sz w:val="18"/>
              </w:rPr>
            </w:pPr>
            <w:r>
              <w:rPr>
                <w:sz w:val="18"/>
              </w:rPr>
              <w:t>Tekuće donacije u novcu</w:t>
            </w:r>
          </w:p>
        </w:tc>
        <w:tc>
          <w:tcPr>
            <w:tcW w:w="3967" w:type="dxa"/>
            <w:tcBorders>
              <w:top w:val="single" w:sz="2" w:space="0" w:color="000000"/>
            </w:tcBorders>
          </w:tcPr>
          <w:p w14:paraId="77176EFE" w14:textId="77777777" w:rsidR="00A925D9" w:rsidRDefault="00A925D9">
            <w:pPr>
              <w:pStyle w:val="TableParagraph"/>
              <w:jc w:val="left"/>
              <w:rPr>
                <w:rFonts w:ascii="Times New Roman"/>
                <w:sz w:val="16"/>
              </w:rPr>
            </w:pPr>
          </w:p>
        </w:tc>
        <w:tc>
          <w:tcPr>
            <w:tcW w:w="1453" w:type="dxa"/>
            <w:tcBorders>
              <w:top w:val="single" w:sz="2" w:space="0" w:color="000000"/>
            </w:tcBorders>
          </w:tcPr>
          <w:p w14:paraId="5909F385" w14:textId="77777777" w:rsidR="00A925D9" w:rsidRDefault="00000000">
            <w:pPr>
              <w:pStyle w:val="TableParagraph"/>
              <w:spacing w:before="16" w:line="196" w:lineRule="exact"/>
              <w:ind w:right="268"/>
              <w:rPr>
                <w:sz w:val="18"/>
              </w:rPr>
            </w:pPr>
            <w:r>
              <w:rPr>
                <w:sz w:val="18"/>
              </w:rPr>
              <w:t>50.000,02</w:t>
            </w:r>
          </w:p>
        </w:tc>
        <w:tc>
          <w:tcPr>
            <w:tcW w:w="1088" w:type="dxa"/>
            <w:tcBorders>
              <w:top w:val="single" w:sz="2" w:space="0" w:color="000000"/>
            </w:tcBorders>
          </w:tcPr>
          <w:p w14:paraId="6DD01440" w14:textId="77777777" w:rsidR="00A925D9" w:rsidRDefault="00A925D9">
            <w:pPr>
              <w:pStyle w:val="TableParagraph"/>
              <w:jc w:val="left"/>
              <w:rPr>
                <w:rFonts w:ascii="Times New Roman"/>
                <w:sz w:val="16"/>
              </w:rPr>
            </w:pPr>
          </w:p>
        </w:tc>
      </w:tr>
    </w:tbl>
    <w:p w14:paraId="0AED1C00"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7546"/>
        <w:gridCol w:w="4733"/>
        <w:gridCol w:w="1499"/>
        <w:gridCol w:w="1081"/>
      </w:tblGrid>
      <w:tr w:rsidR="00A925D9" w14:paraId="166C974B" w14:textId="77777777">
        <w:trPr>
          <w:trHeight w:val="505"/>
        </w:trPr>
        <w:tc>
          <w:tcPr>
            <w:tcW w:w="7546" w:type="dxa"/>
            <w:tcBorders>
              <w:top w:val="single" w:sz="2" w:space="0" w:color="000000"/>
              <w:bottom w:val="single" w:sz="2" w:space="0" w:color="000000"/>
            </w:tcBorders>
            <w:shd w:val="clear" w:color="auto" w:fill="F1F1F1"/>
          </w:tcPr>
          <w:p w14:paraId="4557D4E9" w14:textId="77777777" w:rsidR="00A925D9" w:rsidRDefault="00000000">
            <w:pPr>
              <w:pStyle w:val="TableParagraph"/>
              <w:spacing w:before="15" w:line="219" w:lineRule="exact"/>
              <w:ind w:left="158"/>
              <w:jc w:val="left"/>
              <w:rPr>
                <w:b/>
                <w:sz w:val="18"/>
              </w:rPr>
            </w:pPr>
            <w:r>
              <w:rPr>
                <w:b/>
                <w:sz w:val="18"/>
              </w:rPr>
              <w:t>Akt/projekt: ODRŽAVANJE NERAZVRSTANIH CESTA</w:t>
            </w:r>
          </w:p>
          <w:p w14:paraId="558FCF3A" w14:textId="77777777" w:rsidR="00A925D9" w:rsidRDefault="00000000">
            <w:pPr>
              <w:pStyle w:val="TableParagraph"/>
              <w:spacing w:line="219" w:lineRule="exact"/>
              <w:ind w:left="469"/>
              <w:jc w:val="left"/>
              <w:rPr>
                <w:b/>
                <w:sz w:val="18"/>
              </w:rPr>
            </w:pPr>
            <w:r>
              <w:rPr>
                <w:b/>
                <w:sz w:val="18"/>
              </w:rPr>
              <w:t>A100601</w:t>
            </w:r>
          </w:p>
        </w:tc>
        <w:tc>
          <w:tcPr>
            <w:tcW w:w="4733" w:type="dxa"/>
            <w:tcBorders>
              <w:top w:val="single" w:sz="2" w:space="0" w:color="000000"/>
              <w:bottom w:val="single" w:sz="2" w:space="0" w:color="000000"/>
            </w:tcBorders>
            <w:shd w:val="clear" w:color="auto" w:fill="F1F1F1"/>
          </w:tcPr>
          <w:p w14:paraId="090DC315" w14:textId="77777777" w:rsidR="00A925D9" w:rsidRDefault="00000000">
            <w:pPr>
              <w:pStyle w:val="TableParagraph"/>
              <w:spacing w:before="15"/>
              <w:ind w:right="402"/>
              <w:rPr>
                <w:b/>
                <w:sz w:val="18"/>
              </w:rPr>
            </w:pPr>
            <w:r>
              <w:rPr>
                <w:b/>
                <w:sz w:val="18"/>
              </w:rPr>
              <w:t>230.000,00</w:t>
            </w:r>
          </w:p>
        </w:tc>
        <w:tc>
          <w:tcPr>
            <w:tcW w:w="1499" w:type="dxa"/>
            <w:tcBorders>
              <w:top w:val="single" w:sz="2" w:space="0" w:color="000000"/>
              <w:bottom w:val="single" w:sz="2" w:space="0" w:color="000000"/>
            </w:tcBorders>
            <w:shd w:val="clear" w:color="auto" w:fill="F1F1F1"/>
          </w:tcPr>
          <w:p w14:paraId="7001BC64" w14:textId="77777777" w:rsidR="00A925D9" w:rsidRDefault="00000000">
            <w:pPr>
              <w:pStyle w:val="TableParagraph"/>
              <w:spacing w:before="15"/>
              <w:ind w:right="266"/>
              <w:rPr>
                <w:b/>
                <w:sz w:val="18"/>
              </w:rPr>
            </w:pPr>
            <w:r>
              <w:rPr>
                <w:b/>
                <w:sz w:val="18"/>
              </w:rPr>
              <w:t>134.121,79</w:t>
            </w:r>
          </w:p>
        </w:tc>
        <w:tc>
          <w:tcPr>
            <w:tcW w:w="1081" w:type="dxa"/>
            <w:tcBorders>
              <w:top w:val="single" w:sz="2" w:space="0" w:color="000000"/>
              <w:bottom w:val="single" w:sz="2" w:space="0" w:color="000000"/>
            </w:tcBorders>
            <w:shd w:val="clear" w:color="auto" w:fill="F1F1F1"/>
          </w:tcPr>
          <w:p w14:paraId="0DA53846" w14:textId="77777777" w:rsidR="00A925D9" w:rsidRDefault="00000000">
            <w:pPr>
              <w:pStyle w:val="TableParagraph"/>
              <w:spacing w:before="15"/>
              <w:ind w:left="249" w:right="247"/>
              <w:jc w:val="center"/>
              <w:rPr>
                <w:b/>
                <w:sz w:val="18"/>
              </w:rPr>
            </w:pPr>
            <w:r>
              <w:rPr>
                <w:b/>
                <w:sz w:val="18"/>
              </w:rPr>
              <w:t>58,31%</w:t>
            </w:r>
          </w:p>
        </w:tc>
      </w:tr>
      <w:tr w:rsidR="00A925D9" w14:paraId="16C341D3" w14:textId="77777777">
        <w:trPr>
          <w:trHeight w:val="341"/>
        </w:trPr>
        <w:tc>
          <w:tcPr>
            <w:tcW w:w="7546" w:type="dxa"/>
            <w:tcBorders>
              <w:top w:val="single" w:sz="2" w:space="0" w:color="000000"/>
              <w:bottom w:val="single" w:sz="2" w:space="0" w:color="000000"/>
            </w:tcBorders>
            <w:shd w:val="clear" w:color="auto" w:fill="CCFFCC"/>
          </w:tcPr>
          <w:p w14:paraId="5EF4E51F" w14:textId="77777777" w:rsidR="00A925D9" w:rsidRDefault="00000000">
            <w:pPr>
              <w:pStyle w:val="TableParagraph"/>
              <w:spacing w:before="17"/>
              <w:ind w:left="494"/>
              <w:jc w:val="left"/>
              <w:rPr>
                <w:sz w:val="18"/>
              </w:rPr>
            </w:pPr>
            <w:r>
              <w:rPr>
                <w:sz w:val="18"/>
              </w:rPr>
              <w:t>Izvor: 50 Pomoći</w:t>
            </w:r>
          </w:p>
        </w:tc>
        <w:tc>
          <w:tcPr>
            <w:tcW w:w="4733" w:type="dxa"/>
            <w:tcBorders>
              <w:top w:val="single" w:sz="2" w:space="0" w:color="000000"/>
              <w:bottom w:val="single" w:sz="2" w:space="0" w:color="000000"/>
            </w:tcBorders>
            <w:shd w:val="clear" w:color="auto" w:fill="CCFFCC"/>
          </w:tcPr>
          <w:p w14:paraId="7406BE09" w14:textId="77777777" w:rsidR="00A925D9" w:rsidRDefault="00000000">
            <w:pPr>
              <w:pStyle w:val="TableParagraph"/>
              <w:spacing w:before="17"/>
              <w:ind w:right="402"/>
              <w:rPr>
                <w:sz w:val="18"/>
              </w:rPr>
            </w:pPr>
            <w:r>
              <w:rPr>
                <w:sz w:val="18"/>
              </w:rPr>
              <w:t>230.000,00</w:t>
            </w:r>
          </w:p>
        </w:tc>
        <w:tc>
          <w:tcPr>
            <w:tcW w:w="1499" w:type="dxa"/>
            <w:tcBorders>
              <w:top w:val="single" w:sz="2" w:space="0" w:color="000000"/>
              <w:bottom w:val="single" w:sz="2" w:space="0" w:color="000000"/>
            </w:tcBorders>
            <w:shd w:val="clear" w:color="auto" w:fill="CCFFCC"/>
          </w:tcPr>
          <w:p w14:paraId="41B54F10" w14:textId="77777777" w:rsidR="00A925D9" w:rsidRDefault="00000000">
            <w:pPr>
              <w:pStyle w:val="TableParagraph"/>
              <w:spacing w:before="17"/>
              <w:ind w:right="266"/>
              <w:rPr>
                <w:sz w:val="18"/>
              </w:rPr>
            </w:pPr>
            <w:r>
              <w:rPr>
                <w:sz w:val="18"/>
              </w:rPr>
              <w:t>134.121,79</w:t>
            </w:r>
          </w:p>
        </w:tc>
        <w:tc>
          <w:tcPr>
            <w:tcW w:w="1081" w:type="dxa"/>
            <w:tcBorders>
              <w:top w:val="single" w:sz="2" w:space="0" w:color="000000"/>
              <w:bottom w:val="single" w:sz="2" w:space="0" w:color="000000"/>
            </w:tcBorders>
            <w:shd w:val="clear" w:color="auto" w:fill="CCFFCC"/>
          </w:tcPr>
          <w:p w14:paraId="63A6F2F3" w14:textId="77777777" w:rsidR="00A925D9" w:rsidRDefault="00000000">
            <w:pPr>
              <w:pStyle w:val="TableParagraph"/>
              <w:spacing w:before="17"/>
              <w:ind w:left="249" w:right="245"/>
              <w:jc w:val="center"/>
              <w:rPr>
                <w:sz w:val="18"/>
              </w:rPr>
            </w:pPr>
            <w:r>
              <w:rPr>
                <w:sz w:val="18"/>
              </w:rPr>
              <w:t>58,31%</w:t>
            </w:r>
          </w:p>
        </w:tc>
      </w:tr>
    </w:tbl>
    <w:p w14:paraId="5BC1048E"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497"/>
        <w:gridCol w:w="4603"/>
        <w:gridCol w:w="1500"/>
        <w:gridCol w:w="1088"/>
      </w:tblGrid>
      <w:tr w:rsidR="00A925D9" w14:paraId="6D48DEA4" w14:textId="77777777">
        <w:trPr>
          <w:trHeight w:val="210"/>
        </w:trPr>
        <w:tc>
          <w:tcPr>
            <w:tcW w:w="1172" w:type="dxa"/>
            <w:tcBorders>
              <w:bottom w:val="single" w:sz="2" w:space="0" w:color="000000"/>
            </w:tcBorders>
          </w:tcPr>
          <w:p w14:paraId="16D8B1AD" w14:textId="77777777" w:rsidR="00A925D9" w:rsidRDefault="00000000">
            <w:pPr>
              <w:pStyle w:val="TableParagraph"/>
              <w:spacing w:line="184" w:lineRule="exact"/>
              <w:ind w:right="48"/>
              <w:rPr>
                <w:sz w:val="18"/>
              </w:rPr>
            </w:pPr>
            <w:r>
              <w:rPr>
                <w:sz w:val="18"/>
              </w:rPr>
              <w:t>32</w:t>
            </w:r>
          </w:p>
        </w:tc>
        <w:tc>
          <w:tcPr>
            <w:tcW w:w="6497" w:type="dxa"/>
            <w:tcBorders>
              <w:bottom w:val="single" w:sz="2" w:space="0" w:color="000000"/>
            </w:tcBorders>
          </w:tcPr>
          <w:p w14:paraId="1224F784" w14:textId="77777777" w:rsidR="00A925D9" w:rsidRDefault="00000000">
            <w:pPr>
              <w:pStyle w:val="TableParagraph"/>
              <w:spacing w:line="184" w:lineRule="exact"/>
              <w:ind w:left="48"/>
              <w:jc w:val="left"/>
              <w:rPr>
                <w:sz w:val="18"/>
              </w:rPr>
            </w:pPr>
            <w:r>
              <w:rPr>
                <w:sz w:val="18"/>
              </w:rPr>
              <w:t>Materijalni rashodi</w:t>
            </w:r>
          </w:p>
        </w:tc>
        <w:tc>
          <w:tcPr>
            <w:tcW w:w="4603" w:type="dxa"/>
            <w:tcBorders>
              <w:bottom w:val="single" w:sz="2" w:space="0" w:color="000000"/>
            </w:tcBorders>
          </w:tcPr>
          <w:p w14:paraId="2F38493D" w14:textId="77777777" w:rsidR="00A925D9" w:rsidRDefault="00000000">
            <w:pPr>
              <w:pStyle w:val="TableParagraph"/>
              <w:spacing w:line="184" w:lineRule="exact"/>
              <w:ind w:right="405"/>
              <w:rPr>
                <w:sz w:val="18"/>
              </w:rPr>
            </w:pPr>
            <w:r>
              <w:rPr>
                <w:sz w:val="18"/>
              </w:rPr>
              <w:t>230.000,00</w:t>
            </w:r>
          </w:p>
        </w:tc>
        <w:tc>
          <w:tcPr>
            <w:tcW w:w="1500" w:type="dxa"/>
            <w:tcBorders>
              <w:bottom w:val="single" w:sz="2" w:space="0" w:color="000000"/>
            </w:tcBorders>
          </w:tcPr>
          <w:p w14:paraId="1D5E6B2D" w14:textId="77777777" w:rsidR="00A925D9" w:rsidRDefault="00000000">
            <w:pPr>
              <w:pStyle w:val="TableParagraph"/>
              <w:spacing w:line="184" w:lineRule="exact"/>
              <w:ind w:right="270"/>
              <w:rPr>
                <w:sz w:val="18"/>
              </w:rPr>
            </w:pPr>
            <w:r>
              <w:rPr>
                <w:sz w:val="18"/>
              </w:rPr>
              <w:t>134.121,79</w:t>
            </w:r>
          </w:p>
        </w:tc>
        <w:tc>
          <w:tcPr>
            <w:tcW w:w="1088" w:type="dxa"/>
            <w:tcBorders>
              <w:bottom w:val="single" w:sz="2" w:space="0" w:color="000000"/>
            </w:tcBorders>
          </w:tcPr>
          <w:p w14:paraId="4A4251CC" w14:textId="77777777" w:rsidR="00A925D9" w:rsidRDefault="00000000">
            <w:pPr>
              <w:pStyle w:val="TableParagraph"/>
              <w:spacing w:line="184" w:lineRule="exact"/>
              <w:ind w:left="269"/>
              <w:jc w:val="left"/>
              <w:rPr>
                <w:sz w:val="18"/>
              </w:rPr>
            </w:pPr>
            <w:r>
              <w:rPr>
                <w:sz w:val="18"/>
              </w:rPr>
              <w:t>58,31%</w:t>
            </w:r>
          </w:p>
        </w:tc>
      </w:tr>
      <w:tr w:rsidR="00A925D9" w14:paraId="79DF6273" w14:textId="77777777">
        <w:trPr>
          <w:trHeight w:val="234"/>
        </w:trPr>
        <w:tc>
          <w:tcPr>
            <w:tcW w:w="1172" w:type="dxa"/>
            <w:tcBorders>
              <w:top w:val="single" w:sz="2" w:space="0" w:color="000000"/>
            </w:tcBorders>
          </w:tcPr>
          <w:p w14:paraId="1F922A1F" w14:textId="77777777" w:rsidR="00A925D9" w:rsidRDefault="00000000">
            <w:pPr>
              <w:pStyle w:val="TableParagraph"/>
              <w:spacing w:before="18" w:line="196" w:lineRule="exact"/>
              <w:ind w:right="46"/>
              <w:rPr>
                <w:sz w:val="18"/>
              </w:rPr>
            </w:pPr>
            <w:r>
              <w:rPr>
                <w:sz w:val="18"/>
              </w:rPr>
              <w:t>3232</w:t>
            </w:r>
          </w:p>
        </w:tc>
        <w:tc>
          <w:tcPr>
            <w:tcW w:w="6497" w:type="dxa"/>
            <w:tcBorders>
              <w:top w:val="single" w:sz="2" w:space="0" w:color="000000"/>
            </w:tcBorders>
          </w:tcPr>
          <w:p w14:paraId="4566BA82" w14:textId="77777777" w:rsidR="00A925D9" w:rsidRDefault="00000000">
            <w:pPr>
              <w:pStyle w:val="TableParagraph"/>
              <w:spacing w:before="18" w:line="196" w:lineRule="exact"/>
              <w:ind w:left="48"/>
              <w:jc w:val="left"/>
              <w:rPr>
                <w:sz w:val="18"/>
              </w:rPr>
            </w:pPr>
            <w:r>
              <w:rPr>
                <w:sz w:val="18"/>
              </w:rPr>
              <w:t>Usluge tekućeg i investicijskog održavanja</w:t>
            </w:r>
          </w:p>
        </w:tc>
        <w:tc>
          <w:tcPr>
            <w:tcW w:w="4603" w:type="dxa"/>
            <w:tcBorders>
              <w:top w:val="single" w:sz="2" w:space="0" w:color="000000"/>
            </w:tcBorders>
          </w:tcPr>
          <w:p w14:paraId="110DDF80" w14:textId="77777777" w:rsidR="00A925D9" w:rsidRDefault="00A925D9">
            <w:pPr>
              <w:pStyle w:val="TableParagraph"/>
              <w:jc w:val="left"/>
              <w:rPr>
                <w:rFonts w:ascii="Times New Roman"/>
                <w:sz w:val="16"/>
              </w:rPr>
            </w:pPr>
          </w:p>
        </w:tc>
        <w:tc>
          <w:tcPr>
            <w:tcW w:w="1500" w:type="dxa"/>
            <w:tcBorders>
              <w:top w:val="single" w:sz="2" w:space="0" w:color="000000"/>
            </w:tcBorders>
          </w:tcPr>
          <w:p w14:paraId="5C43F5E8" w14:textId="77777777" w:rsidR="00A925D9" w:rsidRDefault="00000000">
            <w:pPr>
              <w:pStyle w:val="TableParagraph"/>
              <w:spacing w:before="18" w:line="196" w:lineRule="exact"/>
              <w:ind w:right="270"/>
              <w:rPr>
                <w:sz w:val="18"/>
              </w:rPr>
            </w:pPr>
            <w:r>
              <w:rPr>
                <w:sz w:val="18"/>
              </w:rPr>
              <w:t>134.121,79</w:t>
            </w:r>
          </w:p>
        </w:tc>
        <w:tc>
          <w:tcPr>
            <w:tcW w:w="1088" w:type="dxa"/>
            <w:tcBorders>
              <w:top w:val="single" w:sz="2" w:space="0" w:color="000000"/>
            </w:tcBorders>
          </w:tcPr>
          <w:p w14:paraId="363DBF44" w14:textId="77777777" w:rsidR="00A925D9" w:rsidRDefault="00A925D9">
            <w:pPr>
              <w:pStyle w:val="TableParagraph"/>
              <w:jc w:val="left"/>
              <w:rPr>
                <w:rFonts w:ascii="Times New Roman"/>
                <w:sz w:val="16"/>
              </w:rPr>
            </w:pPr>
          </w:p>
        </w:tc>
      </w:tr>
    </w:tbl>
    <w:p w14:paraId="09D0D250" w14:textId="77777777" w:rsidR="00A925D9" w:rsidRDefault="00A925D9">
      <w:pPr>
        <w:spacing w:before="12"/>
        <w:rPr>
          <w:sz w:val="2"/>
        </w:rPr>
      </w:pPr>
    </w:p>
    <w:tbl>
      <w:tblPr>
        <w:tblStyle w:val="TableNormal"/>
        <w:tblW w:w="0" w:type="auto"/>
        <w:tblInd w:w="112" w:type="dxa"/>
        <w:tblLayout w:type="fixed"/>
        <w:tblLook w:val="01E0" w:firstRow="1" w:lastRow="1" w:firstColumn="1" w:lastColumn="1" w:noHBand="0" w:noVBand="0"/>
      </w:tblPr>
      <w:tblGrid>
        <w:gridCol w:w="7347"/>
        <w:gridCol w:w="4977"/>
        <w:gridCol w:w="1453"/>
        <w:gridCol w:w="1080"/>
      </w:tblGrid>
      <w:tr w:rsidR="00A925D9" w14:paraId="004E9C02" w14:textId="77777777">
        <w:trPr>
          <w:trHeight w:val="504"/>
        </w:trPr>
        <w:tc>
          <w:tcPr>
            <w:tcW w:w="7347" w:type="dxa"/>
            <w:tcBorders>
              <w:top w:val="single" w:sz="2" w:space="0" w:color="000000"/>
              <w:bottom w:val="single" w:sz="2" w:space="0" w:color="000000"/>
            </w:tcBorders>
            <w:shd w:val="clear" w:color="auto" w:fill="F1F1F1"/>
          </w:tcPr>
          <w:p w14:paraId="2B20F658" w14:textId="77777777" w:rsidR="00A925D9" w:rsidRDefault="00000000">
            <w:pPr>
              <w:pStyle w:val="TableParagraph"/>
              <w:spacing w:before="15" w:line="219" w:lineRule="exact"/>
              <w:ind w:left="158"/>
              <w:jc w:val="left"/>
              <w:rPr>
                <w:b/>
                <w:sz w:val="18"/>
              </w:rPr>
            </w:pPr>
            <w:r>
              <w:rPr>
                <w:b/>
                <w:sz w:val="18"/>
              </w:rPr>
              <w:t>Akt/projekt: ODRŽAVANJE JAVNIH POVRŠINA</w:t>
            </w:r>
          </w:p>
          <w:p w14:paraId="2A97590C" w14:textId="77777777" w:rsidR="00A925D9" w:rsidRDefault="00000000">
            <w:pPr>
              <w:pStyle w:val="TableParagraph"/>
              <w:spacing w:line="219" w:lineRule="exact"/>
              <w:ind w:left="469"/>
              <w:jc w:val="left"/>
              <w:rPr>
                <w:b/>
                <w:sz w:val="18"/>
              </w:rPr>
            </w:pPr>
            <w:r>
              <w:rPr>
                <w:b/>
                <w:sz w:val="18"/>
              </w:rPr>
              <w:t>A100604</w:t>
            </w:r>
          </w:p>
        </w:tc>
        <w:tc>
          <w:tcPr>
            <w:tcW w:w="4977" w:type="dxa"/>
            <w:tcBorders>
              <w:top w:val="single" w:sz="2" w:space="0" w:color="000000"/>
              <w:bottom w:val="single" w:sz="2" w:space="0" w:color="000000"/>
            </w:tcBorders>
            <w:shd w:val="clear" w:color="auto" w:fill="F1F1F1"/>
          </w:tcPr>
          <w:p w14:paraId="0B3FFB5A" w14:textId="77777777" w:rsidR="00A925D9" w:rsidRDefault="00000000">
            <w:pPr>
              <w:pStyle w:val="TableParagraph"/>
              <w:spacing w:before="15"/>
              <w:ind w:right="446"/>
              <w:rPr>
                <w:b/>
                <w:sz w:val="18"/>
              </w:rPr>
            </w:pPr>
            <w:r>
              <w:rPr>
                <w:b/>
                <w:sz w:val="18"/>
              </w:rPr>
              <w:t>150.000,00</w:t>
            </w:r>
          </w:p>
        </w:tc>
        <w:tc>
          <w:tcPr>
            <w:tcW w:w="1453" w:type="dxa"/>
            <w:tcBorders>
              <w:top w:val="single" w:sz="2" w:space="0" w:color="000000"/>
              <w:bottom w:val="single" w:sz="2" w:space="0" w:color="000000"/>
            </w:tcBorders>
            <w:shd w:val="clear" w:color="auto" w:fill="F1F1F1"/>
          </w:tcPr>
          <w:p w14:paraId="309A64F1" w14:textId="77777777" w:rsidR="00A925D9" w:rsidRDefault="00000000">
            <w:pPr>
              <w:pStyle w:val="TableParagraph"/>
              <w:spacing w:before="15"/>
              <w:ind w:right="264"/>
              <w:rPr>
                <w:b/>
                <w:sz w:val="18"/>
              </w:rPr>
            </w:pPr>
            <w:r>
              <w:rPr>
                <w:b/>
                <w:sz w:val="18"/>
              </w:rPr>
              <w:t>86.566,50</w:t>
            </w:r>
          </w:p>
        </w:tc>
        <w:tc>
          <w:tcPr>
            <w:tcW w:w="1080" w:type="dxa"/>
            <w:tcBorders>
              <w:top w:val="single" w:sz="2" w:space="0" w:color="000000"/>
              <w:bottom w:val="single" w:sz="2" w:space="0" w:color="000000"/>
            </w:tcBorders>
            <w:shd w:val="clear" w:color="auto" w:fill="F1F1F1"/>
          </w:tcPr>
          <w:p w14:paraId="2E1F42B3" w14:textId="77777777" w:rsidR="00A925D9" w:rsidRDefault="00000000">
            <w:pPr>
              <w:pStyle w:val="TableParagraph"/>
              <w:spacing w:before="15"/>
              <w:ind w:left="250" w:right="245"/>
              <w:jc w:val="center"/>
              <w:rPr>
                <w:b/>
                <w:sz w:val="18"/>
              </w:rPr>
            </w:pPr>
            <w:r>
              <w:rPr>
                <w:b/>
                <w:sz w:val="18"/>
              </w:rPr>
              <w:t>57,71%</w:t>
            </w:r>
          </w:p>
        </w:tc>
      </w:tr>
      <w:tr w:rsidR="00A925D9" w14:paraId="647EFE19" w14:textId="77777777">
        <w:trPr>
          <w:trHeight w:val="340"/>
        </w:trPr>
        <w:tc>
          <w:tcPr>
            <w:tcW w:w="7347" w:type="dxa"/>
            <w:tcBorders>
              <w:top w:val="single" w:sz="2" w:space="0" w:color="000000"/>
              <w:bottom w:val="single" w:sz="2" w:space="0" w:color="000000"/>
            </w:tcBorders>
            <w:shd w:val="clear" w:color="auto" w:fill="CCFFCC"/>
          </w:tcPr>
          <w:p w14:paraId="62C39712" w14:textId="77777777" w:rsidR="00A925D9" w:rsidRDefault="00000000">
            <w:pPr>
              <w:pStyle w:val="TableParagraph"/>
              <w:spacing w:before="16"/>
              <w:ind w:left="494"/>
              <w:jc w:val="left"/>
              <w:rPr>
                <w:sz w:val="18"/>
              </w:rPr>
            </w:pPr>
            <w:r>
              <w:rPr>
                <w:sz w:val="18"/>
              </w:rPr>
              <w:t>Izvor: 50 Pomoći</w:t>
            </w:r>
          </w:p>
        </w:tc>
        <w:tc>
          <w:tcPr>
            <w:tcW w:w="4977" w:type="dxa"/>
            <w:tcBorders>
              <w:top w:val="single" w:sz="2" w:space="0" w:color="000000"/>
              <w:bottom w:val="single" w:sz="2" w:space="0" w:color="000000"/>
            </w:tcBorders>
            <w:shd w:val="clear" w:color="auto" w:fill="CCFFCC"/>
          </w:tcPr>
          <w:p w14:paraId="04877D0A" w14:textId="77777777" w:rsidR="00A925D9" w:rsidRDefault="00000000">
            <w:pPr>
              <w:pStyle w:val="TableParagraph"/>
              <w:spacing w:before="16"/>
              <w:ind w:right="448"/>
              <w:rPr>
                <w:sz w:val="18"/>
              </w:rPr>
            </w:pPr>
            <w:r>
              <w:rPr>
                <w:sz w:val="18"/>
              </w:rPr>
              <w:t>150.000,00</w:t>
            </w:r>
          </w:p>
        </w:tc>
        <w:tc>
          <w:tcPr>
            <w:tcW w:w="1453" w:type="dxa"/>
            <w:tcBorders>
              <w:top w:val="single" w:sz="2" w:space="0" w:color="000000"/>
              <w:bottom w:val="single" w:sz="2" w:space="0" w:color="000000"/>
            </w:tcBorders>
            <w:shd w:val="clear" w:color="auto" w:fill="CCFFCC"/>
          </w:tcPr>
          <w:p w14:paraId="5CD48EEB" w14:textId="77777777" w:rsidR="00A925D9" w:rsidRDefault="00000000">
            <w:pPr>
              <w:pStyle w:val="TableParagraph"/>
              <w:spacing w:before="16"/>
              <w:ind w:right="266"/>
              <w:rPr>
                <w:sz w:val="18"/>
              </w:rPr>
            </w:pPr>
            <w:r>
              <w:rPr>
                <w:sz w:val="18"/>
              </w:rPr>
              <w:t>86.566,50</w:t>
            </w:r>
          </w:p>
        </w:tc>
        <w:tc>
          <w:tcPr>
            <w:tcW w:w="1080" w:type="dxa"/>
            <w:tcBorders>
              <w:top w:val="single" w:sz="2" w:space="0" w:color="000000"/>
              <w:bottom w:val="single" w:sz="2" w:space="0" w:color="000000"/>
            </w:tcBorders>
            <w:shd w:val="clear" w:color="auto" w:fill="CCFFCC"/>
          </w:tcPr>
          <w:p w14:paraId="617BC69A" w14:textId="77777777" w:rsidR="00A925D9" w:rsidRDefault="00000000">
            <w:pPr>
              <w:pStyle w:val="TableParagraph"/>
              <w:spacing w:before="16"/>
              <w:ind w:left="250" w:right="243"/>
              <w:jc w:val="center"/>
              <w:rPr>
                <w:sz w:val="18"/>
              </w:rPr>
            </w:pPr>
            <w:r>
              <w:rPr>
                <w:sz w:val="18"/>
              </w:rPr>
              <w:t>57,71%</w:t>
            </w:r>
          </w:p>
        </w:tc>
      </w:tr>
    </w:tbl>
    <w:p w14:paraId="76E70475"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497"/>
        <w:gridCol w:w="4648"/>
        <w:gridCol w:w="1454"/>
        <w:gridCol w:w="1088"/>
      </w:tblGrid>
      <w:tr w:rsidR="00A925D9" w14:paraId="2457720C" w14:textId="77777777">
        <w:trPr>
          <w:trHeight w:val="211"/>
        </w:trPr>
        <w:tc>
          <w:tcPr>
            <w:tcW w:w="1172" w:type="dxa"/>
            <w:tcBorders>
              <w:bottom w:val="single" w:sz="2" w:space="0" w:color="000000"/>
            </w:tcBorders>
          </w:tcPr>
          <w:p w14:paraId="17A2F49E" w14:textId="77777777" w:rsidR="00A925D9" w:rsidRDefault="00000000">
            <w:pPr>
              <w:pStyle w:val="TableParagraph"/>
              <w:spacing w:line="183" w:lineRule="exact"/>
              <w:ind w:right="48"/>
              <w:rPr>
                <w:sz w:val="18"/>
              </w:rPr>
            </w:pPr>
            <w:r>
              <w:rPr>
                <w:sz w:val="18"/>
              </w:rPr>
              <w:t>32</w:t>
            </w:r>
          </w:p>
        </w:tc>
        <w:tc>
          <w:tcPr>
            <w:tcW w:w="6497" w:type="dxa"/>
            <w:tcBorders>
              <w:bottom w:val="single" w:sz="2" w:space="0" w:color="000000"/>
            </w:tcBorders>
          </w:tcPr>
          <w:p w14:paraId="618F0B77" w14:textId="77777777" w:rsidR="00A925D9" w:rsidRDefault="00000000">
            <w:pPr>
              <w:pStyle w:val="TableParagraph"/>
              <w:spacing w:line="183" w:lineRule="exact"/>
              <w:ind w:left="48"/>
              <w:jc w:val="left"/>
              <w:rPr>
                <w:sz w:val="18"/>
              </w:rPr>
            </w:pPr>
            <w:r>
              <w:rPr>
                <w:sz w:val="18"/>
              </w:rPr>
              <w:t>Materijalni rashodi</w:t>
            </w:r>
          </w:p>
        </w:tc>
        <w:tc>
          <w:tcPr>
            <w:tcW w:w="4648" w:type="dxa"/>
            <w:tcBorders>
              <w:bottom w:val="single" w:sz="2" w:space="0" w:color="000000"/>
            </w:tcBorders>
          </w:tcPr>
          <w:p w14:paraId="47B7CBAB" w14:textId="77777777" w:rsidR="00A925D9" w:rsidRDefault="00000000">
            <w:pPr>
              <w:pStyle w:val="TableParagraph"/>
              <w:spacing w:line="183" w:lineRule="exact"/>
              <w:ind w:right="450"/>
              <w:rPr>
                <w:sz w:val="18"/>
              </w:rPr>
            </w:pPr>
            <w:r>
              <w:rPr>
                <w:sz w:val="18"/>
              </w:rPr>
              <w:t>150.000,00</w:t>
            </w:r>
          </w:p>
        </w:tc>
        <w:tc>
          <w:tcPr>
            <w:tcW w:w="1454" w:type="dxa"/>
            <w:tcBorders>
              <w:bottom w:val="single" w:sz="2" w:space="0" w:color="000000"/>
            </w:tcBorders>
          </w:tcPr>
          <w:p w14:paraId="710D2720" w14:textId="77777777" w:rsidR="00A925D9" w:rsidRDefault="00000000">
            <w:pPr>
              <w:pStyle w:val="TableParagraph"/>
              <w:spacing w:line="183" w:lineRule="exact"/>
              <w:ind w:right="269"/>
              <w:rPr>
                <w:sz w:val="18"/>
              </w:rPr>
            </w:pPr>
            <w:r>
              <w:rPr>
                <w:sz w:val="18"/>
              </w:rPr>
              <w:t>86.566,50</w:t>
            </w:r>
          </w:p>
        </w:tc>
        <w:tc>
          <w:tcPr>
            <w:tcW w:w="1088" w:type="dxa"/>
            <w:tcBorders>
              <w:bottom w:val="single" w:sz="2" w:space="0" w:color="000000"/>
            </w:tcBorders>
          </w:tcPr>
          <w:p w14:paraId="20A2E5D2" w14:textId="77777777" w:rsidR="00A925D9" w:rsidRDefault="00000000">
            <w:pPr>
              <w:pStyle w:val="TableParagraph"/>
              <w:spacing w:line="183" w:lineRule="exact"/>
              <w:ind w:left="270"/>
              <w:jc w:val="left"/>
              <w:rPr>
                <w:sz w:val="18"/>
              </w:rPr>
            </w:pPr>
            <w:r>
              <w:rPr>
                <w:sz w:val="18"/>
              </w:rPr>
              <w:t>57,71%</w:t>
            </w:r>
          </w:p>
        </w:tc>
      </w:tr>
      <w:tr w:rsidR="00A925D9" w14:paraId="20938341" w14:textId="77777777">
        <w:trPr>
          <w:trHeight w:val="232"/>
        </w:trPr>
        <w:tc>
          <w:tcPr>
            <w:tcW w:w="1172" w:type="dxa"/>
            <w:tcBorders>
              <w:top w:val="single" w:sz="2" w:space="0" w:color="000000"/>
            </w:tcBorders>
          </w:tcPr>
          <w:p w14:paraId="49BEF825" w14:textId="77777777" w:rsidR="00A925D9" w:rsidRDefault="00000000">
            <w:pPr>
              <w:pStyle w:val="TableParagraph"/>
              <w:spacing w:before="16" w:line="196" w:lineRule="exact"/>
              <w:ind w:right="47"/>
              <w:rPr>
                <w:sz w:val="18"/>
              </w:rPr>
            </w:pPr>
            <w:r>
              <w:rPr>
                <w:sz w:val="18"/>
              </w:rPr>
              <w:t>3232</w:t>
            </w:r>
          </w:p>
        </w:tc>
        <w:tc>
          <w:tcPr>
            <w:tcW w:w="6497" w:type="dxa"/>
            <w:tcBorders>
              <w:top w:val="single" w:sz="2" w:space="0" w:color="000000"/>
            </w:tcBorders>
          </w:tcPr>
          <w:p w14:paraId="3E428FB7" w14:textId="77777777" w:rsidR="00A925D9" w:rsidRDefault="00000000">
            <w:pPr>
              <w:pStyle w:val="TableParagraph"/>
              <w:spacing w:before="16" w:line="196" w:lineRule="exact"/>
              <w:ind w:left="48"/>
              <w:jc w:val="left"/>
              <w:rPr>
                <w:sz w:val="18"/>
              </w:rPr>
            </w:pPr>
            <w:r>
              <w:rPr>
                <w:sz w:val="18"/>
              </w:rPr>
              <w:t>Usluge tekućeg i investicijskog održavanja</w:t>
            </w:r>
          </w:p>
        </w:tc>
        <w:tc>
          <w:tcPr>
            <w:tcW w:w="4648" w:type="dxa"/>
            <w:tcBorders>
              <w:top w:val="single" w:sz="2" w:space="0" w:color="000000"/>
            </w:tcBorders>
          </w:tcPr>
          <w:p w14:paraId="1A902504" w14:textId="77777777" w:rsidR="00A925D9" w:rsidRDefault="00A925D9">
            <w:pPr>
              <w:pStyle w:val="TableParagraph"/>
              <w:jc w:val="left"/>
              <w:rPr>
                <w:rFonts w:ascii="Times New Roman"/>
                <w:sz w:val="16"/>
              </w:rPr>
            </w:pPr>
          </w:p>
        </w:tc>
        <w:tc>
          <w:tcPr>
            <w:tcW w:w="1454" w:type="dxa"/>
            <w:tcBorders>
              <w:top w:val="single" w:sz="2" w:space="0" w:color="000000"/>
            </w:tcBorders>
          </w:tcPr>
          <w:p w14:paraId="26E8D383" w14:textId="77777777" w:rsidR="00A925D9" w:rsidRDefault="00000000">
            <w:pPr>
              <w:pStyle w:val="TableParagraph"/>
              <w:spacing w:before="16" w:line="196" w:lineRule="exact"/>
              <w:ind w:right="269"/>
              <w:rPr>
                <w:sz w:val="18"/>
              </w:rPr>
            </w:pPr>
            <w:r>
              <w:rPr>
                <w:sz w:val="18"/>
              </w:rPr>
              <w:t>86.566,50</w:t>
            </w:r>
          </w:p>
        </w:tc>
        <w:tc>
          <w:tcPr>
            <w:tcW w:w="1088" w:type="dxa"/>
            <w:tcBorders>
              <w:top w:val="single" w:sz="2" w:space="0" w:color="000000"/>
            </w:tcBorders>
          </w:tcPr>
          <w:p w14:paraId="4D06FFE3" w14:textId="77777777" w:rsidR="00A925D9" w:rsidRDefault="00A925D9">
            <w:pPr>
              <w:pStyle w:val="TableParagraph"/>
              <w:jc w:val="left"/>
              <w:rPr>
                <w:rFonts w:ascii="Times New Roman"/>
                <w:sz w:val="16"/>
              </w:rPr>
            </w:pPr>
          </w:p>
        </w:tc>
      </w:tr>
    </w:tbl>
    <w:p w14:paraId="561F1BA5" w14:textId="77777777" w:rsidR="00A925D9" w:rsidRDefault="00A925D9">
      <w:pPr>
        <w:spacing w:before="11"/>
        <w:rPr>
          <w:sz w:val="2"/>
        </w:rPr>
      </w:pPr>
    </w:p>
    <w:tbl>
      <w:tblPr>
        <w:tblStyle w:val="TableNormal"/>
        <w:tblW w:w="0" w:type="auto"/>
        <w:tblInd w:w="113" w:type="dxa"/>
        <w:tblLayout w:type="fixed"/>
        <w:tblLook w:val="01E0" w:firstRow="1" w:lastRow="1" w:firstColumn="1" w:lastColumn="1" w:noHBand="0" w:noVBand="0"/>
      </w:tblPr>
      <w:tblGrid>
        <w:gridCol w:w="7327"/>
        <w:gridCol w:w="4998"/>
        <w:gridCol w:w="1454"/>
        <w:gridCol w:w="1081"/>
      </w:tblGrid>
      <w:tr w:rsidR="00A925D9" w14:paraId="0DF9673E" w14:textId="77777777">
        <w:trPr>
          <w:trHeight w:val="507"/>
        </w:trPr>
        <w:tc>
          <w:tcPr>
            <w:tcW w:w="7327" w:type="dxa"/>
            <w:tcBorders>
              <w:top w:val="single" w:sz="2" w:space="0" w:color="000000"/>
              <w:bottom w:val="single" w:sz="2" w:space="0" w:color="000000"/>
            </w:tcBorders>
            <w:shd w:val="clear" w:color="auto" w:fill="F1F1F1"/>
          </w:tcPr>
          <w:p w14:paraId="02746A47" w14:textId="77777777" w:rsidR="00A925D9" w:rsidRDefault="00000000">
            <w:pPr>
              <w:pStyle w:val="TableParagraph"/>
              <w:spacing w:before="17" w:line="219" w:lineRule="exact"/>
              <w:ind w:left="158"/>
              <w:jc w:val="left"/>
              <w:rPr>
                <w:b/>
                <w:sz w:val="18"/>
              </w:rPr>
            </w:pPr>
            <w:r>
              <w:rPr>
                <w:b/>
                <w:sz w:val="18"/>
              </w:rPr>
              <w:t>Akt/projekt: ODRŽAVANJE JAVNE RASVJETE</w:t>
            </w:r>
          </w:p>
          <w:p w14:paraId="471DD765" w14:textId="77777777" w:rsidR="00A925D9" w:rsidRDefault="00000000">
            <w:pPr>
              <w:pStyle w:val="TableParagraph"/>
              <w:spacing w:line="219" w:lineRule="exact"/>
              <w:ind w:left="469"/>
              <w:jc w:val="left"/>
              <w:rPr>
                <w:b/>
                <w:sz w:val="18"/>
              </w:rPr>
            </w:pPr>
            <w:r>
              <w:rPr>
                <w:b/>
                <w:sz w:val="18"/>
              </w:rPr>
              <w:t>A100605</w:t>
            </w:r>
          </w:p>
        </w:tc>
        <w:tc>
          <w:tcPr>
            <w:tcW w:w="4998" w:type="dxa"/>
            <w:tcBorders>
              <w:top w:val="single" w:sz="2" w:space="0" w:color="000000"/>
              <w:bottom w:val="single" w:sz="2" w:space="0" w:color="000000"/>
            </w:tcBorders>
            <w:shd w:val="clear" w:color="auto" w:fill="F1F1F1"/>
          </w:tcPr>
          <w:p w14:paraId="5EDD20F9" w14:textId="77777777" w:rsidR="00A925D9" w:rsidRDefault="00000000">
            <w:pPr>
              <w:pStyle w:val="TableParagraph"/>
              <w:spacing w:before="17"/>
              <w:ind w:right="449"/>
              <w:rPr>
                <w:b/>
                <w:sz w:val="18"/>
              </w:rPr>
            </w:pPr>
            <w:r>
              <w:rPr>
                <w:b/>
                <w:sz w:val="18"/>
              </w:rPr>
              <w:t>88.000,00</w:t>
            </w:r>
          </w:p>
        </w:tc>
        <w:tc>
          <w:tcPr>
            <w:tcW w:w="1454" w:type="dxa"/>
            <w:tcBorders>
              <w:top w:val="single" w:sz="2" w:space="0" w:color="000000"/>
              <w:bottom w:val="single" w:sz="2" w:space="0" w:color="000000"/>
            </w:tcBorders>
            <w:shd w:val="clear" w:color="auto" w:fill="F1F1F1"/>
          </w:tcPr>
          <w:p w14:paraId="6446D4C9" w14:textId="77777777" w:rsidR="00A925D9" w:rsidRDefault="00000000">
            <w:pPr>
              <w:pStyle w:val="TableParagraph"/>
              <w:spacing w:before="17"/>
              <w:ind w:right="267"/>
              <w:rPr>
                <w:b/>
                <w:sz w:val="18"/>
              </w:rPr>
            </w:pPr>
            <w:r>
              <w:rPr>
                <w:b/>
                <w:sz w:val="18"/>
              </w:rPr>
              <w:t>44.171,92</w:t>
            </w:r>
          </w:p>
        </w:tc>
        <w:tc>
          <w:tcPr>
            <w:tcW w:w="1081" w:type="dxa"/>
            <w:tcBorders>
              <w:top w:val="single" w:sz="2" w:space="0" w:color="000000"/>
              <w:bottom w:val="single" w:sz="2" w:space="0" w:color="000000"/>
            </w:tcBorders>
            <w:shd w:val="clear" w:color="auto" w:fill="F1F1F1"/>
          </w:tcPr>
          <w:p w14:paraId="0C5E052E" w14:textId="77777777" w:rsidR="00A925D9" w:rsidRDefault="00000000">
            <w:pPr>
              <w:pStyle w:val="TableParagraph"/>
              <w:spacing w:before="17"/>
              <w:ind w:left="247" w:right="247"/>
              <w:jc w:val="center"/>
              <w:rPr>
                <w:b/>
                <w:sz w:val="18"/>
              </w:rPr>
            </w:pPr>
            <w:r>
              <w:rPr>
                <w:b/>
                <w:sz w:val="18"/>
              </w:rPr>
              <w:t>50,20%</w:t>
            </w:r>
          </w:p>
        </w:tc>
      </w:tr>
      <w:tr w:rsidR="00A925D9" w14:paraId="4ABECAE0" w14:textId="77777777">
        <w:trPr>
          <w:trHeight w:val="341"/>
        </w:trPr>
        <w:tc>
          <w:tcPr>
            <w:tcW w:w="7327" w:type="dxa"/>
            <w:tcBorders>
              <w:top w:val="single" w:sz="2" w:space="0" w:color="000000"/>
              <w:bottom w:val="single" w:sz="2" w:space="0" w:color="000000"/>
            </w:tcBorders>
            <w:shd w:val="clear" w:color="auto" w:fill="CCFFCC"/>
          </w:tcPr>
          <w:p w14:paraId="33FA6B79" w14:textId="77777777" w:rsidR="00A925D9" w:rsidRDefault="00000000">
            <w:pPr>
              <w:pStyle w:val="TableParagraph"/>
              <w:spacing w:before="15"/>
              <w:ind w:left="494"/>
              <w:jc w:val="left"/>
              <w:rPr>
                <w:sz w:val="18"/>
              </w:rPr>
            </w:pPr>
            <w:r>
              <w:rPr>
                <w:sz w:val="18"/>
              </w:rPr>
              <w:t>Izvor: 10 Opći prihodi i primici</w:t>
            </w:r>
          </w:p>
        </w:tc>
        <w:tc>
          <w:tcPr>
            <w:tcW w:w="4998" w:type="dxa"/>
            <w:tcBorders>
              <w:top w:val="single" w:sz="2" w:space="0" w:color="000000"/>
              <w:bottom w:val="single" w:sz="2" w:space="0" w:color="000000"/>
            </w:tcBorders>
            <w:shd w:val="clear" w:color="auto" w:fill="CCFFCC"/>
          </w:tcPr>
          <w:p w14:paraId="28F9D268" w14:textId="77777777" w:rsidR="00A925D9" w:rsidRDefault="00000000">
            <w:pPr>
              <w:pStyle w:val="TableParagraph"/>
              <w:spacing w:before="15"/>
              <w:ind w:right="449"/>
              <w:rPr>
                <w:sz w:val="18"/>
              </w:rPr>
            </w:pPr>
            <w:r>
              <w:rPr>
                <w:sz w:val="18"/>
              </w:rPr>
              <w:t>88.000,00</w:t>
            </w:r>
          </w:p>
        </w:tc>
        <w:tc>
          <w:tcPr>
            <w:tcW w:w="1454" w:type="dxa"/>
            <w:tcBorders>
              <w:top w:val="single" w:sz="2" w:space="0" w:color="000000"/>
              <w:bottom w:val="single" w:sz="2" w:space="0" w:color="000000"/>
            </w:tcBorders>
            <w:shd w:val="clear" w:color="auto" w:fill="CCFFCC"/>
          </w:tcPr>
          <w:p w14:paraId="1309A445" w14:textId="77777777" w:rsidR="00A925D9" w:rsidRDefault="00000000">
            <w:pPr>
              <w:pStyle w:val="TableParagraph"/>
              <w:spacing w:before="15"/>
              <w:ind w:right="268"/>
              <w:rPr>
                <w:sz w:val="18"/>
              </w:rPr>
            </w:pPr>
            <w:r>
              <w:rPr>
                <w:sz w:val="18"/>
              </w:rPr>
              <w:t>44.171,92</w:t>
            </w:r>
          </w:p>
        </w:tc>
        <w:tc>
          <w:tcPr>
            <w:tcW w:w="1081" w:type="dxa"/>
            <w:tcBorders>
              <w:top w:val="single" w:sz="2" w:space="0" w:color="000000"/>
              <w:bottom w:val="single" w:sz="2" w:space="0" w:color="000000"/>
            </w:tcBorders>
            <w:shd w:val="clear" w:color="auto" w:fill="CCFFCC"/>
          </w:tcPr>
          <w:p w14:paraId="73EF9F4A" w14:textId="77777777" w:rsidR="00A925D9" w:rsidRDefault="00000000">
            <w:pPr>
              <w:pStyle w:val="TableParagraph"/>
              <w:spacing w:before="15"/>
              <w:ind w:left="248" w:right="247"/>
              <w:jc w:val="center"/>
              <w:rPr>
                <w:sz w:val="18"/>
              </w:rPr>
            </w:pPr>
            <w:r>
              <w:rPr>
                <w:sz w:val="18"/>
              </w:rPr>
              <w:t>50,20%</w:t>
            </w:r>
          </w:p>
        </w:tc>
      </w:tr>
    </w:tbl>
    <w:p w14:paraId="1479C9EC" w14:textId="77777777" w:rsidR="00A925D9" w:rsidRDefault="00A925D9">
      <w:pPr>
        <w:jc w:val="center"/>
        <w:rPr>
          <w:sz w:val="18"/>
        </w:rPr>
        <w:sectPr w:rsidR="00A925D9">
          <w:headerReference w:type="default" r:id="rId29"/>
          <w:footerReference w:type="default" r:id="rId30"/>
          <w:pgSz w:w="15850" w:h="12250" w:orient="landscape"/>
          <w:pgMar w:top="360" w:right="580" w:bottom="820" w:left="180" w:header="0" w:footer="632" w:gutter="0"/>
          <w:cols w:space="720"/>
        </w:sectPr>
      </w:pPr>
    </w:p>
    <w:p w14:paraId="1F440E58" w14:textId="77777777" w:rsidR="00A925D9" w:rsidRDefault="00000000">
      <w:pPr>
        <w:spacing w:before="17"/>
        <w:ind w:left="1046"/>
        <w:rPr>
          <w:sz w:val="18"/>
        </w:rPr>
      </w:pPr>
      <w:r>
        <w:rPr>
          <w:sz w:val="18"/>
        </w:rPr>
        <w:lastRenderedPageBreak/>
        <w:t>32 Materijalni rashodi</w:t>
      </w:r>
    </w:p>
    <w:p w14:paraId="10E714DF" w14:textId="77777777" w:rsidR="00A925D9" w:rsidRDefault="00000000">
      <w:pPr>
        <w:spacing w:before="17"/>
        <w:ind w:left="1046"/>
        <w:rPr>
          <w:sz w:val="18"/>
        </w:rPr>
      </w:pPr>
      <w:r>
        <w:br w:type="column"/>
      </w:r>
      <w:r>
        <w:rPr>
          <w:sz w:val="18"/>
        </w:rPr>
        <w:t>88.000,00</w:t>
      </w:r>
    </w:p>
    <w:p w14:paraId="0C186CC2" w14:textId="77777777" w:rsidR="00A925D9" w:rsidRDefault="00000000">
      <w:pPr>
        <w:spacing w:before="17"/>
        <w:ind w:left="864"/>
        <w:rPr>
          <w:sz w:val="18"/>
        </w:rPr>
      </w:pPr>
      <w:r>
        <w:br w:type="column"/>
      </w:r>
      <w:r>
        <w:rPr>
          <w:sz w:val="18"/>
        </w:rPr>
        <w:t>44.171,92</w:t>
      </w:r>
    </w:p>
    <w:p w14:paraId="2010F55E" w14:textId="77777777" w:rsidR="00A925D9" w:rsidRDefault="00000000">
      <w:pPr>
        <w:spacing w:before="17"/>
        <w:ind w:left="501"/>
        <w:rPr>
          <w:sz w:val="18"/>
        </w:rPr>
      </w:pPr>
      <w:r>
        <w:br w:type="column"/>
      </w:r>
      <w:r>
        <w:rPr>
          <w:sz w:val="18"/>
        </w:rPr>
        <w:t>50,20%</w:t>
      </w:r>
    </w:p>
    <w:p w14:paraId="45A1D50A" w14:textId="77777777" w:rsidR="00A925D9" w:rsidRDefault="00A925D9">
      <w:pPr>
        <w:rPr>
          <w:sz w:val="18"/>
        </w:rPr>
        <w:sectPr w:rsidR="00A925D9">
          <w:type w:val="continuous"/>
          <w:pgSz w:w="15850" w:h="12250" w:orient="landscape"/>
          <w:pgMar w:top="1300" w:right="580" w:bottom="820" w:left="180" w:header="720" w:footer="720" w:gutter="0"/>
          <w:cols w:num="4" w:space="720" w:equalWidth="0">
            <w:col w:w="2746" w:space="7449"/>
            <w:col w:w="1777" w:space="39"/>
            <w:col w:w="1596" w:space="40"/>
            <w:col w:w="1443"/>
          </w:cols>
        </w:sectPr>
      </w:pPr>
    </w:p>
    <w:p w14:paraId="6C76BBD1"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7765"/>
        <w:gridCol w:w="5921"/>
      </w:tblGrid>
      <w:tr w:rsidR="00A925D9" w14:paraId="4D385F20" w14:textId="77777777">
        <w:trPr>
          <w:trHeight w:val="213"/>
        </w:trPr>
        <w:tc>
          <w:tcPr>
            <w:tcW w:w="1172" w:type="dxa"/>
            <w:tcBorders>
              <w:bottom w:val="single" w:sz="2" w:space="0" w:color="000000"/>
            </w:tcBorders>
          </w:tcPr>
          <w:p w14:paraId="2210434E" w14:textId="77777777" w:rsidR="00A925D9" w:rsidRDefault="00000000">
            <w:pPr>
              <w:pStyle w:val="TableParagraph"/>
              <w:spacing w:line="184" w:lineRule="exact"/>
              <w:ind w:right="46"/>
              <w:rPr>
                <w:sz w:val="18"/>
              </w:rPr>
            </w:pPr>
            <w:r>
              <w:rPr>
                <w:sz w:val="18"/>
              </w:rPr>
              <w:t>3223</w:t>
            </w:r>
          </w:p>
        </w:tc>
        <w:tc>
          <w:tcPr>
            <w:tcW w:w="7765" w:type="dxa"/>
            <w:tcBorders>
              <w:bottom w:val="single" w:sz="2" w:space="0" w:color="000000"/>
            </w:tcBorders>
          </w:tcPr>
          <w:p w14:paraId="64F2BCE8" w14:textId="77777777" w:rsidR="00A925D9" w:rsidRDefault="00000000">
            <w:pPr>
              <w:pStyle w:val="TableParagraph"/>
              <w:spacing w:line="184" w:lineRule="exact"/>
              <w:ind w:left="48"/>
              <w:jc w:val="left"/>
              <w:rPr>
                <w:sz w:val="18"/>
              </w:rPr>
            </w:pPr>
            <w:r>
              <w:rPr>
                <w:sz w:val="18"/>
              </w:rPr>
              <w:t>Energija</w:t>
            </w:r>
          </w:p>
        </w:tc>
        <w:tc>
          <w:tcPr>
            <w:tcW w:w="5921" w:type="dxa"/>
            <w:tcBorders>
              <w:bottom w:val="single" w:sz="2" w:space="0" w:color="000000"/>
            </w:tcBorders>
          </w:tcPr>
          <w:p w14:paraId="4F460B9D" w14:textId="77777777" w:rsidR="00A925D9" w:rsidRDefault="00000000">
            <w:pPr>
              <w:pStyle w:val="TableParagraph"/>
              <w:spacing w:line="184" w:lineRule="exact"/>
              <w:ind w:right="1355"/>
              <w:rPr>
                <w:sz w:val="18"/>
              </w:rPr>
            </w:pPr>
            <w:r>
              <w:rPr>
                <w:sz w:val="18"/>
              </w:rPr>
              <w:t>25.105,05</w:t>
            </w:r>
          </w:p>
        </w:tc>
      </w:tr>
      <w:tr w:rsidR="00A925D9" w14:paraId="03A54AE3" w14:textId="77777777">
        <w:trPr>
          <w:trHeight w:val="266"/>
        </w:trPr>
        <w:tc>
          <w:tcPr>
            <w:tcW w:w="1172" w:type="dxa"/>
            <w:tcBorders>
              <w:top w:val="single" w:sz="2" w:space="0" w:color="000000"/>
              <w:bottom w:val="single" w:sz="2" w:space="0" w:color="000000"/>
            </w:tcBorders>
          </w:tcPr>
          <w:p w14:paraId="06A62758" w14:textId="77777777" w:rsidR="00A925D9" w:rsidRDefault="00000000">
            <w:pPr>
              <w:pStyle w:val="TableParagraph"/>
              <w:spacing w:before="17"/>
              <w:ind w:right="46"/>
              <w:rPr>
                <w:sz w:val="18"/>
              </w:rPr>
            </w:pPr>
            <w:r>
              <w:rPr>
                <w:sz w:val="18"/>
              </w:rPr>
              <w:t>3224</w:t>
            </w:r>
          </w:p>
        </w:tc>
        <w:tc>
          <w:tcPr>
            <w:tcW w:w="7765" w:type="dxa"/>
            <w:tcBorders>
              <w:top w:val="single" w:sz="2" w:space="0" w:color="000000"/>
              <w:bottom w:val="single" w:sz="2" w:space="0" w:color="000000"/>
            </w:tcBorders>
          </w:tcPr>
          <w:p w14:paraId="2F4010D8" w14:textId="77777777" w:rsidR="00A925D9" w:rsidRDefault="00000000">
            <w:pPr>
              <w:pStyle w:val="TableParagraph"/>
              <w:spacing w:before="17"/>
              <w:ind w:left="48"/>
              <w:jc w:val="left"/>
              <w:rPr>
                <w:sz w:val="18"/>
              </w:rPr>
            </w:pPr>
            <w:r>
              <w:rPr>
                <w:sz w:val="18"/>
              </w:rPr>
              <w:t>Materijal i dijelovi za tekuće i investicijsko održavanje</w:t>
            </w:r>
          </w:p>
        </w:tc>
        <w:tc>
          <w:tcPr>
            <w:tcW w:w="5921" w:type="dxa"/>
            <w:tcBorders>
              <w:top w:val="single" w:sz="2" w:space="0" w:color="000000"/>
              <w:bottom w:val="single" w:sz="2" w:space="0" w:color="000000"/>
            </w:tcBorders>
          </w:tcPr>
          <w:p w14:paraId="47D2F8F3" w14:textId="77777777" w:rsidR="00A925D9" w:rsidRDefault="00000000">
            <w:pPr>
              <w:pStyle w:val="TableParagraph"/>
              <w:spacing w:before="17"/>
              <w:ind w:right="1356"/>
              <w:rPr>
                <w:sz w:val="18"/>
              </w:rPr>
            </w:pPr>
            <w:r>
              <w:rPr>
                <w:sz w:val="18"/>
              </w:rPr>
              <w:t>5.827,44</w:t>
            </w:r>
          </w:p>
        </w:tc>
      </w:tr>
      <w:tr w:rsidR="00A925D9" w14:paraId="10A5F632" w14:textId="77777777">
        <w:trPr>
          <w:trHeight w:val="231"/>
        </w:trPr>
        <w:tc>
          <w:tcPr>
            <w:tcW w:w="1172" w:type="dxa"/>
            <w:tcBorders>
              <w:top w:val="single" w:sz="2" w:space="0" w:color="000000"/>
            </w:tcBorders>
          </w:tcPr>
          <w:p w14:paraId="77369A50" w14:textId="77777777" w:rsidR="00A925D9" w:rsidRDefault="00000000">
            <w:pPr>
              <w:pStyle w:val="TableParagraph"/>
              <w:spacing w:before="15" w:line="196" w:lineRule="exact"/>
              <w:ind w:right="47"/>
              <w:rPr>
                <w:sz w:val="18"/>
              </w:rPr>
            </w:pPr>
            <w:r>
              <w:rPr>
                <w:sz w:val="18"/>
              </w:rPr>
              <w:t>3232</w:t>
            </w:r>
          </w:p>
        </w:tc>
        <w:tc>
          <w:tcPr>
            <w:tcW w:w="7765" w:type="dxa"/>
            <w:tcBorders>
              <w:top w:val="single" w:sz="2" w:space="0" w:color="000000"/>
            </w:tcBorders>
          </w:tcPr>
          <w:p w14:paraId="04CAE394" w14:textId="77777777" w:rsidR="00A925D9" w:rsidRDefault="00000000">
            <w:pPr>
              <w:pStyle w:val="TableParagraph"/>
              <w:spacing w:before="15" w:line="196" w:lineRule="exact"/>
              <w:ind w:left="48"/>
              <w:jc w:val="left"/>
              <w:rPr>
                <w:sz w:val="18"/>
              </w:rPr>
            </w:pPr>
            <w:r>
              <w:rPr>
                <w:sz w:val="18"/>
              </w:rPr>
              <w:t>Usluge tekućeg i investicijskog održavanja</w:t>
            </w:r>
          </w:p>
        </w:tc>
        <w:tc>
          <w:tcPr>
            <w:tcW w:w="5921" w:type="dxa"/>
            <w:tcBorders>
              <w:top w:val="single" w:sz="2" w:space="0" w:color="000000"/>
            </w:tcBorders>
          </w:tcPr>
          <w:p w14:paraId="7689699F" w14:textId="77777777" w:rsidR="00A925D9" w:rsidRDefault="00000000">
            <w:pPr>
              <w:pStyle w:val="TableParagraph"/>
              <w:spacing w:before="15" w:line="196" w:lineRule="exact"/>
              <w:ind w:right="1356"/>
              <w:rPr>
                <w:sz w:val="18"/>
              </w:rPr>
            </w:pPr>
            <w:r>
              <w:rPr>
                <w:sz w:val="18"/>
              </w:rPr>
              <w:t>13.239,43</w:t>
            </w:r>
          </w:p>
        </w:tc>
      </w:tr>
    </w:tbl>
    <w:p w14:paraId="49E29256" w14:textId="77777777" w:rsidR="00A925D9" w:rsidRDefault="00A925D9">
      <w:pPr>
        <w:rPr>
          <w:sz w:val="3"/>
        </w:rPr>
      </w:pPr>
    </w:p>
    <w:tbl>
      <w:tblPr>
        <w:tblStyle w:val="TableNormal"/>
        <w:tblW w:w="0" w:type="auto"/>
        <w:tblInd w:w="112" w:type="dxa"/>
        <w:tblLayout w:type="fixed"/>
        <w:tblLook w:val="01E0" w:firstRow="1" w:lastRow="1" w:firstColumn="1" w:lastColumn="1" w:noHBand="0" w:noVBand="0"/>
      </w:tblPr>
      <w:tblGrid>
        <w:gridCol w:w="7047"/>
        <w:gridCol w:w="5483"/>
        <w:gridCol w:w="1293"/>
        <w:gridCol w:w="1036"/>
      </w:tblGrid>
      <w:tr w:rsidR="00A925D9" w14:paraId="16C754D3" w14:textId="77777777">
        <w:trPr>
          <w:trHeight w:val="504"/>
        </w:trPr>
        <w:tc>
          <w:tcPr>
            <w:tcW w:w="7047" w:type="dxa"/>
            <w:tcBorders>
              <w:top w:val="single" w:sz="2" w:space="0" w:color="000000"/>
              <w:bottom w:val="single" w:sz="2" w:space="0" w:color="000000"/>
            </w:tcBorders>
            <w:shd w:val="clear" w:color="auto" w:fill="F1F1F1"/>
          </w:tcPr>
          <w:p w14:paraId="1414D399" w14:textId="77777777" w:rsidR="00A925D9" w:rsidRDefault="00000000">
            <w:pPr>
              <w:pStyle w:val="TableParagraph"/>
              <w:spacing w:before="15" w:line="219" w:lineRule="exact"/>
              <w:ind w:left="158"/>
              <w:jc w:val="left"/>
              <w:rPr>
                <w:b/>
                <w:sz w:val="18"/>
              </w:rPr>
            </w:pPr>
            <w:r>
              <w:rPr>
                <w:b/>
                <w:sz w:val="18"/>
              </w:rPr>
              <w:t>Akt/projekt: ODRŽAVANJE GROBLJA</w:t>
            </w:r>
          </w:p>
          <w:p w14:paraId="7E064CB3" w14:textId="77777777" w:rsidR="00A925D9" w:rsidRDefault="00000000">
            <w:pPr>
              <w:pStyle w:val="TableParagraph"/>
              <w:spacing w:line="219" w:lineRule="exact"/>
              <w:ind w:left="469"/>
              <w:jc w:val="left"/>
              <w:rPr>
                <w:b/>
                <w:sz w:val="18"/>
              </w:rPr>
            </w:pPr>
            <w:r>
              <w:rPr>
                <w:b/>
                <w:sz w:val="18"/>
              </w:rPr>
              <w:t>A100607</w:t>
            </w:r>
          </w:p>
        </w:tc>
        <w:tc>
          <w:tcPr>
            <w:tcW w:w="5483" w:type="dxa"/>
            <w:tcBorders>
              <w:top w:val="single" w:sz="2" w:space="0" w:color="000000"/>
              <w:bottom w:val="single" w:sz="2" w:space="0" w:color="000000"/>
            </w:tcBorders>
            <w:shd w:val="clear" w:color="auto" w:fill="F1F1F1"/>
          </w:tcPr>
          <w:p w14:paraId="52B9711A" w14:textId="77777777" w:rsidR="00A925D9" w:rsidRDefault="00000000">
            <w:pPr>
              <w:pStyle w:val="TableParagraph"/>
              <w:spacing w:before="15"/>
              <w:ind w:right="653"/>
              <w:rPr>
                <w:b/>
                <w:sz w:val="18"/>
              </w:rPr>
            </w:pPr>
            <w:r>
              <w:rPr>
                <w:b/>
                <w:sz w:val="18"/>
              </w:rPr>
              <w:t>10.000,00</w:t>
            </w:r>
          </w:p>
        </w:tc>
        <w:tc>
          <w:tcPr>
            <w:tcW w:w="1293" w:type="dxa"/>
            <w:tcBorders>
              <w:top w:val="single" w:sz="2" w:space="0" w:color="000000"/>
              <w:bottom w:val="single" w:sz="2" w:space="0" w:color="000000"/>
            </w:tcBorders>
            <w:shd w:val="clear" w:color="auto" w:fill="F1F1F1"/>
          </w:tcPr>
          <w:p w14:paraId="2F34D8E0" w14:textId="77777777" w:rsidR="00A925D9" w:rsidRDefault="00000000">
            <w:pPr>
              <w:pStyle w:val="TableParagraph"/>
              <w:spacing w:before="15"/>
              <w:ind w:right="312"/>
              <w:rPr>
                <w:b/>
                <w:sz w:val="18"/>
              </w:rPr>
            </w:pPr>
            <w:r>
              <w:rPr>
                <w:b/>
                <w:sz w:val="18"/>
              </w:rPr>
              <w:t>0,00</w:t>
            </w:r>
          </w:p>
        </w:tc>
        <w:tc>
          <w:tcPr>
            <w:tcW w:w="1036" w:type="dxa"/>
            <w:tcBorders>
              <w:top w:val="single" w:sz="2" w:space="0" w:color="000000"/>
              <w:bottom w:val="single" w:sz="2" w:space="0" w:color="000000"/>
            </w:tcBorders>
            <w:shd w:val="clear" w:color="auto" w:fill="F1F1F1"/>
          </w:tcPr>
          <w:p w14:paraId="1970C878" w14:textId="77777777" w:rsidR="00A925D9" w:rsidRDefault="00000000">
            <w:pPr>
              <w:pStyle w:val="TableParagraph"/>
              <w:spacing w:before="15"/>
              <w:ind w:right="266"/>
              <w:rPr>
                <w:b/>
                <w:sz w:val="18"/>
              </w:rPr>
            </w:pPr>
            <w:r>
              <w:rPr>
                <w:b/>
                <w:sz w:val="18"/>
              </w:rPr>
              <w:t>0,00%</w:t>
            </w:r>
          </w:p>
        </w:tc>
      </w:tr>
      <w:tr w:rsidR="00A925D9" w14:paraId="0A5F5B5F" w14:textId="77777777">
        <w:trPr>
          <w:trHeight w:val="340"/>
        </w:trPr>
        <w:tc>
          <w:tcPr>
            <w:tcW w:w="7047" w:type="dxa"/>
            <w:tcBorders>
              <w:top w:val="single" w:sz="2" w:space="0" w:color="000000"/>
              <w:bottom w:val="single" w:sz="2" w:space="0" w:color="000000"/>
            </w:tcBorders>
            <w:shd w:val="clear" w:color="auto" w:fill="CCFFCC"/>
          </w:tcPr>
          <w:p w14:paraId="780DE316" w14:textId="77777777" w:rsidR="00A925D9" w:rsidRDefault="00000000">
            <w:pPr>
              <w:pStyle w:val="TableParagraph"/>
              <w:spacing w:before="16"/>
              <w:ind w:left="494"/>
              <w:jc w:val="left"/>
              <w:rPr>
                <w:sz w:val="18"/>
              </w:rPr>
            </w:pPr>
            <w:r>
              <w:rPr>
                <w:sz w:val="18"/>
              </w:rPr>
              <w:t>Izvor: 50 Pomoći</w:t>
            </w:r>
          </w:p>
        </w:tc>
        <w:tc>
          <w:tcPr>
            <w:tcW w:w="5483" w:type="dxa"/>
            <w:tcBorders>
              <w:top w:val="single" w:sz="2" w:space="0" w:color="000000"/>
              <w:bottom w:val="single" w:sz="2" w:space="0" w:color="000000"/>
            </w:tcBorders>
            <w:shd w:val="clear" w:color="auto" w:fill="CCFFCC"/>
          </w:tcPr>
          <w:p w14:paraId="47CDCB49" w14:textId="77777777" w:rsidR="00A925D9" w:rsidRDefault="00000000">
            <w:pPr>
              <w:pStyle w:val="TableParagraph"/>
              <w:spacing w:before="16"/>
              <w:ind w:right="654"/>
              <w:rPr>
                <w:sz w:val="18"/>
              </w:rPr>
            </w:pPr>
            <w:r>
              <w:rPr>
                <w:sz w:val="18"/>
              </w:rPr>
              <w:t>10.000,00</w:t>
            </w:r>
          </w:p>
        </w:tc>
        <w:tc>
          <w:tcPr>
            <w:tcW w:w="1293" w:type="dxa"/>
            <w:tcBorders>
              <w:top w:val="single" w:sz="2" w:space="0" w:color="000000"/>
              <w:bottom w:val="single" w:sz="2" w:space="0" w:color="000000"/>
            </w:tcBorders>
            <w:shd w:val="clear" w:color="auto" w:fill="CCFFCC"/>
          </w:tcPr>
          <w:p w14:paraId="3CFC98F2" w14:textId="77777777" w:rsidR="00A925D9" w:rsidRDefault="00000000">
            <w:pPr>
              <w:pStyle w:val="TableParagraph"/>
              <w:spacing w:before="16"/>
              <w:ind w:right="312"/>
              <w:rPr>
                <w:sz w:val="18"/>
              </w:rPr>
            </w:pPr>
            <w:r>
              <w:rPr>
                <w:sz w:val="18"/>
              </w:rPr>
              <w:t>0,00</w:t>
            </w:r>
          </w:p>
        </w:tc>
        <w:tc>
          <w:tcPr>
            <w:tcW w:w="1036" w:type="dxa"/>
            <w:tcBorders>
              <w:top w:val="single" w:sz="2" w:space="0" w:color="000000"/>
              <w:bottom w:val="single" w:sz="2" w:space="0" w:color="000000"/>
            </w:tcBorders>
            <w:shd w:val="clear" w:color="auto" w:fill="CCFFCC"/>
          </w:tcPr>
          <w:p w14:paraId="41844532" w14:textId="77777777" w:rsidR="00A925D9" w:rsidRDefault="00000000">
            <w:pPr>
              <w:pStyle w:val="TableParagraph"/>
              <w:spacing w:before="16"/>
              <w:ind w:right="266"/>
              <w:rPr>
                <w:sz w:val="18"/>
              </w:rPr>
            </w:pPr>
            <w:r>
              <w:rPr>
                <w:sz w:val="18"/>
              </w:rPr>
              <w:t>0,00%</w:t>
            </w:r>
          </w:p>
        </w:tc>
      </w:tr>
    </w:tbl>
    <w:p w14:paraId="0740F494"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6542"/>
        <w:gridCol w:w="4806"/>
        <w:gridCol w:w="1293"/>
        <w:gridCol w:w="1042"/>
      </w:tblGrid>
      <w:tr w:rsidR="00A925D9" w14:paraId="7186297B" w14:textId="77777777">
        <w:trPr>
          <w:trHeight w:val="211"/>
        </w:trPr>
        <w:tc>
          <w:tcPr>
            <w:tcW w:w="1172" w:type="dxa"/>
            <w:tcBorders>
              <w:bottom w:val="single" w:sz="2" w:space="0" w:color="000000"/>
            </w:tcBorders>
          </w:tcPr>
          <w:p w14:paraId="61F3738E" w14:textId="77777777" w:rsidR="00A925D9" w:rsidRDefault="00000000">
            <w:pPr>
              <w:pStyle w:val="TableParagraph"/>
              <w:spacing w:line="183" w:lineRule="exact"/>
              <w:ind w:right="48"/>
              <w:rPr>
                <w:sz w:val="18"/>
              </w:rPr>
            </w:pPr>
            <w:r>
              <w:rPr>
                <w:sz w:val="18"/>
              </w:rPr>
              <w:t>32</w:t>
            </w:r>
          </w:p>
        </w:tc>
        <w:tc>
          <w:tcPr>
            <w:tcW w:w="6542" w:type="dxa"/>
            <w:tcBorders>
              <w:bottom w:val="single" w:sz="2" w:space="0" w:color="000000"/>
            </w:tcBorders>
          </w:tcPr>
          <w:p w14:paraId="53A50BB7" w14:textId="77777777" w:rsidR="00A925D9" w:rsidRDefault="00000000">
            <w:pPr>
              <w:pStyle w:val="TableParagraph"/>
              <w:spacing w:line="183" w:lineRule="exact"/>
              <w:ind w:left="48"/>
              <w:jc w:val="left"/>
              <w:rPr>
                <w:sz w:val="18"/>
              </w:rPr>
            </w:pPr>
            <w:r>
              <w:rPr>
                <w:sz w:val="18"/>
              </w:rPr>
              <w:t>Materijalni rashodi</w:t>
            </w:r>
          </w:p>
        </w:tc>
        <w:tc>
          <w:tcPr>
            <w:tcW w:w="4806" w:type="dxa"/>
            <w:tcBorders>
              <w:bottom w:val="single" w:sz="2" w:space="0" w:color="000000"/>
            </w:tcBorders>
          </w:tcPr>
          <w:p w14:paraId="7DBF525B" w14:textId="77777777" w:rsidR="00A925D9" w:rsidRDefault="00000000">
            <w:pPr>
              <w:pStyle w:val="TableParagraph"/>
              <w:spacing w:line="183" w:lineRule="exact"/>
              <w:ind w:right="654"/>
              <w:rPr>
                <w:sz w:val="18"/>
              </w:rPr>
            </w:pPr>
            <w:r>
              <w:rPr>
                <w:sz w:val="18"/>
              </w:rPr>
              <w:t>10.000,00</w:t>
            </w:r>
          </w:p>
        </w:tc>
        <w:tc>
          <w:tcPr>
            <w:tcW w:w="1293" w:type="dxa"/>
            <w:tcBorders>
              <w:bottom w:val="single" w:sz="2" w:space="0" w:color="000000"/>
            </w:tcBorders>
          </w:tcPr>
          <w:p w14:paraId="2FC755F6" w14:textId="77777777" w:rsidR="00A925D9" w:rsidRDefault="00000000">
            <w:pPr>
              <w:pStyle w:val="TableParagraph"/>
              <w:spacing w:line="183" w:lineRule="exact"/>
              <w:ind w:right="313"/>
              <w:rPr>
                <w:sz w:val="18"/>
              </w:rPr>
            </w:pPr>
            <w:r>
              <w:rPr>
                <w:sz w:val="18"/>
              </w:rPr>
              <w:t>0,00</w:t>
            </w:r>
          </w:p>
        </w:tc>
        <w:tc>
          <w:tcPr>
            <w:tcW w:w="1042" w:type="dxa"/>
            <w:tcBorders>
              <w:bottom w:val="single" w:sz="2" w:space="0" w:color="000000"/>
            </w:tcBorders>
          </w:tcPr>
          <w:p w14:paraId="0D397D3C" w14:textId="77777777" w:rsidR="00A925D9" w:rsidRDefault="00000000">
            <w:pPr>
              <w:pStyle w:val="TableParagraph"/>
              <w:spacing w:line="183" w:lineRule="exact"/>
              <w:ind w:left="319"/>
              <w:jc w:val="left"/>
              <w:rPr>
                <w:sz w:val="18"/>
              </w:rPr>
            </w:pPr>
            <w:r>
              <w:rPr>
                <w:sz w:val="18"/>
              </w:rPr>
              <w:t>0,00%</w:t>
            </w:r>
          </w:p>
        </w:tc>
      </w:tr>
      <w:tr w:rsidR="00A925D9" w14:paraId="45B7AFF5" w14:textId="77777777">
        <w:trPr>
          <w:trHeight w:val="233"/>
        </w:trPr>
        <w:tc>
          <w:tcPr>
            <w:tcW w:w="1172" w:type="dxa"/>
            <w:tcBorders>
              <w:top w:val="single" w:sz="2" w:space="0" w:color="000000"/>
            </w:tcBorders>
          </w:tcPr>
          <w:p w14:paraId="42F246D9" w14:textId="77777777" w:rsidR="00A925D9" w:rsidRDefault="00000000">
            <w:pPr>
              <w:pStyle w:val="TableParagraph"/>
              <w:spacing w:before="16" w:line="196" w:lineRule="exact"/>
              <w:ind w:right="46"/>
              <w:rPr>
                <w:sz w:val="18"/>
              </w:rPr>
            </w:pPr>
            <w:r>
              <w:rPr>
                <w:sz w:val="18"/>
              </w:rPr>
              <w:t>3232</w:t>
            </w:r>
          </w:p>
        </w:tc>
        <w:tc>
          <w:tcPr>
            <w:tcW w:w="6542" w:type="dxa"/>
            <w:tcBorders>
              <w:top w:val="single" w:sz="2" w:space="0" w:color="000000"/>
            </w:tcBorders>
          </w:tcPr>
          <w:p w14:paraId="6394D3B6" w14:textId="77777777" w:rsidR="00A925D9" w:rsidRDefault="00000000">
            <w:pPr>
              <w:pStyle w:val="TableParagraph"/>
              <w:spacing w:before="16" w:line="196" w:lineRule="exact"/>
              <w:ind w:left="48"/>
              <w:jc w:val="left"/>
              <w:rPr>
                <w:sz w:val="18"/>
              </w:rPr>
            </w:pPr>
            <w:r>
              <w:rPr>
                <w:sz w:val="18"/>
              </w:rPr>
              <w:t>Usluge tekućeg i investicijskog održavanja</w:t>
            </w:r>
          </w:p>
        </w:tc>
        <w:tc>
          <w:tcPr>
            <w:tcW w:w="4806" w:type="dxa"/>
            <w:tcBorders>
              <w:top w:val="single" w:sz="2" w:space="0" w:color="000000"/>
            </w:tcBorders>
          </w:tcPr>
          <w:p w14:paraId="5F8AE7FF" w14:textId="77777777" w:rsidR="00A925D9" w:rsidRDefault="00A925D9">
            <w:pPr>
              <w:pStyle w:val="TableParagraph"/>
              <w:jc w:val="left"/>
              <w:rPr>
                <w:rFonts w:ascii="Times New Roman"/>
                <w:sz w:val="16"/>
              </w:rPr>
            </w:pPr>
          </w:p>
        </w:tc>
        <w:tc>
          <w:tcPr>
            <w:tcW w:w="1293" w:type="dxa"/>
            <w:tcBorders>
              <w:top w:val="single" w:sz="2" w:space="0" w:color="000000"/>
            </w:tcBorders>
          </w:tcPr>
          <w:p w14:paraId="6EF31DA4" w14:textId="77777777" w:rsidR="00A925D9" w:rsidRDefault="00000000">
            <w:pPr>
              <w:pStyle w:val="TableParagraph"/>
              <w:spacing w:before="16" w:line="196" w:lineRule="exact"/>
              <w:ind w:right="312"/>
              <w:rPr>
                <w:sz w:val="18"/>
              </w:rPr>
            </w:pPr>
            <w:r>
              <w:rPr>
                <w:sz w:val="18"/>
              </w:rPr>
              <w:t>0,00</w:t>
            </w:r>
          </w:p>
        </w:tc>
        <w:tc>
          <w:tcPr>
            <w:tcW w:w="1042" w:type="dxa"/>
            <w:tcBorders>
              <w:top w:val="single" w:sz="2" w:space="0" w:color="000000"/>
            </w:tcBorders>
          </w:tcPr>
          <w:p w14:paraId="7FC50E04" w14:textId="77777777" w:rsidR="00A925D9" w:rsidRDefault="00A925D9">
            <w:pPr>
              <w:pStyle w:val="TableParagraph"/>
              <w:jc w:val="left"/>
              <w:rPr>
                <w:rFonts w:ascii="Times New Roman"/>
                <w:sz w:val="16"/>
              </w:rPr>
            </w:pPr>
          </w:p>
        </w:tc>
      </w:tr>
    </w:tbl>
    <w:p w14:paraId="32E61143"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7288"/>
        <w:gridCol w:w="5151"/>
        <w:gridCol w:w="1384"/>
        <w:gridCol w:w="1036"/>
      </w:tblGrid>
      <w:tr w:rsidR="00A925D9" w14:paraId="107CF32E" w14:textId="77777777">
        <w:trPr>
          <w:trHeight w:val="507"/>
        </w:trPr>
        <w:tc>
          <w:tcPr>
            <w:tcW w:w="7288" w:type="dxa"/>
            <w:tcBorders>
              <w:top w:val="single" w:sz="2" w:space="0" w:color="000000"/>
              <w:bottom w:val="single" w:sz="2" w:space="0" w:color="000000"/>
            </w:tcBorders>
            <w:shd w:val="clear" w:color="auto" w:fill="F1F1F1"/>
          </w:tcPr>
          <w:p w14:paraId="3F310737" w14:textId="77777777" w:rsidR="00A925D9" w:rsidRDefault="00000000">
            <w:pPr>
              <w:pStyle w:val="TableParagraph"/>
              <w:spacing w:before="18"/>
              <w:ind w:left="469" w:right="3303" w:hanging="312"/>
              <w:jc w:val="left"/>
              <w:rPr>
                <w:b/>
                <w:sz w:val="18"/>
              </w:rPr>
            </w:pPr>
            <w:r>
              <w:rPr>
                <w:b/>
                <w:sz w:val="18"/>
              </w:rPr>
              <w:t>Akt/projekt: DERATIZACIJA I DEZINSEKCIJA A101301</w:t>
            </w:r>
          </w:p>
        </w:tc>
        <w:tc>
          <w:tcPr>
            <w:tcW w:w="5151" w:type="dxa"/>
            <w:tcBorders>
              <w:top w:val="single" w:sz="2" w:space="0" w:color="000000"/>
              <w:bottom w:val="single" w:sz="2" w:space="0" w:color="000000"/>
            </w:tcBorders>
            <w:shd w:val="clear" w:color="auto" w:fill="F1F1F1"/>
          </w:tcPr>
          <w:p w14:paraId="56EE9495" w14:textId="77777777" w:rsidR="00A925D9" w:rsidRDefault="00000000">
            <w:pPr>
              <w:pStyle w:val="TableParagraph"/>
              <w:spacing w:before="18"/>
              <w:ind w:right="562"/>
              <w:rPr>
                <w:b/>
                <w:sz w:val="18"/>
              </w:rPr>
            </w:pPr>
            <w:r>
              <w:rPr>
                <w:b/>
                <w:sz w:val="18"/>
              </w:rPr>
              <w:t>28.000,00</w:t>
            </w:r>
          </w:p>
        </w:tc>
        <w:tc>
          <w:tcPr>
            <w:tcW w:w="1384" w:type="dxa"/>
            <w:tcBorders>
              <w:top w:val="single" w:sz="2" w:space="0" w:color="000000"/>
              <w:bottom w:val="single" w:sz="2" w:space="0" w:color="000000"/>
            </w:tcBorders>
            <w:shd w:val="clear" w:color="auto" w:fill="F1F1F1"/>
          </w:tcPr>
          <w:p w14:paraId="19C6FC89" w14:textId="77777777" w:rsidR="00A925D9" w:rsidRDefault="00000000">
            <w:pPr>
              <w:pStyle w:val="TableParagraph"/>
              <w:spacing w:before="18"/>
              <w:ind w:right="312"/>
              <w:rPr>
                <w:b/>
                <w:sz w:val="18"/>
              </w:rPr>
            </w:pPr>
            <w:r>
              <w:rPr>
                <w:b/>
                <w:sz w:val="18"/>
              </w:rPr>
              <w:t>785,63</w:t>
            </w:r>
          </w:p>
        </w:tc>
        <w:tc>
          <w:tcPr>
            <w:tcW w:w="1036" w:type="dxa"/>
            <w:tcBorders>
              <w:top w:val="single" w:sz="2" w:space="0" w:color="000000"/>
              <w:bottom w:val="single" w:sz="2" w:space="0" w:color="000000"/>
            </w:tcBorders>
            <w:shd w:val="clear" w:color="auto" w:fill="F1F1F1"/>
          </w:tcPr>
          <w:p w14:paraId="01D2D689" w14:textId="77777777" w:rsidR="00A925D9" w:rsidRDefault="00000000">
            <w:pPr>
              <w:pStyle w:val="TableParagraph"/>
              <w:spacing w:before="18"/>
              <w:ind w:right="266"/>
              <w:rPr>
                <w:b/>
                <w:sz w:val="18"/>
              </w:rPr>
            </w:pPr>
            <w:r>
              <w:rPr>
                <w:b/>
                <w:sz w:val="18"/>
              </w:rPr>
              <w:t>2,81%</w:t>
            </w:r>
          </w:p>
        </w:tc>
      </w:tr>
      <w:tr w:rsidR="00A925D9" w14:paraId="5C13FB28" w14:textId="77777777">
        <w:trPr>
          <w:trHeight w:val="340"/>
        </w:trPr>
        <w:tc>
          <w:tcPr>
            <w:tcW w:w="7288" w:type="dxa"/>
            <w:tcBorders>
              <w:top w:val="single" w:sz="2" w:space="0" w:color="000000"/>
              <w:bottom w:val="single" w:sz="2" w:space="0" w:color="000000"/>
            </w:tcBorders>
            <w:shd w:val="clear" w:color="auto" w:fill="CCFFCC"/>
          </w:tcPr>
          <w:p w14:paraId="2489E20A" w14:textId="77777777" w:rsidR="00A925D9" w:rsidRDefault="00000000">
            <w:pPr>
              <w:pStyle w:val="TableParagraph"/>
              <w:spacing w:before="15"/>
              <w:ind w:left="494"/>
              <w:jc w:val="left"/>
              <w:rPr>
                <w:sz w:val="18"/>
              </w:rPr>
            </w:pPr>
            <w:r>
              <w:rPr>
                <w:sz w:val="18"/>
              </w:rPr>
              <w:t>Izvor: 50 Pomoći</w:t>
            </w:r>
          </w:p>
        </w:tc>
        <w:tc>
          <w:tcPr>
            <w:tcW w:w="5151" w:type="dxa"/>
            <w:tcBorders>
              <w:top w:val="single" w:sz="2" w:space="0" w:color="000000"/>
              <w:bottom w:val="single" w:sz="2" w:space="0" w:color="000000"/>
            </w:tcBorders>
            <w:shd w:val="clear" w:color="auto" w:fill="CCFFCC"/>
          </w:tcPr>
          <w:p w14:paraId="58B15832" w14:textId="77777777" w:rsidR="00A925D9" w:rsidRDefault="00000000">
            <w:pPr>
              <w:pStyle w:val="TableParagraph"/>
              <w:spacing w:before="15"/>
              <w:ind w:right="564"/>
              <w:rPr>
                <w:sz w:val="18"/>
              </w:rPr>
            </w:pPr>
            <w:r>
              <w:rPr>
                <w:sz w:val="18"/>
              </w:rPr>
              <w:t>28.000,00</w:t>
            </w:r>
          </w:p>
        </w:tc>
        <w:tc>
          <w:tcPr>
            <w:tcW w:w="1384" w:type="dxa"/>
            <w:tcBorders>
              <w:top w:val="single" w:sz="2" w:space="0" w:color="000000"/>
              <w:bottom w:val="single" w:sz="2" w:space="0" w:color="000000"/>
            </w:tcBorders>
            <w:shd w:val="clear" w:color="auto" w:fill="CCFFCC"/>
          </w:tcPr>
          <w:p w14:paraId="269169B5" w14:textId="77777777" w:rsidR="00A925D9" w:rsidRDefault="00000000">
            <w:pPr>
              <w:pStyle w:val="TableParagraph"/>
              <w:spacing w:before="15"/>
              <w:ind w:right="313"/>
              <w:rPr>
                <w:sz w:val="18"/>
              </w:rPr>
            </w:pPr>
            <w:r>
              <w:rPr>
                <w:sz w:val="18"/>
              </w:rPr>
              <w:t>785,63</w:t>
            </w:r>
          </w:p>
        </w:tc>
        <w:tc>
          <w:tcPr>
            <w:tcW w:w="1036" w:type="dxa"/>
            <w:tcBorders>
              <w:top w:val="single" w:sz="2" w:space="0" w:color="000000"/>
              <w:bottom w:val="single" w:sz="2" w:space="0" w:color="000000"/>
            </w:tcBorders>
            <w:shd w:val="clear" w:color="auto" w:fill="CCFFCC"/>
          </w:tcPr>
          <w:p w14:paraId="3390FBAD" w14:textId="77777777" w:rsidR="00A925D9" w:rsidRDefault="00000000">
            <w:pPr>
              <w:pStyle w:val="TableParagraph"/>
              <w:spacing w:before="15"/>
              <w:ind w:right="267"/>
              <w:rPr>
                <w:sz w:val="18"/>
              </w:rPr>
            </w:pPr>
            <w:r>
              <w:rPr>
                <w:sz w:val="18"/>
              </w:rPr>
              <w:t>2,81%</w:t>
            </w:r>
          </w:p>
        </w:tc>
      </w:tr>
    </w:tbl>
    <w:p w14:paraId="0597092C"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5695"/>
        <w:gridCol w:w="5565"/>
        <w:gridCol w:w="1386"/>
        <w:gridCol w:w="1044"/>
      </w:tblGrid>
      <w:tr w:rsidR="00A925D9" w14:paraId="7FDCF43A" w14:textId="77777777">
        <w:trPr>
          <w:trHeight w:val="214"/>
        </w:trPr>
        <w:tc>
          <w:tcPr>
            <w:tcW w:w="1172" w:type="dxa"/>
            <w:tcBorders>
              <w:bottom w:val="single" w:sz="2" w:space="0" w:color="000000"/>
            </w:tcBorders>
          </w:tcPr>
          <w:p w14:paraId="0E479615" w14:textId="77777777" w:rsidR="00A925D9" w:rsidRDefault="00000000">
            <w:pPr>
              <w:pStyle w:val="TableParagraph"/>
              <w:spacing w:line="184" w:lineRule="exact"/>
              <w:ind w:right="48"/>
              <w:rPr>
                <w:sz w:val="18"/>
              </w:rPr>
            </w:pPr>
            <w:r>
              <w:rPr>
                <w:sz w:val="18"/>
              </w:rPr>
              <w:t>32</w:t>
            </w:r>
          </w:p>
        </w:tc>
        <w:tc>
          <w:tcPr>
            <w:tcW w:w="5695" w:type="dxa"/>
            <w:tcBorders>
              <w:bottom w:val="single" w:sz="2" w:space="0" w:color="000000"/>
            </w:tcBorders>
          </w:tcPr>
          <w:p w14:paraId="6B5566D6" w14:textId="77777777" w:rsidR="00A925D9" w:rsidRDefault="00000000">
            <w:pPr>
              <w:pStyle w:val="TableParagraph"/>
              <w:spacing w:line="184" w:lineRule="exact"/>
              <w:ind w:left="48"/>
              <w:jc w:val="left"/>
              <w:rPr>
                <w:sz w:val="18"/>
              </w:rPr>
            </w:pPr>
            <w:r>
              <w:rPr>
                <w:sz w:val="18"/>
              </w:rPr>
              <w:t>Materijalni rashodi</w:t>
            </w:r>
          </w:p>
        </w:tc>
        <w:tc>
          <w:tcPr>
            <w:tcW w:w="5565" w:type="dxa"/>
            <w:tcBorders>
              <w:bottom w:val="single" w:sz="2" w:space="0" w:color="000000"/>
            </w:tcBorders>
          </w:tcPr>
          <w:p w14:paraId="46571D52" w14:textId="77777777" w:rsidR="00A925D9" w:rsidRDefault="00000000">
            <w:pPr>
              <w:pStyle w:val="TableParagraph"/>
              <w:spacing w:line="184" w:lineRule="exact"/>
              <w:ind w:right="565"/>
              <w:rPr>
                <w:sz w:val="18"/>
              </w:rPr>
            </w:pPr>
            <w:r>
              <w:rPr>
                <w:sz w:val="18"/>
              </w:rPr>
              <w:t>28.000,00</w:t>
            </w:r>
          </w:p>
        </w:tc>
        <w:tc>
          <w:tcPr>
            <w:tcW w:w="1386" w:type="dxa"/>
            <w:tcBorders>
              <w:bottom w:val="single" w:sz="2" w:space="0" w:color="000000"/>
            </w:tcBorders>
          </w:tcPr>
          <w:p w14:paraId="170CBD1D" w14:textId="77777777" w:rsidR="00A925D9" w:rsidRDefault="00000000">
            <w:pPr>
              <w:pStyle w:val="TableParagraph"/>
              <w:spacing w:line="184" w:lineRule="exact"/>
              <w:ind w:right="316"/>
              <w:rPr>
                <w:sz w:val="18"/>
              </w:rPr>
            </w:pPr>
            <w:r>
              <w:rPr>
                <w:sz w:val="18"/>
              </w:rPr>
              <w:t>785,63</w:t>
            </w:r>
          </w:p>
        </w:tc>
        <w:tc>
          <w:tcPr>
            <w:tcW w:w="1044" w:type="dxa"/>
            <w:tcBorders>
              <w:bottom w:val="single" w:sz="2" w:space="0" w:color="000000"/>
            </w:tcBorders>
          </w:tcPr>
          <w:p w14:paraId="5EBFD1B5" w14:textId="77777777" w:rsidR="00A925D9" w:rsidRDefault="00000000">
            <w:pPr>
              <w:pStyle w:val="TableParagraph"/>
              <w:spacing w:line="184" w:lineRule="exact"/>
              <w:ind w:left="314"/>
              <w:jc w:val="left"/>
              <w:rPr>
                <w:sz w:val="18"/>
              </w:rPr>
            </w:pPr>
            <w:r>
              <w:rPr>
                <w:sz w:val="18"/>
              </w:rPr>
              <w:t>2,81%</w:t>
            </w:r>
          </w:p>
        </w:tc>
      </w:tr>
      <w:tr w:rsidR="00A925D9" w14:paraId="117C8926" w14:textId="77777777">
        <w:trPr>
          <w:trHeight w:val="232"/>
        </w:trPr>
        <w:tc>
          <w:tcPr>
            <w:tcW w:w="1172" w:type="dxa"/>
            <w:tcBorders>
              <w:top w:val="single" w:sz="2" w:space="0" w:color="000000"/>
            </w:tcBorders>
          </w:tcPr>
          <w:p w14:paraId="5A924F5A" w14:textId="77777777" w:rsidR="00A925D9" w:rsidRDefault="00000000">
            <w:pPr>
              <w:pStyle w:val="TableParagraph"/>
              <w:spacing w:before="16" w:line="196" w:lineRule="exact"/>
              <w:ind w:right="47"/>
              <w:rPr>
                <w:sz w:val="18"/>
              </w:rPr>
            </w:pPr>
            <w:r>
              <w:rPr>
                <w:sz w:val="18"/>
              </w:rPr>
              <w:t>3234</w:t>
            </w:r>
          </w:p>
        </w:tc>
        <w:tc>
          <w:tcPr>
            <w:tcW w:w="5695" w:type="dxa"/>
            <w:tcBorders>
              <w:top w:val="single" w:sz="2" w:space="0" w:color="000000"/>
            </w:tcBorders>
          </w:tcPr>
          <w:p w14:paraId="39FB1A52" w14:textId="77777777" w:rsidR="00A925D9" w:rsidRDefault="00000000">
            <w:pPr>
              <w:pStyle w:val="TableParagraph"/>
              <w:spacing w:before="16" w:line="196" w:lineRule="exact"/>
              <w:ind w:left="48"/>
              <w:jc w:val="left"/>
              <w:rPr>
                <w:sz w:val="18"/>
              </w:rPr>
            </w:pPr>
            <w:r>
              <w:rPr>
                <w:sz w:val="18"/>
              </w:rPr>
              <w:t>Komunalne usluge</w:t>
            </w:r>
          </w:p>
        </w:tc>
        <w:tc>
          <w:tcPr>
            <w:tcW w:w="5565" w:type="dxa"/>
            <w:tcBorders>
              <w:top w:val="single" w:sz="2" w:space="0" w:color="000000"/>
            </w:tcBorders>
          </w:tcPr>
          <w:p w14:paraId="712D8178" w14:textId="77777777" w:rsidR="00A925D9" w:rsidRDefault="00A925D9">
            <w:pPr>
              <w:pStyle w:val="TableParagraph"/>
              <w:jc w:val="left"/>
              <w:rPr>
                <w:rFonts w:ascii="Times New Roman"/>
                <w:sz w:val="16"/>
              </w:rPr>
            </w:pPr>
          </w:p>
        </w:tc>
        <w:tc>
          <w:tcPr>
            <w:tcW w:w="1386" w:type="dxa"/>
            <w:tcBorders>
              <w:top w:val="single" w:sz="2" w:space="0" w:color="000000"/>
            </w:tcBorders>
          </w:tcPr>
          <w:p w14:paraId="79CCD5F2" w14:textId="77777777" w:rsidR="00A925D9" w:rsidRDefault="00000000">
            <w:pPr>
              <w:pStyle w:val="TableParagraph"/>
              <w:spacing w:before="16" w:line="196" w:lineRule="exact"/>
              <w:ind w:right="317"/>
              <w:rPr>
                <w:sz w:val="18"/>
              </w:rPr>
            </w:pPr>
            <w:r>
              <w:rPr>
                <w:sz w:val="18"/>
              </w:rPr>
              <w:t>785,63</w:t>
            </w:r>
          </w:p>
        </w:tc>
        <w:tc>
          <w:tcPr>
            <w:tcW w:w="1044" w:type="dxa"/>
            <w:tcBorders>
              <w:top w:val="single" w:sz="2" w:space="0" w:color="000000"/>
            </w:tcBorders>
          </w:tcPr>
          <w:p w14:paraId="4238A0C5" w14:textId="77777777" w:rsidR="00A925D9" w:rsidRDefault="00A925D9">
            <w:pPr>
              <w:pStyle w:val="TableParagraph"/>
              <w:jc w:val="left"/>
              <w:rPr>
                <w:rFonts w:ascii="Times New Roman"/>
                <w:sz w:val="16"/>
              </w:rPr>
            </w:pPr>
          </w:p>
        </w:tc>
      </w:tr>
    </w:tbl>
    <w:p w14:paraId="71A639A3" w14:textId="77777777" w:rsidR="00A925D9" w:rsidRDefault="00A925D9">
      <w:pPr>
        <w:spacing w:before="9"/>
        <w:rPr>
          <w:sz w:val="2"/>
        </w:rPr>
      </w:pPr>
    </w:p>
    <w:tbl>
      <w:tblPr>
        <w:tblStyle w:val="TableNormal"/>
        <w:tblW w:w="0" w:type="auto"/>
        <w:tblInd w:w="113" w:type="dxa"/>
        <w:tblLayout w:type="fixed"/>
        <w:tblLook w:val="01E0" w:firstRow="1" w:lastRow="1" w:firstColumn="1" w:lastColumn="1" w:noHBand="0" w:noVBand="0"/>
      </w:tblPr>
      <w:tblGrid>
        <w:gridCol w:w="6936"/>
        <w:gridCol w:w="5388"/>
        <w:gridCol w:w="1454"/>
        <w:gridCol w:w="1081"/>
      </w:tblGrid>
      <w:tr w:rsidR="00A925D9" w14:paraId="36C62C86" w14:textId="77777777">
        <w:trPr>
          <w:trHeight w:val="507"/>
        </w:trPr>
        <w:tc>
          <w:tcPr>
            <w:tcW w:w="6936" w:type="dxa"/>
            <w:tcBorders>
              <w:top w:val="single" w:sz="2" w:space="0" w:color="000000"/>
              <w:bottom w:val="single" w:sz="2" w:space="0" w:color="000000"/>
            </w:tcBorders>
            <w:shd w:val="clear" w:color="auto" w:fill="F1F1F1"/>
          </w:tcPr>
          <w:p w14:paraId="10FE2352" w14:textId="77777777" w:rsidR="00A925D9" w:rsidRDefault="00000000">
            <w:pPr>
              <w:pStyle w:val="TableParagraph"/>
              <w:spacing w:before="16" w:line="219" w:lineRule="exact"/>
              <w:ind w:left="157"/>
              <w:jc w:val="left"/>
              <w:rPr>
                <w:b/>
                <w:sz w:val="18"/>
              </w:rPr>
            </w:pPr>
            <w:r>
              <w:rPr>
                <w:b/>
                <w:sz w:val="18"/>
              </w:rPr>
              <w:t>Akt/projekt: ZAŠTITA ŽIVOTINJA</w:t>
            </w:r>
          </w:p>
          <w:p w14:paraId="009DB312" w14:textId="77777777" w:rsidR="00A925D9" w:rsidRDefault="00000000">
            <w:pPr>
              <w:pStyle w:val="TableParagraph"/>
              <w:spacing w:line="219" w:lineRule="exact"/>
              <w:ind w:left="469"/>
              <w:jc w:val="left"/>
              <w:rPr>
                <w:b/>
                <w:sz w:val="18"/>
              </w:rPr>
            </w:pPr>
            <w:r>
              <w:rPr>
                <w:b/>
                <w:sz w:val="18"/>
              </w:rPr>
              <w:t>A101305</w:t>
            </w:r>
          </w:p>
        </w:tc>
        <w:tc>
          <w:tcPr>
            <w:tcW w:w="5388" w:type="dxa"/>
            <w:tcBorders>
              <w:top w:val="single" w:sz="2" w:space="0" w:color="000000"/>
              <w:bottom w:val="single" w:sz="2" w:space="0" w:color="000000"/>
            </w:tcBorders>
            <w:shd w:val="clear" w:color="auto" w:fill="F1F1F1"/>
          </w:tcPr>
          <w:p w14:paraId="3CEB6872" w14:textId="77777777" w:rsidR="00A925D9" w:rsidRDefault="00000000">
            <w:pPr>
              <w:pStyle w:val="TableParagraph"/>
              <w:spacing w:before="16"/>
              <w:ind w:right="448"/>
              <w:rPr>
                <w:b/>
                <w:sz w:val="18"/>
              </w:rPr>
            </w:pPr>
            <w:r>
              <w:rPr>
                <w:b/>
                <w:sz w:val="18"/>
              </w:rPr>
              <w:t>33.000,00</w:t>
            </w:r>
          </w:p>
        </w:tc>
        <w:tc>
          <w:tcPr>
            <w:tcW w:w="1454" w:type="dxa"/>
            <w:tcBorders>
              <w:top w:val="single" w:sz="2" w:space="0" w:color="000000"/>
              <w:bottom w:val="single" w:sz="2" w:space="0" w:color="000000"/>
            </w:tcBorders>
            <w:shd w:val="clear" w:color="auto" w:fill="F1F1F1"/>
          </w:tcPr>
          <w:p w14:paraId="2E12AC04" w14:textId="77777777" w:rsidR="00A925D9" w:rsidRDefault="00000000">
            <w:pPr>
              <w:pStyle w:val="TableParagraph"/>
              <w:spacing w:before="16"/>
              <w:ind w:right="266"/>
              <w:rPr>
                <w:b/>
                <w:sz w:val="18"/>
              </w:rPr>
            </w:pPr>
            <w:r>
              <w:rPr>
                <w:b/>
                <w:sz w:val="18"/>
              </w:rPr>
              <w:t>13.854,16</w:t>
            </w:r>
          </w:p>
        </w:tc>
        <w:tc>
          <w:tcPr>
            <w:tcW w:w="1081" w:type="dxa"/>
            <w:tcBorders>
              <w:top w:val="single" w:sz="2" w:space="0" w:color="000000"/>
              <w:bottom w:val="single" w:sz="2" w:space="0" w:color="000000"/>
            </w:tcBorders>
            <w:shd w:val="clear" w:color="auto" w:fill="F1F1F1"/>
          </w:tcPr>
          <w:p w14:paraId="1D5DE927" w14:textId="77777777" w:rsidR="00A925D9" w:rsidRDefault="00000000">
            <w:pPr>
              <w:pStyle w:val="TableParagraph"/>
              <w:spacing w:before="16"/>
              <w:ind w:left="248" w:right="247"/>
              <w:jc w:val="center"/>
              <w:rPr>
                <w:b/>
                <w:sz w:val="18"/>
              </w:rPr>
            </w:pPr>
            <w:r>
              <w:rPr>
                <w:b/>
                <w:sz w:val="18"/>
              </w:rPr>
              <w:t>41,98%</w:t>
            </w:r>
          </w:p>
        </w:tc>
      </w:tr>
      <w:tr w:rsidR="00A925D9" w14:paraId="624D7D8E" w14:textId="77777777">
        <w:trPr>
          <w:trHeight w:val="341"/>
        </w:trPr>
        <w:tc>
          <w:tcPr>
            <w:tcW w:w="6936" w:type="dxa"/>
            <w:tcBorders>
              <w:top w:val="single" w:sz="2" w:space="0" w:color="000000"/>
              <w:bottom w:val="single" w:sz="2" w:space="0" w:color="000000"/>
            </w:tcBorders>
            <w:shd w:val="clear" w:color="auto" w:fill="CCFFCC"/>
          </w:tcPr>
          <w:p w14:paraId="6BA6E2B9" w14:textId="77777777" w:rsidR="00A925D9" w:rsidRDefault="00000000">
            <w:pPr>
              <w:pStyle w:val="TableParagraph"/>
              <w:spacing w:before="17"/>
              <w:ind w:left="493"/>
              <w:jc w:val="left"/>
              <w:rPr>
                <w:sz w:val="18"/>
              </w:rPr>
            </w:pPr>
            <w:r>
              <w:rPr>
                <w:sz w:val="18"/>
              </w:rPr>
              <w:t>Izvor: 10 Opći prihodi i primici</w:t>
            </w:r>
          </w:p>
        </w:tc>
        <w:tc>
          <w:tcPr>
            <w:tcW w:w="5388" w:type="dxa"/>
            <w:tcBorders>
              <w:top w:val="single" w:sz="2" w:space="0" w:color="000000"/>
              <w:bottom w:val="single" w:sz="2" w:space="0" w:color="000000"/>
            </w:tcBorders>
            <w:shd w:val="clear" w:color="auto" w:fill="CCFFCC"/>
          </w:tcPr>
          <w:p w14:paraId="7C54CF6F" w14:textId="77777777" w:rsidR="00A925D9" w:rsidRDefault="00000000">
            <w:pPr>
              <w:pStyle w:val="TableParagraph"/>
              <w:spacing w:before="17"/>
              <w:ind w:right="448"/>
              <w:rPr>
                <w:sz w:val="18"/>
              </w:rPr>
            </w:pPr>
            <w:r>
              <w:rPr>
                <w:sz w:val="18"/>
              </w:rPr>
              <w:t>33.000,00</w:t>
            </w:r>
          </w:p>
        </w:tc>
        <w:tc>
          <w:tcPr>
            <w:tcW w:w="1454" w:type="dxa"/>
            <w:tcBorders>
              <w:top w:val="single" w:sz="2" w:space="0" w:color="000000"/>
              <w:bottom w:val="single" w:sz="2" w:space="0" w:color="000000"/>
            </w:tcBorders>
            <w:shd w:val="clear" w:color="auto" w:fill="CCFFCC"/>
          </w:tcPr>
          <w:p w14:paraId="5CA6DBD2" w14:textId="77777777" w:rsidR="00A925D9" w:rsidRDefault="00000000">
            <w:pPr>
              <w:pStyle w:val="TableParagraph"/>
              <w:spacing w:before="17"/>
              <w:ind w:right="267"/>
              <w:rPr>
                <w:sz w:val="18"/>
              </w:rPr>
            </w:pPr>
            <w:r>
              <w:rPr>
                <w:sz w:val="18"/>
              </w:rPr>
              <w:t>13.854,16</w:t>
            </w:r>
          </w:p>
        </w:tc>
        <w:tc>
          <w:tcPr>
            <w:tcW w:w="1081" w:type="dxa"/>
            <w:tcBorders>
              <w:top w:val="single" w:sz="2" w:space="0" w:color="000000"/>
              <w:bottom w:val="single" w:sz="2" w:space="0" w:color="000000"/>
            </w:tcBorders>
            <w:shd w:val="clear" w:color="auto" w:fill="CCFFCC"/>
          </w:tcPr>
          <w:p w14:paraId="084BE2EE" w14:textId="77777777" w:rsidR="00A925D9" w:rsidRDefault="00000000">
            <w:pPr>
              <w:pStyle w:val="TableParagraph"/>
              <w:spacing w:before="17"/>
              <w:ind w:left="249" w:right="246"/>
              <w:jc w:val="center"/>
              <w:rPr>
                <w:sz w:val="18"/>
              </w:rPr>
            </w:pPr>
            <w:r>
              <w:rPr>
                <w:sz w:val="18"/>
              </w:rPr>
              <w:t>41,98%</w:t>
            </w:r>
          </w:p>
        </w:tc>
      </w:tr>
    </w:tbl>
    <w:p w14:paraId="51D69A29"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6218"/>
        <w:gridCol w:w="4926"/>
        <w:gridCol w:w="1454"/>
        <w:gridCol w:w="1087"/>
      </w:tblGrid>
      <w:tr w:rsidR="00A925D9" w14:paraId="37E89D46" w14:textId="77777777">
        <w:trPr>
          <w:trHeight w:val="214"/>
        </w:trPr>
        <w:tc>
          <w:tcPr>
            <w:tcW w:w="1172" w:type="dxa"/>
            <w:tcBorders>
              <w:bottom w:val="single" w:sz="2" w:space="0" w:color="000000"/>
            </w:tcBorders>
          </w:tcPr>
          <w:p w14:paraId="30E4EE1D" w14:textId="77777777" w:rsidR="00A925D9" w:rsidRDefault="00000000">
            <w:pPr>
              <w:pStyle w:val="TableParagraph"/>
              <w:spacing w:line="183" w:lineRule="exact"/>
              <w:ind w:right="48"/>
              <w:rPr>
                <w:sz w:val="18"/>
              </w:rPr>
            </w:pPr>
            <w:r>
              <w:rPr>
                <w:sz w:val="18"/>
              </w:rPr>
              <w:t>32</w:t>
            </w:r>
          </w:p>
        </w:tc>
        <w:tc>
          <w:tcPr>
            <w:tcW w:w="6218" w:type="dxa"/>
            <w:tcBorders>
              <w:bottom w:val="single" w:sz="2" w:space="0" w:color="000000"/>
            </w:tcBorders>
          </w:tcPr>
          <w:p w14:paraId="598F927E" w14:textId="77777777" w:rsidR="00A925D9" w:rsidRDefault="00000000">
            <w:pPr>
              <w:pStyle w:val="TableParagraph"/>
              <w:spacing w:line="183" w:lineRule="exact"/>
              <w:ind w:left="48"/>
              <w:jc w:val="left"/>
              <w:rPr>
                <w:sz w:val="18"/>
              </w:rPr>
            </w:pPr>
            <w:r>
              <w:rPr>
                <w:sz w:val="18"/>
              </w:rPr>
              <w:t>Materijalni rashodi</w:t>
            </w:r>
          </w:p>
        </w:tc>
        <w:tc>
          <w:tcPr>
            <w:tcW w:w="4926" w:type="dxa"/>
            <w:tcBorders>
              <w:bottom w:val="single" w:sz="2" w:space="0" w:color="000000"/>
            </w:tcBorders>
          </w:tcPr>
          <w:p w14:paraId="73F3E24F" w14:textId="77777777" w:rsidR="00A925D9" w:rsidRDefault="00000000">
            <w:pPr>
              <w:pStyle w:val="TableParagraph"/>
              <w:spacing w:line="183" w:lineRule="exact"/>
              <w:ind w:right="450"/>
              <w:rPr>
                <w:sz w:val="18"/>
              </w:rPr>
            </w:pPr>
            <w:r>
              <w:rPr>
                <w:sz w:val="18"/>
              </w:rPr>
              <w:t>33.000,00</w:t>
            </w:r>
          </w:p>
        </w:tc>
        <w:tc>
          <w:tcPr>
            <w:tcW w:w="1454" w:type="dxa"/>
            <w:tcBorders>
              <w:bottom w:val="single" w:sz="2" w:space="0" w:color="000000"/>
            </w:tcBorders>
          </w:tcPr>
          <w:p w14:paraId="6E3DD82C" w14:textId="77777777" w:rsidR="00A925D9" w:rsidRDefault="00000000">
            <w:pPr>
              <w:pStyle w:val="TableParagraph"/>
              <w:spacing w:line="183" w:lineRule="exact"/>
              <w:ind w:right="268"/>
              <w:rPr>
                <w:sz w:val="18"/>
              </w:rPr>
            </w:pPr>
            <w:r>
              <w:rPr>
                <w:sz w:val="18"/>
              </w:rPr>
              <w:t>13.854,16</w:t>
            </w:r>
          </w:p>
        </w:tc>
        <w:tc>
          <w:tcPr>
            <w:tcW w:w="1087" w:type="dxa"/>
            <w:tcBorders>
              <w:bottom w:val="single" w:sz="2" w:space="0" w:color="000000"/>
            </w:tcBorders>
          </w:tcPr>
          <w:p w14:paraId="559B0A57" w14:textId="77777777" w:rsidR="00A925D9" w:rsidRDefault="00000000">
            <w:pPr>
              <w:pStyle w:val="TableParagraph"/>
              <w:spacing w:line="183" w:lineRule="exact"/>
              <w:ind w:left="271"/>
              <w:jc w:val="left"/>
              <w:rPr>
                <w:sz w:val="18"/>
              </w:rPr>
            </w:pPr>
            <w:r>
              <w:rPr>
                <w:sz w:val="18"/>
              </w:rPr>
              <w:t>41,98%</w:t>
            </w:r>
          </w:p>
        </w:tc>
      </w:tr>
      <w:tr w:rsidR="00A925D9" w14:paraId="2141B1B3" w14:textId="77777777">
        <w:trPr>
          <w:trHeight w:val="232"/>
        </w:trPr>
        <w:tc>
          <w:tcPr>
            <w:tcW w:w="1172" w:type="dxa"/>
            <w:tcBorders>
              <w:top w:val="single" w:sz="2" w:space="0" w:color="000000"/>
            </w:tcBorders>
          </w:tcPr>
          <w:p w14:paraId="71E64EF5" w14:textId="77777777" w:rsidR="00A925D9" w:rsidRDefault="00000000">
            <w:pPr>
              <w:pStyle w:val="TableParagraph"/>
              <w:spacing w:before="16" w:line="196" w:lineRule="exact"/>
              <w:ind w:right="46"/>
              <w:rPr>
                <w:sz w:val="18"/>
              </w:rPr>
            </w:pPr>
            <w:r>
              <w:rPr>
                <w:sz w:val="18"/>
              </w:rPr>
              <w:t>3236</w:t>
            </w:r>
          </w:p>
        </w:tc>
        <w:tc>
          <w:tcPr>
            <w:tcW w:w="6218" w:type="dxa"/>
            <w:tcBorders>
              <w:top w:val="single" w:sz="2" w:space="0" w:color="000000"/>
            </w:tcBorders>
          </w:tcPr>
          <w:p w14:paraId="2B70069D" w14:textId="77777777" w:rsidR="00A925D9" w:rsidRDefault="00000000">
            <w:pPr>
              <w:pStyle w:val="TableParagraph"/>
              <w:spacing w:before="16" w:line="196" w:lineRule="exact"/>
              <w:ind w:left="48"/>
              <w:jc w:val="left"/>
              <w:rPr>
                <w:sz w:val="18"/>
              </w:rPr>
            </w:pPr>
            <w:r>
              <w:rPr>
                <w:sz w:val="18"/>
              </w:rPr>
              <w:t>Zdravstvene i veterinarske usluge</w:t>
            </w:r>
          </w:p>
        </w:tc>
        <w:tc>
          <w:tcPr>
            <w:tcW w:w="4926" w:type="dxa"/>
            <w:tcBorders>
              <w:top w:val="single" w:sz="2" w:space="0" w:color="000000"/>
            </w:tcBorders>
          </w:tcPr>
          <w:p w14:paraId="03BA8763" w14:textId="77777777" w:rsidR="00A925D9" w:rsidRDefault="00A925D9">
            <w:pPr>
              <w:pStyle w:val="TableParagraph"/>
              <w:jc w:val="left"/>
              <w:rPr>
                <w:rFonts w:ascii="Times New Roman"/>
                <w:sz w:val="16"/>
              </w:rPr>
            </w:pPr>
          </w:p>
        </w:tc>
        <w:tc>
          <w:tcPr>
            <w:tcW w:w="1454" w:type="dxa"/>
            <w:tcBorders>
              <w:top w:val="single" w:sz="2" w:space="0" w:color="000000"/>
            </w:tcBorders>
          </w:tcPr>
          <w:p w14:paraId="25E885FB" w14:textId="77777777" w:rsidR="00A925D9" w:rsidRDefault="00000000">
            <w:pPr>
              <w:pStyle w:val="TableParagraph"/>
              <w:spacing w:before="16" w:line="196" w:lineRule="exact"/>
              <w:ind w:right="267"/>
              <w:rPr>
                <w:sz w:val="18"/>
              </w:rPr>
            </w:pPr>
            <w:r>
              <w:rPr>
                <w:sz w:val="18"/>
              </w:rPr>
              <w:t>13.854,16</w:t>
            </w:r>
          </w:p>
        </w:tc>
        <w:tc>
          <w:tcPr>
            <w:tcW w:w="1087" w:type="dxa"/>
            <w:tcBorders>
              <w:top w:val="single" w:sz="2" w:space="0" w:color="000000"/>
            </w:tcBorders>
          </w:tcPr>
          <w:p w14:paraId="6468BDAE" w14:textId="77777777" w:rsidR="00A925D9" w:rsidRDefault="00A925D9">
            <w:pPr>
              <w:pStyle w:val="TableParagraph"/>
              <w:jc w:val="left"/>
              <w:rPr>
                <w:rFonts w:ascii="Times New Roman"/>
                <w:sz w:val="16"/>
              </w:rPr>
            </w:pPr>
          </w:p>
        </w:tc>
      </w:tr>
    </w:tbl>
    <w:p w14:paraId="704AF2AC" w14:textId="77777777" w:rsidR="00A925D9" w:rsidRDefault="00A925D9">
      <w:pPr>
        <w:spacing w:before="9"/>
        <w:rPr>
          <w:sz w:val="2"/>
        </w:rPr>
      </w:pPr>
    </w:p>
    <w:tbl>
      <w:tblPr>
        <w:tblStyle w:val="TableNormal"/>
        <w:tblW w:w="0" w:type="auto"/>
        <w:tblInd w:w="112" w:type="dxa"/>
        <w:tblLayout w:type="fixed"/>
        <w:tblLook w:val="01E0" w:firstRow="1" w:lastRow="1" w:firstColumn="1" w:lastColumn="1" w:noHBand="0" w:noVBand="0"/>
      </w:tblPr>
      <w:tblGrid>
        <w:gridCol w:w="8866"/>
        <w:gridCol w:w="3455"/>
        <w:gridCol w:w="1413"/>
        <w:gridCol w:w="1127"/>
      </w:tblGrid>
      <w:tr w:rsidR="00A925D9" w14:paraId="7567D8EA" w14:textId="77777777">
        <w:trPr>
          <w:trHeight w:val="446"/>
        </w:trPr>
        <w:tc>
          <w:tcPr>
            <w:tcW w:w="8866" w:type="dxa"/>
            <w:tcBorders>
              <w:top w:val="single" w:sz="2" w:space="0" w:color="000000"/>
              <w:bottom w:val="single" w:sz="2" w:space="0" w:color="000000"/>
            </w:tcBorders>
            <w:shd w:val="clear" w:color="auto" w:fill="BEBEBE"/>
          </w:tcPr>
          <w:p w14:paraId="064C97BD" w14:textId="77777777" w:rsidR="00A925D9" w:rsidRDefault="00000000">
            <w:pPr>
              <w:pStyle w:val="TableParagraph"/>
              <w:spacing w:before="15"/>
              <w:ind w:left="26"/>
              <w:jc w:val="left"/>
              <w:rPr>
                <w:b/>
                <w:sz w:val="18"/>
              </w:rPr>
            </w:pPr>
            <w:r>
              <w:rPr>
                <w:b/>
                <w:sz w:val="18"/>
              </w:rPr>
              <w:t>Program: 1007 PROGRAM GRADNJE OBJEKATA I UREĐAJA KOMUNALNE INFRASTRUKTURE</w:t>
            </w:r>
          </w:p>
        </w:tc>
        <w:tc>
          <w:tcPr>
            <w:tcW w:w="3455" w:type="dxa"/>
            <w:tcBorders>
              <w:top w:val="single" w:sz="2" w:space="0" w:color="000000"/>
              <w:bottom w:val="single" w:sz="2" w:space="0" w:color="000000"/>
            </w:tcBorders>
            <w:shd w:val="clear" w:color="auto" w:fill="BEBEBE"/>
          </w:tcPr>
          <w:p w14:paraId="4365ECD3" w14:textId="77777777" w:rsidR="00A925D9" w:rsidRDefault="00000000">
            <w:pPr>
              <w:pStyle w:val="TableParagraph"/>
              <w:spacing w:before="15"/>
              <w:ind w:right="451"/>
              <w:rPr>
                <w:b/>
                <w:sz w:val="18"/>
              </w:rPr>
            </w:pPr>
            <w:r>
              <w:rPr>
                <w:b/>
                <w:sz w:val="18"/>
              </w:rPr>
              <w:t>1.019.000,00</w:t>
            </w:r>
          </w:p>
        </w:tc>
        <w:tc>
          <w:tcPr>
            <w:tcW w:w="1413" w:type="dxa"/>
            <w:tcBorders>
              <w:top w:val="single" w:sz="2" w:space="0" w:color="000000"/>
              <w:bottom w:val="single" w:sz="2" w:space="0" w:color="000000"/>
            </w:tcBorders>
            <w:shd w:val="clear" w:color="auto" w:fill="BEBEBE"/>
          </w:tcPr>
          <w:p w14:paraId="383B3936" w14:textId="77777777" w:rsidR="00A925D9" w:rsidRDefault="00000000">
            <w:pPr>
              <w:pStyle w:val="TableParagraph"/>
              <w:spacing w:before="15"/>
              <w:ind w:right="229"/>
              <w:rPr>
                <w:b/>
                <w:sz w:val="18"/>
              </w:rPr>
            </w:pPr>
            <w:r>
              <w:rPr>
                <w:b/>
                <w:sz w:val="18"/>
              </w:rPr>
              <w:t>91.257,39</w:t>
            </w:r>
          </w:p>
        </w:tc>
        <w:tc>
          <w:tcPr>
            <w:tcW w:w="1127" w:type="dxa"/>
            <w:tcBorders>
              <w:top w:val="single" w:sz="2" w:space="0" w:color="000000"/>
              <w:bottom w:val="single" w:sz="2" w:space="0" w:color="000000"/>
            </w:tcBorders>
            <w:shd w:val="clear" w:color="auto" w:fill="BEBEBE"/>
          </w:tcPr>
          <w:p w14:paraId="530EAF4C" w14:textId="77777777" w:rsidR="00A925D9" w:rsidRDefault="00000000">
            <w:pPr>
              <w:pStyle w:val="TableParagraph"/>
              <w:spacing w:before="15"/>
              <w:ind w:right="276"/>
              <w:rPr>
                <w:b/>
                <w:sz w:val="18"/>
              </w:rPr>
            </w:pPr>
            <w:r>
              <w:rPr>
                <w:b/>
                <w:sz w:val="18"/>
              </w:rPr>
              <w:t>8,96%</w:t>
            </w:r>
          </w:p>
        </w:tc>
      </w:tr>
      <w:tr w:rsidR="00A925D9" w14:paraId="25263C1A" w14:textId="77777777">
        <w:trPr>
          <w:trHeight w:val="505"/>
        </w:trPr>
        <w:tc>
          <w:tcPr>
            <w:tcW w:w="8866" w:type="dxa"/>
            <w:tcBorders>
              <w:top w:val="single" w:sz="2" w:space="0" w:color="000000"/>
              <w:bottom w:val="single" w:sz="2" w:space="0" w:color="000000"/>
            </w:tcBorders>
            <w:shd w:val="clear" w:color="auto" w:fill="F1F1F1"/>
          </w:tcPr>
          <w:p w14:paraId="2BF96ED6" w14:textId="77777777" w:rsidR="00A925D9" w:rsidRDefault="00000000">
            <w:pPr>
              <w:pStyle w:val="TableParagraph"/>
              <w:spacing w:before="16"/>
              <w:ind w:left="469" w:right="4164" w:hanging="312"/>
              <w:jc w:val="left"/>
              <w:rPr>
                <w:b/>
                <w:sz w:val="18"/>
              </w:rPr>
            </w:pPr>
            <w:r>
              <w:rPr>
                <w:b/>
                <w:sz w:val="18"/>
              </w:rPr>
              <w:t>Akt/projekt: GRADNJA / REKONSTRUKCIJA GROBLJA A100706</w:t>
            </w:r>
          </w:p>
        </w:tc>
        <w:tc>
          <w:tcPr>
            <w:tcW w:w="3455" w:type="dxa"/>
            <w:tcBorders>
              <w:top w:val="single" w:sz="2" w:space="0" w:color="000000"/>
              <w:bottom w:val="single" w:sz="2" w:space="0" w:color="000000"/>
            </w:tcBorders>
            <w:shd w:val="clear" w:color="auto" w:fill="F1F1F1"/>
          </w:tcPr>
          <w:p w14:paraId="1B1DDBE4" w14:textId="77777777" w:rsidR="00A925D9" w:rsidRDefault="00000000">
            <w:pPr>
              <w:pStyle w:val="TableParagraph"/>
              <w:spacing w:before="16"/>
              <w:ind w:right="444"/>
              <w:rPr>
                <w:b/>
                <w:sz w:val="18"/>
              </w:rPr>
            </w:pPr>
            <w:r>
              <w:rPr>
                <w:b/>
                <w:sz w:val="18"/>
              </w:rPr>
              <w:t>24.000,00</w:t>
            </w:r>
          </w:p>
        </w:tc>
        <w:tc>
          <w:tcPr>
            <w:tcW w:w="1413" w:type="dxa"/>
            <w:tcBorders>
              <w:top w:val="single" w:sz="2" w:space="0" w:color="000000"/>
              <w:bottom w:val="single" w:sz="2" w:space="0" w:color="000000"/>
            </w:tcBorders>
            <w:shd w:val="clear" w:color="auto" w:fill="F1F1F1"/>
          </w:tcPr>
          <w:p w14:paraId="63896CA1" w14:textId="77777777" w:rsidR="00A925D9" w:rsidRDefault="00000000">
            <w:pPr>
              <w:pStyle w:val="TableParagraph"/>
              <w:spacing w:before="16"/>
              <w:ind w:right="222"/>
              <w:rPr>
                <w:b/>
                <w:sz w:val="18"/>
              </w:rPr>
            </w:pPr>
            <w:r>
              <w:rPr>
                <w:b/>
                <w:sz w:val="18"/>
              </w:rPr>
              <w:t>33.510,00</w:t>
            </w:r>
          </w:p>
        </w:tc>
        <w:tc>
          <w:tcPr>
            <w:tcW w:w="1127" w:type="dxa"/>
            <w:tcBorders>
              <w:top w:val="single" w:sz="2" w:space="0" w:color="000000"/>
              <w:bottom w:val="single" w:sz="2" w:space="0" w:color="000000"/>
            </w:tcBorders>
            <w:shd w:val="clear" w:color="auto" w:fill="F1F1F1"/>
          </w:tcPr>
          <w:p w14:paraId="2A193C2C" w14:textId="77777777" w:rsidR="00A925D9" w:rsidRDefault="00000000">
            <w:pPr>
              <w:pStyle w:val="TableParagraph"/>
              <w:spacing w:before="16"/>
              <w:ind w:right="267"/>
              <w:rPr>
                <w:b/>
                <w:sz w:val="18"/>
              </w:rPr>
            </w:pPr>
            <w:r>
              <w:rPr>
                <w:b/>
                <w:sz w:val="18"/>
              </w:rPr>
              <w:t>139,63%</w:t>
            </w:r>
          </w:p>
        </w:tc>
      </w:tr>
      <w:tr w:rsidR="00A925D9" w14:paraId="6E64227E" w14:textId="77777777">
        <w:trPr>
          <w:trHeight w:val="343"/>
        </w:trPr>
        <w:tc>
          <w:tcPr>
            <w:tcW w:w="8866" w:type="dxa"/>
            <w:tcBorders>
              <w:top w:val="single" w:sz="2" w:space="0" w:color="000000"/>
              <w:bottom w:val="single" w:sz="2" w:space="0" w:color="000000"/>
            </w:tcBorders>
            <w:shd w:val="clear" w:color="auto" w:fill="CCFFCC"/>
          </w:tcPr>
          <w:p w14:paraId="46DC7C4C" w14:textId="77777777" w:rsidR="00A925D9" w:rsidRDefault="00000000">
            <w:pPr>
              <w:pStyle w:val="TableParagraph"/>
              <w:spacing w:before="17"/>
              <w:ind w:left="494"/>
              <w:jc w:val="left"/>
              <w:rPr>
                <w:sz w:val="18"/>
              </w:rPr>
            </w:pPr>
            <w:r>
              <w:rPr>
                <w:sz w:val="18"/>
              </w:rPr>
              <w:t>Izvor: 50 Pomoći</w:t>
            </w:r>
          </w:p>
        </w:tc>
        <w:tc>
          <w:tcPr>
            <w:tcW w:w="3455" w:type="dxa"/>
            <w:tcBorders>
              <w:top w:val="single" w:sz="2" w:space="0" w:color="000000"/>
              <w:bottom w:val="single" w:sz="2" w:space="0" w:color="000000"/>
            </w:tcBorders>
            <w:shd w:val="clear" w:color="auto" w:fill="CCFFCC"/>
          </w:tcPr>
          <w:p w14:paraId="13995B0F" w14:textId="77777777" w:rsidR="00A925D9" w:rsidRDefault="00000000">
            <w:pPr>
              <w:pStyle w:val="TableParagraph"/>
              <w:spacing w:before="17"/>
              <w:ind w:right="445"/>
              <w:rPr>
                <w:sz w:val="18"/>
              </w:rPr>
            </w:pPr>
            <w:r>
              <w:rPr>
                <w:sz w:val="18"/>
              </w:rPr>
              <w:t>24.000,00</w:t>
            </w:r>
          </w:p>
        </w:tc>
        <w:tc>
          <w:tcPr>
            <w:tcW w:w="1413" w:type="dxa"/>
            <w:tcBorders>
              <w:top w:val="single" w:sz="2" w:space="0" w:color="000000"/>
              <w:bottom w:val="single" w:sz="2" w:space="0" w:color="000000"/>
            </w:tcBorders>
            <w:shd w:val="clear" w:color="auto" w:fill="CCFFCC"/>
          </w:tcPr>
          <w:p w14:paraId="7D47140E" w14:textId="77777777" w:rsidR="00A925D9" w:rsidRDefault="00000000">
            <w:pPr>
              <w:pStyle w:val="TableParagraph"/>
              <w:spacing w:before="17"/>
              <w:ind w:right="222"/>
              <w:rPr>
                <w:sz w:val="18"/>
              </w:rPr>
            </w:pPr>
            <w:r>
              <w:rPr>
                <w:sz w:val="18"/>
              </w:rPr>
              <w:t>33.510,00</w:t>
            </w:r>
          </w:p>
        </w:tc>
        <w:tc>
          <w:tcPr>
            <w:tcW w:w="1127" w:type="dxa"/>
            <w:tcBorders>
              <w:top w:val="single" w:sz="2" w:space="0" w:color="000000"/>
              <w:bottom w:val="single" w:sz="2" w:space="0" w:color="000000"/>
            </w:tcBorders>
            <w:shd w:val="clear" w:color="auto" w:fill="CCFFCC"/>
          </w:tcPr>
          <w:p w14:paraId="2AD95379" w14:textId="77777777" w:rsidR="00A925D9" w:rsidRDefault="00000000">
            <w:pPr>
              <w:pStyle w:val="TableParagraph"/>
              <w:spacing w:before="17"/>
              <w:ind w:right="267"/>
              <w:rPr>
                <w:sz w:val="18"/>
              </w:rPr>
            </w:pPr>
            <w:r>
              <w:rPr>
                <w:sz w:val="18"/>
              </w:rPr>
              <w:t>139,63%</w:t>
            </w:r>
          </w:p>
        </w:tc>
      </w:tr>
    </w:tbl>
    <w:p w14:paraId="128C3E4D" w14:textId="77777777" w:rsidR="00A925D9" w:rsidRDefault="00A925D9">
      <w:pPr>
        <w:spacing w:before="3"/>
        <w:rPr>
          <w:sz w:val="4"/>
        </w:rPr>
      </w:pPr>
    </w:p>
    <w:tbl>
      <w:tblPr>
        <w:tblStyle w:val="TableNormal"/>
        <w:tblW w:w="0" w:type="auto"/>
        <w:tblInd w:w="114" w:type="dxa"/>
        <w:tblLayout w:type="fixed"/>
        <w:tblLook w:val="01E0" w:firstRow="1" w:lastRow="1" w:firstColumn="1" w:lastColumn="1" w:noHBand="0" w:noVBand="0"/>
      </w:tblPr>
      <w:tblGrid>
        <w:gridCol w:w="1172"/>
        <w:gridCol w:w="6966"/>
        <w:gridCol w:w="4179"/>
        <w:gridCol w:w="1408"/>
        <w:gridCol w:w="1133"/>
      </w:tblGrid>
      <w:tr w:rsidR="00A925D9" w14:paraId="4571CE56" w14:textId="77777777">
        <w:trPr>
          <w:trHeight w:val="215"/>
        </w:trPr>
        <w:tc>
          <w:tcPr>
            <w:tcW w:w="1172" w:type="dxa"/>
            <w:tcBorders>
              <w:bottom w:val="single" w:sz="2" w:space="0" w:color="000000"/>
            </w:tcBorders>
          </w:tcPr>
          <w:p w14:paraId="293ED3A2" w14:textId="77777777" w:rsidR="00A925D9" w:rsidRDefault="00000000">
            <w:pPr>
              <w:pStyle w:val="TableParagraph"/>
              <w:spacing w:line="184" w:lineRule="exact"/>
              <w:ind w:right="48"/>
              <w:rPr>
                <w:sz w:val="18"/>
              </w:rPr>
            </w:pPr>
            <w:r>
              <w:rPr>
                <w:sz w:val="18"/>
              </w:rPr>
              <w:t>45</w:t>
            </w:r>
          </w:p>
        </w:tc>
        <w:tc>
          <w:tcPr>
            <w:tcW w:w="6966" w:type="dxa"/>
            <w:tcBorders>
              <w:bottom w:val="single" w:sz="2" w:space="0" w:color="000000"/>
            </w:tcBorders>
          </w:tcPr>
          <w:p w14:paraId="6A49C883" w14:textId="77777777" w:rsidR="00A925D9" w:rsidRDefault="00000000">
            <w:pPr>
              <w:pStyle w:val="TableParagraph"/>
              <w:spacing w:line="184" w:lineRule="exact"/>
              <w:ind w:left="48"/>
              <w:jc w:val="left"/>
              <w:rPr>
                <w:sz w:val="18"/>
              </w:rPr>
            </w:pPr>
            <w:r>
              <w:rPr>
                <w:sz w:val="18"/>
              </w:rPr>
              <w:t>Rashodi za dodatna ulaganja na nefinancijskoj imovini</w:t>
            </w:r>
          </w:p>
        </w:tc>
        <w:tc>
          <w:tcPr>
            <w:tcW w:w="4179" w:type="dxa"/>
            <w:tcBorders>
              <w:bottom w:val="single" w:sz="2" w:space="0" w:color="000000"/>
            </w:tcBorders>
          </w:tcPr>
          <w:p w14:paraId="2B9E418D" w14:textId="77777777" w:rsidR="00A925D9" w:rsidRDefault="00000000">
            <w:pPr>
              <w:pStyle w:val="TableParagraph"/>
              <w:spacing w:line="184" w:lineRule="exact"/>
              <w:ind w:right="450"/>
              <w:rPr>
                <w:sz w:val="18"/>
              </w:rPr>
            </w:pPr>
            <w:r>
              <w:rPr>
                <w:sz w:val="18"/>
              </w:rPr>
              <w:t>24.000,00</w:t>
            </w:r>
          </w:p>
        </w:tc>
        <w:tc>
          <w:tcPr>
            <w:tcW w:w="1408" w:type="dxa"/>
            <w:tcBorders>
              <w:bottom w:val="single" w:sz="2" w:space="0" w:color="000000"/>
            </w:tcBorders>
          </w:tcPr>
          <w:p w14:paraId="714590A4" w14:textId="77777777" w:rsidR="00A925D9" w:rsidRDefault="00000000">
            <w:pPr>
              <w:pStyle w:val="TableParagraph"/>
              <w:spacing w:line="184" w:lineRule="exact"/>
              <w:ind w:right="222"/>
              <w:rPr>
                <w:sz w:val="18"/>
              </w:rPr>
            </w:pPr>
            <w:r>
              <w:rPr>
                <w:sz w:val="18"/>
              </w:rPr>
              <w:t>33.510,00</w:t>
            </w:r>
          </w:p>
        </w:tc>
        <w:tc>
          <w:tcPr>
            <w:tcW w:w="1133" w:type="dxa"/>
            <w:tcBorders>
              <w:bottom w:val="single" w:sz="2" w:space="0" w:color="000000"/>
            </w:tcBorders>
          </w:tcPr>
          <w:p w14:paraId="14CADC4A" w14:textId="77777777" w:rsidR="00A925D9" w:rsidRDefault="00000000">
            <w:pPr>
              <w:pStyle w:val="TableParagraph"/>
              <w:spacing w:line="184" w:lineRule="exact"/>
              <w:ind w:left="225"/>
              <w:jc w:val="left"/>
              <w:rPr>
                <w:sz w:val="18"/>
              </w:rPr>
            </w:pPr>
            <w:r>
              <w:rPr>
                <w:sz w:val="18"/>
              </w:rPr>
              <w:t>139,63%</w:t>
            </w:r>
          </w:p>
        </w:tc>
      </w:tr>
      <w:tr w:rsidR="00A925D9" w14:paraId="43474107" w14:textId="77777777">
        <w:trPr>
          <w:trHeight w:val="232"/>
        </w:trPr>
        <w:tc>
          <w:tcPr>
            <w:tcW w:w="1172" w:type="dxa"/>
            <w:tcBorders>
              <w:top w:val="single" w:sz="2" w:space="0" w:color="000000"/>
            </w:tcBorders>
          </w:tcPr>
          <w:p w14:paraId="3A058FB6" w14:textId="77777777" w:rsidR="00A925D9" w:rsidRDefault="00000000">
            <w:pPr>
              <w:pStyle w:val="TableParagraph"/>
              <w:spacing w:before="15" w:line="196" w:lineRule="exact"/>
              <w:ind w:right="46"/>
              <w:rPr>
                <w:sz w:val="18"/>
              </w:rPr>
            </w:pPr>
            <w:r>
              <w:rPr>
                <w:sz w:val="18"/>
              </w:rPr>
              <w:t>4511</w:t>
            </w:r>
          </w:p>
        </w:tc>
        <w:tc>
          <w:tcPr>
            <w:tcW w:w="6966" w:type="dxa"/>
            <w:tcBorders>
              <w:top w:val="single" w:sz="2" w:space="0" w:color="000000"/>
            </w:tcBorders>
          </w:tcPr>
          <w:p w14:paraId="02670420" w14:textId="77777777" w:rsidR="00A925D9" w:rsidRDefault="00000000">
            <w:pPr>
              <w:pStyle w:val="TableParagraph"/>
              <w:spacing w:before="15" w:line="196" w:lineRule="exact"/>
              <w:ind w:left="48"/>
              <w:jc w:val="left"/>
              <w:rPr>
                <w:sz w:val="18"/>
              </w:rPr>
            </w:pPr>
            <w:r>
              <w:rPr>
                <w:sz w:val="18"/>
              </w:rPr>
              <w:t>Dodatna ulaganja na građevinskim objektima</w:t>
            </w:r>
          </w:p>
        </w:tc>
        <w:tc>
          <w:tcPr>
            <w:tcW w:w="4179" w:type="dxa"/>
            <w:tcBorders>
              <w:top w:val="single" w:sz="2" w:space="0" w:color="000000"/>
            </w:tcBorders>
          </w:tcPr>
          <w:p w14:paraId="4515EC48" w14:textId="77777777" w:rsidR="00A925D9" w:rsidRDefault="00A925D9">
            <w:pPr>
              <w:pStyle w:val="TableParagraph"/>
              <w:jc w:val="left"/>
              <w:rPr>
                <w:rFonts w:ascii="Times New Roman"/>
                <w:sz w:val="16"/>
              </w:rPr>
            </w:pPr>
          </w:p>
        </w:tc>
        <w:tc>
          <w:tcPr>
            <w:tcW w:w="1408" w:type="dxa"/>
            <w:tcBorders>
              <w:top w:val="single" w:sz="2" w:space="0" w:color="000000"/>
            </w:tcBorders>
          </w:tcPr>
          <w:p w14:paraId="751669E3" w14:textId="77777777" w:rsidR="00A925D9" w:rsidRDefault="00000000">
            <w:pPr>
              <w:pStyle w:val="TableParagraph"/>
              <w:spacing w:before="15" w:line="196" w:lineRule="exact"/>
              <w:ind w:right="222"/>
              <w:rPr>
                <w:sz w:val="18"/>
              </w:rPr>
            </w:pPr>
            <w:r>
              <w:rPr>
                <w:sz w:val="18"/>
              </w:rPr>
              <w:t>33.510,00</w:t>
            </w:r>
          </w:p>
        </w:tc>
        <w:tc>
          <w:tcPr>
            <w:tcW w:w="1133" w:type="dxa"/>
            <w:tcBorders>
              <w:top w:val="single" w:sz="2" w:space="0" w:color="000000"/>
            </w:tcBorders>
          </w:tcPr>
          <w:p w14:paraId="77E9113D" w14:textId="77777777" w:rsidR="00A925D9" w:rsidRDefault="00A925D9">
            <w:pPr>
              <w:pStyle w:val="TableParagraph"/>
              <w:jc w:val="left"/>
              <w:rPr>
                <w:rFonts w:ascii="Times New Roman"/>
                <w:sz w:val="16"/>
              </w:rPr>
            </w:pPr>
          </w:p>
        </w:tc>
      </w:tr>
    </w:tbl>
    <w:p w14:paraId="1F968ABA" w14:textId="77777777" w:rsidR="00A925D9" w:rsidRDefault="00A925D9">
      <w:pPr>
        <w:spacing w:before="10"/>
        <w:rPr>
          <w:sz w:val="2"/>
        </w:rPr>
      </w:pPr>
    </w:p>
    <w:tbl>
      <w:tblPr>
        <w:tblStyle w:val="TableNormal"/>
        <w:tblW w:w="0" w:type="auto"/>
        <w:tblInd w:w="113" w:type="dxa"/>
        <w:tblLayout w:type="fixed"/>
        <w:tblLook w:val="01E0" w:firstRow="1" w:lastRow="1" w:firstColumn="1" w:lastColumn="1" w:noHBand="0" w:noVBand="0"/>
      </w:tblPr>
      <w:tblGrid>
        <w:gridCol w:w="6983"/>
        <w:gridCol w:w="5547"/>
        <w:gridCol w:w="1293"/>
        <w:gridCol w:w="1036"/>
      </w:tblGrid>
      <w:tr w:rsidR="00A925D9" w14:paraId="076D5C29" w14:textId="77777777">
        <w:trPr>
          <w:trHeight w:val="506"/>
        </w:trPr>
        <w:tc>
          <w:tcPr>
            <w:tcW w:w="6983" w:type="dxa"/>
            <w:tcBorders>
              <w:top w:val="single" w:sz="2" w:space="0" w:color="000000"/>
              <w:bottom w:val="single" w:sz="2" w:space="0" w:color="000000"/>
            </w:tcBorders>
            <w:shd w:val="clear" w:color="auto" w:fill="F1F1F1"/>
          </w:tcPr>
          <w:p w14:paraId="6D54CB99" w14:textId="77777777" w:rsidR="00A925D9" w:rsidRDefault="00000000">
            <w:pPr>
              <w:pStyle w:val="TableParagraph"/>
              <w:spacing w:before="16" w:line="219" w:lineRule="exact"/>
              <w:ind w:left="157"/>
              <w:jc w:val="left"/>
              <w:rPr>
                <w:b/>
                <w:sz w:val="18"/>
              </w:rPr>
            </w:pPr>
            <w:r>
              <w:rPr>
                <w:b/>
                <w:sz w:val="18"/>
              </w:rPr>
              <w:t>Akt/projekt: JAVNA PARKIRALIŠTA</w:t>
            </w:r>
          </w:p>
          <w:p w14:paraId="6913981A" w14:textId="77777777" w:rsidR="00A925D9" w:rsidRDefault="00000000">
            <w:pPr>
              <w:pStyle w:val="TableParagraph"/>
              <w:spacing w:line="219" w:lineRule="exact"/>
              <w:ind w:left="469"/>
              <w:jc w:val="left"/>
              <w:rPr>
                <w:b/>
                <w:sz w:val="18"/>
              </w:rPr>
            </w:pPr>
            <w:r>
              <w:rPr>
                <w:b/>
                <w:sz w:val="18"/>
              </w:rPr>
              <w:t>A100708</w:t>
            </w:r>
          </w:p>
        </w:tc>
        <w:tc>
          <w:tcPr>
            <w:tcW w:w="5547" w:type="dxa"/>
            <w:tcBorders>
              <w:top w:val="single" w:sz="2" w:space="0" w:color="000000"/>
              <w:bottom w:val="single" w:sz="2" w:space="0" w:color="000000"/>
            </w:tcBorders>
            <w:shd w:val="clear" w:color="auto" w:fill="F1F1F1"/>
          </w:tcPr>
          <w:p w14:paraId="2FBF1076" w14:textId="77777777" w:rsidR="00A925D9" w:rsidRDefault="00000000">
            <w:pPr>
              <w:pStyle w:val="TableParagraph"/>
              <w:spacing w:before="16"/>
              <w:ind w:right="653"/>
              <w:rPr>
                <w:b/>
                <w:sz w:val="18"/>
              </w:rPr>
            </w:pPr>
            <w:r>
              <w:rPr>
                <w:b/>
                <w:sz w:val="18"/>
              </w:rPr>
              <w:t>20.000,00</w:t>
            </w:r>
          </w:p>
        </w:tc>
        <w:tc>
          <w:tcPr>
            <w:tcW w:w="1293" w:type="dxa"/>
            <w:tcBorders>
              <w:top w:val="single" w:sz="2" w:space="0" w:color="000000"/>
              <w:bottom w:val="single" w:sz="2" w:space="0" w:color="000000"/>
            </w:tcBorders>
            <w:shd w:val="clear" w:color="auto" w:fill="F1F1F1"/>
          </w:tcPr>
          <w:p w14:paraId="4FE751BD" w14:textId="77777777" w:rsidR="00A925D9" w:rsidRDefault="00000000">
            <w:pPr>
              <w:pStyle w:val="TableParagraph"/>
              <w:spacing w:before="16"/>
              <w:ind w:right="313"/>
              <w:rPr>
                <w:b/>
                <w:sz w:val="18"/>
              </w:rPr>
            </w:pPr>
            <w:r>
              <w:rPr>
                <w:b/>
                <w:sz w:val="18"/>
              </w:rPr>
              <w:t>0,00</w:t>
            </w:r>
          </w:p>
        </w:tc>
        <w:tc>
          <w:tcPr>
            <w:tcW w:w="1036" w:type="dxa"/>
            <w:tcBorders>
              <w:top w:val="single" w:sz="2" w:space="0" w:color="000000"/>
              <w:bottom w:val="single" w:sz="2" w:space="0" w:color="000000"/>
            </w:tcBorders>
            <w:shd w:val="clear" w:color="auto" w:fill="F1F1F1"/>
          </w:tcPr>
          <w:p w14:paraId="78379573" w14:textId="77777777" w:rsidR="00A925D9" w:rsidRDefault="00000000">
            <w:pPr>
              <w:pStyle w:val="TableParagraph"/>
              <w:spacing w:before="16"/>
              <w:ind w:right="267"/>
              <w:rPr>
                <w:b/>
                <w:sz w:val="18"/>
              </w:rPr>
            </w:pPr>
            <w:r>
              <w:rPr>
                <w:b/>
                <w:sz w:val="18"/>
              </w:rPr>
              <w:t>0,00%</w:t>
            </w:r>
          </w:p>
        </w:tc>
      </w:tr>
      <w:tr w:rsidR="00A925D9" w14:paraId="5F1B5D46" w14:textId="77777777">
        <w:trPr>
          <w:trHeight w:val="339"/>
        </w:trPr>
        <w:tc>
          <w:tcPr>
            <w:tcW w:w="6983" w:type="dxa"/>
            <w:tcBorders>
              <w:top w:val="single" w:sz="2" w:space="0" w:color="000000"/>
              <w:bottom w:val="single" w:sz="2" w:space="0" w:color="000000"/>
            </w:tcBorders>
            <w:shd w:val="clear" w:color="auto" w:fill="CCFFCC"/>
          </w:tcPr>
          <w:p w14:paraId="09753C48" w14:textId="77777777" w:rsidR="00A925D9" w:rsidRDefault="00000000">
            <w:pPr>
              <w:pStyle w:val="TableParagraph"/>
              <w:spacing w:before="16"/>
              <w:ind w:left="493"/>
              <w:jc w:val="left"/>
              <w:rPr>
                <w:sz w:val="18"/>
              </w:rPr>
            </w:pPr>
            <w:r>
              <w:rPr>
                <w:sz w:val="18"/>
              </w:rPr>
              <w:t>Izvor: 10 Opći prihodi i primici</w:t>
            </w:r>
          </w:p>
        </w:tc>
        <w:tc>
          <w:tcPr>
            <w:tcW w:w="5547" w:type="dxa"/>
            <w:tcBorders>
              <w:top w:val="single" w:sz="2" w:space="0" w:color="000000"/>
              <w:bottom w:val="single" w:sz="2" w:space="0" w:color="000000"/>
            </w:tcBorders>
            <w:shd w:val="clear" w:color="auto" w:fill="CCFFCC"/>
          </w:tcPr>
          <w:p w14:paraId="71965026" w14:textId="77777777" w:rsidR="00A925D9" w:rsidRDefault="00000000">
            <w:pPr>
              <w:pStyle w:val="TableParagraph"/>
              <w:spacing w:before="16"/>
              <w:ind w:right="655"/>
              <w:rPr>
                <w:sz w:val="18"/>
              </w:rPr>
            </w:pPr>
            <w:r>
              <w:rPr>
                <w:sz w:val="18"/>
              </w:rPr>
              <w:t>20.000,00</w:t>
            </w:r>
          </w:p>
        </w:tc>
        <w:tc>
          <w:tcPr>
            <w:tcW w:w="1293" w:type="dxa"/>
            <w:tcBorders>
              <w:top w:val="single" w:sz="2" w:space="0" w:color="000000"/>
              <w:bottom w:val="single" w:sz="2" w:space="0" w:color="000000"/>
            </w:tcBorders>
            <w:shd w:val="clear" w:color="auto" w:fill="CCFFCC"/>
          </w:tcPr>
          <w:p w14:paraId="2E8DB246" w14:textId="77777777" w:rsidR="00A925D9" w:rsidRDefault="00000000">
            <w:pPr>
              <w:pStyle w:val="TableParagraph"/>
              <w:spacing w:before="16"/>
              <w:ind w:right="313"/>
              <w:rPr>
                <w:sz w:val="18"/>
              </w:rPr>
            </w:pPr>
            <w:r>
              <w:rPr>
                <w:sz w:val="18"/>
              </w:rPr>
              <w:t>0,00</w:t>
            </w:r>
          </w:p>
        </w:tc>
        <w:tc>
          <w:tcPr>
            <w:tcW w:w="1036" w:type="dxa"/>
            <w:tcBorders>
              <w:top w:val="single" w:sz="2" w:space="0" w:color="000000"/>
              <w:bottom w:val="single" w:sz="2" w:space="0" w:color="000000"/>
            </w:tcBorders>
            <w:shd w:val="clear" w:color="auto" w:fill="CCFFCC"/>
          </w:tcPr>
          <w:p w14:paraId="0CFCF3A3" w14:textId="77777777" w:rsidR="00A925D9" w:rsidRDefault="00000000">
            <w:pPr>
              <w:pStyle w:val="TableParagraph"/>
              <w:spacing w:before="16"/>
              <w:ind w:right="267"/>
              <w:rPr>
                <w:sz w:val="18"/>
              </w:rPr>
            </w:pPr>
            <w:r>
              <w:rPr>
                <w:sz w:val="18"/>
              </w:rPr>
              <w:t>0,00%</w:t>
            </w:r>
          </w:p>
        </w:tc>
      </w:tr>
    </w:tbl>
    <w:p w14:paraId="37D634F3"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885"/>
        <w:gridCol w:w="4465"/>
        <w:gridCol w:w="1294"/>
        <w:gridCol w:w="1043"/>
      </w:tblGrid>
      <w:tr w:rsidR="00A925D9" w14:paraId="0C2C699E" w14:textId="77777777">
        <w:trPr>
          <w:trHeight w:val="213"/>
        </w:trPr>
        <w:tc>
          <w:tcPr>
            <w:tcW w:w="1172" w:type="dxa"/>
            <w:tcBorders>
              <w:bottom w:val="single" w:sz="2" w:space="0" w:color="000000"/>
            </w:tcBorders>
          </w:tcPr>
          <w:p w14:paraId="2FBA250C" w14:textId="77777777" w:rsidR="00A925D9" w:rsidRDefault="00000000">
            <w:pPr>
              <w:pStyle w:val="TableParagraph"/>
              <w:spacing w:line="184" w:lineRule="exact"/>
              <w:ind w:right="48"/>
              <w:rPr>
                <w:sz w:val="18"/>
              </w:rPr>
            </w:pPr>
            <w:r>
              <w:rPr>
                <w:sz w:val="18"/>
              </w:rPr>
              <w:t>42</w:t>
            </w:r>
          </w:p>
        </w:tc>
        <w:tc>
          <w:tcPr>
            <w:tcW w:w="6885" w:type="dxa"/>
            <w:tcBorders>
              <w:bottom w:val="single" w:sz="2" w:space="0" w:color="000000"/>
            </w:tcBorders>
          </w:tcPr>
          <w:p w14:paraId="132BFDE0" w14:textId="77777777" w:rsidR="00A925D9" w:rsidRDefault="00000000">
            <w:pPr>
              <w:pStyle w:val="TableParagraph"/>
              <w:spacing w:line="184" w:lineRule="exact"/>
              <w:ind w:left="48"/>
              <w:jc w:val="left"/>
              <w:rPr>
                <w:sz w:val="18"/>
              </w:rPr>
            </w:pPr>
            <w:r>
              <w:rPr>
                <w:sz w:val="18"/>
              </w:rPr>
              <w:t>Rashodi za nabavu proizvedene dugotrajne imovine</w:t>
            </w:r>
          </w:p>
        </w:tc>
        <w:tc>
          <w:tcPr>
            <w:tcW w:w="4465" w:type="dxa"/>
            <w:tcBorders>
              <w:bottom w:val="single" w:sz="2" w:space="0" w:color="000000"/>
            </w:tcBorders>
          </w:tcPr>
          <w:p w14:paraId="19B73CEA" w14:textId="77777777" w:rsidR="00A925D9" w:rsidRDefault="00000000">
            <w:pPr>
              <w:pStyle w:val="TableParagraph"/>
              <w:spacing w:line="184" w:lineRule="exact"/>
              <w:ind w:right="655"/>
              <w:rPr>
                <w:sz w:val="18"/>
              </w:rPr>
            </w:pPr>
            <w:r>
              <w:rPr>
                <w:sz w:val="18"/>
              </w:rPr>
              <w:t>20.000,00</w:t>
            </w:r>
          </w:p>
        </w:tc>
        <w:tc>
          <w:tcPr>
            <w:tcW w:w="1294" w:type="dxa"/>
            <w:tcBorders>
              <w:bottom w:val="single" w:sz="2" w:space="0" w:color="000000"/>
            </w:tcBorders>
          </w:tcPr>
          <w:p w14:paraId="25A89BE0" w14:textId="77777777" w:rsidR="00A925D9" w:rsidRDefault="00000000">
            <w:pPr>
              <w:pStyle w:val="TableParagraph"/>
              <w:spacing w:line="184" w:lineRule="exact"/>
              <w:ind w:right="315"/>
              <w:rPr>
                <w:sz w:val="18"/>
              </w:rPr>
            </w:pPr>
            <w:r>
              <w:rPr>
                <w:sz w:val="18"/>
              </w:rPr>
              <w:t>0,00</w:t>
            </w:r>
          </w:p>
        </w:tc>
        <w:tc>
          <w:tcPr>
            <w:tcW w:w="1043" w:type="dxa"/>
            <w:tcBorders>
              <w:bottom w:val="single" w:sz="2" w:space="0" w:color="000000"/>
            </w:tcBorders>
          </w:tcPr>
          <w:p w14:paraId="5070A30F" w14:textId="77777777" w:rsidR="00A925D9" w:rsidRDefault="00000000">
            <w:pPr>
              <w:pStyle w:val="TableParagraph"/>
              <w:spacing w:line="184" w:lineRule="exact"/>
              <w:ind w:left="316"/>
              <w:jc w:val="left"/>
              <w:rPr>
                <w:sz w:val="18"/>
              </w:rPr>
            </w:pPr>
            <w:r>
              <w:rPr>
                <w:sz w:val="18"/>
              </w:rPr>
              <w:t>0,00%</w:t>
            </w:r>
          </w:p>
        </w:tc>
      </w:tr>
      <w:tr w:rsidR="00A925D9" w14:paraId="0D3AB3AF" w14:textId="77777777">
        <w:trPr>
          <w:trHeight w:val="233"/>
        </w:trPr>
        <w:tc>
          <w:tcPr>
            <w:tcW w:w="1172" w:type="dxa"/>
            <w:tcBorders>
              <w:top w:val="single" w:sz="2" w:space="0" w:color="000000"/>
            </w:tcBorders>
          </w:tcPr>
          <w:p w14:paraId="1EDC8CD8" w14:textId="77777777" w:rsidR="00A925D9" w:rsidRDefault="00000000">
            <w:pPr>
              <w:pStyle w:val="TableParagraph"/>
              <w:spacing w:before="17" w:line="196" w:lineRule="exact"/>
              <w:ind w:right="47"/>
              <w:rPr>
                <w:sz w:val="18"/>
              </w:rPr>
            </w:pPr>
            <w:r>
              <w:rPr>
                <w:sz w:val="18"/>
              </w:rPr>
              <w:t>4264</w:t>
            </w:r>
          </w:p>
        </w:tc>
        <w:tc>
          <w:tcPr>
            <w:tcW w:w="6885" w:type="dxa"/>
            <w:tcBorders>
              <w:top w:val="single" w:sz="2" w:space="0" w:color="000000"/>
            </w:tcBorders>
          </w:tcPr>
          <w:p w14:paraId="0E140806" w14:textId="77777777" w:rsidR="00A925D9" w:rsidRDefault="00000000">
            <w:pPr>
              <w:pStyle w:val="TableParagraph"/>
              <w:spacing w:before="17" w:line="196" w:lineRule="exact"/>
              <w:ind w:left="48"/>
              <w:jc w:val="left"/>
              <w:rPr>
                <w:sz w:val="18"/>
              </w:rPr>
            </w:pPr>
            <w:r>
              <w:rPr>
                <w:sz w:val="18"/>
              </w:rPr>
              <w:t>Ostala nematerijalna proizvedena imovina</w:t>
            </w:r>
          </w:p>
        </w:tc>
        <w:tc>
          <w:tcPr>
            <w:tcW w:w="4465" w:type="dxa"/>
            <w:tcBorders>
              <w:top w:val="single" w:sz="2" w:space="0" w:color="000000"/>
            </w:tcBorders>
          </w:tcPr>
          <w:p w14:paraId="31848195" w14:textId="77777777" w:rsidR="00A925D9" w:rsidRDefault="00A925D9">
            <w:pPr>
              <w:pStyle w:val="TableParagraph"/>
              <w:jc w:val="left"/>
              <w:rPr>
                <w:rFonts w:ascii="Times New Roman"/>
                <w:sz w:val="16"/>
              </w:rPr>
            </w:pPr>
          </w:p>
        </w:tc>
        <w:tc>
          <w:tcPr>
            <w:tcW w:w="1294" w:type="dxa"/>
            <w:tcBorders>
              <w:top w:val="single" w:sz="2" w:space="0" w:color="000000"/>
            </w:tcBorders>
          </w:tcPr>
          <w:p w14:paraId="436BFBD5" w14:textId="77777777" w:rsidR="00A925D9" w:rsidRDefault="00000000">
            <w:pPr>
              <w:pStyle w:val="TableParagraph"/>
              <w:spacing w:before="17" w:line="196" w:lineRule="exact"/>
              <w:ind w:right="316"/>
              <w:rPr>
                <w:sz w:val="18"/>
              </w:rPr>
            </w:pPr>
            <w:r>
              <w:rPr>
                <w:sz w:val="18"/>
              </w:rPr>
              <w:t>0,00</w:t>
            </w:r>
          </w:p>
        </w:tc>
        <w:tc>
          <w:tcPr>
            <w:tcW w:w="1043" w:type="dxa"/>
            <w:tcBorders>
              <w:top w:val="single" w:sz="2" w:space="0" w:color="000000"/>
            </w:tcBorders>
          </w:tcPr>
          <w:p w14:paraId="20A8F7E4" w14:textId="77777777" w:rsidR="00A925D9" w:rsidRDefault="00A925D9">
            <w:pPr>
              <w:pStyle w:val="TableParagraph"/>
              <w:jc w:val="left"/>
              <w:rPr>
                <w:rFonts w:ascii="Times New Roman"/>
                <w:sz w:val="16"/>
              </w:rPr>
            </w:pPr>
          </w:p>
        </w:tc>
      </w:tr>
    </w:tbl>
    <w:p w14:paraId="200BE97D" w14:textId="77777777" w:rsidR="00A925D9" w:rsidRDefault="00A925D9">
      <w:pPr>
        <w:spacing w:before="11"/>
        <w:rPr>
          <w:sz w:val="2"/>
        </w:rPr>
      </w:pPr>
    </w:p>
    <w:tbl>
      <w:tblPr>
        <w:tblStyle w:val="TableNormal"/>
        <w:tblW w:w="0" w:type="auto"/>
        <w:tblInd w:w="112" w:type="dxa"/>
        <w:tblLayout w:type="fixed"/>
        <w:tblLook w:val="01E0" w:firstRow="1" w:lastRow="1" w:firstColumn="1" w:lastColumn="1" w:noHBand="0" w:noVBand="0"/>
      </w:tblPr>
      <w:tblGrid>
        <w:gridCol w:w="7925"/>
        <w:gridCol w:w="4444"/>
        <w:gridCol w:w="1453"/>
        <w:gridCol w:w="1035"/>
      </w:tblGrid>
      <w:tr w:rsidR="00A925D9" w14:paraId="1D2C771B" w14:textId="77777777">
        <w:trPr>
          <w:trHeight w:val="505"/>
        </w:trPr>
        <w:tc>
          <w:tcPr>
            <w:tcW w:w="7925" w:type="dxa"/>
            <w:tcBorders>
              <w:top w:val="single" w:sz="2" w:space="0" w:color="000000"/>
              <w:bottom w:val="single" w:sz="2" w:space="0" w:color="000000"/>
            </w:tcBorders>
            <w:shd w:val="clear" w:color="auto" w:fill="F1F1F1"/>
          </w:tcPr>
          <w:p w14:paraId="04091AA2" w14:textId="77777777" w:rsidR="00A925D9" w:rsidRDefault="00000000">
            <w:pPr>
              <w:pStyle w:val="TableParagraph"/>
              <w:spacing w:before="14"/>
              <w:ind w:left="479" w:right="2668" w:hanging="322"/>
              <w:jc w:val="left"/>
              <w:rPr>
                <w:b/>
                <w:sz w:val="18"/>
              </w:rPr>
            </w:pPr>
            <w:r>
              <w:rPr>
                <w:b/>
                <w:sz w:val="18"/>
              </w:rPr>
              <w:t>Akt/projekt: GRADNJA / REKONSTRUKCIJA JAVNE RASVJETE K100703</w:t>
            </w:r>
          </w:p>
        </w:tc>
        <w:tc>
          <w:tcPr>
            <w:tcW w:w="4444" w:type="dxa"/>
            <w:tcBorders>
              <w:top w:val="single" w:sz="2" w:space="0" w:color="000000"/>
              <w:bottom w:val="single" w:sz="2" w:space="0" w:color="000000"/>
            </w:tcBorders>
            <w:shd w:val="clear" w:color="auto" w:fill="F1F1F1"/>
          </w:tcPr>
          <w:p w14:paraId="6C4F717F" w14:textId="77777777" w:rsidR="00A925D9" w:rsidRDefault="00000000">
            <w:pPr>
              <w:pStyle w:val="TableParagraph"/>
              <w:spacing w:before="14"/>
              <w:ind w:right="492"/>
              <w:rPr>
                <w:b/>
                <w:sz w:val="18"/>
              </w:rPr>
            </w:pPr>
            <w:r>
              <w:rPr>
                <w:b/>
                <w:sz w:val="18"/>
              </w:rPr>
              <w:t>49.000,00</w:t>
            </w:r>
          </w:p>
        </w:tc>
        <w:tc>
          <w:tcPr>
            <w:tcW w:w="1453" w:type="dxa"/>
            <w:tcBorders>
              <w:top w:val="single" w:sz="2" w:space="0" w:color="000000"/>
              <w:bottom w:val="single" w:sz="2" w:space="0" w:color="000000"/>
            </w:tcBorders>
            <w:shd w:val="clear" w:color="auto" w:fill="F1F1F1"/>
          </w:tcPr>
          <w:p w14:paraId="3EC1FB44" w14:textId="77777777" w:rsidR="00A925D9" w:rsidRDefault="00000000">
            <w:pPr>
              <w:pStyle w:val="TableParagraph"/>
              <w:spacing w:before="14"/>
              <w:ind w:right="310"/>
              <w:rPr>
                <w:b/>
                <w:sz w:val="18"/>
              </w:rPr>
            </w:pPr>
            <w:r>
              <w:rPr>
                <w:b/>
                <w:sz w:val="18"/>
              </w:rPr>
              <w:t>3.750,00</w:t>
            </w:r>
          </w:p>
        </w:tc>
        <w:tc>
          <w:tcPr>
            <w:tcW w:w="1035" w:type="dxa"/>
            <w:tcBorders>
              <w:top w:val="single" w:sz="2" w:space="0" w:color="000000"/>
              <w:bottom w:val="single" w:sz="2" w:space="0" w:color="000000"/>
            </w:tcBorders>
            <w:shd w:val="clear" w:color="auto" w:fill="F1F1F1"/>
          </w:tcPr>
          <w:p w14:paraId="32D1295C" w14:textId="77777777" w:rsidR="00A925D9" w:rsidRDefault="00000000">
            <w:pPr>
              <w:pStyle w:val="TableParagraph"/>
              <w:spacing w:before="14"/>
              <w:ind w:right="264"/>
              <w:rPr>
                <w:b/>
                <w:sz w:val="18"/>
              </w:rPr>
            </w:pPr>
            <w:r>
              <w:rPr>
                <w:b/>
                <w:sz w:val="18"/>
              </w:rPr>
              <w:t>7,65%</w:t>
            </w:r>
          </w:p>
        </w:tc>
      </w:tr>
      <w:tr w:rsidR="00A925D9" w14:paraId="70BA5553" w14:textId="77777777">
        <w:trPr>
          <w:trHeight w:val="342"/>
        </w:trPr>
        <w:tc>
          <w:tcPr>
            <w:tcW w:w="7925" w:type="dxa"/>
            <w:tcBorders>
              <w:top w:val="single" w:sz="2" w:space="0" w:color="000000"/>
              <w:bottom w:val="single" w:sz="2" w:space="0" w:color="000000"/>
            </w:tcBorders>
            <w:shd w:val="clear" w:color="auto" w:fill="CCFFCC"/>
          </w:tcPr>
          <w:p w14:paraId="4DE201A0" w14:textId="77777777" w:rsidR="00A925D9" w:rsidRDefault="00000000">
            <w:pPr>
              <w:pStyle w:val="TableParagraph"/>
              <w:spacing w:before="17"/>
              <w:ind w:left="494"/>
              <w:jc w:val="left"/>
              <w:rPr>
                <w:sz w:val="18"/>
              </w:rPr>
            </w:pPr>
            <w:r>
              <w:rPr>
                <w:sz w:val="18"/>
              </w:rPr>
              <w:t>Izvor: 50 Pomoći</w:t>
            </w:r>
          </w:p>
        </w:tc>
        <w:tc>
          <w:tcPr>
            <w:tcW w:w="4444" w:type="dxa"/>
            <w:tcBorders>
              <w:top w:val="single" w:sz="2" w:space="0" w:color="000000"/>
              <w:bottom w:val="single" w:sz="2" w:space="0" w:color="000000"/>
            </w:tcBorders>
            <w:shd w:val="clear" w:color="auto" w:fill="CCFFCC"/>
          </w:tcPr>
          <w:p w14:paraId="72654784" w14:textId="77777777" w:rsidR="00A925D9" w:rsidRDefault="00000000">
            <w:pPr>
              <w:pStyle w:val="TableParagraph"/>
              <w:spacing w:before="17"/>
              <w:ind w:right="493"/>
              <w:rPr>
                <w:sz w:val="18"/>
              </w:rPr>
            </w:pPr>
            <w:r>
              <w:rPr>
                <w:sz w:val="18"/>
              </w:rPr>
              <w:t>49.000,00</w:t>
            </w:r>
          </w:p>
        </w:tc>
        <w:tc>
          <w:tcPr>
            <w:tcW w:w="1453" w:type="dxa"/>
            <w:tcBorders>
              <w:top w:val="single" w:sz="2" w:space="0" w:color="000000"/>
              <w:bottom w:val="single" w:sz="2" w:space="0" w:color="000000"/>
            </w:tcBorders>
            <w:shd w:val="clear" w:color="auto" w:fill="CCFFCC"/>
          </w:tcPr>
          <w:p w14:paraId="32757E7A" w14:textId="77777777" w:rsidR="00A925D9" w:rsidRDefault="00000000">
            <w:pPr>
              <w:pStyle w:val="TableParagraph"/>
              <w:spacing w:before="17"/>
              <w:ind w:right="310"/>
              <w:rPr>
                <w:sz w:val="18"/>
              </w:rPr>
            </w:pPr>
            <w:r>
              <w:rPr>
                <w:sz w:val="18"/>
              </w:rPr>
              <w:t>3.750,00</w:t>
            </w:r>
          </w:p>
        </w:tc>
        <w:tc>
          <w:tcPr>
            <w:tcW w:w="1035" w:type="dxa"/>
            <w:tcBorders>
              <w:top w:val="single" w:sz="2" w:space="0" w:color="000000"/>
              <w:bottom w:val="single" w:sz="2" w:space="0" w:color="000000"/>
            </w:tcBorders>
            <w:shd w:val="clear" w:color="auto" w:fill="CCFFCC"/>
          </w:tcPr>
          <w:p w14:paraId="6081DAF8" w14:textId="77777777" w:rsidR="00A925D9" w:rsidRDefault="00000000">
            <w:pPr>
              <w:pStyle w:val="TableParagraph"/>
              <w:spacing w:before="17"/>
              <w:ind w:right="264"/>
              <w:rPr>
                <w:sz w:val="18"/>
              </w:rPr>
            </w:pPr>
            <w:r>
              <w:rPr>
                <w:sz w:val="18"/>
              </w:rPr>
              <w:t>7,65%</w:t>
            </w:r>
          </w:p>
        </w:tc>
      </w:tr>
    </w:tbl>
    <w:p w14:paraId="37684D4F"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6884"/>
        <w:gridCol w:w="4305"/>
        <w:gridCol w:w="1453"/>
        <w:gridCol w:w="1042"/>
      </w:tblGrid>
      <w:tr w:rsidR="00A925D9" w14:paraId="716F6470" w14:textId="77777777">
        <w:trPr>
          <w:trHeight w:val="211"/>
        </w:trPr>
        <w:tc>
          <w:tcPr>
            <w:tcW w:w="1172" w:type="dxa"/>
            <w:tcBorders>
              <w:bottom w:val="single" w:sz="2" w:space="0" w:color="000000"/>
            </w:tcBorders>
          </w:tcPr>
          <w:p w14:paraId="376AA8CA" w14:textId="77777777" w:rsidR="00A925D9" w:rsidRDefault="00000000">
            <w:pPr>
              <w:pStyle w:val="TableParagraph"/>
              <w:spacing w:line="184" w:lineRule="exact"/>
              <w:ind w:right="48"/>
              <w:rPr>
                <w:sz w:val="18"/>
              </w:rPr>
            </w:pPr>
            <w:r>
              <w:rPr>
                <w:sz w:val="18"/>
              </w:rPr>
              <w:t>42</w:t>
            </w:r>
          </w:p>
        </w:tc>
        <w:tc>
          <w:tcPr>
            <w:tcW w:w="6884" w:type="dxa"/>
            <w:tcBorders>
              <w:bottom w:val="single" w:sz="2" w:space="0" w:color="000000"/>
            </w:tcBorders>
          </w:tcPr>
          <w:p w14:paraId="11DA261A" w14:textId="77777777" w:rsidR="00A925D9" w:rsidRDefault="00000000">
            <w:pPr>
              <w:pStyle w:val="TableParagraph"/>
              <w:spacing w:line="184" w:lineRule="exact"/>
              <w:ind w:left="48"/>
              <w:jc w:val="left"/>
              <w:rPr>
                <w:sz w:val="18"/>
              </w:rPr>
            </w:pPr>
            <w:r>
              <w:rPr>
                <w:sz w:val="18"/>
              </w:rPr>
              <w:t>Rashodi za nabavu proizvedene dugotrajne imovine</w:t>
            </w:r>
          </w:p>
        </w:tc>
        <w:tc>
          <w:tcPr>
            <w:tcW w:w="4305" w:type="dxa"/>
            <w:tcBorders>
              <w:bottom w:val="single" w:sz="2" w:space="0" w:color="000000"/>
            </w:tcBorders>
          </w:tcPr>
          <w:p w14:paraId="78F46951" w14:textId="77777777" w:rsidR="00A925D9" w:rsidRDefault="00000000">
            <w:pPr>
              <w:pStyle w:val="TableParagraph"/>
              <w:spacing w:line="184" w:lineRule="exact"/>
              <w:ind w:right="494"/>
              <w:rPr>
                <w:sz w:val="18"/>
              </w:rPr>
            </w:pPr>
            <w:r>
              <w:rPr>
                <w:sz w:val="18"/>
              </w:rPr>
              <w:t>49.000,00</w:t>
            </w:r>
          </w:p>
        </w:tc>
        <w:tc>
          <w:tcPr>
            <w:tcW w:w="1453" w:type="dxa"/>
            <w:tcBorders>
              <w:bottom w:val="single" w:sz="2" w:space="0" w:color="000000"/>
            </w:tcBorders>
          </w:tcPr>
          <w:p w14:paraId="53793944" w14:textId="77777777" w:rsidR="00A925D9" w:rsidRDefault="00000000">
            <w:pPr>
              <w:pStyle w:val="TableParagraph"/>
              <w:spacing w:line="184" w:lineRule="exact"/>
              <w:ind w:right="312"/>
              <w:rPr>
                <w:sz w:val="18"/>
              </w:rPr>
            </w:pPr>
            <w:r>
              <w:rPr>
                <w:sz w:val="18"/>
              </w:rPr>
              <w:t>3.750,00</w:t>
            </w:r>
          </w:p>
        </w:tc>
        <w:tc>
          <w:tcPr>
            <w:tcW w:w="1042" w:type="dxa"/>
            <w:tcBorders>
              <w:bottom w:val="single" w:sz="2" w:space="0" w:color="000000"/>
            </w:tcBorders>
          </w:tcPr>
          <w:p w14:paraId="6C96D4D2" w14:textId="77777777" w:rsidR="00A925D9" w:rsidRDefault="00000000">
            <w:pPr>
              <w:pStyle w:val="TableParagraph"/>
              <w:spacing w:line="184" w:lineRule="exact"/>
              <w:ind w:left="318"/>
              <w:jc w:val="left"/>
              <w:rPr>
                <w:sz w:val="18"/>
              </w:rPr>
            </w:pPr>
            <w:r>
              <w:rPr>
                <w:sz w:val="18"/>
              </w:rPr>
              <w:t>7,65%</w:t>
            </w:r>
          </w:p>
        </w:tc>
      </w:tr>
      <w:tr w:rsidR="00A925D9" w14:paraId="2CBAFC27" w14:textId="77777777">
        <w:trPr>
          <w:trHeight w:val="233"/>
        </w:trPr>
        <w:tc>
          <w:tcPr>
            <w:tcW w:w="1172" w:type="dxa"/>
            <w:tcBorders>
              <w:top w:val="single" w:sz="2" w:space="0" w:color="000000"/>
            </w:tcBorders>
          </w:tcPr>
          <w:p w14:paraId="596D091C" w14:textId="77777777" w:rsidR="00A925D9" w:rsidRDefault="00000000">
            <w:pPr>
              <w:pStyle w:val="TableParagraph"/>
              <w:spacing w:before="17" w:line="196" w:lineRule="exact"/>
              <w:ind w:right="46"/>
              <w:rPr>
                <w:sz w:val="18"/>
              </w:rPr>
            </w:pPr>
            <w:r>
              <w:rPr>
                <w:sz w:val="18"/>
              </w:rPr>
              <w:t>4214</w:t>
            </w:r>
          </w:p>
        </w:tc>
        <w:tc>
          <w:tcPr>
            <w:tcW w:w="6884" w:type="dxa"/>
            <w:tcBorders>
              <w:top w:val="single" w:sz="2" w:space="0" w:color="000000"/>
            </w:tcBorders>
          </w:tcPr>
          <w:p w14:paraId="47034AB8" w14:textId="77777777" w:rsidR="00A925D9" w:rsidRDefault="00000000">
            <w:pPr>
              <w:pStyle w:val="TableParagraph"/>
              <w:spacing w:before="17" w:line="196" w:lineRule="exact"/>
              <w:ind w:left="48"/>
              <w:jc w:val="left"/>
              <w:rPr>
                <w:sz w:val="18"/>
              </w:rPr>
            </w:pPr>
            <w:r>
              <w:rPr>
                <w:sz w:val="18"/>
              </w:rPr>
              <w:t>Ostali građevinski objekti</w:t>
            </w:r>
          </w:p>
        </w:tc>
        <w:tc>
          <w:tcPr>
            <w:tcW w:w="4305" w:type="dxa"/>
            <w:tcBorders>
              <w:top w:val="single" w:sz="2" w:space="0" w:color="000000"/>
            </w:tcBorders>
          </w:tcPr>
          <w:p w14:paraId="64563CA0" w14:textId="77777777" w:rsidR="00A925D9" w:rsidRDefault="00A925D9">
            <w:pPr>
              <w:pStyle w:val="TableParagraph"/>
              <w:jc w:val="left"/>
              <w:rPr>
                <w:rFonts w:ascii="Times New Roman"/>
                <w:sz w:val="16"/>
              </w:rPr>
            </w:pPr>
          </w:p>
        </w:tc>
        <w:tc>
          <w:tcPr>
            <w:tcW w:w="1453" w:type="dxa"/>
            <w:tcBorders>
              <w:top w:val="single" w:sz="2" w:space="0" w:color="000000"/>
            </w:tcBorders>
          </w:tcPr>
          <w:p w14:paraId="5B60A06A" w14:textId="77777777" w:rsidR="00A925D9" w:rsidRDefault="00000000">
            <w:pPr>
              <w:pStyle w:val="TableParagraph"/>
              <w:spacing w:before="17" w:line="196" w:lineRule="exact"/>
              <w:ind w:right="312"/>
              <w:rPr>
                <w:sz w:val="18"/>
              </w:rPr>
            </w:pPr>
            <w:r>
              <w:rPr>
                <w:sz w:val="18"/>
              </w:rPr>
              <w:t>3.750,00</w:t>
            </w:r>
          </w:p>
        </w:tc>
        <w:tc>
          <w:tcPr>
            <w:tcW w:w="1042" w:type="dxa"/>
            <w:tcBorders>
              <w:top w:val="single" w:sz="2" w:space="0" w:color="000000"/>
            </w:tcBorders>
          </w:tcPr>
          <w:p w14:paraId="24F6D7A1" w14:textId="77777777" w:rsidR="00A925D9" w:rsidRDefault="00A925D9">
            <w:pPr>
              <w:pStyle w:val="TableParagraph"/>
              <w:jc w:val="left"/>
              <w:rPr>
                <w:rFonts w:ascii="Times New Roman"/>
                <w:sz w:val="16"/>
              </w:rPr>
            </w:pPr>
          </w:p>
        </w:tc>
      </w:tr>
    </w:tbl>
    <w:p w14:paraId="1C6834A5" w14:textId="77777777" w:rsidR="00A925D9" w:rsidRDefault="00A925D9">
      <w:pPr>
        <w:spacing w:before="11"/>
        <w:rPr>
          <w:sz w:val="2"/>
        </w:rPr>
      </w:pPr>
    </w:p>
    <w:tbl>
      <w:tblPr>
        <w:tblStyle w:val="TableNormal"/>
        <w:tblW w:w="0" w:type="auto"/>
        <w:tblInd w:w="112" w:type="dxa"/>
        <w:tblLayout w:type="fixed"/>
        <w:tblLook w:val="01E0" w:firstRow="1" w:lastRow="1" w:firstColumn="1" w:lastColumn="1" w:noHBand="0" w:noVBand="0"/>
      </w:tblPr>
      <w:tblGrid>
        <w:gridCol w:w="7670"/>
        <w:gridCol w:w="4654"/>
        <w:gridCol w:w="1453"/>
        <w:gridCol w:w="1080"/>
      </w:tblGrid>
      <w:tr w:rsidR="00A925D9" w14:paraId="5A50A2F3" w14:textId="77777777">
        <w:trPr>
          <w:trHeight w:val="506"/>
        </w:trPr>
        <w:tc>
          <w:tcPr>
            <w:tcW w:w="7670" w:type="dxa"/>
            <w:tcBorders>
              <w:top w:val="single" w:sz="2" w:space="0" w:color="000000"/>
              <w:bottom w:val="single" w:sz="2" w:space="0" w:color="000000"/>
            </w:tcBorders>
            <w:shd w:val="clear" w:color="auto" w:fill="F1F1F1"/>
          </w:tcPr>
          <w:p w14:paraId="64B85490" w14:textId="77777777" w:rsidR="00A925D9" w:rsidRDefault="00000000">
            <w:pPr>
              <w:pStyle w:val="TableParagraph"/>
              <w:spacing w:before="17" w:line="219" w:lineRule="exact"/>
              <w:ind w:left="158"/>
              <w:jc w:val="left"/>
              <w:rPr>
                <w:b/>
                <w:sz w:val="18"/>
              </w:rPr>
            </w:pPr>
            <w:r>
              <w:rPr>
                <w:b/>
                <w:sz w:val="18"/>
              </w:rPr>
              <w:t>Akt/projekt: GRADNJA JAVNO PROMETNIH POVRŠINA</w:t>
            </w:r>
          </w:p>
          <w:p w14:paraId="0E91021D" w14:textId="77777777" w:rsidR="00A925D9" w:rsidRDefault="00000000">
            <w:pPr>
              <w:pStyle w:val="TableParagraph"/>
              <w:spacing w:line="219" w:lineRule="exact"/>
              <w:ind w:left="479"/>
              <w:jc w:val="left"/>
              <w:rPr>
                <w:b/>
                <w:sz w:val="18"/>
              </w:rPr>
            </w:pPr>
            <w:r>
              <w:rPr>
                <w:b/>
                <w:sz w:val="18"/>
              </w:rPr>
              <w:t>K100705</w:t>
            </w:r>
          </w:p>
        </w:tc>
        <w:tc>
          <w:tcPr>
            <w:tcW w:w="4654" w:type="dxa"/>
            <w:tcBorders>
              <w:top w:val="single" w:sz="2" w:space="0" w:color="000000"/>
              <w:bottom w:val="single" w:sz="2" w:space="0" w:color="000000"/>
            </w:tcBorders>
            <w:shd w:val="clear" w:color="auto" w:fill="F1F1F1"/>
          </w:tcPr>
          <w:p w14:paraId="6C0AD84B" w14:textId="77777777" w:rsidR="00A925D9" w:rsidRDefault="00000000">
            <w:pPr>
              <w:pStyle w:val="TableParagraph"/>
              <w:spacing w:before="17"/>
              <w:ind w:right="446"/>
              <w:rPr>
                <w:b/>
                <w:sz w:val="18"/>
              </w:rPr>
            </w:pPr>
            <w:r>
              <w:rPr>
                <w:b/>
                <w:sz w:val="18"/>
              </w:rPr>
              <w:t>138.000,00</w:t>
            </w:r>
          </w:p>
        </w:tc>
        <w:tc>
          <w:tcPr>
            <w:tcW w:w="1453" w:type="dxa"/>
            <w:tcBorders>
              <w:top w:val="single" w:sz="2" w:space="0" w:color="000000"/>
              <w:bottom w:val="single" w:sz="2" w:space="0" w:color="000000"/>
            </w:tcBorders>
            <w:shd w:val="clear" w:color="auto" w:fill="F1F1F1"/>
          </w:tcPr>
          <w:p w14:paraId="77189334" w14:textId="77777777" w:rsidR="00A925D9" w:rsidRDefault="00000000">
            <w:pPr>
              <w:pStyle w:val="TableParagraph"/>
              <w:spacing w:before="17"/>
              <w:ind w:right="264"/>
              <w:rPr>
                <w:b/>
                <w:sz w:val="18"/>
              </w:rPr>
            </w:pPr>
            <w:r>
              <w:rPr>
                <w:b/>
                <w:sz w:val="18"/>
              </w:rPr>
              <w:t>42.497,39</w:t>
            </w:r>
          </w:p>
        </w:tc>
        <w:tc>
          <w:tcPr>
            <w:tcW w:w="1080" w:type="dxa"/>
            <w:tcBorders>
              <w:top w:val="single" w:sz="2" w:space="0" w:color="000000"/>
              <w:bottom w:val="single" w:sz="2" w:space="0" w:color="000000"/>
            </w:tcBorders>
            <w:shd w:val="clear" w:color="auto" w:fill="F1F1F1"/>
          </w:tcPr>
          <w:p w14:paraId="04D429B4" w14:textId="77777777" w:rsidR="00A925D9" w:rsidRDefault="00000000">
            <w:pPr>
              <w:pStyle w:val="TableParagraph"/>
              <w:spacing w:before="17"/>
              <w:ind w:left="250" w:right="245"/>
              <w:jc w:val="center"/>
              <w:rPr>
                <w:b/>
                <w:sz w:val="18"/>
              </w:rPr>
            </w:pPr>
            <w:r>
              <w:rPr>
                <w:b/>
                <w:sz w:val="18"/>
              </w:rPr>
              <w:t>30,80%</w:t>
            </w:r>
          </w:p>
        </w:tc>
      </w:tr>
      <w:tr w:rsidR="00A925D9" w14:paraId="23099E33" w14:textId="77777777">
        <w:trPr>
          <w:trHeight w:val="340"/>
        </w:trPr>
        <w:tc>
          <w:tcPr>
            <w:tcW w:w="7670" w:type="dxa"/>
            <w:tcBorders>
              <w:top w:val="single" w:sz="2" w:space="0" w:color="000000"/>
              <w:bottom w:val="single" w:sz="2" w:space="0" w:color="000000"/>
            </w:tcBorders>
            <w:shd w:val="clear" w:color="auto" w:fill="CCFFCC"/>
          </w:tcPr>
          <w:p w14:paraId="628825D5" w14:textId="77777777" w:rsidR="00A925D9" w:rsidRDefault="00000000">
            <w:pPr>
              <w:pStyle w:val="TableParagraph"/>
              <w:spacing w:before="15"/>
              <w:ind w:left="494"/>
              <w:jc w:val="left"/>
              <w:rPr>
                <w:sz w:val="18"/>
              </w:rPr>
            </w:pPr>
            <w:r>
              <w:rPr>
                <w:sz w:val="18"/>
              </w:rPr>
              <w:t>Izvor: 50 Pomoći</w:t>
            </w:r>
          </w:p>
        </w:tc>
        <w:tc>
          <w:tcPr>
            <w:tcW w:w="4654" w:type="dxa"/>
            <w:tcBorders>
              <w:top w:val="single" w:sz="2" w:space="0" w:color="000000"/>
              <w:bottom w:val="single" w:sz="2" w:space="0" w:color="000000"/>
            </w:tcBorders>
            <w:shd w:val="clear" w:color="auto" w:fill="CCFFCC"/>
          </w:tcPr>
          <w:p w14:paraId="1C204941" w14:textId="77777777" w:rsidR="00A925D9" w:rsidRDefault="00000000">
            <w:pPr>
              <w:pStyle w:val="TableParagraph"/>
              <w:spacing w:before="15"/>
              <w:ind w:right="449"/>
              <w:rPr>
                <w:sz w:val="18"/>
              </w:rPr>
            </w:pPr>
            <w:r>
              <w:rPr>
                <w:sz w:val="18"/>
              </w:rPr>
              <w:t>30.000,00</w:t>
            </w:r>
          </w:p>
        </w:tc>
        <w:tc>
          <w:tcPr>
            <w:tcW w:w="1453" w:type="dxa"/>
            <w:tcBorders>
              <w:top w:val="single" w:sz="2" w:space="0" w:color="000000"/>
              <w:bottom w:val="single" w:sz="2" w:space="0" w:color="000000"/>
            </w:tcBorders>
            <w:shd w:val="clear" w:color="auto" w:fill="CCFFCC"/>
          </w:tcPr>
          <w:p w14:paraId="1DA6F32B" w14:textId="77777777" w:rsidR="00A925D9" w:rsidRDefault="00000000">
            <w:pPr>
              <w:pStyle w:val="TableParagraph"/>
              <w:spacing w:before="15"/>
              <w:ind w:right="266"/>
              <w:rPr>
                <w:sz w:val="18"/>
              </w:rPr>
            </w:pPr>
            <w:r>
              <w:rPr>
                <w:sz w:val="18"/>
              </w:rPr>
              <w:t>11.416,25</w:t>
            </w:r>
          </w:p>
        </w:tc>
        <w:tc>
          <w:tcPr>
            <w:tcW w:w="1080" w:type="dxa"/>
            <w:tcBorders>
              <w:top w:val="single" w:sz="2" w:space="0" w:color="000000"/>
              <w:bottom w:val="single" w:sz="2" w:space="0" w:color="000000"/>
            </w:tcBorders>
            <w:shd w:val="clear" w:color="auto" w:fill="CCFFCC"/>
          </w:tcPr>
          <w:p w14:paraId="28CB8713" w14:textId="77777777" w:rsidR="00A925D9" w:rsidRDefault="00000000">
            <w:pPr>
              <w:pStyle w:val="TableParagraph"/>
              <w:spacing w:before="15"/>
              <w:ind w:left="250" w:right="243"/>
              <w:jc w:val="center"/>
              <w:rPr>
                <w:sz w:val="18"/>
              </w:rPr>
            </w:pPr>
            <w:r>
              <w:rPr>
                <w:sz w:val="18"/>
              </w:rPr>
              <w:t>38,05%</w:t>
            </w:r>
          </w:p>
        </w:tc>
      </w:tr>
    </w:tbl>
    <w:p w14:paraId="4306CA24" w14:textId="77777777" w:rsidR="00A925D9" w:rsidRDefault="00A925D9">
      <w:pPr>
        <w:jc w:val="center"/>
        <w:rPr>
          <w:sz w:val="18"/>
        </w:rPr>
        <w:sectPr w:rsidR="00A925D9">
          <w:headerReference w:type="default" r:id="rId31"/>
          <w:footerReference w:type="default" r:id="rId32"/>
          <w:pgSz w:w="15850" w:h="12250" w:orient="landscape"/>
          <w:pgMar w:top="360" w:right="580" w:bottom="820" w:left="180" w:header="163" w:footer="632" w:gutter="0"/>
          <w:cols w:space="720"/>
        </w:sectPr>
      </w:pPr>
    </w:p>
    <w:p w14:paraId="7685A915" w14:textId="77777777" w:rsidR="00A925D9" w:rsidRDefault="00000000">
      <w:pPr>
        <w:spacing w:before="17"/>
        <w:ind w:left="1046"/>
        <w:rPr>
          <w:sz w:val="18"/>
        </w:rPr>
      </w:pPr>
      <w:r>
        <w:rPr>
          <w:sz w:val="18"/>
        </w:rPr>
        <w:t>42 Rashodi za nabavu proizvedene dugotrajne imovine</w:t>
      </w:r>
    </w:p>
    <w:p w14:paraId="00B47AF3" w14:textId="77777777" w:rsidR="00A925D9" w:rsidRDefault="00000000">
      <w:pPr>
        <w:spacing w:before="17"/>
        <w:ind w:left="1046"/>
        <w:rPr>
          <w:sz w:val="18"/>
        </w:rPr>
      </w:pPr>
      <w:r>
        <w:br w:type="column"/>
      </w:r>
      <w:r>
        <w:rPr>
          <w:sz w:val="18"/>
        </w:rPr>
        <w:t>30.000,00</w:t>
      </w:r>
    </w:p>
    <w:p w14:paraId="26DD7A8B" w14:textId="77777777" w:rsidR="00A925D9" w:rsidRDefault="00000000">
      <w:pPr>
        <w:spacing w:before="17"/>
        <w:ind w:left="864"/>
        <w:rPr>
          <w:sz w:val="18"/>
        </w:rPr>
      </w:pPr>
      <w:r>
        <w:br w:type="column"/>
      </w:r>
      <w:r>
        <w:rPr>
          <w:sz w:val="18"/>
        </w:rPr>
        <w:t>11.416,25</w:t>
      </w:r>
    </w:p>
    <w:p w14:paraId="19B2FE2B" w14:textId="77777777" w:rsidR="00A925D9" w:rsidRDefault="00000000">
      <w:pPr>
        <w:spacing w:before="17"/>
        <w:ind w:left="501"/>
        <w:rPr>
          <w:sz w:val="18"/>
        </w:rPr>
      </w:pPr>
      <w:r>
        <w:br w:type="column"/>
      </w:r>
      <w:r>
        <w:rPr>
          <w:sz w:val="18"/>
        </w:rPr>
        <w:t>38,05%</w:t>
      </w:r>
    </w:p>
    <w:p w14:paraId="02CD642C" w14:textId="77777777" w:rsidR="00A925D9" w:rsidRDefault="00A925D9">
      <w:pPr>
        <w:rPr>
          <w:sz w:val="18"/>
        </w:rPr>
        <w:sectPr w:rsidR="00A925D9">
          <w:type w:val="continuous"/>
          <w:pgSz w:w="15850" w:h="12250" w:orient="landscape"/>
          <w:pgMar w:top="1300" w:right="580" w:bottom="820" w:left="180" w:header="720" w:footer="720" w:gutter="0"/>
          <w:cols w:num="4" w:space="720" w:equalWidth="0">
            <w:col w:w="5126" w:space="5068"/>
            <w:col w:w="1777" w:space="40"/>
            <w:col w:w="1596" w:space="40"/>
            <w:col w:w="1443"/>
          </w:cols>
        </w:sectPr>
      </w:pPr>
    </w:p>
    <w:p w14:paraId="1C888BB8"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839"/>
        <w:gridCol w:w="4306"/>
        <w:gridCol w:w="1454"/>
        <w:gridCol w:w="1088"/>
      </w:tblGrid>
      <w:tr w:rsidR="00A925D9" w14:paraId="5BB80052" w14:textId="77777777">
        <w:trPr>
          <w:trHeight w:val="213"/>
        </w:trPr>
        <w:tc>
          <w:tcPr>
            <w:tcW w:w="1172" w:type="dxa"/>
            <w:tcBorders>
              <w:bottom w:val="single" w:sz="2" w:space="0" w:color="000000"/>
            </w:tcBorders>
          </w:tcPr>
          <w:p w14:paraId="3D64D59F" w14:textId="77777777" w:rsidR="00A925D9" w:rsidRDefault="00000000">
            <w:pPr>
              <w:pStyle w:val="TableParagraph"/>
              <w:spacing w:line="184" w:lineRule="exact"/>
              <w:ind w:right="46"/>
              <w:rPr>
                <w:sz w:val="18"/>
              </w:rPr>
            </w:pPr>
            <w:r>
              <w:rPr>
                <w:sz w:val="18"/>
              </w:rPr>
              <w:t>4214</w:t>
            </w:r>
          </w:p>
        </w:tc>
        <w:tc>
          <w:tcPr>
            <w:tcW w:w="6839" w:type="dxa"/>
            <w:tcBorders>
              <w:bottom w:val="single" w:sz="2" w:space="0" w:color="000000"/>
            </w:tcBorders>
          </w:tcPr>
          <w:p w14:paraId="6063F755" w14:textId="77777777" w:rsidR="00A925D9" w:rsidRDefault="00000000">
            <w:pPr>
              <w:pStyle w:val="TableParagraph"/>
              <w:spacing w:line="184" w:lineRule="exact"/>
              <w:ind w:left="48"/>
              <w:jc w:val="left"/>
              <w:rPr>
                <w:sz w:val="18"/>
              </w:rPr>
            </w:pPr>
            <w:r>
              <w:rPr>
                <w:sz w:val="18"/>
              </w:rPr>
              <w:t>Ostali građevinski objekti</w:t>
            </w:r>
          </w:p>
        </w:tc>
        <w:tc>
          <w:tcPr>
            <w:tcW w:w="4306" w:type="dxa"/>
            <w:tcBorders>
              <w:bottom w:val="single" w:sz="2" w:space="0" w:color="000000"/>
            </w:tcBorders>
          </w:tcPr>
          <w:p w14:paraId="761473CF" w14:textId="77777777" w:rsidR="00A925D9" w:rsidRDefault="00A925D9">
            <w:pPr>
              <w:pStyle w:val="TableParagraph"/>
              <w:jc w:val="left"/>
              <w:rPr>
                <w:rFonts w:ascii="Times New Roman"/>
                <w:sz w:val="14"/>
              </w:rPr>
            </w:pPr>
          </w:p>
        </w:tc>
        <w:tc>
          <w:tcPr>
            <w:tcW w:w="1454" w:type="dxa"/>
            <w:tcBorders>
              <w:bottom w:val="single" w:sz="2" w:space="0" w:color="000000"/>
            </w:tcBorders>
          </w:tcPr>
          <w:p w14:paraId="09ABB6AD" w14:textId="77777777" w:rsidR="00A925D9" w:rsidRDefault="00000000">
            <w:pPr>
              <w:pStyle w:val="TableParagraph"/>
              <w:spacing w:line="184" w:lineRule="exact"/>
              <w:ind w:right="268"/>
              <w:rPr>
                <w:sz w:val="18"/>
              </w:rPr>
            </w:pPr>
            <w:r>
              <w:rPr>
                <w:sz w:val="18"/>
              </w:rPr>
              <w:t>11.416,25</w:t>
            </w:r>
          </w:p>
        </w:tc>
        <w:tc>
          <w:tcPr>
            <w:tcW w:w="1088" w:type="dxa"/>
            <w:tcBorders>
              <w:bottom w:val="single" w:sz="2" w:space="0" w:color="000000"/>
            </w:tcBorders>
          </w:tcPr>
          <w:p w14:paraId="1B8BC2AC" w14:textId="77777777" w:rsidR="00A925D9" w:rsidRDefault="00A925D9">
            <w:pPr>
              <w:pStyle w:val="TableParagraph"/>
              <w:jc w:val="left"/>
              <w:rPr>
                <w:rFonts w:ascii="Times New Roman"/>
                <w:sz w:val="14"/>
              </w:rPr>
            </w:pPr>
          </w:p>
        </w:tc>
      </w:tr>
      <w:tr w:rsidR="00A925D9" w14:paraId="322F94C1" w14:textId="77777777">
        <w:trPr>
          <w:trHeight w:val="341"/>
        </w:trPr>
        <w:tc>
          <w:tcPr>
            <w:tcW w:w="1172" w:type="dxa"/>
            <w:tcBorders>
              <w:top w:val="single" w:sz="2" w:space="0" w:color="000000"/>
              <w:bottom w:val="single" w:sz="2" w:space="0" w:color="000000"/>
            </w:tcBorders>
            <w:shd w:val="clear" w:color="auto" w:fill="CCFFCC"/>
          </w:tcPr>
          <w:p w14:paraId="3CF140B3" w14:textId="77777777" w:rsidR="00A925D9" w:rsidRDefault="00000000">
            <w:pPr>
              <w:pStyle w:val="TableParagraph"/>
              <w:spacing w:before="17"/>
              <w:ind w:right="48"/>
              <w:rPr>
                <w:sz w:val="18"/>
              </w:rPr>
            </w:pPr>
            <w:r>
              <w:rPr>
                <w:sz w:val="18"/>
              </w:rPr>
              <w:t>Izvor: 80</w:t>
            </w:r>
          </w:p>
        </w:tc>
        <w:tc>
          <w:tcPr>
            <w:tcW w:w="6839" w:type="dxa"/>
            <w:tcBorders>
              <w:top w:val="single" w:sz="2" w:space="0" w:color="000000"/>
              <w:bottom w:val="single" w:sz="2" w:space="0" w:color="000000"/>
            </w:tcBorders>
            <w:shd w:val="clear" w:color="auto" w:fill="CCFFCC"/>
          </w:tcPr>
          <w:p w14:paraId="0E4BF6FC" w14:textId="77777777" w:rsidR="00A925D9" w:rsidRDefault="00000000">
            <w:pPr>
              <w:pStyle w:val="TableParagraph"/>
              <w:spacing w:before="17"/>
              <w:ind w:left="48"/>
              <w:jc w:val="left"/>
              <w:rPr>
                <w:sz w:val="18"/>
              </w:rPr>
            </w:pPr>
            <w:r>
              <w:rPr>
                <w:sz w:val="18"/>
              </w:rPr>
              <w:t>Namjenski primici od zaduživanja</w:t>
            </w:r>
          </w:p>
        </w:tc>
        <w:tc>
          <w:tcPr>
            <w:tcW w:w="4306" w:type="dxa"/>
            <w:tcBorders>
              <w:top w:val="single" w:sz="2" w:space="0" w:color="000000"/>
              <w:bottom w:val="single" w:sz="2" w:space="0" w:color="000000"/>
            </w:tcBorders>
            <w:shd w:val="clear" w:color="auto" w:fill="CCFFCC"/>
          </w:tcPr>
          <w:p w14:paraId="134EE0DD" w14:textId="77777777" w:rsidR="00A925D9" w:rsidRDefault="00000000">
            <w:pPr>
              <w:pStyle w:val="TableParagraph"/>
              <w:spacing w:before="17"/>
              <w:ind w:right="442"/>
              <w:rPr>
                <w:sz w:val="18"/>
              </w:rPr>
            </w:pPr>
            <w:r>
              <w:rPr>
                <w:sz w:val="18"/>
              </w:rPr>
              <w:t>108.000,00</w:t>
            </w:r>
          </w:p>
        </w:tc>
        <w:tc>
          <w:tcPr>
            <w:tcW w:w="1454" w:type="dxa"/>
            <w:tcBorders>
              <w:top w:val="single" w:sz="2" w:space="0" w:color="000000"/>
              <w:bottom w:val="single" w:sz="2" w:space="0" w:color="000000"/>
            </w:tcBorders>
            <w:shd w:val="clear" w:color="auto" w:fill="CCFFCC"/>
          </w:tcPr>
          <w:p w14:paraId="5415446B" w14:textId="77777777" w:rsidR="00A925D9" w:rsidRDefault="00000000">
            <w:pPr>
              <w:pStyle w:val="TableParagraph"/>
              <w:spacing w:before="17"/>
              <w:ind w:right="261"/>
              <w:rPr>
                <w:sz w:val="18"/>
              </w:rPr>
            </w:pPr>
            <w:r>
              <w:rPr>
                <w:sz w:val="18"/>
              </w:rPr>
              <w:t>31.081,14</w:t>
            </w:r>
          </w:p>
        </w:tc>
        <w:tc>
          <w:tcPr>
            <w:tcW w:w="1088" w:type="dxa"/>
            <w:tcBorders>
              <w:top w:val="single" w:sz="2" w:space="0" w:color="000000"/>
              <w:bottom w:val="single" w:sz="2" w:space="0" w:color="000000"/>
            </w:tcBorders>
            <w:shd w:val="clear" w:color="auto" w:fill="CCFFCC"/>
          </w:tcPr>
          <w:p w14:paraId="4EEE974F" w14:textId="77777777" w:rsidR="00A925D9" w:rsidRDefault="00000000">
            <w:pPr>
              <w:pStyle w:val="TableParagraph"/>
              <w:spacing w:before="17"/>
              <w:ind w:left="249" w:right="241"/>
              <w:jc w:val="center"/>
              <w:rPr>
                <w:sz w:val="18"/>
              </w:rPr>
            </w:pPr>
            <w:r>
              <w:rPr>
                <w:sz w:val="18"/>
              </w:rPr>
              <w:t>28,78%</w:t>
            </w:r>
          </w:p>
        </w:tc>
      </w:tr>
      <w:tr w:rsidR="00A925D9" w14:paraId="4D821BB8" w14:textId="77777777">
        <w:trPr>
          <w:trHeight w:val="265"/>
        </w:trPr>
        <w:tc>
          <w:tcPr>
            <w:tcW w:w="1172" w:type="dxa"/>
            <w:tcBorders>
              <w:top w:val="single" w:sz="2" w:space="0" w:color="000000"/>
              <w:bottom w:val="single" w:sz="2" w:space="0" w:color="000000"/>
            </w:tcBorders>
          </w:tcPr>
          <w:p w14:paraId="666A8EE5" w14:textId="77777777" w:rsidR="00A925D9" w:rsidRDefault="00000000">
            <w:pPr>
              <w:pStyle w:val="TableParagraph"/>
              <w:spacing w:before="15"/>
              <w:ind w:right="48"/>
              <w:rPr>
                <w:sz w:val="18"/>
              </w:rPr>
            </w:pPr>
            <w:r>
              <w:rPr>
                <w:sz w:val="18"/>
              </w:rPr>
              <w:t>42</w:t>
            </w:r>
          </w:p>
        </w:tc>
        <w:tc>
          <w:tcPr>
            <w:tcW w:w="6839" w:type="dxa"/>
            <w:tcBorders>
              <w:top w:val="single" w:sz="2" w:space="0" w:color="000000"/>
              <w:bottom w:val="single" w:sz="2" w:space="0" w:color="000000"/>
            </w:tcBorders>
          </w:tcPr>
          <w:p w14:paraId="20F8DEC7" w14:textId="77777777" w:rsidR="00A925D9" w:rsidRDefault="00000000">
            <w:pPr>
              <w:pStyle w:val="TableParagraph"/>
              <w:spacing w:before="15"/>
              <w:ind w:left="48"/>
              <w:jc w:val="left"/>
              <w:rPr>
                <w:sz w:val="18"/>
              </w:rPr>
            </w:pPr>
            <w:r>
              <w:rPr>
                <w:sz w:val="18"/>
              </w:rPr>
              <w:t>Rashodi za nabavu proizvedene dugotrajne imovine</w:t>
            </w:r>
          </w:p>
        </w:tc>
        <w:tc>
          <w:tcPr>
            <w:tcW w:w="4306" w:type="dxa"/>
            <w:tcBorders>
              <w:top w:val="single" w:sz="2" w:space="0" w:color="000000"/>
              <w:bottom w:val="single" w:sz="2" w:space="0" w:color="000000"/>
            </w:tcBorders>
          </w:tcPr>
          <w:p w14:paraId="06874E3D" w14:textId="77777777" w:rsidR="00A925D9" w:rsidRDefault="00000000">
            <w:pPr>
              <w:pStyle w:val="TableParagraph"/>
              <w:spacing w:before="15"/>
              <w:ind w:right="450"/>
              <w:rPr>
                <w:sz w:val="18"/>
              </w:rPr>
            </w:pPr>
            <w:r>
              <w:rPr>
                <w:sz w:val="18"/>
              </w:rPr>
              <w:t>108.000,00</w:t>
            </w:r>
          </w:p>
        </w:tc>
        <w:tc>
          <w:tcPr>
            <w:tcW w:w="1454" w:type="dxa"/>
            <w:tcBorders>
              <w:top w:val="single" w:sz="2" w:space="0" w:color="000000"/>
              <w:bottom w:val="single" w:sz="2" w:space="0" w:color="000000"/>
            </w:tcBorders>
          </w:tcPr>
          <w:p w14:paraId="0FD13AC0" w14:textId="77777777" w:rsidR="00A925D9" w:rsidRDefault="00000000">
            <w:pPr>
              <w:pStyle w:val="TableParagraph"/>
              <w:spacing w:before="15"/>
              <w:ind w:right="268"/>
              <w:rPr>
                <w:sz w:val="18"/>
              </w:rPr>
            </w:pPr>
            <w:r>
              <w:rPr>
                <w:sz w:val="18"/>
              </w:rPr>
              <w:t>31.081,14</w:t>
            </w:r>
          </w:p>
        </w:tc>
        <w:tc>
          <w:tcPr>
            <w:tcW w:w="1088" w:type="dxa"/>
            <w:tcBorders>
              <w:top w:val="single" w:sz="2" w:space="0" w:color="000000"/>
              <w:bottom w:val="single" w:sz="2" w:space="0" w:color="000000"/>
            </w:tcBorders>
          </w:tcPr>
          <w:p w14:paraId="68C7A141" w14:textId="77777777" w:rsidR="00A925D9" w:rsidRDefault="00000000">
            <w:pPr>
              <w:pStyle w:val="TableParagraph"/>
              <w:spacing w:before="15"/>
              <w:ind w:left="245" w:right="250"/>
              <w:jc w:val="center"/>
              <w:rPr>
                <w:sz w:val="18"/>
              </w:rPr>
            </w:pPr>
            <w:r>
              <w:rPr>
                <w:sz w:val="18"/>
              </w:rPr>
              <w:t>28,78%</w:t>
            </w:r>
          </w:p>
        </w:tc>
      </w:tr>
      <w:tr w:rsidR="00A925D9" w14:paraId="2146168F" w14:textId="77777777">
        <w:trPr>
          <w:trHeight w:val="232"/>
        </w:trPr>
        <w:tc>
          <w:tcPr>
            <w:tcW w:w="1172" w:type="dxa"/>
            <w:tcBorders>
              <w:top w:val="single" w:sz="2" w:space="0" w:color="000000"/>
            </w:tcBorders>
          </w:tcPr>
          <w:p w14:paraId="136E4B45" w14:textId="77777777" w:rsidR="00A925D9" w:rsidRDefault="00000000">
            <w:pPr>
              <w:pStyle w:val="TableParagraph"/>
              <w:spacing w:before="16" w:line="196" w:lineRule="exact"/>
              <w:ind w:right="46"/>
              <w:rPr>
                <w:sz w:val="18"/>
              </w:rPr>
            </w:pPr>
            <w:r>
              <w:rPr>
                <w:sz w:val="18"/>
              </w:rPr>
              <w:t>4214</w:t>
            </w:r>
          </w:p>
        </w:tc>
        <w:tc>
          <w:tcPr>
            <w:tcW w:w="6839" w:type="dxa"/>
            <w:tcBorders>
              <w:top w:val="single" w:sz="2" w:space="0" w:color="000000"/>
            </w:tcBorders>
          </w:tcPr>
          <w:p w14:paraId="094A5F5A" w14:textId="77777777" w:rsidR="00A925D9" w:rsidRDefault="00000000">
            <w:pPr>
              <w:pStyle w:val="TableParagraph"/>
              <w:spacing w:before="16" w:line="196" w:lineRule="exact"/>
              <w:ind w:left="48"/>
              <w:jc w:val="left"/>
              <w:rPr>
                <w:sz w:val="18"/>
              </w:rPr>
            </w:pPr>
            <w:r>
              <w:rPr>
                <w:sz w:val="18"/>
              </w:rPr>
              <w:t>Ostali građevinski objekti</w:t>
            </w:r>
          </w:p>
        </w:tc>
        <w:tc>
          <w:tcPr>
            <w:tcW w:w="4306" w:type="dxa"/>
            <w:tcBorders>
              <w:top w:val="single" w:sz="2" w:space="0" w:color="000000"/>
            </w:tcBorders>
          </w:tcPr>
          <w:p w14:paraId="0538A58A" w14:textId="77777777" w:rsidR="00A925D9" w:rsidRDefault="00A925D9">
            <w:pPr>
              <w:pStyle w:val="TableParagraph"/>
              <w:jc w:val="left"/>
              <w:rPr>
                <w:rFonts w:ascii="Times New Roman"/>
                <w:sz w:val="16"/>
              </w:rPr>
            </w:pPr>
          </w:p>
        </w:tc>
        <w:tc>
          <w:tcPr>
            <w:tcW w:w="1454" w:type="dxa"/>
            <w:tcBorders>
              <w:top w:val="single" w:sz="2" w:space="0" w:color="000000"/>
            </w:tcBorders>
          </w:tcPr>
          <w:p w14:paraId="69334831" w14:textId="77777777" w:rsidR="00A925D9" w:rsidRDefault="00000000">
            <w:pPr>
              <w:pStyle w:val="TableParagraph"/>
              <w:spacing w:before="16" w:line="196" w:lineRule="exact"/>
              <w:ind w:right="268"/>
              <w:rPr>
                <w:sz w:val="18"/>
              </w:rPr>
            </w:pPr>
            <w:r>
              <w:rPr>
                <w:sz w:val="18"/>
              </w:rPr>
              <w:t>31.081,14</w:t>
            </w:r>
          </w:p>
        </w:tc>
        <w:tc>
          <w:tcPr>
            <w:tcW w:w="1088" w:type="dxa"/>
            <w:tcBorders>
              <w:top w:val="single" w:sz="2" w:space="0" w:color="000000"/>
            </w:tcBorders>
          </w:tcPr>
          <w:p w14:paraId="6F656E51" w14:textId="77777777" w:rsidR="00A925D9" w:rsidRDefault="00A925D9">
            <w:pPr>
              <w:pStyle w:val="TableParagraph"/>
              <w:jc w:val="left"/>
              <w:rPr>
                <w:rFonts w:ascii="Times New Roman"/>
                <w:sz w:val="16"/>
              </w:rPr>
            </w:pPr>
          </w:p>
        </w:tc>
      </w:tr>
    </w:tbl>
    <w:p w14:paraId="18DC2C9D" w14:textId="77777777" w:rsidR="00A925D9" w:rsidRDefault="00A925D9">
      <w:pPr>
        <w:spacing w:before="10"/>
        <w:rPr>
          <w:sz w:val="2"/>
        </w:rPr>
      </w:pPr>
    </w:p>
    <w:tbl>
      <w:tblPr>
        <w:tblStyle w:val="TableNormal"/>
        <w:tblW w:w="0" w:type="auto"/>
        <w:tblInd w:w="113" w:type="dxa"/>
        <w:tblLayout w:type="fixed"/>
        <w:tblLook w:val="01E0" w:firstRow="1" w:lastRow="1" w:firstColumn="1" w:lastColumn="1" w:noHBand="0" w:noVBand="0"/>
      </w:tblPr>
      <w:tblGrid>
        <w:gridCol w:w="8341"/>
        <w:gridCol w:w="3984"/>
        <w:gridCol w:w="1499"/>
        <w:gridCol w:w="1035"/>
      </w:tblGrid>
      <w:tr w:rsidR="00A925D9" w14:paraId="579D1872" w14:textId="77777777">
        <w:trPr>
          <w:trHeight w:val="506"/>
        </w:trPr>
        <w:tc>
          <w:tcPr>
            <w:tcW w:w="8341" w:type="dxa"/>
            <w:tcBorders>
              <w:top w:val="single" w:sz="2" w:space="0" w:color="000000"/>
              <w:bottom w:val="single" w:sz="2" w:space="0" w:color="000000"/>
            </w:tcBorders>
            <w:shd w:val="clear" w:color="auto" w:fill="F1F1F1"/>
          </w:tcPr>
          <w:p w14:paraId="51A85382" w14:textId="77777777" w:rsidR="00A925D9" w:rsidRDefault="00000000">
            <w:pPr>
              <w:pStyle w:val="TableParagraph"/>
              <w:spacing w:before="15"/>
              <w:ind w:left="479" w:right="2163" w:hanging="322"/>
              <w:jc w:val="left"/>
              <w:rPr>
                <w:b/>
                <w:sz w:val="18"/>
              </w:rPr>
            </w:pPr>
            <w:r>
              <w:rPr>
                <w:b/>
                <w:sz w:val="18"/>
              </w:rPr>
              <w:t>Akt/projekt: REKONSTRUKCIJA NERAZVRSTANE CESTE ULICA V. NAZORA K100706</w:t>
            </w:r>
          </w:p>
        </w:tc>
        <w:tc>
          <w:tcPr>
            <w:tcW w:w="3984" w:type="dxa"/>
            <w:tcBorders>
              <w:top w:val="single" w:sz="2" w:space="0" w:color="000000"/>
              <w:bottom w:val="single" w:sz="2" w:space="0" w:color="000000"/>
            </w:tcBorders>
            <w:shd w:val="clear" w:color="auto" w:fill="F1F1F1"/>
          </w:tcPr>
          <w:p w14:paraId="41987F36" w14:textId="77777777" w:rsidR="00A925D9" w:rsidRDefault="00000000">
            <w:pPr>
              <w:pStyle w:val="TableParagraph"/>
              <w:spacing w:before="15"/>
              <w:ind w:right="448"/>
              <w:rPr>
                <w:b/>
                <w:sz w:val="18"/>
              </w:rPr>
            </w:pPr>
            <w:r>
              <w:rPr>
                <w:b/>
                <w:sz w:val="18"/>
              </w:rPr>
              <w:t>788.000,00</w:t>
            </w:r>
          </w:p>
        </w:tc>
        <w:tc>
          <w:tcPr>
            <w:tcW w:w="1499" w:type="dxa"/>
            <w:tcBorders>
              <w:top w:val="single" w:sz="2" w:space="0" w:color="000000"/>
              <w:bottom w:val="single" w:sz="2" w:space="0" w:color="000000"/>
            </w:tcBorders>
            <w:shd w:val="clear" w:color="auto" w:fill="F1F1F1"/>
          </w:tcPr>
          <w:p w14:paraId="1255246B" w14:textId="77777777" w:rsidR="00A925D9" w:rsidRDefault="00000000">
            <w:pPr>
              <w:pStyle w:val="TableParagraph"/>
              <w:spacing w:before="15"/>
              <w:ind w:right="312"/>
              <w:rPr>
                <w:b/>
                <w:sz w:val="18"/>
              </w:rPr>
            </w:pPr>
            <w:r>
              <w:rPr>
                <w:b/>
                <w:sz w:val="18"/>
              </w:rPr>
              <w:t>11.500,00</w:t>
            </w:r>
          </w:p>
        </w:tc>
        <w:tc>
          <w:tcPr>
            <w:tcW w:w="1035" w:type="dxa"/>
            <w:tcBorders>
              <w:top w:val="single" w:sz="2" w:space="0" w:color="000000"/>
              <w:bottom w:val="single" w:sz="2" w:space="0" w:color="000000"/>
            </w:tcBorders>
            <w:shd w:val="clear" w:color="auto" w:fill="F1F1F1"/>
          </w:tcPr>
          <w:p w14:paraId="6762E2A1" w14:textId="77777777" w:rsidR="00A925D9" w:rsidRDefault="00000000">
            <w:pPr>
              <w:pStyle w:val="TableParagraph"/>
              <w:spacing w:before="15"/>
              <w:ind w:right="267"/>
              <w:rPr>
                <w:b/>
                <w:sz w:val="18"/>
              </w:rPr>
            </w:pPr>
            <w:r>
              <w:rPr>
                <w:b/>
                <w:sz w:val="18"/>
              </w:rPr>
              <w:t>1,46%</w:t>
            </w:r>
          </w:p>
        </w:tc>
      </w:tr>
      <w:tr w:rsidR="00A925D9" w14:paraId="07C5D6A1" w14:textId="77777777">
        <w:trPr>
          <w:trHeight w:val="342"/>
        </w:trPr>
        <w:tc>
          <w:tcPr>
            <w:tcW w:w="8341" w:type="dxa"/>
            <w:tcBorders>
              <w:top w:val="single" w:sz="2" w:space="0" w:color="000000"/>
              <w:bottom w:val="single" w:sz="2" w:space="0" w:color="000000"/>
            </w:tcBorders>
            <w:shd w:val="clear" w:color="auto" w:fill="CCFFCC"/>
          </w:tcPr>
          <w:p w14:paraId="40BFC513" w14:textId="77777777" w:rsidR="00A925D9" w:rsidRDefault="00000000">
            <w:pPr>
              <w:pStyle w:val="TableParagraph"/>
              <w:spacing w:before="17"/>
              <w:ind w:left="493"/>
              <w:jc w:val="left"/>
              <w:rPr>
                <w:sz w:val="18"/>
              </w:rPr>
            </w:pPr>
            <w:r>
              <w:rPr>
                <w:sz w:val="18"/>
              </w:rPr>
              <w:t>Izvor: 50 Pomoći</w:t>
            </w:r>
          </w:p>
        </w:tc>
        <w:tc>
          <w:tcPr>
            <w:tcW w:w="3984" w:type="dxa"/>
            <w:tcBorders>
              <w:top w:val="single" w:sz="2" w:space="0" w:color="000000"/>
              <w:bottom w:val="single" w:sz="2" w:space="0" w:color="000000"/>
            </w:tcBorders>
            <w:shd w:val="clear" w:color="auto" w:fill="CCFFCC"/>
          </w:tcPr>
          <w:p w14:paraId="17F846D1" w14:textId="77777777" w:rsidR="00A925D9" w:rsidRDefault="00000000">
            <w:pPr>
              <w:pStyle w:val="TableParagraph"/>
              <w:spacing w:before="17"/>
              <w:ind w:right="449"/>
              <w:rPr>
                <w:sz w:val="18"/>
              </w:rPr>
            </w:pPr>
            <w:r>
              <w:rPr>
                <w:sz w:val="18"/>
              </w:rPr>
              <w:t>788.000,00</w:t>
            </w:r>
          </w:p>
        </w:tc>
        <w:tc>
          <w:tcPr>
            <w:tcW w:w="1499" w:type="dxa"/>
            <w:tcBorders>
              <w:top w:val="single" w:sz="2" w:space="0" w:color="000000"/>
              <w:bottom w:val="single" w:sz="2" w:space="0" w:color="000000"/>
            </w:tcBorders>
            <w:shd w:val="clear" w:color="auto" w:fill="CCFFCC"/>
          </w:tcPr>
          <w:p w14:paraId="2AC17C65" w14:textId="77777777" w:rsidR="00A925D9" w:rsidRDefault="00000000">
            <w:pPr>
              <w:pStyle w:val="TableParagraph"/>
              <w:spacing w:before="17"/>
              <w:ind w:right="314"/>
              <w:rPr>
                <w:sz w:val="18"/>
              </w:rPr>
            </w:pPr>
            <w:r>
              <w:rPr>
                <w:sz w:val="18"/>
              </w:rPr>
              <w:t>11.500,00</w:t>
            </w:r>
          </w:p>
        </w:tc>
        <w:tc>
          <w:tcPr>
            <w:tcW w:w="1035" w:type="dxa"/>
            <w:tcBorders>
              <w:top w:val="single" w:sz="2" w:space="0" w:color="000000"/>
              <w:bottom w:val="single" w:sz="2" w:space="0" w:color="000000"/>
            </w:tcBorders>
            <w:shd w:val="clear" w:color="auto" w:fill="CCFFCC"/>
          </w:tcPr>
          <w:p w14:paraId="5BCDF892" w14:textId="77777777" w:rsidR="00A925D9" w:rsidRDefault="00000000">
            <w:pPr>
              <w:pStyle w:val="TableParagraph"/>
              <w:spacing w:before="17"/>
              <w:ind w:right="267"/>
              <w:rPr>
                <w:sz w:val="18"/>
              </w:rPr>
            </w:pPr>
            <w:r>
              <w:rPr>
                <w:sz w:val="18"/>
              </w:rPr>
              <w:t>1,46%</w:t>
            </w:r>
          </w:p>
        </w:tc>
      </w:tr>
    </w:tbl>
    <w:p w14:paraId="4BC78CF2"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838"/>
        <w:gridCol w:w="4307"/>
        <w:gridCol w:w="1499"/>
        <w:gridCol w:w="1043"/>
      </w:tblGrid>
      <w:tr w:rsidR="00A925D9" w14:paraId="2BCDAF18" w14:textId="77777777">
        <w:trPr>
          <w:trHeight w:val="210"/>
        </w:trPr>
        <w:tc>
          <w:tcPr>
            <w:tcW w:w="1172" w:type="dxa"/>
            <w:tcBorders>
              <w:bottom w:val="single" w:sz="2" w:space="0" w:color="000000"/>
            </w:tcBorders>
          </w:tcPr>
          <w:p w14:paraId="4176EB11" w14:textId="77777777" w:rsidR="00A925D9" w:rsidRDefault="00000000">
            <w:pPr>
              <w:pStyle w:val="TableParagraph"/>
              <w:spacing w:line="183" w:lineRule="exact"/>
              <w:ind w:right="48"/>
              <w:rPr>
                <w:sz w:val="18"/>
              </w:rPr>
            </w:pPr>
            <w:r>
              <w:rPr>
                <w:sz w:val="18"/>
              </w:rPr>
              <w:t>42</w:t>
            </w:r>
          </w:p>
        </w:tc>
        <w:tc>
          <w:tcPr>
            <w:tcW w:w="6838" w:type="dxa"/>
            <w:tcBorders>
              <w:bottom w:val="single" w:sz="2" w:space="0" w:color="000000"/>
            </w:tcBorders>
          </w:tcPr>
          <w:p w14:paraId="0A24CC23" w14:textId="77777777" w:rsidR="00A925D9" w:rsidRDefault="00000000">
            <w:pPr>
              <w:pStyle w:val="TableParagraph"/>
              <w:spacing w:line="183" w:lineRule="exact"/>
              <w:ind w:left="48"/>
              <w:jc w:val="left"/>
              <w:rPr>
                <w:sz w:val="18"/>
              </w:rPr>
            </w:pPr>
            <w:r>
              <w:rPr>
                <w:sz w:val="18"/>
              </w:rPr>
              <w:t>Rashodi za nabavu proizvedene dugotrajne imovine</w:t>
            </w:r>
          </w:p>
        </w:tc>
        <w:tc>
          <w:tcPr>
            <w:tcW w:w="4307" w:type="dxa"/>
            <w:tcBorders>
              <w:bottom w:val="single" w:sz="2" w:space="0" w:color="000000"/>
            </w:tcBorders>
          </w:tcPr>
          <w:p w14:paraId="40B80FD7" w14:textId="77777777" w:rsidR="00A925D9" w:rsidRDefault="00000000">
            <w:pPr>
              <w:pStyle w:val="TableParagraph"/>
              <w:spacing w:line="183" w:lineRule="exact"/>
              <w:ind w:right="450"/>
              <w:rPr>
                <w:sz w:val="18"/>
              </w:rPr>
            </w:pPr>
            <w:r>
              <w:rPr>
                <w:sz w:val="18"/>
              </w:rPr>
              <w:t>788.000,00</w:t>
            </w:r>
          </w:p>
        </w:tc>
        <w:tc>
          <w:tcPr>
            <w:tcW w:w="1499" w:type="dxa"/>
            <w:tcBorders>
              <w:bottom w:val="single" w:sz="2" w:space="0" w:color="000000"/>
            </w:tcBorders>
          </w:tcPr>
          <w:p w14:paraId="70447CA0" w14:textId="77777777" w:rsidR="00A925D9" w:rsidRDefault="00000000">
            <w:pPr>
              <w:pStyle w:val="TableParagraph"/>
              <w:spacing w:line="183" w:lineRule="exact"/>
              <w:ind w:right="314"/>
              <w:rPr>
                <w:sz w:val="18"/>
              </w:rPr>
            </w:pPr>
            <w:r>
              <w:rPr>
                <w:sz w:val="18"/>
              </w:rPr>
              <w:t>11.500,00</w:t>
            </w:r>
          </w:p>
        </w:tc>
        <w:tc>
          <w:tcPr>
            <w:tcW w:w="1043" w:type="dxa"/>
            <w:tcBorders>
              <w:bottom w:val="single" w:sz="2" w:space="0" w:color="000000"/>
            </w:tcBorders>
          </w:tcPr>
          <w:p w14:paraId="0E6DF7F2" w14:textId="77777777" w:rsidR="00A925D9" w:rsidRDefault="00000000">
            <w:pPr>
              <w:pStyle w:val="TableParagraph"/>
              <w:spacing w:line="183" w:lineRule="exact"/>
              <w:ind w:left="316"/>
              <w:jc w:val="left"/>
              <w:rPr>
                <w:sz w:val="18"/>
              </w:rPr>
            </w:pPr>
            <w:r>
              <w:rPr>
                <w:sz w:val="18"/>
              </w:rPr>
              <w:t>1,46%</w:t>
            </w:r>
          </w:p>
        </w:tc>
      </w:tr>
      <w:tr w:rsidR="00A925D9" w14:paraId="4A3DAD37" w14:textId="77777777">
        <w:trPr>
          <w:trHeight w:val="233"/>
        </w:trPr>
        <w:tc>
          <w:tcPr>
            <w:tcW w:w="1172" w:type="dxa"/>
            <w:tcBorders>
              <w:top w:val="single" w:sz="2" w:space="0" w:color="000000"/>
            </w:tcBorders>
          </w:tcPr>
          <w:p w14:paraId="0CC2FDB2" w14:textId="77777777" w:rsidR="00A925D9" w:rsidRDefault="00000000">
            <w:pPr>
              <w:pStyle w:val="TableParagraph"/>
              <w:spacing w:before="17" w:line="196" w:lineRule="exact"/>
              <w:ind w:right="47"/>
              <w:rPr>
                <w:sz w:val="18"/>
              </w:rPr>
            </w:pPr>
            <w:r>
              <w:rPr>
                <w:sz w:val="18"/>
              </w:rPr>
              <w:t>4213</w:t>
            </w:r>
          </w:p>
        </w:tc>
        <w:tc>
          <w:tcPr>
            <w:tcW w:w="6838" w:type="dxa"/>
            <w:tcBorders>
              <w:top w:val="single" w:sz="2" w:space="0" w:color="000000"/>
            </w:tcBorders>
          </w:tcPr>
          <w:p w14:paraId="2F8B3E34" w14:textId="77777777" w:rsidR="00A925D9" w:rsidRDefault="00000000">
            <w:pPr>
              <w:pStyle w:val="TableParagraph"/>
              <w:spacing w:before="17" w:line="196" w:lineRule="exact"/>
              <w:ind w:left="48"/>
              <w:jc w:val="left"/>
              <w:rPr>
                <w:sz w:val="18"/>
              </w:rPr>
            </w:pPr>
            <w:r>
              <w:rPr>
                <w:sz w:val="18"/>
              </w:rPr>
              <w:t>Ceste, željeznice i ostali prometni objekti</w:t>
            </w:r>
          </w:p>
        </w:tc>
        <w:tc>
          <w:tcPr>
            <w:tcW w:w="4307" w:type="dxa"/>
            <w:tcBorders>
              <w:top w:val="single" w:sz="2" w:space="0" w:color="000000"/>
            </w:tcBorders>
          </w:tcPr>
          <w:p w14:paraId="0BDE0EA3" w14:textId="77777777" w:rsidR="00A925D9" w:rsidRDefault="00A925D9">
            <w:pPr>
              <w:pStyle w:val="TableParagraph"/>
              <w:jc w:val="left"/>
              <w:rPr>
                <w:rFonts w:ascii="Times New Roman"/>
                <w:sz w:val="16"/>
              </w:rPr>
            </w:pPr>
          </w:p>
        </w:tc>
        <w:tc>
          <w:tcPr>
            <w:tcW w:w="1499" w:type="dxa"/>
            <w:tcBorders>
              <w:top w:val="single" w:sz="2" w:space="0" w:color="000000"/>
            </w:tcBorders>
          </w:tcPr>
          <w:p w14:paraId="60E42A1A" w14:textId="77777777" w:rsidR="00A925D9" w:rsidRDefault="00000000">
            <w:pPr>
              <w:pStyle w:val="TableParagraph"/>
              <w:spacing w:before="17" w:line="196" w:lineRule="exact"/>
              <w:ind w:right="314"/>
              <w:rPr>
                <w:sz w:val="18"/>
              </w:rPr>
            </w:pPr>
            <w:r>
              <w:rPr>
                <w:sz w:val="18"/>
              </w:rPr>
              <w:t>11.500,00</w:t>
            </w:r>
          </w:p>
        </w:tc>
        <w:tc>
          <w:tcPr>
            <w:tcW w:w="1043" w:type="dxa"/>
            <w:tcBorders>
              <w:top w:val="single" w:sz="2" w:space="0" w:color="000000"/>
            </w:tcBorders>
          </w:tcPr>
          <w:p w14:paraId="2C300BB3" w14:textId="77777777" w:rsidR="00A925D9" w:rsidRDefault="00A925D9">
            <w:pPr>
              <w:pStyle w:val="TableParagraph"/>
              <w:jc w:val="left"/>
              <w:rPr>
                <w:rFonts w:ascii="Times New Roman"/>
                <w:sz w:val="16"/>
              </w:rPr>
            </w:pPr>
          </w:p>
        </w:tc>
      </w:tr>
    </w:tbl>
    <w:p w14:paraId="3B2AF2FE" w14:textId="77777777" w:rsidR="00A925D9" w:rsidRDefault="00A925D9">
      <w:pPr>
        <w:rPr>
          <w:sz w:val="3"/>
        </w:rPr>
      </w:pPr>
    </w:p>
    <w:tbl>
      <w:tblPr>
        <w:tblStyle w:val="TableNormal"/>
        <w:tblW w:w="0" w:type="auto"/>
        <w:tblInd w:w="112" w:type="dxa"/>
        <w:tblLayout w:type="fixed"/>
        <w:tblLook w:val="01E0" w:firstRow="1" w:lastRow="1" w:firstColumn="1" w:lastColumn="1" w:noHBand="0" w:noVBand="0"/>
      </w:tblPr>
      <w:tblGrid>
        <w:gridCol w:w="8279"/>
        <w:gridCol w:w="3997"/>
        <w:gridCol w:w="1500"/>
        <w:gridCol w:w="1085"/>
      </w:tblGrid>
      <w:tr w:rsidR="00A925D9" w14:paraId="3DD5877D" w14:textId="77777777">
        <w:trPr>
          <w:trHeight w:val="444"/>
        </w:trPr>
        <w:tc>
          <w:tcPr>
            <w:tcW w:w="8279" w:type="dxa"/>
            <w:tcBorders>
              <w:top w:val="single" w:sz="2" w:space="0" w:color="000000"/>
              <w:bottom w:val="single" w:sz="2" w:space="0" w:color="000000"/>
            </w:tcBorders>
            <w:shd w:val="clear" w:color="auto" w:fill="BEBEBE"/>
          </w:tcPr>
          <w:p w14:paraId="79B8D635" w14:textId="77777777" w:rsidR="00A925D9" w:rsidRDefault="00000000">
            <w:pPr>
              <w:pStyle w:val="TableParagraph"/>
              <w:spacing w:before="15"/>
              <w:ind w:left="26"/>
              <w:jc w:val="left"/>
              <w:rPr>
                <w:b/>
                <w:sz w:val="18"/>
              </w:rPr>
            </w:pPr>
            <w:r>
              <w:rPr>
                <w:b/>
                <w:sz w:val="18"/>
              </w:rPr>
              <w:t>Program: 1008 PROGRAM ZAŠTITE OKOLIŠA</w:t>
            </w:r>
          </w:p>
        </w:tc>
        <w:tc>
          <w:tcPr>
            <w:tcW w:w="3997" w:type="dxa"/>
            <w:tcBorders>
              <w:top w:val="single" w:sz="2" w:space="0" w:color="000000"/>
              <w:bottom w:val="single" w:sz="2" w:space="0" w:color="000000"/>
            </w:tcBorders>
            <w:shd w:val="clear" w:color="auto" w:fill="BEBEBE"/>
          </w:tcPr>
          <w:p w14:paraId="42FEAA96" w14:textId="77777777" w:rsidR="00A925D9" w:rsidRDefault="00000000">
            <w:pPr>
              <w:pStyle w:val="TableParagraph"/>
              <w:spacing w:before="15"/>
              <w:ind w:right="406"/>
              <w:rPr>
                <w:b/>
                <w:sz w:val="18"/>
              </w:rPr>
            </w:pPr>
            <w:r>
              <w:rPr>
                <w:b/>
                <w:sz w:val="18"/>
              </w:rPr>
              <w:t>154.000,00</w:t>
            </w:r>
          </w:p>
        </w:tc>
        <w:tc>
          <w:tcPr>
            <w:tcW w:w="1500" w:type="dxa"/>
            <w:tcBorders>
              <w:top w:val="single" w:sz="2" w:space="0" w:color="000000"/>
              <w:bottom w:val="single" w:sz="2" w:space="0" w:color="000000"/>
            </w:tcBorders>
            <w:shd w:val="clear" w:color="auto" w:fill="BEBEBE"/>
          </w:tcPr>
          <w:p w14:paraId="3EE315BB" w14:textId="77777777" w:rsidR="00A925D9" w:rsidRDefault="00000000">
            <w:pPr>
              <w:pStyle w:val="TableParagraph"/>
              <w:spacing w:before="15"/>
              <w:ind w:right="271"/>
              <w:rPr>
                <w:b/>
                <w:sz w:val="18"/>
              </w:rPr>
            </w:pPr>
            <w:r>
              <w:rPr>
                <w:b/>
                <w:sz w:val="18"/>
              </w:rPr>
              <w:t>103.142,05</w:t>
            </w:r>
          </w:p>
        </w:tc>
        <w:tc>
          <w:tcPr>
            <w:tcW w:w="1085" w:type="dxa"/>
            <w:tcBorders>
              <w:top w:val="single" w:sz="2" w:space="0" w:color="000000"/>
              <w:bottom w:val="single" w:sz="2" w:space="0" w:color="000000"/>
            </w:tcBorders>
            <w:shd w:val="clear" w:color="auto" w:fill="BEBEBE"/>
          </w:tcPr>
          <w:p w14:paraId="28C58D96" w14:textId="77777777" w:rsidR="00A925D9" w:rsidRDefault="00000000">
            <w:pPr>
              <w:pStyle w:val="TableParagraph"/>
              <w:spacing w:before="15"/>
              <w:ind w:left="240" w:right="250"/>
              <w:jc w:val="center"/>
              <w:rPr>
                <w:b/>
                <w:sz w:val="18"/>
              </w:rPr>
            </w:pPr>
            <w:r>
              <w:rPr>
                <w:b/>
                <w:sz w:val="18"/>
              </w:rPr>
              <w:t>66,98%</w:t>
            </w:r>
          </w:p>
        </w:tc>
      </w:tr>
      <w:tr w:rsidR="00A925D9" w14:paraId="6159597F" w14:textId="77777777">
        <w:trPr>
          <w:trHeight w:val="507"/>
        </w:trPr>
        <w:tc>
          <w:tcPr>
            <w:tcW w:w="8279" w:type="dxa"/>
            <w:tcBorders>
              <w:top w:val="single" w:sz="2" w:space="0" w:color="000000"/>
              <w:bottom w:val="single" w:sz="2" w:space="0" w:color="000000"/>
            </w:tcBorders>
            <w:shd w:val="clear" w:color="auto" w:fill="F1F1F1"/>
          </w:tcPr>
          <w:p w14:paraId="43BB91A3" w14:textId="77777777" w:rsidR="00A925D9" w:rsidRDefault="00000000">
            <w:pPr>
              <w:pStyle w:val="TableParagraph"/>
              <w:spacing w:before="15" w:line="219" w:lineRule="exact"/>
              <w:ind w:left="158"/>
              <w:jc w:val="left"/>
              <w:rPr>
                <w:b/>
                <w:sz w:val="18"/>
              </w:rPr>
            </w:pPr>
            <w:r>
              <w:rPr>
                <w:b/>
                <w:sz w:val="18"/>
              </w:rPr>
              <w:t>Akt/projekt: PROVOĐENJE PROGRAMA I PROJEKATA ZAŠTITE OKOLIŠA</w:t>
            </w:r>
          </w:p>
          <w:p w14:paraId="0DCF0225" w14:textId="77777777" w:rsidR="00A925D9" w:rsidRDefault="00000000">
            <w:pPr>
              <w:pStyle w:val="TableParagraph"/>
              <w:spacing w:line="219" w:lineRule="exact"/>
              <w:ind w:left="469"/>
              <w:jc w:val="left"/>
              <w:rPr>
                <w:b/>
                <w:sz w:val="18"/>
              </w:rPr>
            </w:pPr>
            <w:r>
              <w:rPr>
                <w:b/>
                <w:sz w:val="18"/>
              </w:rPr>
              <w:t>A100803</w:t>
            </w:r>
          </w:p>
        </w:tc>
        <w:tc>
          <w:tcPr>
            <w:tcW w:w="3997" w:type="dxa"/>
            <w:tcBorders>
              <w:top w:val="single" w:sz="2" w:space="0" w:color="000000"/>
              <w:bottom w:val="single" w:sz="2" w:space="0" w:color="000000"/>
            </w:tcBorders>
            <w:shd w:val="clear" w:color="auto" w:fill="F1F1F1"/>
          </w:tcPr>
          <w:p w14:paraId="5991F671" w14:textId="77777777" w:rsidR="00A925D9" w:rsidRDefault="00000000">
            <w:pPr>
              <w:pStyle w:val="TableParagraph"/>
              <w:spacing w:before="15"/>
              <w:ind w:right="399"/>
              <w:rPr>
                <w:b/>
                <w:sz w:val="18"/>
              </w:rPr>
            </w:pPr>
            <w:r>
              <w:rPr>
                <w:b/>
                <w:sz w:val="18"/>
              </w:rPr>
              <w:t>65.000,00</w:t>
            </w:r>
          </w:p>
        </w:tc>
        <w:tc>
          <w:tcPr>
            <w:tcW w:w="1500" w:type="dxa"/>
            <w:tcBorders>
              <w:top w:val="single" w:sz="2" w:space="0" w:color="000000"/>
              <w:bottom w:val="single" w:sz="2" w:space="0" w:color="000000"/>
            </w:tcBorders>
            <w:shd w:val="clear" w:color="auto" w:fill="F1F1F1"/>
          </w:tcPr>
          <w:p w14:paraId="4FA8454F" w14:textId="77777777" w:rsidR="00A925D9" w:rsidRDefault="00000000">
            <w:pPr>
              <w:pStyle w:val="TableParagraph"/>
              <w:spacing w:before="15"/>
              <w:ind w:right="264"/>
              <w:rPr>
                <w:b/>
                <w:sz w:val="18"/>
              </w:rPr>
            </w:pPr>
            <w:r>
              <w:rPr>
                <w:b/>
                <w:sz w:val="18"/>
              </w:rPr>
              <w:t>28.442,05</w:t>
            </w:r>
          </w:p>
        </w:tc>
        <w:tc>
          <w:tcPr>
            <w:tcW w:w="1085" w:type="dxa"/>
            <w:tcBorders>
              <w:top w:val="single" w:sz="2" w:space="0" w:color="000000"/>
              <w:bottom w:val="single" w:sz="2" w:space="0" w:color="000000"/>
            </w:tcBorders>
            <w:shd w:val="clear" w:color="auto" w:fill="F1F1F1"/>
          </w:tcPr>
          <w:p w14:paraId="0577D5FF" w14:textId="77777777" w:rsidR="00A925D9" w:rsidRDefault="00000000">
            <w:pPr>
              <w:pStyle w:val="TableParagraph"/>
              <w:spacing w:before="15"/>
              <w:ind w:left="246" w:right="244"/>
              <w:jc w:val="center"/>
              <w:rPr>
                <w:b/>
                <w:sz w:val="18"/>
              </w:rPr>
            </w:pPr>
            <w:r>
              <w:rPr>
                <w:b/>
                <w:sz w:val="18"/>
              </w:rPr>
              <w:t>43,76%</w:t>
            </w:r>
          </w:p>
        </w:tc>
      </w:tr>
      <w:tr w:rsidR="00A925D9" w14:paraId="47980FE4" w14:textId="77777777">
        <w:trPr>
          <w:trHeight w:val="338"/>
        </w:trPr>
        <w:tc>
          <w:tcPr>
            <w:tcW w:w="8279" w:type="dxa"/>
            <w:tcBorders>
              <w:top w:val="single" w:sz="2" w:space="0" w:color="000000"/>
              <w:bottom w:val="single" w:sz="2" w:space="0" w:color="000000"/>
            </w:tcBorders>
            <w:shd w:val="clear" w:color="auto" w:fill="CCFFCC"/>
          </w:tcPr>
          <w:p w14:paraId="3BCB5061" w14:textId="77777777" w:rsidR="00A925D9" w:rsidRDefault="00000000">
            <w:pPr>
              <w:pStyle w:val="TableParagraph"/>
              <w:spacing w:before="16"/>
              <w:ind w:left="494"/>
              <w:jc w:val="left"/>
              <w:rPr>
                <w:sz w:val="18"/>
              </w:rPr>
            </w:pPr>
            <w:r>
              <w:rPr>
                <w:sz w:val="18"/>
              </w:rPr>
              <w:t>Izvor: 10 Opći prihodi i primici</w:t>
            </w:r>
          </w:p>
        </w:tc>
        <w:tc>
          <w:tcPr>
            <w:tcW w:w="3997" w:type="dxa"/>
            <w:tcBorders>
              <w:top w:val="single" w:sz="2" w:space="0" w:color="000000"/>
              <w:bottom w:val="single" w:sz="2" w:space="0" w:color="000000"/>
            </w:tcBorders>
            <w:shd w:val="clear" w:color="auto" w:fill="CCFFCC"/>
          </w:tcPr>
          <w:p w14:paraId="01D75AA8" w14:textId="77777777" w:rsidR="00A925D9" w:rsidRDefault="00000000">
            <w:pPr>
              <w:pStyle w:val="TableParagraph"/>
              <w:spacing w:before="16"/>
              <w:ind w:right="400"/>
              <w:rPr>
                <w:sz w:val="18"/>
              </w:rPr>
            </w:pPr>
            <w:r>
              <w:rPr>
                <w:sz w:val="18"/>
              </w:rPr>
              <w:t>65.000,00</w:t>
            </w:r>
          </w:p>
        </w:tc>
        <w:tc>
          <w:tcPr>
            <w:tcW w:w="1500" w:type="dxa"/>
            <w:tcBorders>
              <w:top w:val="single" w:sz="2" w:space="0" w:color="000000"/>
              <w:bottom w:val="single" w:sz="2" w:space="0" w:color="000000"/>
            </w:tcBorders>
            <w:shd w:val="clear" w:color="auto" w:fill="CCFFCC"/>
          </w:tcPr>
          <w:p w14:paraId="3DBD8219" w14:textId="77777777" w:rsidR="00A925D9" w:rsidRDefault="00000000">
            <w:pPr>
              <w:pStyle w:val="TableParagraph"/>
              <w:spacing w:before="16"/>
              <w:ind w:right="265"/>
              <w:rPr>
                <w:sz w:val="18"/>
              </w:rPr>
            </w:pPr>
            <w:r>
              <w:rPr>
                <w:sz w:val="18"/>
              </w:rPr>
              <w:t>28.442,05</w:t>
            </w:r>
          </w:p>
        </w:tc>
        <w:tc>
          <w:tcPr>
            <w:tcW w:w="1085" w:type="dxa"/>
            <w:tcBorders>
              <w:top w:val="single" w:sz="2" w:space="0" w:color="000000"/>
              <w:bottom w:val="single" w:sz="2" w:space="0" w:color="000000"/>
            </w:tcBorders>
            <w:shd w:val="clear" w:color="auto" w:fill="CCFFCC"/>
          </w:tcPr>
          <w:p w14:paraId="2A34D33A" w14:textId="77777777" w:rsidR="00A925D9" w:rsidRDefault="00000000">
            <w:pPr>
              <w:pStyle w:val="TableParagraph"/>
              <w:spacing w:before="16"/>
              <w:ind w:left="246" w:right="242"/>
              <w:jc w:val="center"/>
              <w:rPr>
                <w:sz w:val="18"/>
              </w:rPr>
            </w:pPr>
            <w:r>
              <w:rPr>
                <w:sz w:val="18"/>
              </w:rPr>
              <w:t>43,76%</w:t>
            </w:r>
          </w:p>
        </w:tc>
      </w:tr>
    </w:tbl>
    <w:p w14:paraId="2FA68408"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542"/>
        <w:gridCol w:w="4602"/>
        <w:gridCol w:w="1454"/>
        <w:gridCol w:w="1087"/>
      </w:tblGrid>
      <w:tr w:rsidR="00A925D9" w14:paraId="5886816E" w14:textId="77777777">
        <w:trPr>
          <w:trHeight w:val="212"/>
        </w:trPr>
        <w:tc>
          <w:tcPr>
            <w:tcW w:w="1172" w:type="dxa"/>
            <w:tcBorders>
              <w:bottom w:val="single" w:sz="2" w:space="0" w:color="000000"/>
            </w:tcBorders>
          </w:tcPr>
          <w:p w14:paraId="2223F775" w14:textId="77777777" w:rsidR="00A925D9" w:rsidRDefault="00000000">
            <w:pPr>
              <w:pStyle w:val="TableParagraph"/>
              <w:spacing w:line="183" w:lineRule="exact"/>
              <w:ind w:right="48"/>
              <w:rPr>
                <w:sz w:val="18"/>
              </w:rPr>
            </w:pPr>
            <w:r>
              <w:rPr>
                <w:sz w:val="18"/>
              </w:rPr>
              <w:t>32</w:t>
            </w:r>
          </w:p>
        </w:tc>
        <w:tc>
          <w:tcPr>
            <w:tcW w:w="6542" w:type="dxa"/>
            <w:tcBorders>
              <w:bottom w:val="single" w:sz="2" w:space="0" w:color="000000"/>
            </w:tcBorders>
          </w:tcPr>
          <w:p w14:paraId="58D90118" w14:textId="77777777" w:rsidR="00A925D9" w:rsidRDefault="00000000">
            <w:pPr>
              <w:pStyle w:val="TableParagraph"/>
              <w:spacing w:line="183" w:lineRule="exact"/>
              <w:ind w:left="48"/>
              <w:jc w:val="left"/>
              <w:rPr>
                <w:sz w:val="18"/>
              </w:rPr>
            </w:pPr>
            <w:r>
              <w:rPr>
                <w:sz w:val="18"/>
              </w:rPr>
              <w:t>Materijalni rashodi</w:t>
            </w:r>
          </w:p>
        </w:tc>
        <w:tc>
          <w:tcPr>
            <w:tcW w:w="4602" w:type="dxa"/>
            <w:tcBorders>
              <w:bottom w:val="single" w:sz="2" w:space="0" w:color="000000"/>
            </w:tcBorders>
          </w:tcPr>
          <w:p w14:paraId="180BDB66" w14:textId="77777777" w:rsidR="00A925D9" w:rsidRDefault="00000000">
            <w:pPr>
              <w:pStyle w:val="TableParagraph"/>
              <w:spacing w:line="183" w:lineRule="exact"/>
              <w:ind w:right="450"/>
              <w:rPr>
                <w:sz w:val="18"/>
              </w:rPr>
            </w:pPr>
            <w:r>
              <w:rPr>
                <w:sz w:val="18"/>
              </w:rPr>
              <w:t>65.000,00</w:t>
            </w:r>
          </w:p>
        </w:tc>
        <w:tc>
          <w:tcPr>
            <w:tcW w:w="1454" w:type="dxa"/>
            <w:tcBorders>
              <w:bottom w:val="single" w:sz="2" w:space="0" w:color="000000"/>
            </w:tcBorders>
          </w:tcPr>
          <w:p w14:paraId="19EC9E31" w14:textId="77777777" w:rsidR="00A925D9" w:rsidRDefault="00000000">
            <w:pPr>
              <w:pStyle w:val="TableParagraph"/>
              <w:spacing w:line="183" w:lineRule="exact"/>
              <w:ind w:right="268"/>
              <w:rPr>
                <w:sz w:val="18"/>
              </w:rPr>
            </w:pPr>
            <w:r>
              <w:rPr>
                <w:sz w:val="18"/>
              </w:rPr>
              <w:t>28.442,05</w:t>
            </w:r>
          </w:p>
        </w:tc>
        <w:tc>
          <w:tcPr>
            <w:tcW w:w="1087" w:type="dxa"/>
            <w:tcBorders>
              <w:bottom w:val="single" w:sz="2" w:space="0" w:color="000000"/>
            </w:tcBorders>
          </w:tcPr>
          <w:p w14:paraId="257D71E1" w14:textId="77777777" w:rsidR="00A925D9" w:rsidRDefault="00000000">
            <w:pPr>
              <w:pStyle w:val="TableParagraph"/>
              <w:spacing w:line="183" w:lineRule="exact"/>
              <w:ind w:left="271"/>
              <w:jc w:val="left"/>
              <w:rPr>
                <w:sz w:val="18"/>
              </w:rPr>
            </w:pPr>
            <w:r>
              <w:rPr>
                <w:sz w:val="18"/>
              </w:rPr>
              <w:t>43,76%</w:t>
            </w:r>
          </w:p>
        </w:tc>
      </w:tr>
      <w:tr w:rsidR="00A925D9" w14:paraId="7E2CC8B0" w14:textId="77777777">
        <w:trPr>
          <w:trHeight w:val="267"/>
        </w:trPr>
        <w:tc>
          <w:tcPr>
            <w:tcW w:w="1172" w:type="dxa"/>
            <w:tcBorders>
              <w:top w:val="single" w:sz="2" w:space="0" w:color="000000"/>
              <w:bottom w:val="single" w:sz="2" w:space="0" w:color="000000"/>
            </w:tcBorders>
          </w:tcPr>
          <w:p w14:paraId="3B2037BF" w14:textId="77777777" w:rsidR="00A925D9" w:rsidRDefault="00000000">
            <w:pPr>
              <w:pStyle w:val="TableParagraph"/>
              <w:spacing w:before="17"/>
              <w:ind w:right="46"/>
              <w:rPr>
                <w:sz w:val="18"/>
              </w:rPr>
            </w:pPr>
            <w:r>
              <w:rPr>
                <w:sz w:val="18"/>
              </w:rPr>
              <w:t>3232</w:t>
            </w:r>
          </w:p>
        </w:tc>
        <w:tc>
          <w:tcPr>
            <w:tcW w:w="6542" w:type="dxa"/>
            <w:tcBorders>
              <w:top w:val="single" w:sz="2" w:space="0" w:color="000000"/>
              <w:bottom w:val="single" w:sz="2" w:space="0" w:color="000000"/>
            </w:tcBorders>
          </w:tcPr>
          <w:p w14:paraId="5E076B9C" w14:textId="77777777" w:rsidR="00A925D9" w:rsidRDefault="00000000">
            <w:pPr>
              <w:pStyle w:val="TableParagraph"/>
              <w:spacing w:before="17"/>
              <w:ind w:left="48"/>
              <w:jc w:val="left"/>
              <w:rPr>
                <w:sz w:val="18"/>
              </w:rPr>
            </w:pPr>
            <w:r>
              <w:rPr>
                <w:sz w:val="18"/>
              </w:rPr>
              <w:t>Usluge tekućeg i investicijskog održavanja</w:t>
            </w:r>
          </w:p>
        </w:tc>
        <w:tc>
          <w:tcPr>
            <w:tcW w:w="4602" w:type="dxa"/>
            <w:tcBorders>
              <w:top w:val="single" w:sz="2" w:space="0" w:color="000000"/>
              <w:bottom w:val="single" w:sz="2" w:space="0" w:color="000000"/>
            </w:tcBorders>
          </w:tcPr>
          <w:p w14:paraId="5DB8159D"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7A220EFC" w14:textId="77777777" w:rsidR="00A925D9" w:rsidRDefault="00000000">
            <w:pPr>
              <w:pStyle w:val="TableParagraph"/>
              <w:spacing w:before="17"/>
              <w:ind w:right="267"/>
              <w:rPr>
                <w:sz w:val="18"/>
              </w:rPr>
            </w:pPr>
            <w:r>
              <w:rPr>
                <w:sz w:val="18"/>
              </w:rPr>
              <w:t>10.600,00</w:t>
            </w:r>
          </w:p>
        </w:tc>
        <w:tc>
          <w:tcPr>
            <w:tcW w:w="1087" w:type="dxa"/>
            <w:tcBorders>
              <w:top w:val="single" w:sz="2" w:space="0" w:color="000000"/>
              <w:bottom w:val="single" w:sz="2" w:space="0" w:color="000000"/>
            </w:tcBorders>
          </w:tcPr>
          <w:p w14:paraId="07A5C96B" w14:textId="77777777" w:rsidR="00A925D9" w:rsidRDefault="00A925D9">
            <w:pPr>
              <w:pStyle w:val="TableParagraph"/>
              <w:jc w:val="left"/>
              <w:rPr>
                <w:rFonts w:ascii="Times New Roman"/>
                <w:sz w:val="18"/>
              </w:rPr>
            </w:pPr>
          </w:p>
        </w:tc>
      </w:tr>
      <w:tr w:rsidR="00A925D9" w14:paraId="5878C913" w14:textId="77777777">
        <w:trPr>
          <w:trHeight w:val="231"/>
        </w:trPr>
        <w:tc>
          <w:tcPr>
            <w:tcW w:w="1172" w:type="dxa"/>
            <w:tcBorders>
              <w:top w:val="single" w:sz="2" w:space="0" w:color="000000"/>
            </w:tcBorders>
          </w:tcPr>
          <w:p w14:paraId="171BF855" w14:textId="77777777" w:rsidR="00A925D9" w:rsidRDefault="00000000">
            <w:pPr>
              <w:pStyle w:val="TableParagraph"/>
              <w:spacing w:before="15" w:line="196" w:lineRule="exact"/>
              <w:ind w:right="46"/>
              <w:rPr>
                <w:sz w:val="18"/>
              </w:rPr>
            </w:pPr>
            <w:r>
              <w:rPr>
                <w:sz w:val="18"/>
              </w:rPr>
              <w:t>3295</w:t>
            </w:r>
          </w:p>
        </w:tc>
        <w:tc>
          <w:tcPr>
            <w:tcW w:w="6542" w:type="dxa"/>
            <w:tcBorders>
              <w:top w:val="single" w:sz="2" w:space="0" w:color="000000"/>
            </w:tcBorders>
          </w:tcPr>
          <w:p w14:paraId="27129A0A" w14:textId="77777777" w:rsidR="00A925D9" w:rsidRDefault="00000000">
            <w:pPr>
              <w:pStyle w:val="TableParagraph"/>
              <w:spacing w:before="15" w:line="196" w:lineRule="exact"/>
              <w:ind w:left="48"/>
              <w:jc w:val="left"/>
              <w:rPr>
                <w:sz w:val="18"/>
              </w:rPr>
            </w:pPr>
            <w:r>
              <w:rPr>
                <w:sz w:val="18"/>
              </w:rPr>
              <w:t>Pristojbe i naknade</w:t>
            </w:r>
          </w:p>
        </w:tc>
        <w:tc>
          <w:tcPr>
            <w:tcW w:w="4602" w:type="dxa"/>
            <w:tcBorders>
              <w:top w:val="single" w:sz="2" w:space="0" w:color="000000"/>
            </w:tcBorders>
          </w:tcPr>
          <w:p w14:paraId="0FAC3E36" w14:textId="77777777" w:rsidR="00A925D9" w:rsidRDefault="00A925D9">
            <w:pPr>
              <w:pStyle w:val="TableParagraph"/>
              <w:jc w:val="left"/>
              <w:rPr>
                <w:rFonts w:ascii="Times New Roman"/>
                <w:sz w:val="16"/>
              </w:rPr>
            </w:pPr>
          </w:p>
        </w:tc>
        <w:tc>
          <w:tcPr>
            <w:tcW w:w="1454" w:type="dxa"/>
            <w:tcBorders>
              <w:top w:val="single" w:sz="2" w:space="0" w:color="000000"/>
            </w:tcBorders>
          </w:tcPr>
          <w:p w14:paraId="5DDB6985" w14:textId="77777777" w:rsidR="00A925D9" w:rsidRDefault="00000000">
            <w:pPr>
              <w:pStyle w:val="TableParagraph"/>
              <w:spacing w:before="15" w:line="196" w:lineRule="exact"/>
              <w:ind w:right="267"/>
              <w:rPr>
                <w:sz w:val="18"/>
              </w:rPr>
            </w:pPr>
            <w:r>
              <w:rPr>
                <w:sz w:val="18"/>
              </w:rPr>
              <w:t>17.842,05</w:t>
            </w:r>
          </w:p>
        </w:tc>
        <w:tc>
          <w:tcPr>
            <w:tcW w:w="1087" w:type="dxa"/>
            <w:tcBorders>
              <w:top w:val="single" w:sz="2" w:space="0" w:color="000000"/>
            </w:tcBorders>
          </w:tcPr>
          <w:p w14:paraId="456BED3B" w14:textId="77777777" w:rsidR="00A925D9" w:rsidRDefault="00A925D9">
            <w:pPr>
              <w:pStyle w:val="TableParagraph"/>
              <w:jc w:val="left"/>
              <w:rPr>
                <w:rFonts w:ascii="Times New Roman"/>
                <w:sz w:val="16"/>
              </w:rPr>
            </w:pPr>
          </w:p>
        </w:tc>
      </w:tr>
    </w:tbl>
    <w:p w14:paraId="2CC6B32C" w14:textId="77777777" w:rsidR="00A925D9" w:rsidRDefault="00A925D9">
      <w:pPr>
        <w:spacing w:before="11"/>
        <w:rPr>
          <w:sz w:val="2"/>
        </w:rPr>
      </w:pPr>
    </w:p>
    <w:tbl>
      <w:tblPr>
        <w:tblStyle w:val="TableNormal"/>
        <w:tblW w:w="0" w:type="auto"/>
        <w:tblInd w:w="112" w:type="dxa"/>
        <w:tblLayout w:type="fixed"/>
        <w:tblLook w:val="01E0" w:firstRow="1" w:lastRow="1" w:firstColumn="1" w:lastColumn="1" w:noHBand="0" w:noVBand="0"/>
      </w:tblPr>
      <w:tblGrid>
        <w:gridCol w:w="7913"/>
        <w:gridCol w:w="4411"/>
        <w:gridCol w:w="1453"/>
        <w:gridCol w:w="1080"/>
      </w:tblGrid>
      <w:tr w:rsidR="00A925D9" w14:paraId="2109A69D" w14:textId="77777777">
        <w:trPr>
          <w:trHeight w:val="505"/>
        </w:trPr>
        <w:tc>
          <w:tcPr>
            <w:tcW w:w="7913" w:type="dxa"/>
            <w:tcBorders>
              <w:top w:val="single" w:sz="2" w:space="0" w:color="000000"/>
              <w:bottom w:val="single" w:sz="2" w:space="0" w:color="000000"/>
            </w:tcBorders>
            <w:shd w:val="clear" w:color="auto" w:fill="F1F1F1"/>
          </w:tcPr>
          <w:p w14:paraId="5DD46D95" w14:textId="77777777" w:rsidR="00A925D9" w:rsidRDefault="00000000">
            <w:pPr>
              <w:pStyle w:val="TableParagraph"/>
              <w:spacing w:before="16"/>
              <w:ind w:left="479" w:right="2682" w:hanging="322"/>
              <w:jc w:val="left"/>
              <w:rPr>
                <w:b/>
                <w:sz w:val="18"/>
              </w:rPr>
            </w:pPr>
            <w:r>
              <w:rPr>
                <w:b/>
                <w:sz w:val="18"/>
              </w:rPr>
              <w:t>Akt/projekt: NABAVA KAMIONA ZA PRIKUPLJANJE OTPADA K100808</w:t>
            </w:r>
          </w:p>
        </w:tc>
        <w:tc>
          <w:tcPr>
            <w:tcW w:w="4411" w:type="dxa"/>
            <w:tcBorders>
              <w:top w:val="single" w:sz="2" w:space="0" w:color="000000"/>
              <w:bottom w:val="single" w:sz="2" w:space="0" w:color="000000"/>
            </w:tcBorders>
            <w:shd w:val="clear" w:color="auto" w:fill="F1F1F1"/>
          </w:tcPr>
          <w:p w14:paraId="397CDBB9" w14:textId="77777777" w:rsidR="00A925D9" w:rsidRDefault="00000000">
            <w:pPr>
              <w:pStyle w:val="TableParagraph"/>
              <w:spacing w:before="16"/>
              <w:ind w:right="447"/>
              <w:rPr>
                <w:b/>
                <w:sz w:val="18"/>
              </w:rPr>
            </w:pPr>
            <w:r>
              <w:rPr>
                <w:b/>
                <w:sz w:val="18"/>
              </w:rPr>
              <w:t>89.000,00</w:t>
            </w:r>
          </w:p>
        </w:tc>
        <w:tc>
          <w:tcPr>
            <w:tcW w:w="1453" w:type="dxa"/>
            <w:tcBorders>
              <w:top w:val="single" w:sz="2" w:space="0" w:color="000000"/>
              <w:bottom w:val="single" w:sz="2" w:space="0" w:color="000000"/>
            </w:tcBorders>
            <w:shd w:val="clear" w:color="auto" w:fill="F1F1F1"/>
          </w:tcPr>
          <w:p w14:paraId="060625F2" w14:textId="77777777" w:rsidR="00A925D9" w:rsidRDefault="00000000">
            <w:pPr>
              <w:pStyle w:val="TableParagraph"/>
              <w:spacing w:before="16"/>
              <w:ind w:right="264"/>
              <w:rPr>
                <w:b/>
                <w:sz w:val="18"/>
              </w:rPr>
            </w:pPr>
            <w:r>
              <w:rPr>
                <w:b/>
                <w:sz w:val="18"/>
              </w:rPr>
              <w:t>74.700,00</w:t>
            </w:r>
          </w:p>
        </w:tc>
        <w:tc>
          <w:tcPr>
            <w:tcW w:w="1080" w:type="dxa"/>
            <w:tcBorders>
              <w:top w:val="single" w:sz="2" w:space="0" w:color="000000"/>
              <w:bottom w:val="single" w:sz="2" w:space="0" w:color="000000"/>
            </w:tcBorders>
            <w:shd w:val="clear" w:color="auto" w:fill="F1F1F1"/>
          </w:tcPr>
          <w:p w14:paraId="34EA714F" w14:textId="77777777" w:rsidR="00A925D9" w:rsidRDefault="00000000">
            <w:pPr>
              <w:pStyle w:val="TableParagraph"/>
              <w:spacing w:before="16"/>
              <w:ind w:left="250" w:right="245"/>
              <w:jc w:val="center"/>
              <w:rPr>
                <w:b/>
                <w:sz w:val="18"/>
              </w:rPr>
            </w:pPr>
            <w:r>
              <w:rPr>
                <w:b/>
                <w:sz w:val="18"/>
              </w:rPr>
              <w:t>83,93%</w:t>
            </w:r>
          </w:p>
        </w:tc>
      </w:tr>
      <w:tr w:rsidR="00A925D9" w14:paraId="6E21CC64" w14:textId="77777777">
        <w:trPr>
          <w:trHeight w:val="340"/>
        </w:trPr>
        <w:tc>
          <w:tcPr>
            <w:tcW w:w="7913" w:type="dxa"/>
            <w:tcBorders>
              <w:top w:val="single" w:sz="2" w:space="0" w:color="000000"/>
              <w:bottom w:val="single" w:sz="2" w:space="0" w:color="000000"/>
            </w:tcBorders>
            <w:shd w:val="clear" w:color="auto" w:fill="CCFFCC"/>
          </w:tcPr>
          <w:p w14:paraId="0A499062" w14:textId="77777777" w:rsidR="00A925D9" w:rsidRDefault="00000000">
            <w:pPr>
              <w:pStyle w:val="TableParagraph"/>
              <w:spacing w:before="15"/>
              <w:ind w:left="494"/>
              <w:jc w:val="left"/>
              <w:rPr>
                <w:sz w:val="18"/>
              </w:rPr>
            </w:pPr>
            <w:r>
              <w:rPr>
                <w:sz w:val="18"/>
              </w:rPr>
              <w:t>Izvor: 10 Opći prihodi i primici</w:t>
            </w:r>
          </w:p>
        </w:tc>
        <w:tc>
          <w:tcPr>
            <w:tcW w:w="4411" w:type="dxa"/>
            <w:tcBorders>
              <w:top w:val="single" w:sz="2" w:space="0" w:color="000000"/>
              <w:bottom w:val="single" w:sz="2" w:space="0" w:color="000000"/>
            </w:tcBorders>
            <w:shd w:val="clear" w:color="auto" w:fill="CCFFCC"/>
          </w:tcPr>
          <w:p w14:paraId="4334ADAF" w14:textId="77777777" w:rsidR="00A925D9" w:rsidRDefault="00000000">
            <w:pPr>
              <w:pStyle w:val="TableParagraph"/>
              <w:spacing w:before="15"/>
              <w:ind w:right="449"/>
              <w:rPr>
                <w:sz w:val="18"/>
              </w:rPr>
            </w:pPr>
            <w:r>
              <w:rPr>
                <w:sz w:val="18"/>
              </w:rPr>
              <w:t>89.000,00</w:t>
            </w:r>
          </w:p>
        </w:tc>
        <w:tc>
          <w:tcPr>
            <w:tcW w:w="1453" w:type="dxa"/>
            <w:tcBorders>
              <w:top w:val="single" w:sz="2" w:space="0" w:color="000000"/>
              <w:bottom w:val="single" w:sz="2" w:space="0" w:color="000000"/>
            </w:tcBorders>
            <w:shd w:val="clear" w:color="auto" w:fill="CCFFCC"/>
          </w:tcPr>
          <w:p w14:paraId="56F7E13F" w14:textId="77777777" w:rsidR="00A925D9" w:rsidRDefault="00000000">
            <w:pPr>
              <w:pStyle w:val="TableParagraph"/>
              <w:spacing w:before="15"/>
              <w:ind w:right="266"/>
              <w:rPr>
                <w:sz w:val="18"/>
              </w:rPr>
            </w:pPr>
            <w:r>
              <w:rPr>
                <w:sz w:val="18"/>
              </w:rPr>
              <w:t>74.700,00</w:t>
            </w:r>
          </w:p>
        </w:tc>
        <w:tc>
          <w:tcPr>
            <w:tcW w:w="1080" w:type="dxa"/>
            <w:tcBorders>
              <w:top w:val="single" w:sz="2" w:space="0" w:color="000000"/>
              <w:bottom w:val="single" w:sz="2" w:space="0" w:color="000000"/>
            </w:tcBorders>
            <w:shd w:val="clear" w:color="auto" w:fill="CCFFCC"/>
          </w:tcPr>
          <w:p w14:paraId="7E892372" w14:textId="77777777" w:rsidR="00A925D9" w:rsidRDefault="00000000">
            <w:pPr>
              <w:pStyle w:val="TableParagraph"/>
              <w:spacing w:before="15"/>
              <w:ind w:left="250" w:right="243"/>
              <w:jc w:val="center"/>
              <w:rPr>
                <w:sz w:val="18"/>
              </w:rPr>
            </w:pPr>
            <w:r>
              <w:rPr>
                <w:sz w:val="18"/>
              </w:rPr>
              <w:t>83,93%</w:t>
            </w:r>
          </w:p>
        </w:tc>
      </w:tr>
    </w:tbl>
    <w:p w14:paraId="21AAFB76"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8845"/>
        <w:gridCol w:w="2301"/>
        <w:gridCol w:w="1454"/>
        <w:gridCol w:w="1088"/>
      </w:tblGrid>
      <w:tr w:rsidR="00A925D9" w14:paraId="5511F481" w14:textId="77777777">
        <w:trPr>
          <w:trHeight w:val="214"/>
        </w:trPr>
        <w:tc>
          <w:tcPr>
            <w:tcW w:w="1172" w:type="dxa"/>
            <w:tcBorders>
              <w:bottom w:val="single" w:sz="2" w:space="0" w:color="000000"/>
            </w:tcBorders>
          </w:tcPr>
          <w:p w14:paraId="377D9D55" w14:textId="77777777" w:rsidR="00A925D9" w:rsidRDefault="00000000">
            <w:pPr>
              <w:pStyle w:val="TableParagraph"/>
              <w:spacing w:line="184" w:lineRule="exact"/>
              <w:ind w:right="48"/>
              <w:rPr>
                <w:sz w:val="18"/>
              </w:rPr>
            </w:pPr>
            <w:r>
              <w:rPr>
                <w:sz w:val="18"/>
              </w:rPr>
              <w:t>38</w:t>
            </w:r>
          </w:p>
        </w:tc>
        <w:tc>
          <w:tcPr>
            <w:tcW w:w="8845" w:type="dxa"/>
            <w:tcBorders>
              <w:bottom w:val="single" w:sz="2" w:space="0" w:color="000000"/>
            </w:tcBorders>
          </w:tcPr>
          <w:p w14:paraId="690999F2"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2301" w:type="dxa"/>
            <w:tcBorders>
              <w:bottom w:val="single" w:sz="2" w:space="0" w:color="000000"/>
            </w:tcBorders>
          </w:tcPr>
          <w:p w14:paraId="3063D17A" w14:textId="77777777" w:rsidR="00A925D9" w:rsidRDefault="00000000">
            <w:pPr>
              <w:pStyle w:val="TableParagraph"/>
              <w:spacing w:line="184" w:lineRule="exact"/>
              <w:ind w:left="1117"/>
              <w:jc w:val="left"/>
              <w:rPr>
                <w:sz w:val="18"/>
              </w:rPr>
            </w:pPr>
            <w:r>
              <w:rPr>
                <w:sz w:val="18"/>
              </w:rPr>
              <w:t>89.000,00</w:t>
            </w:r>
          </w:p>
        </w:tc>
        <w:tc>
          <w:tcPr>
            <w:tcW w:w="1454" w:type="dxa"/>
            <w:tcBorders>
              <w:bottom w:val="single" w:sz="2" w:space="0" w:color="000000"/>
            </w:tcBorders>
          </w:tcPr>
          <w:p w14:paraId="0067F2C4" w14:textId="77777777" w:rsidR="00A925D9" w:rsidRDefault="00000000">
            <w:pPr>
              <w:pStyle w:val="TableParagraph"/>
              <w:spacing w:line="184" w:lineRule="exact"/>
              <w:ind w:right="269"/>
              <w:rPr>
                <w:sz w:val="18"/>
              </w:rPr>
            </w:pPr>
            <w:r>
              <w:rPr>
                <w:sz w:val="18"/>
              </w:rPr>
              <w:t>74.700,00</w:t>
            </w:r>
          </w:p>
        </w:tc>
        <w:tc>
          <w:tcPr>
            <w:tcW w:w="1088" w:type="dxa"/>
            <w:tcBorders>
              <w:bottom w:val="single" w:sz="2" w:space="0" w:color="000000"/>
            </w:tcBorders>
          </w:tcPr>
          <w:p w14:paraId="2ED8FA95" w14:textId="77777777" w:rsidR="00A925D9" w:rsidRDefault="00000000">
            <w:pPr>
              <w:pStyle w:val="TableParagraph"/>
              <w:spacing w:line="184" w:lineRule="exact"/>
              <w:ind w:left="269"/>
              <w:jc w:val="left"/>
              <w:rPr>
                <w:sz w:val="18"/>
              </w:rPr>
            </w:pPr>
            <w:r>
              <w:rPr>
                <w:sz w:val="18"/>
              </w:rPr>
              <w:t>83,93%</w:t>
            </w:r>
          </w:p>
        </w:tc>
      </w:tr>
      <w:tr w:rsidR="00A925D9" w14:paraId="73B1DDDE" w14:textId="77777777">
        <w:trPr>
          <w:trHeight w:val="232"/>
        </w:trPr>
        <w:tc>
          <w:tcPr>
            <w:tcW w:w="1172" w:type="dxa"/>
            <w:tcBorders>
              <w:top w:val="single" w:sz="2" w:space="0" w:color="000000"/>
            </w:tcBorders>
          </w:tcPr>
          <w:p w14:paraId="2CDDE0F1" w14:textId="77777777" w:rsidR="00A925D9" w:rsidRDefault="00000000">
            <w:pPr>
              <w:pStyle w:val="TableParagraph"/>
              <w:spacing w:before="16" w:line="196" w:lineRule="exact"/>
              <w:ind w:right="47"/>
              <w:rPr>
                <w:sz w:val="18"/>
              </w:rPr>
            </w:pPr>
            <w:r>
              <w:rPr>
                <w:sz w:val="18"/>
              </w:rPr>
              <w:t>3861</w:t>
            </w:r>
          </w:p>
        </w:tc>
        <w:tc>
          <w:tcPr>
            <w:tcW w:w="8845" w:type="dxa"/>
            <w:tcBorders>
              <w:top w:val="single" w:sz="2" w:space="0" w:color="000000"/>
            </w:tcBorders>
          </w:tcPr>
          <w:p w14:paraId="570B3C7D" w14:textId="77777777" w:rsidR="00A925D9" w:rsidRDefault="00000000">
            <w:pPr>
              <w:pStyle w:val="TableParagraph"/>
              <w:spacing w:before="16" w:line="196" w:lineRule="exact"/>
              <w:ind w:left="48"/>
              <w:jc w:val="left"/>
              <w:rPr>
                <w:sz w:val="18"/>
              </w:rPr>
            </w:pPr>
            <w:r>
              <w:rPr>
                <w:sz w:val="18"/>
              </w:rPr>
              <w:t>Kapitalne pomoći kreditnim i ostalim financijskim institucijama te trgovačkim društvima u javnom sektoru</w:t>
            </w:r>
          </w:p>
        </w:tc>
        <w:tc>
          <w:tcPr>
            <w:tcW w:w="2301" w:type="dxa"/>
            <w:tcBorders>
              <w:top w:val="single" w:sz="2" w:space="0" w:color="000000"/>
            </w:tcBorders>
          </w:tcPr>
          <w:p w14:paraId="651C776D" w14:textId="77777777" w:rsidR="00A925D9" w:rsidRDefault="00A925D9">
            <w:pPr>
              <w:pStyle w:val="TableParagraph"/>
              <w:jc w:val="left"/>
              <w:rPr>
                <w:rFonts w:ascii="Times New Roman"/>
                <w:sz w:val="16"/>
              </w:rPr>
            </w:pPr>
          </w:p>
        </w:tc>
        <w:tc>
          <w:tcPr>
            <w:tcW w:w="1454" w:type="dxa"/>
            <w:tcBorders>
              <w:top w:val="single" w:sz="2" w:space="0" w:color="000000"/>
            </w:tcBorders>
          </w:tcPr>
          <w:p w14:paraId="101E7FA5" w14:textId="77777777" w:rsidR="00A925D9" w:rsidRDefault="00000000">
            <w:pPr>
              <w:pStyle w:val="TableParagraph"/>
              <w:spacing w:before="16" w:line="196" w:lineRule="exact"/>
              <w:ind w:right="270"/>
              <w:rPr>
                <w:sz w:val="18"/>
              </w:rPr>
            </w:pPr>
            <w:r>
              <w:rPr>
                <w:sz w:val="18"/>
              </w:rPr>
              <w:t>74.700,00</w:t>
            </w:r>
          </w:p>
        </w:tc>
        <w:tc>
          <w:tcPr>
            <w:tcW w:w="1088" w:type="dxa"/>
            <w:tcBorders>
              <w:top w:val="single" w:sz="2" w:space="0" w:color="000000"/>
            </w:tcBorders>
          </w:tcPr>
          <w:p w14:paraId="7D1397C2" w14:textId="77777777" w:rsidR="00A925D9" w:rsidRDefault="00A925D9">
            <w:pPr>
              <w:pStyle w:val="TableParagraph"/>
              <w:jc w:val="left"/>
              <w:rPr>
                <w:rFonts w:ascii="Times New Roman"/>
                <w:sz w:val="16"/>
              </w:rPr>
            </w:pPr>
          </w:p>
        </w:tc>
      </w:tr>
    </w:tbl>
    <w:p w14:paraId="0999792D" w14:textId="77777777" w:rsidR="00A925D9" w:rsidRDefault="00A925D9">
      <w:pPr>
        <w:spacing w:before="8"/>
        <w:rPr>
          <w:sz w:val="2"/>
        </w:rPr>
      </w:pPr>
    </w:p>
    <w:tbl>
      <w:tblPr>
        <w:tblStyle w:val="TableNormal"/>
        <w:tblW w:w="0" w:type="auto"/>
        <w:tblInd w:w="112" w:type="dxa"/>
        <w:tblLayout w:type="fixed"/>
        <w:tblLook w:val="01E0" w:firstRow="1" w:lastRow="1" w:firstColumn="1" w:lastColumn="1" w:noHBand="0" w:noVBand="0"/>
      </w:tblPr>
      <w:tblGrid>
        <w:gridCol w:w="7151"/>
        <w:gridCol w:w="5124"/>
        <w:gridCol w:w="1503"/>
        <w:gridCol w:w="1080"/>
      </w:tblGrid>
      <w:tr w:rsidR="00A925D9" w14:paraId="413FF4F6" w14:textId="77777777">
        <w:trPr>
          <w:trHeight w:val="449"/>
        </w:trPr>
        <w:tc>
          <w:tcPr>
            <w:tcW w:w="7151" w:type="dxa"/>
            <w:tcBorders>
              <w:top w:val="single" w:sz="2" w:space="0" w:color="000000"/>
              <w:bottom w:val="single" w:sz="2" w:space="0" w:color="000000"/>
            </w:tcBorders>
            <w:shd w:val="clear" w:color="auto" w:fill="BEBEBE"/>
          </w:tcPr>
          <w:p w14:paraId="5FCA59A2" w14:textId="77777777" w:rsidR="00A925D9" w:rsidRDefault="00000000">
            <w:pPr>
              <w:pStyle w:val="TableParagraph"/>
              <w:spacing w:before="17"/>
              <w:ind w:left="26"/>
              <w:jc w:val="left"/>
              <w:rPr>
                <w:b/>
                <w:sz w:val="18"/>
              </w:rPr>
            </w:pPr>
            <w:r>
              <w:rPr>
                <w:b/>
                <w:sz w:val="18"/>
              </w:rPr>
              <w:t>Program: 1012 JAVNE POTREBE U ŠKOLSTVU</w:t>
            </w:r>
          </w:p>
        </w:tc>
        <w:tc>
          <w:tcPr>
            <w:tcW w:w="5124" w:type="dxa"/>
            <w:tcBorders>
              <w:top w:val="single" w:sz="2" w:space="0" w:color="000000"/>
              <w:bottom w:val="single" w:sz="2" w:space="0" w:color="000000"/>
            </w:tcBorders>
            <w:shd w:val="clear" w:color="auto" w:fill="BEBEBE"/>
          </w:tcPr>
          <w:p w14:paraId="70DD9515" w14:textId="77777777" w:rsidR="00A925D9" w:rsidRDefault="00000000">
            <w:pPr>
              <w:pStyle w:val="TableParagraph"/>
              <w:spacing w:before="17"/>
              <w:ind w:right="405"/>
              <w:rPr>
                <w:b/>
                <w:sz w:val="18"/>
              </w:rPr>
            </w:pPr>
            <w:r>
              <w:rPr>
                <w:b/>
                <w:sz w:val="18"/>
              </w:rPr>
              <w:t>1.860.000,00</w:t>
            </w:r>
          </w:p>
        </w:tc>
        <w:tc>
          <w:tcPr>
            <w:tcW w:w="1503" w:type="dxa"/>
            <w:tcBorders>
              <w:top w:val="single" w:sz="2" w:space="0" w:color="000000"/>
              <w:bottom w:val="single" w:sz="2" w:space="0" w:color="000000"/>
            </w:tcBorders>
            <w:shd w:val="clear" w:color="auto" w:fill="BEBEBE"/>
          </w:tcPr>
          <w:p w14:paraId="7FAD42C8" w14:textId="77777777" w:rsidR="00A925D9" w:rsidRDefault="00000000">
            <w:pPr>
              <w:pStyle w:val="TableParagraph"/>
              <w:spacing w:before="17"/>
              <w:ind w:right="274"/>
              <w:rPr>
                <w:b/>
                <w:sz w:val="18"/>
              </w:rPr>
            </w:pPr>
            <w:r>
              <w:rPr>
                <w:b/>
                <w:sz w:val="18"/>
              </w:rPr>
              <w:t>167.536,35</w:t>
            </w:r>
          </w:p>
        </w:tc>
        <w:tc>
          <w:tcPr>
            <w:tcW w:w="1080" w:type="dxa"/>
            <w:tcBorders>
              <w:top w:val="single" w:sz="2" w:space="0" w:color="000000"/>
              <w:bottom w:val="single" w:sz="2" w:space="0" w:color="000000"/>
            </w:tcBorders>
            <w:shd w:val="clear" w:color="auto" w:fill="BEBEBE"/>
          </w:tcPr>
          <w:p w14:paraId="34E7F21C" w14:textId="77777777" w:rsidR="00A925D9" w:rsidRDefault="00000000">
            <w:pPr>
              <w:pStyle w:val="TableParagraph"/>
              <w:spacing w:before="17"/>
              <w:ind w:left="250" w:right="173"/>
              <w:jc w:val="center"/>
              <w:rPr>
                <w:b/>
                <w:sz w:val="18"/>
              </w:rPr>
            </w:pPr>
            <w:r>
              <w:rPr>
                <w:b/>
                <w:sz w:val="18"/>
              </w:rPr>
              <w:t>9,01%</w:t>
            </w:r>
          </w:p>
        </w:tc>
      </w:tr>
      <w:tr w:rsidR="00A925D9" w14:paraId="41AF4118" w14:textId="77777777">
        <w:trPr>
          <w:trHeight w:val="504"/>
        </w:trPr>
        <w:tc>
          <w:tcPr>
            <w:tcW w:w="7151" w:type="dxa"/>
            <w:tcBorders>
              <w:top w:val="single" w:sz="2" w:space="0" w:color="000000"/>
              <w:bottom w:val="single" w:sz="2" w:space="0" w:color="000000"/>
            </w:tcBorders>
            <w:shd w:val="clear" w:color="auto" w:fill="F1F1F1"/>
          </w:tcPr>
          <w:p w14:paraId="4DA56492" w14:textId="77777777" w:rsidR="00A925D9" w:rsidRDefault="00000000">
            <w:pPr>
              <w:pStyle w:val="TableParagraph"/>
              <w:spacing w:before="15"/>
              <w:ind w:left="469" w:right="3267" w:hanging="312"/>
              <w:jc w:val="left"/>
              <w:rPr>
                <w:b/>
                <w:sz w:val="18"/>
              </w:rPr>
            </w:pPr>
            <w:r>
              <w:rPr>
                <w:b/>
                <w:sz w:val="18"/>
              </w:rPr>
              <w:t>Akt/projekt: STIPENDIRANJE STUDENATA A101201</w:t>
            </w:r>
          </w:p>
        </w:tc>
        <w:tc>
          <w:tcPr>
            <w:tcW w:w="5124" w:type="dxa"/>
            <w:tcBorders>
              <w:top w:val="single" w:sz="2" w:space="0" w:color="000000"/>
              <w:bottom w:val="single" w:sz="2" w:space="0" w:color="000000"/>
            </w:tcBorders>
            <w:shd w:val="clear" w:color="auto" w:fill="F1F1F1"/>
          </w:tcPr>
          <w:p w14:paraId="5D1021C2" w14:textId="77777777" w:rsidR="00A925D9" w:rsidRDefault="00000000">
            <w:pPr>
              <w:pStyle w:val="TableParagraph"/>
              <w:spacing w:before="15"/>
              <w:ind w:right="398"/>
              <w:rPr>
                <w:b/>
                <w:sz w:val="18"/>
              </w:rPr>
            </w:pPr>
            <w:r>
              <w:rPr>
                <w:b/>
                <w:sz w:val="18"/>
              </w:rPr>
              <w:t>56.000,00</w:t>
            </w:r>
          </w:p>
        </w:tc>
        <w:tc>
          <w:tcPr>
            <w:tcW w:w="1503" w:type="dxa"/>
            <w:tcBorders>
              <w:top w:val="single" w:sz="2" w:space="0" w:color="000000"/>
              <w:bottom w:val="single" w:sz="2" w:space="0" w:color="000000"/>
            </w:tcBorders>
            <w:shd w:val="clear" w:color="auto" w:fill="F1F1F1"/>
          </w:tcPr>
          <w:p w14:paraId="4EEBFED2" w14:textId="77777777" w:rsidR="00A925D9" w:rsidRDefault="00000000">
            <w:pPr>
              <w:pStyle w:val="TableParagraph"/>
              <w:spacing w:before="15"/>
              <w:ind w:right="265"/>
              <w:rPr>
                <w:b/>
                <w:sz w:val="18"/>
              </w:rPr>
            </w:pPr>
            <w:r>
              <w:rPr>
                <w:b/>
                <w:sz w:val="18"/>
              </w:rPr>
              <w:t>23.460,00</w:t>
            </w:r>
          </w:p>
        </w:tc>
        <w:tc>
          <w:tcPr>
            <w:tcW w:w="1080" w:type="dxa"/>
            <w:tcBorders>
              <w:top w:val="single" w:sz="2" w:space="0" w:color="000000"/>
              <w:bottom w:val="single" w:sz="2" w:space="0" w:color="000000"/>
            </w:tcBorders>
            <w:shd w:val="clear" w:color="auto" w:fill="F1F1F1"/>
          </w:tcPr>
          <w:p w14:paraId="4E9B94FB" w14:textId="77777777" w:rsidR="00A925D9" w:rsidRDefault="00000000">
            <w:pPr>
              <w:pStyle w:val="TableParagraph"/>
              <w:spacing w:before="15"/>
              <w:ind w:left="248" w:right="245"/>
              <w:jc w:val="center"/>
              <w:rPr>
                <w:b/>
                <w:sz w:val="18"/>
              </w:rPr>
            </w:pPr>
            <w:r>
              <w:rPr>
                <w:b/>
                <w:sz w:val="18"/>
              </w:rPr>
              <w:t>41,89%</w:t>
            </w:r>
          </w:p>
        </w:tc>
      </w:tr>
      <w:tr w:rsidR="00A925D9" w14:paraId="44EA00EA" w14:textId="77777777">
        <w:trPr>
          <w:trHeight w:val="340"/>
        </w:trPr>
        <w:tc>
          <w:tcPr>
            <w:tcW w:w="7151" w:type="dxa"/>
            <w:tcBorders>
              <w:top w:val="single" w:sz="2" w:space="0" w:color="000000"/>
              <w:bottom w:val="single" w:sz="2" w:space="0" w:color="000000"/>
            </w:tcBorders>
            <w:shd w:val="clear" w:color="auto" w:fill="CCFFCC"/>
          </w:tcPr>
          <w:p w14:paraId="7B60FC5F" w14:textId="77777777" w:rsidR="00A925D9" w:rsidRDefault="00000000">
            <w:pPr>
              <w:pStyle w:val="TableParagraph"/>
              <w:spacing w:before="16"/>
              <w:ind w:left="494"/>
              <w:jc w:val="left"/>
              <w:rPr>
                <w:sz w:val="18"/>
              </w:rPr>
            </w:pPr>
            <w:r>
              <w:rPr>
                <w:sz w:val="18"/>
              </w:rPr>
              <w:t>Izvor: 10 Opći prihodi i primici</w:t>
            </w:r>
          </w:p>
        </w:tc>
        <w:tc>
          <w:tcPr>
            <w:tcW w:w="5124" w:type="dxa"/>
            <w:tcBorders>
              <w:top w:val="single" w:sz="2" w:space="0" w:color="000000"/>
              <w:bottom w:val="single" w:sz="2" w:space="0" w:color="000000"/>
            </w:tcBorders>
            <w:shd w:val="clear" w:color="auto" w:fill="CCFFCC"/>
          </w:tcPr>
          <w:p w14:paraId="52BED3BA" w14:textId="77777777" w:rsidR="00A925D9" w:rsidRDefault="00000000">
            <w:pPr>
              <w:pStyle w:val="TableParagraph"/>
              <w:spacing w:before="16"/>
              <w:ind w:right="400"/>
              <w:rPr>
                <w:sz w:val="18"/>
              </w:rPr>
            </w:pPr>
            <w:r>
              <w:rPr>
                <w:sz w:val="18"/>
              </w:rPr>
              <w:t>30.000,00</w:t>
            </w:r>
          </w:p>
        </w:tc>
        <w:tc>
          <w:tcPr>
            <w:tcW w:w="1503" w:type="dxa"/>
            <w:tcBorders>
              <w:top w:val="single" w:sz="2" w:space="0" w:color="000000"/>
              <w:bottom w:val="single" w:sz="2" w:space="0" w:color="000000"/>
            </w:tcBorders>
            <w:shd w:val="clear" w:color="auto" w:fill="CCFFCC"/>
          </w:tcPr>
          <w:p w14:paraId="7DCD734A" w14:textId="77777777" w:rsidR="00A925D9" w:rsidRDefault="00000000">
            <w:pPr>
              <w:pStyle w:val="TableParagraph"/>
              <w:spacing w:before="16"/>
              <w:ind w:right="267"/>
              <w:rPr>
                <w:sz w:val="18"/>
              </w:rPr>
            </w:pPr>
            <w:r>
              <w:rPr>
                <w:sz w:val="18"/>
              </w:rPr>
              <w:t>23.460,00</w:t>
            </w:r>
          </w:p>
        </w:tc>
        <w:tc>
          <w:tcPr>
            <w:tcW w:w="1080" w:type="dxa"/>
            <w:tcBorders>
              <w:top w:val="single" w:sz="2" w:space="0" w:color="000000"/>
              <w:bottom w:val="single" w:sz="2" w:space="0" w:color="000000"/>
            </w:tcBorders>
            <w:shd w:val="clear" w:color="auto" w:fill="CCFFCC"/>
          </w:tcPr>
          <w:p w14:paraId="4DCCCD3A" w14:textId="77777777" w:rsidR="00A925D9" w:rsidRDefault="00000000">
            <w:pPr>
              <w:pStyle w:val="TableParagraph"/>
              <w:spacing w:before="16"/>
              <w:ind w:left="250" w:right="245"/>
              <w:jc w:val="center"/>
              <w:rPr>
                <w:sz w:val="18"/>
              </w:rPr>
            </w:pPr>
            <w:r>
              <w:rPr>
                <w:sz w:val="18"/>
              </w:rPr>
              <w:t>78,20%</w:t>
            </w:r>
          </w:p>
        </w:tc>
      </w:tr>
    </w:tbl>
    <w:p w14:paraId="6031D87D"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7668"/>
        <w:gridCol w:w="3476"/>
        <w:gridCol w:w="1453"/>
        <w:gridCol w:w="1087"/>
      </w:tblGrid>
      <w:tr w:rsidR="00A925D9" w14:paraId="43646198" w14:textId="77777777">
        <w:trPr>
          <w:trHeight w:val="211"/>
        </w:trPr>
        <w:tc>
          <w:tcPr>
            <w:tcW w:w="1172" w:type="dxa"/>
            <w:tcBorders>
              <w:bottom w:val="single" w:sz="2" w:space="0" w:color="000000"/>
            </w:tcBorders>
          </w:tcPr>
          <w:p w14:paraId="734B1830" w14:textId="77777777" w:rsidR="00A925D9" w:rsidRDefault="00000000">
            <w:pPr>
              <w:pStyle w:val="TableParagraph"/>
              <w:spacing w:line="183" w:lineRule="exact"/>
              <w:ind w:right="48"/>
              <w:rPr>
                <w:sz w:val="18"/>
              </w:rPr>
            </w:pPr>
            <w:r>
              <w:rPr>
                <w:sz w:val="18"/>
              </w:rPr>
              <w:t>37</w:t>
            </w:r>
          </w:p>
        </w:tc>
        <w:tc>
          <w:tcPr>
            <w:tcW w:w="7668" w:type="dxa"/>
            <w:tcBorders>
              <w:bottom w:val="single" w:sz="2" w:space="0" w:color="000000"/>
            </w:tcBorders>
          </w:tcPr>
          <w:p w14:paraId="22EBCF0B" w14:textId="77777777" w:rsidR="00A925D9" w:rsidRDefault="00000000">
            <w:pPr>
              <w:pStyle w:val="TableParagraph"/>
              <w:spacing w:line="183" w:lineRule="exact"/>
              <w:ind w:left="48"/>
              <w:jc w:val="left"/>
              <w:rPr>
                <w:sz w:val="18"/>
              </w:rPr>
            </w:pPr>
            <w:r>
              <w:rPr>
                <w:sz w:val="18"/>
              </w:rPr>
              <w:t>Naknade građanima i kućanstvima na temelju osiguranja i druge naknade</w:t>
            </w:r>
          </w:p>
        </w:tc>
        <w:tc>
          <w:tcPr>
            <w:tcW w:w="3476" w:type="dxa"/>
            <w:tcBorders>
              <w:bottom w:val="single" w:sz="2" w:space="0" w:color="000000"/>
            </w:tcBorders>
          </w:tcPr>
          <w:p w14:paraId="4B729829" w14:textId="77777777" w:rsidR="00A925D9" w:rsidRDefault="00000000">
            <w:pPr>
              <w:pStyle w:val="TableParagraph"/>
              <w:spacing w:line="183" w:lineRule="exact"/>
              <w:ind w:right="450"/>
              <w:rPr>
                <w:sz w:val="18"/>
              </w:rPr>
            </w:pPr>
            <w:r>
              <w:rPr>
                <w:sz w:val="18"/>
              </w:rPr>
              <w:t>30.000,00</w:t>
            </w:r>
          </w:p>
        </w:tc>
        <w:tc>
          <w:tcPr>
            <w:tcW w:w="1453" w:type="dxa"/>
            <w:tcBorders>
              <w:bottom w:val="single" w:sz="2" w:space="0" w:color="000000"/>
            </w:tcBorders>
          </w:tcPr>
          <w:p w14:paraId="06443B75" w14:textId="77777777" w:rsidR="00A925D9" w:rsidRDefault="00000000">
            <w:pPr>
              <w:pStyle w:val="TableParagraph"/>
              <w:spacing w:line="183" w:lineRule="exact"/>
              <w:ind w:right="267"/>
              <w:rPr>
                <w:sz w:val="18"/>
              </w:rPr>
            </w:pPr>
            <w:r>
              <w:rPr>
                <w:sz w:val="18"/>
              </w:rPr>
              <w:t>23.460,00</w:t>
            </w:r>
          </w:p>
        </w:tc>
        <w:tc>
          <w:tcPr>
            <w:tcW w:w="1087" w:type="dxa"/>
            <w:tcBorders>
              <w:bottom w:val="single" w:sz="2" w:space="0" w:color="000000"/>
            </w:tcBorders>
          </w:tcPr>
          <w:p w14:paraId="02A9B3D3" w14:textId="77777777" w:rsidR="00A925D9" w:rsidRDefault="00000000">
            <w:pPr>
              <w:pStyle w:val="TableParagraph"/>
              <w:spacing w:line="183" w:lineRule="exact"/>
              <w:ind w:right="273"/>
              <w:rPr>
                <w:sz w:val="18"/>
              </w:rPr>
            </w:pPr>
            <w:r>
              <w:rPr>
                <w:sz w:val="18"/>
              </w:rPr>
              <w:t>78,20%</w:t>
            </w:r>
          </w:p>
        </w:tc>
      </w:tr>
      <w:tr w:rsidR="00A925D9" w14:paraId="2D86F47C" w14:textId="77777777">
        <w:trPr>
          <w:trHeight w:val="266"/>
        </w:trPr>
        <w:tc>
          <w:tcPr>
            <w:tcW w:w="1172" w:type="dxa"/>
            <w:tcBorders>
              <w:top w:val="single" w:sz="2" w:space="0" w:color="000000"/>
              <w:bottom w:val="single" w:sz="2" w:space="0" w:color="000000"/>
            </w:tcBorders>
          </w:tcPr>
          <w:p w14:paraId="7D00EA0C" w14:textId="77777777" w:rsidR="00A925D9" w:rsidRDefault="00000000">
            <w:pPr>
              <w:pStyle w:val="TableParagraph"/>
              <w:spacing w:before="16"/>
              <w:ind w:right="47"/>
              <w:rPr>
                <w:sz w:val="18"/>
              </w:rPr>
            </w:pPr>
            <w:r>
              <w:rPr>
                <w:sz w:val="18"/>
              </w:rPr>
              <w:t>3721</w:t>
            </w:r>
          </w:p>
        </w:tc>
        <w:tc>
          <w:tcPr>
            <w:tcW w:w="7668" w:type="dxa"/>
            <w:tcBorders>
              <w:top w:val="single" w:sz="2" w:space="0" w:color="000000"/>
              <w:bottom w:val="single" w:sz="2" w:space="0" w:color="000000"/>
            </w:tcBorders>
          </w:tcPr>
          <w:p w14:paraId="271FB96F" w14:textId="77777777" w:rsidR="00A925D9" w:rsidRDefault="00000000">
            <w:pPr>
              <w:pStyle w:val="TableParagraph"/>
              <w:spacing w:before="16"/>
              <w:ind w:left="48"/>
              <w:jc w:val="left"/>
              <w:rPr>
                <w:sz w:val="18"/>
              </w:rPr>
            </w:pPr>
            <w:r>
              <w:rPr>
                <w:sz w:val="18"/>
              </w:rPr>
              <w:t>Naknade građanima i kućanstvima u novcu</w:t>
            </w:r>
          </w:p>
        </w:tc>
        <w:tc>
          <w:tcPr>
            <w:tcW w:w="3476" w:type="dxa"/>
            <w:tcBorders>
              <w:top w:val="single" w:sz="2" w:space="0" w:color="000000"/>
              <w:bottom w:val="single" w:sz="2" w:space="0" w:color="000000"/>
            </w:tcBorders>
          </w:tcPr>
          <w:p w14:paraId="0719A088"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7D3046A3" w14:textId="77777777" w:rsidR="00A925D9" w:rsidRDefault="00000000">
            <w:pPr>
              <w:pStyle w:val="TableParagraph"/>
              <w:spacing w:before="16"/>
              <w:ind w:right="267"/>
              <w:rPr>
                <w:sz w:val="18"/>
              </w:rPr>
            </w:pPr>
            <w:r>
              <w:rPr>
                <w:sz w:val="18"/>
              </w:rPr>
              <w:t>23.460,00</w:t>
            </w:r>
          </w:p>
        </w:tc>
        <w:tc>
          <w:tcPr>
            <w:tcW w:w="1087" w:type="dxa"/>
            <w:tcBorders>
              <w:top w:val="single" w:sz="2" w:space="0" w:color="000000"/>
              <w:bottom w:val="single" w:sz="2" w:space="0" w:color="000000"/>
            </w:tcBorders>
          </w:tcPr>
          <w:p w14:paraId="4012D520" w14:textId="77777777" w:rsidR="00A925D9" w:rsidRDefault="00A925D9">
            <w:pPr>
              <w:pStyle w:val="TableParagraph"/>
              <w:jc w:val="left"/>
              <w:rPr>
                <w:rFonts w:ascii="Times New Roman"/>
                <w:sz w:val="18"/>
              </w:rPr>
            </w:pPr>
          </w:p>
        </w:tc>
      </w:tr>
      <w:tr w:rsidR="00A925D9" w14:paraId="1FA234CD" w14:textId="77777777">
        <w:trPr>
          <w:trHeight w:val="343"/>
        </w:trPr>
        <w:tc>
          <w:tcPr>
            <w:tcW w:w="1172" w:type="dxa"/>
            <w:tcBorders>
              <w:top w:val="single" w:sz="2" w:space="0" w:color="000000"/>
              <w:bottom w:val="single" w:sz="2" w:space="0" w:color="000000"/>
            </w:tcBorders>
            <w:shd w:val="clear" w:color="auto" w:fill="CCFFCC"/>
          </w:tcPr>
          <w:p w14:paraId="2D5DF3F1" w14:textId="77777777" w:rsidR="00A925D9" w:rsidRDefault="00000000">
            <w:pPr>
              <w:pStyle w:val="TableParagraph"/>
              <w:spacing w:before="17"/>
              <w:ind w:right="48"/>
              <w:rPr>
                <w:sz w:val="18"/>
              </w:rPr>
            </w:pPr>
            <w:r>
              <w:rPr>
                <w:sz w:val="18"/>
              </w:rPr>
              <w:t>Izvor: 50</w:t>
            </w:r>
          </w:p>
        </w:tc>
        <w:tc>
          <w:tcPr>
            <w:tcW w:w="7668" w:type="dxa"/>
            <w:tcBorders>
              <w:top w:val="single" w:sz="2" w:space="0" w:color="000000"/>
              <w:bottom w:val="single" w:sz="2" w:space="0" w:color="000000"/>
            </w:tcBorders>
            <w:shd w:val="clear" w:color="auto" w:fill="CCFFCC"/>
          </w:tcPr>
          <w:p w14:paraId="0864358D" w14:textId="77777777" w:rsidR="00A925D9" w:rsidRDefault="00000000">
            <w:pPr>
              <w:pStyle w:val="TableParagraph"/>
              <w:spacing w:before="17"/>
              <w:ind w:left="48"/>
              <w:jc w:val="left"/>
              <w:rPr>
                <w:sz w:val="18"/>
              </w:rPr>
            </w:pPr>
            <w:r>
              <w:rPr>
                <w:sz w:val="18"/>
              </w:rPr>
              <w:t>Pomoći</w:t>
            </w:r>
          </w:p>
        </w:tc>
        <w:tc>
          <w:tcPr>
            <w:tcW w:w="3476" w:type="dxa"/>
            <w:tcBorders>
              <w:top w:val="single" w:sz="2" w:space="0" w:color="000000"/>
              <w:bottom w:val="single" w:sz="2" w:space="0" w:color="000000"/>
            </w:tcBorders>
            <w:shd w:val="clear" w:color="auto" w:fill="CCFFCC"/>
          </w:tcPr>
          <w:p w14:paraId="07672344" w14:textId="77777777" w:rsidR="00A925D9" w:rsidRDefault="00000000">
            <w:pPr>
              <w:pStyle w:val="TableParagraph"/>
              <w:spacing w:before="17"/>
              <w:ind w:right="442"/>
              <w:rPr>
                <w:sz w:val="18"/>
              </w:rPr>
            </w:pPr>
            <w:r>
              <w:rPr>
                <w:sz w:val="18"/>
              </w:rPr>
              <w:t>26.000,00</w:t>
            </w:r>
          </w:p>
        </w:tc>
        <w:tc>
          <w:tcPr>
            <w:tcW w:w="1453" w:type="dxa"/>
            <w:tcBorders>
              <w:top w:val="single" w:sz="2" w:space="0" w:color="000000"/>
              <w:bottom w:val="single" w:sz="2" w:space="0" w:color="000000"/>
            </w:tcBorders>
            <w:shd w:val="clear" w:color="auto" w:fill="CCFFCC"/>
          </w:tcPr>
          <w:p w14:paraId="1AC08E4B" w14:textId="77777777" w:rsidR="00A925D9" w:rsidRDefault="00000000">
            <w:pPr>
              <w:pStyle w:val="TableParagraph"/>
              <w:spacing w:before="17"/>
              <w:ind w:right="260"/>
              <w:rPr>
                <w:sz w:val="18"/>
              </w:rPr>
            </w:pPr>
            <w:r>
              <w:rPr>
                <w:sz w:val="18"/>
              </w:rPr>
              <w:t>0,00</w:t>
            </w:r>
          </w:p>
        </w:tc>
        <w:tc>
          <w:tcPr>
            <w:tcW w:w="1087" w:type="dxa"/>
            <w:tcBorders>
              <w:top w:val="single" w:sz="2" w:space="0" w:color="000000"/>
              <w:bottom w:val="single" w:sz="2" w:space="0" w:color="000000"/>
            </w:tcBorders>
            <w:shd w:val="clear" w:color="auto" w:fill="CCFFCC"/>
          </w:tcPr>
          <w:p w14:paraId="681F9BA0" w14:textId="77777777" w:rsidR="00A925D9" w:rsidRDefault="00000000">
            <w:pPr>
              <w:pStyle w:val="TableParagraph"/>
              <w:spacing w:before="17"/>
              <w:ind w:right="265"/>
              <w:rPr>
                <w:sz w:val="18"/>
              </w:rPr>
            </w:pPr>
            <w:r>
              <w:rPr>
                <w:sz w:val="18"/>
              </w:rPr>
              <w:t>0,00%</w:t>
            </w:r>
          </w:p>
        </w:tc>
      </w:tr>
      <w:tr w:rsidR="00A925D9" w14:paraId="6AAEC720" w14:textId="77777777">
        <w:trPr>
          <w:trHeight w:val="264"/>
        </w:trPr>
        <w:tc>
          <w:tcPr>
            <w:tcW w:w="1172" w:type="dxa"/>
            <w:tcBorders>
              <w:top w:val="single" w:sz="2" w:space="0" w:color="000000"/>
              <w:bottom w:val="single" w:sz="2" w:space="0" w:color="000000"/>
            </w:tcBorders>
          </w:tcPr>
          <w:p w14:paraId="2CD050A0" w14:textId="77777777" w:rsidR="00A925D9" w:rsidRDefault="00000000">
            <w:pPr>
              <w:pStyle w:val="TableParagraph"/>
              <w:spacing w:before="15"/>
              <w:ind w:right="48"/>
              <w:rPr>
                <w:sz w:val="18"/>
              </w:rPr>
            </w:pPr>
            <w:r>
              <w:rPr>
                <w:sz w:val="18"/>
              </w:rPr>
              <w:t>37</w:t>
            </w:r>
          </w:p>
        </w:tc>
        <w:tc>
          <w:tcPr>
            <w:tcW w:w="7668" w:type="dxa"/>
            <w:tcBorders>
              <w:top w:val="single" w:sz="2" w:space="0" w:color="000000"/>
              <w:bottom w:val="single" w:sz="2" w:space="0" w:color="000000"/>
            </w:tcBorders>
          </w:tcPr>
          <w:p w14:paraId="4EB1CDC9" w14:textId="77777777" w:rsidR="00A925D9" w:rsidRDefault="00000000">
            <w:pPr>
              <w:pStyle w:val="TableParagraph"/>
              <w:spacing w:before="15"/>
              <w:ind w:left="48"/>
              <w:jc w:val="left"/>
              <w:rPr>
                <w:sz w:val="18"/>
              </w:rPr>
            </w:pPr>
            <w:r>
              <w:rPr>
                <w:sz w:val="18"/>
              </w:rPr>
              <w:t>Naknade građanima i kućanstvima na temelju osiguranja i druge naknade</w:t>
            </w:r>
          </w:p>
        </w:tc>
        <w:tc>
          <w:tcPr>
            <w:tcW w:w="3476" w:type="dxa"/>
            <w:tcBorders>
              <w:top w:val="single" w:sz="2" w:space="0" w:color="000000"/>
              <w:bottom w:val="single" w:sz="2" w:space="0" w:color="000000"/>
            </w:tcBorders>
          </w:tcPr>
          <w:p w14:paraId="163072B0" w14:textId="77777777" w:rsidR="00A925D9" w:rsidRDefault="00000000">
            <w:pPr>
              <w:pStyle w:val="TableParagraph"/>
              <w:spacing w:before="15"/>
              <w:ind w:right="450"/>
              <w:rPr>
                <w:sz w:val="18"/>
              </w:rPr>
            </w:pPr>
            <w:r>
              <w:rPr>
                <w:sz w:val="18"/>
              </w:rPr>
              <w:t>26.000,00</w:t>
            </w:r>
          </w:p>
        </w:tc>
        <w:tc>
          <w:tcPr>
            <w:tcW w:w="1453" w:type="dxa"/>
            <w:tcBorders>
              <w:top w:val="single" w:sz="2" w:space="0" w:color="000000"/>
              <w:bottom w:val="single" w:sz="2" w:space="0" w:color="000000"/>
            </w:tcBorders>
          </w:tcPr>
          <w:p w14:paraId="5BAC752B" w14:textId="77777777" w:rsidR="00A925D9" w:rsidRDefault="00000000">
            <w:pPr>
              <w:pStyle w:val="TableParagraph"/>
              <w:spacing w:before="15"/>
              <w:ind w:right="269"/>
              <w:rPr>
                <w:sz w:val="18"/>
              </w:rPr>
            </w:pPr>
            <w:r>
              <w:rPr>
                <w:sz w:val="18"/>
              </w:rPr>
              <w:t>0,00</w:t>
            </w:r>
          </w:p>
        </w:tc>
        <w:tc>
          <w:tcPr>
            <w:tcW w:w="1087" w:type="dxa"/>
            <w:tcBorders>
              <w:top w:val="single" w:sz="2" w:space="0" w:color="000000"/>
              <w:bottom w:val="single" w:sz="2" w:space="0" w:color="000000"/>
            </w:tcBorders>
          </w:tcPr>
          <w:p w14:paraId="0217EB69" w14:textId="77777777" w:rsidR="00A925D9" w:rsidRDefault="00000000">
            <w:pPr>
              <w:pStyle w:val="TableParagraph"/>
              <w:spacing w:before="15"/>
              <w:ind w:right="274"/>
              <w:rPr>
                <w:sz w:val="18"/>
              </w:rPr>
            </w:pPr>
            <w:r>
              <w:rPr>
                <w:sz w:val="18"/>
              </w:rPr>
              <w:t>0,00%</w:t>
            </w:r>
          </w:p>
        </w:tc>
      </w:tr>
      <w:tr w:rsidR="00A925D9" w14:paraId="0A2E5C5B" w14:textId="77777777">
        <w:trPr>
          <w:trHeight w:val="231"/>
        </w:trPr>
        <w:tc>
          <w:tcPr>
            <w:tcW w:w="1172" w:type="dxa"/>
            <w:tcBorders>
              <w:top w:val="single" w:sz="2" w:space="0" w:color="000000"/>
            </w:tcBorders>
          </w:tcPr>
          <w:p w14:paraId="4E1A085E" w14:textId="77777777" w:rsidR="00A925D9" w:rsidRDefault="00000000">
            <w:pPr>
              <w:pStyle w:val="TableParagraph"/>
              <w:spacing w:before="15" w:line="196" w:lineRule="exact"/>
              <w:ind w:right="47"/>
              <w:rPr>
                <w:sz w:val="18"/>
              </w:rPr>
            </w:pPr>
            <w:r>
              <w:rPr>
                <w:sz w:val="18"/>
              </w:rPr>
              <w:t>3721</w:t>
            </w:r>
          </w:p>
        </w:tc>
        <w:tc>
          <w:tcPr>
            <w:tcW w:w="7668" w:type="dxa"/>
            <w:tcBorders>
              <w:top w:val="single" w:sz="2" w:space="0" w:color="000000"/>
            </w:tcBorders>
          </w:tcPr>
          <w:p w14:paraId="57BFE4A6" w14:textId="77777777" w:rsidR="00A925D9" w:rsidRDefault="00000000">
            <w:pPr>
              <w:pStyle w:val="TableParagraph"/>
              <w:spacing w:before="15" w:line="196" w:lineRule="exact"/>
              <w:ind w:left="48"/>
              <w:jc w:val="left"/>
              <w:rPr>
                <w:sz w:val="18"/>
              </w:rPr>
            </w:pPr>
            <w:r>
              <w:rPr>
                <w:sz w:val="18"/>
              </w:rPr>
              <w:t>Naknade građanima i kućanstvima u novcu</w:t>
            </w:r>
          </w:p>
        </w:tc>
        <w:tc>
          <w:tcPr>
            <w:tcW w:w="3476" w:type="dxa"/>
            <w:tcBorders>
              <w:top w:val="single" w:sz="2" w:space="0" w:color="000000"/>
            </w:tcBorders>
          </w:tcPr>
          <w:p w14:paraId="77B3A0B9" w14:textId="77777777" w:rsidR="00A925D9" w:rsidRDefault="00A925D9">
            <w:pPr>
              <w:pStyle w:val="TableParagraph"/>
              <w:jc w:val="left"/>
              <w:rPr>
                <w:rFonts w:ascii="Times New Roman"/>
                <w:sz w:val="16"/>
              </w:rPr>
            </w:pPr>
          </w:p>
        </w:tc>
        <w:tc>
          <w:tcPr>
            <w:tcW w:w="1453" w:type="dxa"/>
            <w:tcBorders>
              <w:top w:val="single" w:sz="2" w:space="0" w:color="000000"/>
            </w:tcBorders>
          </w:tcPr>
          <w:p w14:paraId="4129D30A" w14:textId="77777777" w:rsidR="00A925D9" w:rsidRDefault="00000000">
            <w:pPr>
              <w:pStyle w:val="TableParagraph"/>
              <w:spacing w:before="15" w:line="196" w:lineRule="exact"/>
              <w:ind w:right="269"/>
              <w:rPr>
                <w:sz w:val="18"/>
              </w:rPr>
            </w:pPr>
            <w:r>
              <w:rPr>
                <w:sz w:val="18"/>
              </w:rPr>
              <w:t>0,00</w:t>
            </w:r>
          </w:p>
        </w:tc>
        <w:tc>
          <w:tcPr>
            <w:tcW w:w="1087" w:type="dxa"/>
            <w:tcBorders>
              <w:top w:val="single" w:sz="2" w:space="0" w:color="000000"/>
            </w:tcBorders>
          </w:tcPr>
          <w:p w14:paraId="7C920DF5" w14:textId="77777777" w:rsidR="00A925D9" w:rsidRDefault="00A925D9">
            <w:pPr>
              <w:pStyle w:val="TableParagraph"/>
              <w:jc w:val="left"/>
              <w:rPr>
                <w:rFonts w:ascii="Times New Roman"/>
                <w:sz w:val="16"/>
              </w:rPr>
            </w:pPr>
          </w:p>
        </w:tc>
      </w:tr>
    </w:tbl>
    <w:p w14:paraId="2F99B559" w14:textId="77777777" w:rsidR="00A925D9" w:rsidRDefault="00A925D9">
      <w:pPr>
        <w:rPr>
          <w:sz w:val="3"/>
        </w:rPr>
      </w:pPr>
    </w:p>
    <w:tbl>
      <w:tblPr>
        <w:tblStyle w:val="TableNormal"/>
        <w:tblW w:w="0" w:type="auto"/>
        <w:tblInd w:w="113" w:type="dxa"/>
        <w:tblLayout w:type="fixed"/>
        <w:tblLook w:val="01E0" w:firstRow="1" w:lastRow="1" w:firstColumn="1" w:lastColumn="1" w:noHBand="0" w:noVBand="0"/>
      </w:tblPr>
      <w:tblGrid>
        <w:gridCol w:w="7480"/>
        <w:gridCol w:w="4844"/>
        <w:gridCol w:w="1454"/>
        <w:gridCol w:w="1081"/>
      </w:tblGrid>
      <w:tr w:rsidR="00A925D9" w14:paraId="5ECF3C70" w14:textId="77777777">
        <w:trPr>
          <w:trHeight w:val="504"/>
        </w:trPr>
        <w:tc>
          <w:tcPr>
            <w:tcW w:w="7480" w:type="dxa"/>
            <w:tcBorders>
              <w:top w:val="single" w:sz="2" w:space="0" w:color="000000"/>
              <w:bottom w:val="single" w:sz="2" w:space="0" w:color="000000"/>
            </w:tcBorders>
            <w:shd w:val="clear" w:color="auto" w:fill="F1F1F1"/>
          </w:tcPr>
          <w:p w14:paraId="36CEEA34" w14:textId="77777777" w:rsidR="00A925D9" w:rsidRDefault="00000000">
            <w:pPr>
              <w:pStyle w:val="TableParagraph"/>
              <w:spacing w:before="15" w:line="219" w:lineRule="exact"/>
              <w:ind w:left="157"/>
              <w:jc w:val="left"/>
              <w:rPr>
                <w:b/>
                <w:sz w:val="18"/>
              </w:rPr>
            </w:pPr>
            <w:r>
              <w:rPr>
                <w:b/>
                <w:sz w:val="18"/>
              </w:rPr>
              <w:t>Akt/projekt: SUFINANCIRANJE OSNOVNE ŠKOLE</w:t>
            </w:r>
          </w:p>
          <w:p w14:paraId="3AFBA2AF" w14:textId="77777777" w:rsidR="00A925D9" w:rsidRDefault="00000000">
            <w:pPr>
              <w:pStyle w:val="TableParagraph"/>
              <w:spacing w:line="219" w:lineRule="exact"/>
              <w:ind w:left="469"/>
              <w:jc w:val="left"/>
              <w:rPr>
                <w:b/>
                <w:sz w:val="18"/>
              </w:rPr>
            </w:pPr>
            <w:r>
              <w:rPr>
                <w:b/>
                <w:sz w:val="18"/>
              </w:rPr>
              <w:t>A101207</w:t>
            </w:r>
          </w:p>
        </w:tc>
        <w:tc>
          <w:tcPr>
            <w:tcW w:w="4844" w:type="dxa"/>
            <w:tcBorders>
              <w:top w:val="single" w:sz="2" w:space="0" w:color="000000"/>
              <w:bottom w:val="single" w:sz="2" w:space="0" w:color="000000"/>
            </w:tcBorders>
            <w:shd w:val="clear" w:color="auto" w:fill="F1F1F1"/>
          </w:tcPr>
          <w:p w14:paraId="629CEC96" w14:textId="77777777" w:rsidR="00A925D9" w:rsidRDefault="00000000">
            <w:pPr>
              <w:pStyle w:val="TableParagraph"/>
              <w:spacing w:before="15"/>
              <w:ind w:right="448"/>
              <w:rPr>
                <w:b/>
                <w:sz w:val="18"/>
              </w:rPr>
            </w:pPr>
            <w:r>
              <w:rPr>
                <w:b/>
                <w:sz w:val="18"/>
              </w:rPr>
              <w:t>51.000,00</w:t>
            </w:r>
          </w:p>
        </w:tc>
        <w:tc>
          <w:tcPr>
            <w:tcW w:w="1454" w:type="dxa"/>
            <w:tcBorders>
              <w:top w:val="single" w:sz="2" w:space="0" w:color="000000"/>
              <w:bottom w:val="single" w:sz="2" w:space="0" w:color="000000"/>
            </w:tcBorders>
            <w:shd w:val="clear" w:color="auto" w:fill="F1F1F1"/>
          </w:tcPr>
          <w:p w14:paraId="392D2E9A" w14:textId="77777777" w:rsidR="00A925D9" w:rsidRDefault="00000000">
            <w:pPr>
              <w:pStyle w:val="TableParagraph"/>
              <w:spacing w:before="15"/>
              <w:ind w:right="266"/>
              <w:rPr>
                <w:b/>
                <w:sz w:val="18"/>
              </w:rPr>
            </w:pPr>
            <w:r>
              <w:rPr>
                <w:b/>
                <w:sz w:val="18"/>
              </w:rPr>
              <w:t>29.440,00</w:t>
            </w:r>
          </w:p>
        </w:tc>
        <w:tc>
          <w:tcPr>
            <w:tcW w:w="1081" w:type="dxa"/>
            <w:tcBorders>
              <w:top w:val="single" w:sz="2" w:space="0" w:color="000000"/>
              <w:bottom w:val="single" w:sz="2" w:space="0" w:color="000000"/>
            </w:tcBorders>
            <w:shd w:val="clear" w:color="auto" w:fill="F1F1F1"/>
          </w:tcPr>
          <w:p w14:paraId="1561AA4E" w14:textId="77777777" w:rsidR="00A925D9" w:rsidRDefault="00000000">
            <w:pPr>
              <w:pStyle w:val="TableParagraph"/>
              <w:spacing w:before="15"/>
              <w:ind w:left="248" w:right="247"/>
              <w:jc w:val="center"/>
              <w:rPr>
                <w:b/>
                <w:sz w:val="18"/>
              </w:rPr>
            </w:pPr>
            <w:r>
              <w:rPr>
                <w:b/>
                <w:sz w:val="18"/>
              </w:rPr>
              <w:t>57,73%</w:t>
            </w:r>
          </w:p>
        </w:tc>
      </w:tr>
      <w:tr w:rsidR="00A925D9" w14:paraId="2EE9A450" w14:textId="77777777">
        <w:trPr>
          <w:trHeight w:val="340"/>
        </w:trPr>
        <w:tc>
          <w:tcPr>
            <w:tcW w:w="7480" w:type="dxa"/>
            <w:tcBorders>
              <w:top w:val="single" w:sz="2" w:space="0" w:color="000000"/>
              <w:bottom w:val="single" w:sz="2" w:space="0" w:color="000000"/>
            </w:tcBorders>
            <w:shd w:val="clear" w:color="auto" w:fill="CCFFCC"/>
          </w:tcPr>
          <w:p w14:paraId="4F4E872D" w14:textId="77777777" w:rsidR="00A925D9" w:rsidRDefault="00000000">
            <w:pPr>
              <w:pStyle w:val="TableParagraph"/>
              <w:spacing w:before="17"/>
              <w:ind w:left="493"/>
              <w:jc w:val="left"/>
              <w:rPr>
                <w:sz w:val="18"/>
              </w:rPr>
            </w:pPr>
            <w:r>
              <w:rPr>
                <w:sz w:val="18"/>
              </w:rPr>
              <w:t>Izvor: 10 Opći prihodi i primici</w:t>
            </w:r>
          </w:p>
        </w:tc>
        <w:tc>
          <w:tcPr>
            <w:tcW w:w="4844" w:type="dxa"/>
            <w:tcBorders>
              <w:top w:val="single" w:sz="2" w:space="0" w:color="000000"/>
              <w:bottom w:val="single" w:sz="2" w:space="0" w:color="000000"/>
            </w:tcBorders>
            <w:shd w:val="clear" w:color="auto" w:fill="CCFFCC"/>
          </w:tcPr>
          <w:p w14:paraId="12A4B82B" w14:textId="77777777" w:rsidR="00A925D9" w:rsidRDefault="00000000">
            <w:pPr>
              <w:pStyle w:val="TableParagraph"/>
              <w:spacing w:before="17"/>
              <w:ind w:right="448"/>
              <w:rPr>
                <w:sz w:val="18"/>
              </w:rPr>
            </w:pPr>
            <w:r>
              <w:rPr>
                <w:sz w:val="18"/>
              </w:rPr>
              <w:t>51.000,00</w:t>
            </w:r>
          </w:p>
        </w:tc>
        <w:tc>
          <w:tcPr>
            <w:tcW w:w="1454" w:type="dxa"/>
            <w:tcBorders>
              <w:top w:val="single" w:sz="2" w:space="0" w:color="000000"/>
              <w:bottom w:val="single" w:sz="2" w:space="0" w:color="000000"/>
            </w:tcBorders>
            <w:shd w:val="clear" w:color="auto" w:fill="CCFFCC"/>
          </w:tcPr>
          <w:p w14:paraId="543A15E6" w14:textId="77777777" w:rsidR="00A925D9" w:rsidRDefault="00000000">
            <w:pPr>
              <w:pStyle w:val="TableParagraph"/>
              <w:spacing w:before="17"/>
              <w:ind w:right="267"/>
              <w:rPr>
                <w:sz w:val="18"/>
              </w:rPr>
            </w:pPr>
            <w:r>
              <w:rPr>
                <w:sz w:val="18"/>
              </w:rPr>
              <w:t>29.440,00</w:t>
            </w:r>
          </w:p>
        </w:tc>
        <w:tc>
          <w:tcPr>
            <w:tcW w:w="1081" w:type="dxa"/>
            <w:tcBorders>
              <w:top w:val="single" w:sz="2" w:space="0" w:color="000000"/>
              <w:bottom w:val="single" w:sz="2" w:space="0" w:color="000000"/>
            </w:tcBorders>
            <w:shd w:val="clear" w:color="auto" w:fill="CCFFCC"/>
          </w:tcPr>
          <w:p w14:paraId="5366EEF2" w14:textId="77777777" w:rsidR="00A925D9" w:rsidRDefault="00000000">
            <w:pPr>
              <w:pStyle w:val="TableParagraph"/>
              <w:spacing w:before="17"/>
              <w:ind w:left="249" w:right="246"/>
              <w:jc w:val="center"/>
              <w:rPr>
                <w:sz w:val="18"/>
              </w:rPr>
            </w:pPr>
            <w:r>
              <w:rPr>
                <w:sz w:val="18"/>
              </w:rPr>
              <w:t>57,73%</w:t>
            </w:r>
          </w:p>
        </w:tc>
      </w:tr>
    </w:tbl>
    <w:p w14:paraId="54516834" w14:textId="77777777" w:rsidR="00A925D9" w:rsidRDefault="00A925D9">
      <w:pPr>
        <w:spacing w:before="7"/>
        <w:rPr>
          <w:sz w:val="4"/>
        </w:rPr>
      </w:pPr>
    </w:p>
    <w:tbl>
      <w:tblPr>
        <w:tblStyle w:val="TableNormal"/>
        <w:tblW w:w="0" w:type="auto"/>
        <w:tblInd w:w="114" w:type="dxa"/>
        <w:tblLayout w:type="fixed"/>
        <w:tblLook w:val="01E0" w:firstRow="1" w:lastRow="1" w:firstColumn="1" w:lastColumn="1" w:noHBand="0" w:noVBand="0"/>
      </w:tblPr>
      <w:tblGrid>
        <w:gridCol w:w="1172"/>
        <w:gridCol w:w="7223"/>
        <w:gridCol w:w="3925"/>
        <w:gridCol w:w="1411"/>
        <w:gridCol w:w="1126"/>
      </w:tblGrid>
      <w:tr w:rsidR="00A925D9" w14:paraId="5DBA233E" w14:textId="77777777">
        <w:trPr>
          <w:trHeight w:val="211"/>
        </w:trPr>
        <w:tc>
          <w:tcPr>
            <w:tcW w:w="1172" w:type="dxa"/>
            <w:tcBorders>
              <w:bottom w:val="single" w:sz="2" w:space="0" w:color="000000"/>
            </w:tcBorders>
          </w:tcPr>
          <w:p w14:paraId="5217763F" w14:textId="77777777" w:rsidR="00A925D9" w:rsidRDefault="00000000">
            <w:pPr>
              <w:pStyle w:val="TableParagraph"/>
              <w:spacing w:line="184" w:lineRule="exact"/>
              <w:ind w:right="48"/>
              <w:rPr>
                <w:sz w:val="18"/>
              </w:rPr>
            </w:pPr>
            <w:r>
              <w:rPr>
                <w:sz w:val="18"/>
              </w:rPr>
              <w:t>38</w:t>
            </w:r>
          </w:p>
        </w:tc>
        <w:tc>
          <w:tcPr>
            <w:tcW w:w="7223" w:type="dxa"/>
            <w:tcBorders>
              <w:bottom w:val="single" w:sz="2" w:space="0" w:color="000000"/>
            </w:tcBorders>
          </w:tcPr>
          <w:p w14:paraId="6920232E"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3925" w:type="dxa"/>
            <w:tcBorders>
              <w:bottom w:val="single" w:sz="2" w:space="0" w:color="000000"/>
            </w:tcBorders>
          </w:tcPr>
          <w:p w14:paraId="10F282D1" w14:textId="77777777" w:rsidR="00A925D9" w:rsidRDefault="00000000">
            <w:pPr>
              <w:pStyle w:val="TableParagraph"/>
              <w:spacing w:line="184" w:lineRule="exact"/>
              <w:ind w:right="453"/>
              <w:rPr>
                <w:sz w:val="18"/>
              </w:rPr>
            </w:pPr>
            <w:r>
              <w:rPr>
                <w:sz w:val="18"/>
              </w:rPr>
              <w:t>51.000,00</w:t>
            </w:r>
          </w:p>
        </w:tc>
        <w:tc>
          <w:tcPr>
            <w:tcW w:w="1411" w:type="dxa"/>
            <w:tcBorders>
              <w:bottom w:val="single" w:sz="2" w:space="0" w:color="000000"/>
            </w:tcBorders>
          </w:tcPr>
          <w:p w14:paraId="42913D01" w14:textId="77777777" w:rsidR="00A925D9" w:rsidRDefault="00000000">
            <w:pPr>
              <w:pStyle w:val="TableParagraph"/>
              <w:spacing w:line="184" w:lineRule="exact"/>
              <w:ind w:right="228"/>
              <w:rPr>
                <w:sz w:val="18"/>
              </w:rPr>
            </w:pPr>
            <w:r>
              <w:rPr>
                <w:sz w:val="18"/>
              </w:rPr>
              <w:t>29.440,00</w:t>
            </w:r>
          </w:p>
        </w:tc>
        <w:tc>
          <w:tcPr>
            <w:tcW w:w="1126" w:type="dxa"/>
            <w:tcBorders>
              <w:bottom w:val="single" w:sz="2" w:space="0" w:color="000000"/>
            </w:tcBorders>
          </w:tcPr>
          <w:p w14:paraId="58DE283A" w14:textId="77777777" w:rsidR="00A925D9" w:rsidRDefault="00000000">
            <w:pPr>
              <w:pStyle w:val="TableParagraph"/>
              <w:spacing w:line="184" w:lineRule="exact"/>
              <w:ind w:left="206" w:right="172"/>
              <w:jc w:val="center"/>
              <w:rPr>
                <w:sz w:val="18"/>
              </w:rPr>
            </w:pPr>
            <w:r>
              <w:rPr>
                <w:sz w:val="18"/>
              </w:rPr>
              <w:t>57,73%</w:t>
            </w:r>
          </w:p>
        </w:tc>
      </w:tr>
      <w:tr w:rsidR="00A925D9" w14:paraId="5114D2AC" w14:textId="77777777">
        <w:trPr>
          <w:trHeight w:val="268"/>
        </w:trPr>
        <w:tc>
          <w:tcPr>
            <w:tcW w:w="1172" w:type="dxa"/>
            <w:tcBorders>
              <w:top w:val="single" w:sz="2" w:space="0" w:color="000000"/>
              <w:bottom w:val="single" w:sz="2" w:space="0" w:color="000000"/>
            </w:tcBorders>
          </w:tcPr>
          <w:p w14:paraId="48E6EA20" w14:textId="77777777" w:rsidR="00A925D9" w:rsidRDefault="00000000">
            <w:pPr>
              <w:pStyle w:val="TableParagraph"/>
              <w:spacing w:before="17"/>
              <w:ind w:right="46"/>
              <w:rPr>
                <w:sz w:val="18"/>
              </w:rPr>
            </w:pPr>
            <w:r>
              <w:rPr>
                <w:sz w:val="18"/>
              </w:rPr>
              <w:t>3811</w:t>
            </w:r>
          </w:p>
        </w:tc>
        <w:tc>
          <w:tcPr>
            <w:tcW w:w="7223" w:type="dxa"/>
            <w:tcBorders>
              <w:top w:val="single" w:sz="2" w:space="0" w:color="000000"/>
              <w:bottom w:val="single" w:sz="2" w:space="0" w:color="000000"/>
            </w:tcBorders>
          </w:tcPr>
          <w:p w14:paraId="5DB096FA" w14:textId="77777777" w:rsidR="00A925D9" w:rsidRDefault="00000000">
            <w:pPr>
              <w:pStyle w:val="TableParagraph"/>
              <w:spacing w:before="17"/>
              <w:ind w:left="48"/>
              <w:jc w:val="left"/>
              <w:rPr>
                <w:sz w:val="18"/>
              </w:rPr>
            </w:pPr>
            <w:r>
              <w:rPr>
                <w:sz w:val="18"/>
              </w:rPr>
              <w:t>Tekuće donacije u novcu</w:t>
            </w:r>
          </w:p>
        </w:tc>
        <w:tc>
          <w:tcPr>
            <w:tcW w:w="3925" w:type="dxa"/>
            <w:tcBorders>
              <w:top w:val="single" w:sz="2" w:space="0" w:color="000000"/>
              <w:bottom w:val="single" w:sz="2" w:space="0" w:color="000000"/>
            </w:tcBorders>
          </w:tcPr>
          <w:p w14:paraId="5A9CEE5A" w14:textId="77777777" w:rsidR="00A925D9" w:rsidRDefault="00A925D9">
            <w:pPr>
              <w:pStyle w:val="TableParagraph"/>
              <w:jc w:val="left"/>
              <w:rPr>
                <w:rFonts w:ascii="Times New Roman"/>
                <w:sz w:val="18"/>
              </w:rPr>
            </w:pPr>
          </w:p>
        </w:tc>
        <w:tc>
          <w:tcPr>
            <w:tcW w:w="1411" w:type="dxa"/>
            <w:tcBorders>
              <w:top w:val="single" w:sz="2" w:space="0" w:color="000000"/>
              <w:bottom w:val="single" w:sz="2" w:space="0" w:color="000000"/>
            </w:tcBorders>
          </w:tcPr>
          <w:p w14:paraId="5170E45C" w14:textId="77777777" w:rsidR="00A925D9" w:rsidRDefault="00000000">
            <w:pPr>
              <w:pStyle w:val="TableParagraph"/>
              <w:spacing w:before="17"/>
              <w:ind w:right="228"/>
              <w:rPr>
                <w:sz w:val="18"/>
              </w:rPr>
            </w:pPr>
            <w:r>
              <w:rPr>
                <w:sz w:val="18"/>
              </w:rPr>
              <w:t>29.440,00</w:t>
            </w:r>
          </w:p>
        </w:tc>
        <w:tc>
          <w:tcPr>
            <w:tcW w:w="1126" w:type="dxa"/>
            <w:tcBorders>
              <w:top w:val="single" w:sz="2" w:space="0" w:color="000000"/>
              <w:bottom w:val="single" w:sz="2" w:space="0" w:color="000000"/>
            </w:tcBorders>
          </w:tcPr>
          <w:p w14:paraId="72F58C50" w14:textId="77777777" w:rsidR="00A925D9" w:rsidRDefault="00A925D9">
            <w:pPr>
              <w:pStyle w:val="TableParagraph"/>
              <w:jc w:val="left"/>
              <w:rPr>
                <w:rFonts w:ascii="Times New Roman"/>
                <w:sz w:val="18"/>
              </w:rPr>
            </w:pPr>
          </w:p>
        </w:tc>
      </w:tr>
      <w:tr w:rsidR="00A925D9" w14:paraId="23634AE8" w14:textId="77777777">
        <w:trPr>
          <w:trHeight w:val="508"/>
        </w:trPr>
        <w:tc>
          <w:tcPr>
            <w:tcW w:w="1172" w:type="dxa"/>
            <w:tcBorders>
              <w:top w:val="single" w:sz="2" w:space="0" w:color="000000"/>
            </w:tcBorders>
            <w:shd w:val="clear" w:color="auto" w:fill="F1F1F1"/>
          </w:tcPr>
          <w:p w14:paraId="26E2E2D5" w14:textId="77777777" w:rsidR="00A925D9" w:rsidRDefault="00000000">
            <w:pPr>
              <w:pStyle w:val="TableParagraph"/>
              <w:spacing w:before="16" w:line="219" w:lineRule="exact"/>
              <w:ind w:right="89"/>
              <w:rPr>
                <w:b/>
                <w:sz w:val="18"/>
              </w:rPr>
            </w:pPr>
            <w:r>
              <w:rPr>
                <w:b/>
                <w:sz w:val="18"/>
              </w:rPr>
              <w:t>Akt/projekt:</w:t>
            </w:r>
          </w:p>
          <w:p w14:paraId="6924D0C1" w14:textId="77777777" w:rsidR="00A925D9" w:rsidRDefault="00000000">
            <w:pPr>
              <w:pStyle w:val="TableParagraph"/>
              <w:spacing w:line="219" w:lineRule="exact"/>
              <w:ind w:right="46"/>
              <w:rPr>
                <w:b/>
                <w:sz w:val="18"/>
              </w:rPr>
            </w:pPr>
            <w:r>
              <w:rPr>
                <w:b/>
                <w:sz w:val="18"/>
              </w:rPr>
              <w:t>A101208</w:t>
            </w:r>
          </w:p>
        </w:tc>
        <w:tc>
          <w:tcPr>
            <w:tcW w:w="7223" w:type="dxa"/>
            <w:tcBorders>
              <w:top w:val="single" w:sz="2" w:space="0" w:color="000000"/>
            </w:tcBorders>
            <w:shd w:val="clear" w:color="auto" w:fill="F1F1F1"/>
          </w:tcPr>
          <w:p w14:paraId="446971FA" w14:textId="77777777" w:rsidR="00A925D9" w:rsidRDefault="00000000">
            <w:pPr>
              <w:pStyle w:val="TableParagraph"/>
              <w:spacing w:before="16"/>
              <w:ind w:left="48"/>
              <w:jc w:val="left"/>
              <w:rPr>
                <w:b/>
                <w:sz w:val="18"/>
              </w:rPr>
            </w:pPr>
            <w:r>
              <w:rPr>
                <w:b/>
                <w:sz w:val="18"/>
              </w:rPr>
              <w:t>SUFINANCIRANJE VELEUČILIŠTA U VIROVITICI</w:t>
            </w:r>
          </w:p>
        </w:tc>
        <w:tc>
          <w:tcPr>
            <w:tcW w:w="3925" w:type="dxa"/>
            <w:tcBorders>
              <w:top w:val="single" w:sz="2" w:space="0" w:color="000000"/>
            </w:tcBorders>
            <w:shd w:val="clear" w:color="auto" w:fill="F1F1F1"/>
          </w:tcPr>
          <w:p w14:paraId="1C4652F2" w14:textId="77777777" w:rsidR="00A925D9" w:rsidRDefault="00000000">
            <w:pPr>
              <w:pStyle w:val="TableParagraph"/>
              <w:spacing w:before="16"/>
              <w:ind w:right="445"/>
              <w:rPr>
                <w:b/>
                <w:sz w:val="18"/>
              </w:rPr>
            </w:pPr>
            <w:r>
              <w:rPr>
                <w:b/>
                <w:sz w:val="18"/>
              </w:rPr>
              <w:t>3.000,00</w:t>
            </w:r>
          </w:p>
        </w:tc>
        <w:tc>
          <w:tcPr>
            <w:tcW w:w="1411" w:type="dxa"/>
            <w:tcBorders>
              <w:top w:val="single" w:sz="2" w:space="0" w:color="000000"/>
            </w:tcBorders>
            <w:shd w:val="clear" w:color="auto" w:fill="F1F1F1"/>
          </w:tcPr>
          <w:p w14:paraId="50E8E08F" w14:textId="77777777" w:rsidR="00A925D9" w:rsidRDefault="00000000">
            <w:pPr>
              <w:pStyle w:val="TableParagraph"/>
              <w:spacing w:before="16"/>
              <w:ind w:right="220"/>
              <w:rPr>
                <w:b/>
                <w:sz w:val="18"/>
              </w:rPr>
            </w:pPr>
            <w:r>
              <w:rPr>
                <w:b/>
                <w:sz w:val="18"/>
              </w:rPr>
              <w:t>3.000,00</w:t>
            </w:r>
          </w:p>
        </w:tc>
        <w:tc>
          <w:tcPr>
            <w:tcW w:w="1126" w:type="dxa"/>
            <w:tcBorders>
              <w:top w:val="single" w:sz="2" w:space="0" w:color="000000"/>
            </w:tcBorders>
            <w:shd w:val="clear" w:color="auto" w:fill="F1F1F1"/>
          </w:tcPr>
          <w:p w14:paraId="10FBB534" w14:textId="77777777" w:rsidR="00A925D9" w:rsidRDefault="00000000">
            <w:pPr>
              <w:pStyle w:val="TableParagraph"/>
              <w:spacing w:before="16"/>
              <w:ind w:left="206" w:right="245"/>
              <w:jc w:val="center"/>
              <w:rPr>
                <w:b/>
                <w:sz w:val="18"/>
              </w:rPr>
            </w:pPr>
            <w:r>
              <w:rPr>
                <w:b/>
                <w:sz w:val="18"/>
              </w:rPr>
              <w:t>100,00%</w:t>
            </w:r>
          </w:p>
        </w:tc>
      </w:tr>
    </w:tbl>
    <w:p w14:paraId="333D76E8" w14:textId="77777777" w:rsidR="00A925D9" w:rsidRDefault="00A925D9">
      <w:pPr>
        <w:jc w:val="center"/>
        <w:rPr>
          <w:sz w:val="18"/>
        </w:rPr>
        <w:sectPr w:rsidR="00A925D9">
          <w:pgSz w:w="15850" w:h="12250" w:orient="landscape"/>
          <w:pgMar w:top="360" w:right="580" w:bottom="820" w:left="180" w:header="163" w:footer="632" w:gutter="0"/>
          <w:cols w:space="720"/>
        </w:sectPr>
      </w:pPr>
    </w:p>
    <w:tbl>
      <w:tblPr>
        <w:tblStyle w:val="TableNormal"/>
        <w:tblW w:w="0" w:type="auto"/>
        <w:tblInd w:w="113" w:type="dxa"/>
        <w:tblLayout w:type="fixed"/>
        <w:tblLook w:val="01E0" w:firstRow="1" w:lastRow="1" w:firstColumn="1" w:lastColumn="1" w:noHBand="0" w:noVBand="0"/>
      </w:tblPr>
      <w:tblGrid>
        <w:gridCol w:w="14858"/>
      </w:tblGrid>
      <w:tr w:rsidR="00A925D9" w14:paraId="2F0127AA" w14:textId="77777777">
        <w:trPr>
          <w:trHeight w:val="340"/>
        </w:trPr>
        <w:tc>
          <w:tcPr>
            <w:tcW w:w="14858" w:type="dxa"/>
            <w:tcBorders>
              <w:top w:val="single" w:sz="2" w:space="0" w:color="000000"/>
              <w:bottom w:val="single" w:sz="2" w:space="0" w:color="000000"/>
            </w:tcBorders>
            <w:shd w:val="clear" w:color="auto" w:fill="CCFFCC"/>
          </w:tcPr>
          <w:p w14:paraId="580766D7" w14:textId="77777777" w:rsidR="00A925D9" w:rsidRDefault="00000000">
            <w:pPr>
              <w:pStyle w:val="TableParagraph"/>
              <w:tabs>
                <w:tab w:val="left" w:pos="11233"/>
                <w:tab w:val="left" w:pos="12869"/>
                <w:tab w:val="left" w:pos="13959"/>
              </w:tabs>
              <w:spacing w:before="14"/>
              <w:ind w:left="493"/>
              <w:jc w:val="left"/>
              <w:rPr>
                <w:sz w:val="18"/>
              </w:rPr>
            </w:pPr>
            <w:r>
              <w:rPr>
                <w:sz w:val="18"/>
              </w:rPr>
              <w:lastRenderedPageBreak/>
              <w:t xml:space="preserve">Izvor: 30 </w:t>
            </w:r>
            <w:r>
              <w:rPr>
                <w:spacing w:val="11"/>
                <w:sz w:val="18"/>
              </w:rPr>
              <w:t xml:space="preserve"> </w:t>
            </w:r>
            <w:r>
              <w:rPr>
                <w:sz w:val="18"/>
              </w:rPr>
              <w:t>Vlastiti</w:t>
            </w:r>
            <w:r>
              <w:rPr>
                <w:spacing w:val="-3"/>
                <w:sz w:val="18"/>
              </w:rPr>
              <w:t xml:space="preserve"> </w:t>
            </w:r>
            <w:r>
              <w:rPr>
                <w:sz w:val="18"/>
              </w:rPr>
              <w:t>prihodi</w:t>
            </w:r>
            <w:r>
              <w:rPr>
                <w:sz w:val="18"/>
              </w:rPr>
              <w:tab/>
              <w:t>3.000,00</w:t>
            </w:r>
            <w:r>
              <w:rPr>
                <w:sz w:val="18"/>
              </w:rPr>
              <w:tab/>
              <w:t>3.000,00</w:t>
            </w:r>
            <w:r>
              <w:rPr>
                <w:sz w:val="18"/>
              </w:rPr>
              <w:tab/>
              <w:t>100,00%</w:t>
            </w:r>
          </w:p>
        </w:tc>
      </w:tr>
    </w:tbl>
    <w:p w14:paraId="5A5B6B44"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7269"/>
        <w:gridCol w:w="3921"/>
        <w:gridCol w:w="1363"/>
        <w:gridCol w:w="1134"/>
      </w:tblGrid>
      <w:tr w:rsidR="00A925D9" w14:paraId="31017858" w14:textId="77777777">
        <w:trPr>
          <w:trHeight w:val="213"/>
        </w:trPr>
        <w:tc>
          <w:tcPr>
            <w:tcW w:w="1172" w:type="dxa"/>
            <w:tcBorders>
              <w:bottom w:val="single" w:sz="2" w:space="0" w:color="000000"/>
            </w:tcBorders>
          </w:tcPr>
          <w:p w14:paraId="002EE6A0" w14:textId="77777777" w:rsidR="00A925D9" w:rsidRDefault="00000000">
            <w:pPr>
              <w:pStyle w:val="TableParagraph"/>
              <w:spacing w:line="184" w:lineRule="exact"/>
              <w:ind w:right="48"/>
              <w:rPr>
                <w:sz w:val="18"/>
              </w:rPr>
            </w:pPr>
            <w:r>
              <w:rPr>
                <w:sz w:val="18"/>
              </w:rPr>
              <w:t>38</w:t>
            </w:r>
          </w:p>
        </w:tc>
        <w:tc>
          <w:tcPr>
            <w:tcW w:w="7269" w:type="dxa"/>
            <w:tcBorders>
              <w:bottom w:val="single" w:sz="2" w:space="0" w:color="000000"/>
            </w:tcBorders>
          </w:tcPr>
          <w:p w14:paraId="22523037"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3921" w:type="dxa"/>
            <w:tcBorders>
              <w:bottom w:val="single" w:sz="2" w:space="0" w:color="000000"/>
            </w:tcBorders>
          </w:tcPr>
          <w:p w14:paraId="46106847" w14:textId="77777777" w:rsidR="00A925D9" w:rsidRDefault="00000000">
            <w:pPr>
              <w:pStyle w:val="TableParagraph"/>
              <w:spacing w:line="184" w:lineRule="exact"/>
              <w:ind w:right="495"/>
              <w:rPr>
                <w:sz w:val="18"/>
              </w:rPr>
            </w:pPr>
            <w:r>
              <w:rPr>
                <w:sz w:val="18"/>
              </w:rPr>
              <w:t>3.000,00</w:t>
            </w:r>
          </w:p>
        </w:tc>
        <w:tc>
          <w:tcPr>
            <w:tcW w:w="1363" w:type="dxa"/>
            <w:tcBorders>
              <w:bottom w:val="single" w:sz="2" w:space="0" w:color="000000"/>
            </w:tcBorders>
          </w:tcPr>
          <w:p w14:paraId="7E7D39CA" w14:textId="77777777" w:rsidR="00A925D9" w:rsidRDefault="00000000">
            <w:pPr>
              <w:pStyle w:val="TableParagraph"/>
              <w:spacing w:line="184" w:lineRule="exact"/>
              <w:ind w:right="223"/>
              <w:rPr>
                <w:sz w:val="18"/>
              </w:rPr>
            </w:pPr>
            <w:r>
              <w:rPr>
                <w:sz w:val="18"/>
              </w:rPr>
              <w:t>3.000,00</w:t>
            </w:r>
          </w:p>
        </w:tc>
        <w:tc>
          <w:tcPr>
            <w:tcW w:w="1134" w:type="dxa"/>
            <w:tcBorders>
              <w:bottom w:val="single" w:sz="2" w:space="0" w:color="000000"/>
            </w:tcBorders>
          </w:tcPr>
          <w:p w14:paraId="251EFDF5" w14:textId="77777777" w:rsidR="00A925D9" w:rsidRDefault="00000000">
            <w:pPr>
              <w:pStyle w:val="TableParagraph"/>
              <w:spacing w:line="184" w:lineRule="exact"/>
              <w:ind w:left="225"/>
              <w:jc w:val="left"/>
              <w:rPr>
                <w:sz w:val="18"/>
              </w:rPr>
            </w:pPr>
            <w:r>
              <w:rPr>
                <w:sz w:val="18"/>
              </w:rPr>
              <w:t>100,00%</w:t>
            </w:r>
          </w:p>
        </w:tc>
      </w:tr>
      <w:tr w:rsidR="00A925D9" w14:paraId="77906B3F" w14:textId="77777777">
        <w:trPr>
          <w:trHeight w:val="231"/>
        </w:trPr>
        <w:tc>
          <w:tcPr>
            <w:tcW w:w="1172" w:type="dxa"/>
            <w:tcBorders>
              <w:top w:val="single" w:sz="2" w:space="0" w:color="000000"/>
            </w:tcBorders>
          </w:tcPr>
          <w:p w14:paraId="2072A7BB" w14:textId="77777777" w:rsidR="00A925D9" w:rsidRDefault="00000000">
            <w:pPr>
              <w:pStyle w:val="TableParagraph"/>
              <w:spacing w:before="15" w:line="196" w:lineRule="exact"/>
              <w:ind w:right="46"/>
              <w:rPr>
                <w:sz w:val="18"/>
              </w:rPr>
            </w:pPr>
            <w:r>
              <w:rPr>
                <w:sz w:val="18"/>
              </w:rPr>
              <w:t>3811</w:t>
            </w:r>
          </w:p>
        </w:tc>
        <w:tc>
          <w:tcPr>
            <w:tcW w:w="7269" w:type="dxa"/>
            <w:tcBorders>
              <w:top w:val="single" w:sz="2" w:space="0" w:color="000000"/>
            </w:tcBorders>
          </w:tcPr>
          <w:p w14:paraId="699969A7" w14:textId="77777777" w:rsidR="00A925D9" w:rsidRDefault="00000000">
            <w:pPr>
              <w:pStyle w:val="TableParagraph"/>
              <w:spacing w:before="15" w:line="196" w:lineRule="exact"/>
              <w:ind w:left="48"/>
              <w:jc w:val="left"/>
              <w:rPr>
                <w:sz w:val="18"/>
              </w:rPr>
            </w:pPr>
            <w:r>
              <w:rPr>
                <w:sz w:val="18"/>
              </w:rPr>
              <w:t>Tekuće donacije u novcu</w:t>
            </w:r>
          </w:p>
        </w:tc>
        <w:tc>
          <w:tcPr>
            <w:tcW w:w="3921" w:type="dxa"/>
            <w:tcBorders>
              <w:top w:val="single" w:sz="2" w:space="0" w:color="000000"/>
            </w:tcBorders>
          </w:tcPr>
          <w:p w14:paraId="3D7718C4" w14:textId="77777777" w:rsidR="00A925D9" w:rsidRDefault="00A925D9">
            <w:pPr>
              <w:pStyle w:val="TableParagraph"/>
              <w:jc w:val="left"/>
              <w:rPr>
                <w:rFonts w:ascii="Times New Roman"/>
                <w:sz w:val="16"/>
              </w:rPr>
            </w:pPr>
          </w:p>
        </w:tc>
        <w:tc>
          <w:tcPr>
            <w:tcW w:w="1363" w:type="dxa"/>
            <w:tcBorders>
              <w:top w:val="single" w:sz="2" w:space="0" w:color="000000"/>
            </w:tcBorders>
          </w:tcPr>
          <w:p w14:paraId="1CFDDCAA" w14:textId="77777777" w:rsidR="00A925D9" w:rsidRDefault="00000000">
            <w:pPr>
              <w:pStyle w:val="TableParagraph"/>
              <w:spacing w:before="15" w:line="196" w:lineRule="exact"/>
              <w:ind w:right="223"/>
              <w:rPr>
                <w:sz w:val="18"/>
              </w:rPr>
            </w:pPr>
            <w:r>
              <w:rPr>
                <w:sz w:val="18"/>
              </w:rPr>
              <w:t>3.000,00</w:t>
            </w:r>
          </w:p>
        </w:tc>
        <w:tc>
          <w:tcPr>
            <w:tcW w:w="1134" w:type="dxa"/>
            <w:tcBorders>
              <w:top w:val="single" w:sz="2" w:space="0" w:color="000000"/>
            </w:tcBorders>
          </w:tcPr>
          <w:p w14:paraId="520727D8" w14:textId="77777777" w:rsidR="00A925D9" w:rsidRDefault="00A925D9">
            <w:pPr>
              <w:pStyle w:val="TableParagraph"/>
              <w:jc w:val="left"/>
              <w:rPr>
                <w:rFonts w:ascii="Times New Roman"/>
                <w:sz w:val="16"/>
              </w:rPr>
            </w:pPr>
          </w:p>
        </w:tc>
      </w:tr>
    </w:tbl>
    <w:p w14:paraId="7A6F51A9" w14:textId="77777777" w:rsidR="00A925D9" w:rsidRDefault="00A925D9">
      <w:pPr>
        <w:spacing w:before="11"/>
        <w:rPr>
          <w:sz w:val="2"/>
        </w:rPr>
      </w:pPr>
    </w:p>
    <w:tbl>
      <w:tblPr>
        <w:tblStyle w:val="TableNormal"/>
        <w:tblW w:w="0" w:type="auto"/>
        <w:tblInd w:w="112" w:type="dxa"/>
        <w:tblLayout w:type="fixed"/>
        <w:tblLook w:val="01E0" w:firstRow="1" w:lastRow="1" w:firstColumn="1" w:lastColumn="1" w:noHBand="0" w:noVBand="0"/>
      </w:tblPr>
      <w:tblGrid>
        <w:gridCol w:w="8300"/>
        <w:gridCol w:w="4070"/>
        <w:gridCol w:w="1408"/>
        <w:gridCol w:w="1081"/>
      </w:tblGrid>
      <w:tr w:rsidR="00A925D9" w14:paraId="210C251B" w14:textId="77777777">
        <w:trPr>
          <w:trHeight w:val="505"/>
        </w:trPr>
        <w:tc>
          <w:tcPr>
            <w:tcW w:w="8300" w:type="dxa"/>
            <w:tcBorders>
              <w:top w:val="single" w:sz="2" w:space="0" w:color="000000"/>
              <w:bottom w:val="single" w:sz="2" w:space="0" w:color="000000"/>
            </w:tcBorders>
            <w:shd w:val="clear" w:color="auto" w:fill="F1F1F1"/>
          </w:tcPr>
          <w:p w14:paraId="1B9CB150" w14:textId="77777777" w:rsidR="00A925D9" w:rsidRDefault="00000000">
            <w:pPr>
              <w:pStyle w:val="TableParagraph"/>
              <w:spacing w:before="16" w:line="219" w:lineRule="exact"/>
              <w:ind w:left="158"/>
              <w:jc w:val="left"/>
              <w:rPr>
                <w:b/>
                <w:sz w:val="18"/>
              </w:rPr>
            </w:pPr>
            <w:r>
              <w:rPr>
                <w:b/>
                <w:sz w:val="18"/>
              </w:rPr>
              <w:t>Akt/projekt: SUFINANCIRANJE SREDNJE ŠKOLE STJEPANA SULIMANCA</w:t>
            </w:r>
          </w:p>
          <w:p w14:paraId="654B19B6" w14:textId="77777777" w:rsidR="00A925D9" w:rsidRDefault="00000000">
            <w:pPr>
              <w:pStyle w:val="TableParagraph"/>
              <w:spacing w:line="219" w:lineRule="exact"/>
              <w:ind w:left="469"/>
              <w:jc w:val="left"/>
              <w:rPr>
                <w:b/>
                <w:sz w:val="18"/>
              </w:rPr>
            </w:pPr>
            <w:r>
              <w:rPr>
                <w:b/>
                <w:sz w:val="18"/>
              </w:rPr>
              <w:t>A101209</w:t>
            </w:r>
          </w:p>
        </w:tc>
        <w:tc>
          <w:tcPr>
            <w:tcW w:w="4070" w:type="dxa"/>
            <w:tcBorders>
              <w:top w:val="single" w:sz="2" w:space="0" w:color="000000"/>
              <w:bottom w:val="single" w:sz="2" w:space="0" w:color="000000"/>
            </w:tcBorders>
            <w:shd w:val="clear" w:color="auto" w:fill="F1F1F1"/>
          </w:tcPr>
          <w:p w14:paraId="0D26382E" w14:textId="77777777" w:rsidR="00A925D9" w:rsidRDefault="00000000">
            <w:pPr>
              <w:pStyle w:val="TableParagraph"/>
              <w:spacing w:before="16"/>
              <w:ind w:right="493"/>
              <w:rPr>
                <w:b/>
                <w:sz w:val="18"/>
              </w:rPr>
            </w:pPr>
            <w:r>
              <w:rPr>
                <w:b/>
                <w:sz w:val="18"/>
              </w:rPr>
              <w:t>20.000,00</w:t>
            </w:r>
          </w:p>
        </w:tc>
        <w:tc>
          <w:tcPr>
            <w:tcW w:w="1408" w:type="dxa"/>
            <w:tcBorders>
              <w:top w:val="single" w:sz="2" w:space="0" w:color="000000"/>
              <w:bottom w:val="single" w:sz="2" w:space="0" w:color="000000"/>
            </w:tcBorders>
            <w:shd w:val="clear" w:color="auto" w:fill="F1F1F1"/>
          </w:tcPr>
          <w:p w14:paraId="0E46071E" w14:textId="77777777" w:rsidR="00A925D9" w:rsidRDefault="00000000">
            <w:pPr>
              <w:pStyle w:val="TableParagraph"/>
              <w:spacing w:before="16"/>
              <w:ind w:right="266"/>
              <w:rPr>
                <w:b/>
                <w:sz w:val="18"/>
              </w:rPr>
            </w:pPr>
            <w:r>
              <w:rPr>
                <w:b/>
                <w:sz w:val="18"/>
              </w:rPr>
              <w:t>4.860,00</w:t>
            </w:r>
          </w:p>
        </w:tc>
        <w:tc>
          <w:tcPr>
            <w:tcW w:w="1081" w:type="dxa"/>
            <w:tcBorders>
              <w:top w:val="single" w:sz="2" w:space="0" w:color="000000"/>
              <w:bottom w:val="single" w:sz="2" w:space="0" w:color="000000"/>
            </w:tcBorders>
            <w:shd w:val="clear" w:color="auto" w:fill="F1F1F1"/>
          </w:tcPr>
          <w:p w14:paraId="2F8BCB89" w14:textId="77777777" w:rsidR="00A925D9" w:rsidRDefault="00000000">
            <w:pPr>
              <w:pStyle w:val="TableParagraph"/>
              <w:spacing w:before="16"/>
              <w:ind w:left="249" w:right="247"/>
              <w:jc w:val="center"/>
              <w:rPr>
                <w:b/>
                <w:sz w:val="18"/>
              </w:rPr>
            </w:pPr>
            <w:r>
              <w:rPr>
                <w:b/>
                <w:sz w:val="18"/>
              </w:rPr>
              <w:t>24,30%</w:t>
            </w:r>
          </w:p>
        </w:tc>
      </w:tr>
      <w:tr w:rsidR="00A925D9" w14:paraId="1B8863E4" w14:textId="77777777">
        <w:trPr>
          <w:trHeight w:val="340"/>
        </w:trPr>
        <w:tc>
          <w:tcPr>
            <w:tcW w:w="8300" w:type="dxa"/>
            <w:tcBorders>
              <w:top w:val="single" w:sz="2" w:space="0" w:color="000000"/>
              <w:bottom w:val="single" w:sz="2" w:space="0" w:color="000000"/>
            </w:tcBorders>
            <w:shd w:val="clear" w:color="auto" w:fill="CCFFCC"/>
          </w:tcPr>
          <w:p w14:paraId="69F84A95" w14:textId="77777777" w:rsidR="00A925D9" w:rsidRDefault="00000000">
            <w:pPr>
              <w:pStyle w:val="TableParagraph"/>
              <w:spacing w:before="15"/>
              <w:ind w:left="494"/>
              <w:jc w:val="left"/>
              <w:rPr>
                <w:sz w:val="18"/>
              </w:rPr>
            </w:pPr>
            <w:r>
              <w:rPr>
                <w:sz w:val="18"/>
              </w:rPr>
              <w:t>Izvor: 40 Prihodi za posebne namjene</w:t>
            </w:r>
          </w:p>
        </w:tc>
        <w:tc>
          <w:tcPr>
            <w:tcW w:w="4070" w:type="dxa"/>
            <w:tcBorders>
              <w:top w:val="single" w:sz="2" w:space="0" w:color="000000"/>
              <w:bottom w:val="single" w:sz="2" w:space="0" w:color="000000"/>
            </w:tcBorders>
            <w:shd w:val="clear" w:color="auto" w:fill="CCFFCC"/>
          </w:tcPr>
          <w:p w14:paraId="755224CC" w14:textId="77777777" w:rsidR="00A925D9" w:rsidRDefault="00000000">
            <w:pPr>
              <w:pStyle w:val="TableParagraph"/>
              <w:spacing w:before="15"/>
              <w:ind w:right="495"/>
              <w:rPr>
                <w:sz w:val="18"/>
              </w:rPr>
            </w:pPr>
            <w:r>
              <w:rPr>
                <w:sz w:val="18"/>
              </w:rPr>
              <w:t>20.000,00</w:t>
            </w:r>
          </w:p>
        </w:tc>
        <w:tc>
          <w:tcPr>
            <w:tcW w:w="1408" w:type="dxa"/>
            <w:tcBorders>
              <w:top w:val="single" w:sz="2" w:space="0" w:color="000000"/>
              <w:bottom w:val="single" w:sz="2" w:space="0" w:color="000000"/>
            </w:tcBorders>
            <w:shd w:val="clear" w:color="auto" w:fill="CCFFCC"/>
          </w:tcPr>
          <w:p w14:paraId="6B5A8AD0" w14:textId="77777777" w:rsidR="00A925D9" w:rsidRDefault="00000000">
            <w:pPr>
              <w:pStyle w:val="TableParagraph"/>
              <w:spacing w:before="15"/>
              <w:ind w:right="267"/>
              <w:rPr>
                <w:sz w:val="18"/>
              </w:rPr>
            </w:pPr>
            <w:r>
              <w:rPr>
                <w:sz w:val="18"/>
              </w:rPr>
              <w:t>4.860,00</w:t>
            </w:r>
          </w:p>
        </w:tc>
        <w:tc>
          <w:tcPr>
            <w:tcW w:w="1081" w:type="dxa"/>
            <w:tcBorders>
              <w:top w:val="single" w:sz="2" w:space="0" w:color="000000"/>
              <w:bottom w:val="single" w:sz="2" w:space="0" w:color="000000"/>
            </w:tcBorders>
            <w:shd w:val="clear" w:color="auto" w:fill="CCFFCC"/>
          </w:tcPr>
          <w:p w14:paraId="0B8C2C33" w14:textId="77777777" w:rsidR="00A925D9" w:rsidRDefault="00000000">
            <w:pPr>
              <w:pStyle w:val="TableParagraph"/>
              <w:spacing w:before="15"/>
              <w:ind w:left="249" w:right="245"/>
              <w:jc w:val="center"/>
              <w:rPr>
                <w:sz w:val="18"/>
              </w:rPr>
            </w:pPr>
            <w:r>
              <w:rPr>
                <w:sz w:val="18"/>
              </w:rPr>
              <w:t>24,30%</w:t>
            </w:r>
          </w:p>
        </w:tc>
      </w:tr>
    </w:tbl>
    <w:p w14:paraId="5A6CE09E"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7668"/>
        <w:gridCol w:w="3522"/>
        <w:gridCol w:w="1408"/>
        <w:gridCol w:w="1088"/>
      </w:tblGrid>
      <w:tr w:rsidR="00A925D9" w14:paraId="00869431" w14:textId="77777777">
        <w:trPr>
          <w:trHeight w:val="214"/>
        </w:trPr>
        <w:tc>
          <w:tcPr>
            <w:tcW w:w="1172" w:type="dxa"/>
            <w:tcBorders>
              <w:bottom w:val="single" w:sz="2" w:space="0" w:color="000000"/>
            </w:tcBorders>
          </w:tcPr>
          <w:p w14:paraId="1DF1EF7B" w14:textId="77777777" w:rsidR="00A925D9" w:rsidRDefault="00000000">
            <w:pPr>
              <w:pStyle w:val="TableParagraph"/>
              <w:spacing w:line="183" w:lineRule="exact"/>
              <w:ind w:right="48"/>
              <w:rPr>
                <w:sz w:val="18"/>
              </w:rPr>
            </w:pPr>
            <w:r>
              <w:rPr>
                <w:sz w:val="18"/>
              </w:rPr>
              <w:t>37</w:t>
            </w:r>
          </w:p>
        </w:tc>
        <w:tc>
          <w:tcPr>
            <w:tcW w:w="7668" w:type="dxa"/>
            <w:tcBorders>
              <w:bottom w:val="single" w:sz="2" w:space="0" w:color="000000"/>
            </w:tcBorders>
          </w:tcPr>
          <w:p w14:paraId="657D129B" w14:textId="77777777" w:rsidR="00A925D9" w:rsidRDefault="00000000">
            <w:pPr>
              <w:pStyle w:val="TableParagraph"/>
              <w:spacing w:line="183" w:lineRule="exact"/>
              <w:ind w:left="48"/>
              <w:jc w:val="left"/>
              <w:rPr>
                <w:sz w:val="18"/>
              </w:rPr>
            </w:pPr>
            <w:r>
              <w:rPr>
                <w:sz w:val="18"/>
              </w:rPr>
              <w:t>Naknade građanima i kućanstvima na temelju osiguranja i druge naknade</w:t>
            </w:r>
          </w:p>
        </w:tc>
        <w:tc>
          <w:tcPr>
            <w:tcW w:w="3522" w:type="dxa"/>
            <w:tcBorders>
              <w:bottom w:val="single" w:sz="2" w:space="0" w:color="000000"/>
            </w:tcBorders>
          </w:tcPr>
          <w:p w14:paraId="0A3FA4BF" w14:textId="77777777" w:rsidR="00A925D9" w:rsidRDefault="00000000">
            <w:pPr>
              <w:pStyle w:val="TableParagraph"/>
              <w:spacing w:line="183" w:lineRule="exact"/>
              <w:ind w:left="2294"/>
              <w:jc w:val="left"/>
              <w:rPr>
                <w:sz w:val="18"/>
              </w:rPr>
            </w:pPr>
            <w:r>
              <w:rPr>
                <w:sz w:val="18"/>
              </w:rPr>
              <w:t>20.000,00</w:t>
            </w:r>
          </w:p>
        </w:tc>
        <w:tc>
          <w:tcPr>
            <w:tcW w:w="1408" w:type="dxa"/>
            <w:tcBorders>
              <w:bottom w:val="single" w:sz="2" w:space="0" w:color="000000"/>
            </w:tcBorders>
          </w:tcPr>
          <w:p w14:paraId="469FDE19" w14:textId="77777777" w:rsidR="00A925D9" w:rsidRDefault="00000000">
            <w:pPr>
              <w:pStyle w:val="TableParagraph"/>
              <w:spacing w:line="183" w:lineRule="exact"/>
              <w:ind w:right="269"/>
              <w:rPr>
                <w:sz w:val="18"/>
              </w:rPr>
            </w:pPr>
            <w:r>
              <w:rPr>
                <w:sz w:val="18"/>
              </w:rPr>
              <w:t>4.860,00</w:t>
            </w:r>
          </w:p>
        </w:tc>
        <w:tc>
          <w:tcPr>
            <w:tcW w:w="1088" w:type="dxa"/>
            <w:tcBorders>
              <w:bottom w:val="single" w:sz="2" w:space="0" w:color="000000"/>
            </w:tcBorders>
          </w:tcPr>
          <w:p w14:paraId="7E182D16" w14:textId="77777777" w:rsidR="00A925D9" w:rsidRDefault="00000000">
            <w:pPr>
              <w:pStyle w:val="TableParagraph"/>
              <w:spacing w:line="183" w:lineRule="exact"/>
              <w:ind w:left="271"/>
              <w:jc w:val="left"/>
              <w:rPr>
                <w:sz w:val="18"/>
              </w:rPr>
            </w:pPr>
            <w:r>
              <w:rPr>
                <w:sz w:val="18"/>
              </w:rPr>
              <w:t>24,30%</w:t>
            </w:r>
          </w:p>
        </w:tc>
      </w:tr>
      <w:tr w:rsidR="00A925D9" w14:paraId="1F615618" w14:textId="77777777">
        <w:trPr>
          <w:trHeight w:val="232"/>
        </w:trPr>
        <w:tc>
          <w:tcPr>
            <w:tcW w:w="1172" w:type="dxa"/>
            <w:tcBorders>
              <w:top w:val="single" w:sz="2" w:space="0" w:color="000000"/>
            </w:tcBorders>
          </w:tcPr>
          <w:p w14:paraId="45EFBE31" w14:textId="77777777" w:rsidR="00A925D9" w:rsidRDefault="00000000">
            <w:pPr>
              <w:pStyle w:val="TableParagraph"/>
              <w:spacing w:before="16" w:line="196" w:lineRule="exact"/>
              <w:ind w:right="47"/>
              <w:rPr>
                <w:sz w:val="18"/>
              </w:rPr>
            </w:pPr>
            <w:r>
              <w:rPr>
                <w:sz w:val="18"/>
              </w:rPr>
              <w:t>3721</w:t>
            </w:r>
          </w:p>
        </w:tc>
        <w:tc>
          <w:tcPr>
            <w:tcW w:w="7668" w:type="dxa"/>
            <w:tcBorders>
              <w:top w:val="single" w:sz="2" w:space="0" w:color="000000"/>
            </w:tcBorders>
          </w:tcPr>
          <w:p w14:paraId="196045F4" w14:textId="77777777" w:rsidR="00A925D9" w:rsidRDefault="00000000">
            <w:pPr>
              <w:pStyle w:val="TableParagraph"/>
              <w:spacing w:before="16" w:line="196" w:lineRule="exact"/>
              <w:ind w:left="48"/>
              <w:jc w:val="left"/>
              <w:rPr>
                <w:sz w:val="18"/>
              </w:rPr>
            </w:pPr>
            <w:r>
              <w:rPr>
                <w:sz w:val="18"/>
              </w:rPr>
              <w:t>Naknade građanima i kućanstvima u novcu</w:t>
            </w:r>
          </w:p>
        </w:tc>
        <w:tc>
          <w:tcPr>
            <w:tcW w:w="3522" w:type="dxa"/>
            <w:tcBorders>
              <w:top w:val="single" w:sz="2" w:space="0" w:color="000000"/>
            </w:tcBorders>
          </w:tcPr>
          <w:p w14:paraId="1D687304" w14:textId="77777777" w:rsidR="00A925D9" w:rsidRDefault="00A925D9">
            <w:pPr>
              <w:pStyle w:val="TableParagraph"/>
              <w:jc w:val="left"/>
              <w:rPr>
                <w:rFonts w:ascii="Times New Roman"/>
                <w:sz w:val="16"/>
              </w:rPr>
            </w:pPr>
          </w:p>
        </w:tc>
        <w:tc>
          <w:tcPr>
            <w:tcW w:w="1408" w:type="dxa"/>
            <w:tcBorders>
              <w:top w:val="single" w:sz="2" w:space="0" w:color="000000"/>
            </w:tcBorders>
          </w:tcPr>
          <w:p w14:paraId="4B111DF8" w14:textId="77777777" w:rsidR="00A925D9" w:rsidRDefault="00000000">
            <w:pPr>
              <w:pStyle w:val="TableParagraph"/>
              <w:spacing w:before="16" w:line="196" w:lineRule="exact"/>
              <w:ind w:right="269"/>
              <w:rPr>
                <w:sz w:val="18"/>
              </w:rPr>
            </w:pPr>
            <w:r>
              <w:rPr>
                <w:sz w:val="18"/>
              </w:rPr>
              <w:t>4.860,00</w:t>
            </w:r>
          </w:p>
        </w:tc>
        <w:tc>
          <w:tcPr>
            <w:tcW w:w="1088" w:type="dxa"/>
            <w:tcBorders>
              <w:top w:val="single" w:sz="2" w:space="0" w:color="000000"/>
            </w:tcBorders>
          </w:tcPr>
          <w:p w14:paraId="6AB791CD" w14:textId="77777777" w:rsidR="00A925D9" w:rsidRDefault="00A925D9">
            <w:pPr>
              <w:pStyle w:val="TableParagraph"/>
              <w:jc w:val="left"/>
              <w:rPr>
                <w:rFonts w:ascii="Times New Roman"/>
                <w:sz w:val="16"/>
              </w:rPr>
            </w:pPr>
          </w:p>
        </w:tc>
      </w:tr>
    </w:tbl>
    <w:p w14:paraId="74308A6B" w14:textId="77777777" w:rsidR="00A925D9" w:rsidRDefault="00A925D9">
      <w:pPr>
        <w:spacing w:before="8"/>
        <w:rPr>
          <w:sz w:val="2"/>
        </w:rPr>
      </w:pPr>
    </w:p>
    <w:tbl>
      <w:tblPr>
        <w:tblStyle w:val="TableNormal"/>
        <w:tblW w:w="0" w:type="auto"/>
        <w:tblInd w:w="113" w:type="dxa"/>
        <w:tblLayout w:type="fixed"/>
        <w:tblLook w:val="01E0" w:firstRow="1" w:lastRow="1" w:firstColumn="1" w:lastColumn="1" w:noHBand="0" w:noVBand="0"/>
      </w:tblPr>
      <w:tblGrid>
        <w:gridCol w:w="8423"/>
        <w:gridCol w:w="4107"/>
        <w:gridCol w:w="1293"/>
        <w:gridCol w:w="1036"/>
      </w:tblGrid>
      <w:tr w:rsidR="00A925D9" w14:paraId="10B23EF7" w14:textId="77777777">
        <w:trPr>
          <w:trHeight w:val="509"/>
        </w:trPr>
        <w:tc>
          <w:tcPr>
            <w:tcW w:w="8423" w:type="dxa"/>
            <w:tcBorders>
              <w:top w:val="single" w:sz="2" w:space="0" w:color="000000"/>
              <w:bottom w:val="single" w:sz="2" w:space="0" w:color="000000"/>
            </w:tcBorders>
            <w:shd w:val="clear" w:color="auto" w:fill="F1F1F1"/>
          </w:tcPr>
          <w:p w14:paraId="053B1174" w14:textId="77777777" w:rsidR="00A925D9" w:rsidRDefault="00000000">
            <w:pPr>
              <w:pStyle w:val="TableParagraph"/>
              <w:spacing w:before="17" w:line="219" w:lineRule="exact"/>
              <w:ind w:left="158"/>
              <w:jc w:val="left"/>
              <w:rPr>
                <w:b/>
                <w:sz w:val="18"/>
              </w:rPr>
            </w:pPr>
            <w:r>
              <w:rPr>
                <w:b/>
                <w:sz w:val="18"/>
              </w:rPr>
              <w:t>Akt/projekt: FINANCIRANJE PREDŠKOLSKE IGRAONICE GLAZBENE ŠKOLE</w:t>
            </w:r>
          </w:p>
          <w:p w14:paraId="461935E1" w14:textId="77777777" w:rsidR="00A925D9" w:rsidRDefault="00000000">
            <w:pPr>
              <w:pStyle w:val="TableParagraph"/>
              <w:spacing w:line="219" w:lineRule="exact"/>
              <w:ind w:left="469"/>
              <w:jc w:val="left"/>
              <w:rPr>
                <w:b/>
                <w:sz w:val="18"/>
              </w:rPr>
            </w:pPr>
            <w:r>
              <w:rPr>
                <w:b/>
                <w:sz w:val="18"/>
              </w:rPr>
              <w:t>A101210</w:t>
            </w:r>
          </w:p>
        </w:tc>
        <w:tc>
          <w:tcPr>
            <w:tcW w:w="4107" w:type="dxa"/>
            <w:tcBorders>
              <w:top w:val="single" w:sz="2" w:space="0" w:color="000000"/>
              <w:bottom w:val="single" w:sz="2" w:space="0" w:color="000000"/>
            </w:tcBorders>
            <w:shd w:val="clear" w:color="auto" w:fill="F1F1F1"/>
          </w:tcPr>
          <w:p w14:paraId="5034CF0E" w14:textId="77777777" w:rsidR="00A925D9" w:rsidRDefault="00000000">
            <w:pPr>
              <w:pStyle w:val="TableParagraph"/>
              <w:spacing w:before="17"/>
              <w:ind w:right="654"/>
              <w:rPr>
                <w:b/>
                <w:sz w:val="18"/>
              </w:rPr>
            </w:pPr>
            <w:r>
              <w:rPr>
                <w:b/>
                <w:sz w:val="18"/>
              </w:rPr>
              <w:t>7.000,00</w:t>
            </w:r>
          </w:p>
        </w:tc>
        <w:tc>
          <w:tcPr>
            <w:tcW w:w="1293" w:type="dxa"/>
            <w:tcBorders>
              <w:top w:val="single" w:sz="2" w:space="0" w:color="000000"/>
              <w:bottom w:val="single" w:sz="2" w:space="0" w:color="000000"/>
            </w:tcBorders>
            <w:shd w:val="clear" w:color="auto" w:fill="F1F1F1"/>
          </w:tcPr>
          <w:p w14:paraId="14F82F85" w14:textId="77777777" w:rsidR="00A925D9" w:rsidRDefault="00000000">
            <w:pPr>
              <w:pStyle w:val="TableParagraph"/>
              <w:spacing w:before="17"/>
              <w:ind w:right="313"/>
              <w:rPr>
                <w:b/>
                <w:sz w:val="18"/>
              </w:rPr>
            </w:pPr>
            <w:r>
              <w:rPr>
                <w:b/>
                <w:sz w:val="18"/>
              </w:rPr>
              <w:t>0,00</w:t>
            </w:r>
          </w:p>
        </w:tc>
        <w:tc>
          <w:tcPr>
            <w:tcW w:w="1036" w:type="dxa"/>
            <w:tcBorders>
              <w:top w:val="single" w:sz="2" w:space="0" w:color="000000"/>
              <w:bottom w:val="single" w:sz="2" w:space="0" w:color="000000"/>
            </w:tcBorders>
            <w:shd w:val="clear" w:color="auto" w:fill="F1F1F1"/>
          </w:tcPr>
          <w:p w14:paraId="1043B638" w14:textId="77777777" w:rsidR="00A925D9" w:rsidRDefault="00000000">
            <w:pPr>
              <w:pStyle w:val="TableParagraph"/>
              <w:spacing w:before="17"/>
              <w:ind w:right="267"/>
              <w:rPr>
                <w:b/>
                <w:sz w:val="18"/>
              </w:rPr>
            </w:pPr>
            <w:r>
              <w:rPr>
                <w:b/>
                <w:sz w:val="18"/>
              </w:rPr>
              <w:t>0,00%</w:t>
            </w:r>
          </w:p>
        </w:tc>
      </w:tr>
      <w:tr w:rsidR="00A925D9" w14:paraId="1955E302" w14:textId="77777777">
        <w:trPr>
          <w:trHeight w:val="339"/>
        </w:trPr>
        <w:tc>
          <w:tcPr>
            <w:tcW w:w="8423" w:type="dxa"/>
            <w:tcBorders>
              <w:top w:val="single" w:sz="2" w:space="0" w:color="000000"/>
              <w:bottom w:val="single" w:sz="2" w:space="0" w:color="000000"/>
            </w:tcBorders>
            <w:shd w:val="clear" w:color="auto" w:fill="CCFFCC"/>
          </w:tcPr>
          <w:p w14:paraId="21263B2F" w14:textId="77777777" w:rsidR="00A925D9" w:rsidRDefault="00000000">
            <w:pPr>
              <w:pStyle w:val="TableParagraph"/>
              <w:spacing w:before="16"/>
              <w:ind w:left="494"/>
              <w:jc w:val="left"/>
              <w:rPr>
                <w:sz w:val="18"/>
              </w:rPr>
            </w:pPr>
            <w:r>
              <w:rPr>
                <w:sz w:val="18"/>
              </w:rPr>
              <w:t>Izvor: 40 Prihodi za posebne namjene</w:t>
            </w:r>
          </w:p>
        </w:tc>
        <w:tc>
          <w:tcPr>
            <w:tcW w:w="4107" w:type="dxa"/>
            <w:tcBorders>
              <w:top w:val="single" w:sz="2" w:space="0" w:color="000000"/>
              <w:bottom w:val="single" w:sz="2" w:space="0" w:color="000000"/>
            </w:tcBorders>
            <w:shd w:val="clear" w:color="auto" w:fill="CCFFCC"/>
          </w:tcPr>
          <w:p w14:paraId="52B94F6B" w14:textId="77777777" w:rsidR="00A925D9" w:rsidRDefault="00000000">
            <w:pPr>
              <w:pStyle w:val="TableParagraph"/>
              <w:spacing w:before="16"/>
              <w:ind w:right="654"/>
              <w:rPr>
                <w:sz w:val="18"/>
              </w:rPr>
            </w:pPr>
            <w:r>
              <w:rPr>
                <w:sz w:val="18"/>
              </w:rPr>
              <w:t>7.000,00</w:t>
            </w:r>
          </w:p>
        </w:tc>
        <w:tc>
          <w:tcPr>
            <w:tcW w:w="1293" w:type="dxa"/>
            <w:tcBorders>
              <w:top w:val="single" w:sz="2" w:space="0" w:color="000000"/>
              <w:bottom w:val="single" w:sz="2" w:space="0" w:color="000000"/>
            </w:tcBorders>
            <w:shd w:val="clear" w:color="auto" w:fill="CCFFCC"/>
          </w:tcPr>
          <w:p w14:paraId="2A289171" w14:textId="77777777" w:rsidR="00A925D9" w:rsidRDefault="00000000">
            <w:pPr>
              <w:pStyle w:val="TableParagraph"/>
              <w:spacing w:before="16"/>
              <w:ind w:right="313"/>
              <w:rPr>
                <w:sz w:val="18"/>
              </w:rPr>
            </w:pPr>
            <w:r>
              <w:rPr>
                <w:sz w:val="18"/>
              </w:rPr>
              <w:t>0,00</w:t>
            </w:r>
          </w:p>
        </w:tc>
        <w:tc>
          <w:tcPr>
            <w:tcW w:w="1036" w:type="dxa"/>
            <w:tcBorders>
              <w:top w:val="single" w:sz="2" w:space="0" w:color="000000"/>
              <w:bottom w:val="single" w:sz="2" w:space="0" w:color="000000"/>
            </w:tcBorders>
            <w:shd w:val="clear" w:color="auto" w:fill="CCFFCC"/>
          </w:tcPr>
          <w:p w14:paraId="71606028" w14:textId="77777777" w:rsidR="00A925D9" w:rsidRDefault="00000000">
            <w:pPr>
              <w:pStyle w:val="TableParagraph"/>
              <w:spacing w:before="16"/>
              <w:ind w:right="267"/>
              <w:rPr>
                <w:sz w:val="18"/>
              </w:rPr>
            </w:pPr>
            <w:r>
              <w:rPr>
                <w:sz w:val="18"/>
              </w:rPr>
              <w:t>0,00%</w:t>
            </w:r>
          </w:p>
        </w:tc>
      </w:tr>
    </w:tbl>
    <w:p w14:paraId="0EF27C9A"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5739"/>
        <w:gridCol w:w="5609"/>
        <w:gridCol w:w="1293"/>
        <w:gridCol w:w="1042"/>
      </w:tblGrid>
      <w:tr w:rsidR="00A925D9" w14:paraId="1E34F772" w14:textId="77777777">
        <w:trPr>
          <w:trHeight w:val="213"/>
        </w:trPr>
        <w:tc>
          <w:tcPr>
            <w:tcW w:w="1172" w:type="dxa"/>
            <w:tcBorders>
              <w:bottom w:val="single" w:sz="2" w:space="0" w:color="000000"/>
            </w:tcBorders>
          </w:tcPr>
          <w:p w14:paraId="07A2CE41" w14:textId="77777777" w:rsidR="00A925D9" w:rsidRDefault="00000000">
            <w:pPr>
              <w:pStyle w:val="TableParagraph"/>
              <w:spacing w:line="184" w:lineRule="exact"/>
              <w:ind w:right="48"/>
              <w:rPr>
                <w:sz w:val="18"/>
              </w:rPr>
            </w:pPr>
            <w:r>
              <w:rPr>
                <w:sz w:val="18"/>
              </w:rPr>
              <w:t>32</w:t>
            </w:r>
          </w:p>
        </w:tc>
        <w:tc>
          <w:tcPr>
            <w:tcW w:w="5739" w:type="dxa"/>
            <w:tcBorders>
              <w:bottom w:val="single" w:sz="2" w:space="0" w:color="000000"/>
            </w:tcBorders>
          </w:tcPr>
          <w:p w14:paraId="0BCF50D5" w14:textId="77777777" w:rsidR="00A925D9" w:rsidRDefault="00000000">
            <w:pPr>
              <w:pStyle w:val="TableParagraph"/>
              <w:spacing w:line="184" w:lineRule="exact"/>
              <w:ind w:left="48"/>
              <w:jc w:val="left"/>
              <w:rPr>
                <w:sz w:val="18"/>
              </w:rPr>
            </w:pPr>
            <w:r>
              <w:rPr>
                <w:sz w:val="18"/>
              </w:rPr>
              <w:t>Materijalni rashodi</w:t>
            </w:r>
          </w:p>
        </w:tc>
        <w:tc>
          <w:tcPr>
            <w:tcW w:w="5609" w:type="dxa"/>
            <w:tcBorders>
              <w:bottom w:val="single" w:sz="2" w:space="0" w:color="000000"/>
            </w:tcBorders>
          </w:tcPr>
          <w:p w14:paraId="2B5CBE37" w14:textId="77777777" w:rsidR="00A925D9" w:rsidRDefault="00000000">
            <w:pPr>
              <w:pStyle w:val="TableParagraph"/>
              <w:spacing w:line="184" w:lineRule="exact"/>
              <w:ind w:right="653"/>
              <w:rPr>
                <w:sz w:val="18"/>
              </w:rPr>
            </w:pPr>
            <w:r>
              <w:rPr>
                <w:sz w:val="18"/>
              </w:rPr>
              <w:t>7.000,00</w:t>
            </w:r>
          </w:p>
        </w:tc>
        <w:tc>
          <w:tcPr>
            <w:tcW w:w="1293" w:type="dxa"/>
            <w:tcBorders>
              <w:bottom w:val="single" w:sz="2" w:space="0" w:color="000000"/>
            </w:tcBorders>
          </w:tcPr>
          <w:p w14:paraId="1FFA1EB9" w14:textId="77777777" w:rsidR="00A925D9" w:rsidRDefault="00000000">
            <w:pPr>
              <w:pStyle w:val="TableParagraph"/>
              <w:spacing w:line="184" w:lineRule="exact"/>
              <w:ind w:right="312"/>
              <w:rPr>
                <w:sz w:val="18"/>
              </w:rPr>
            </w:pPr>
            <w:r>
              <w:rPr>
                <w:sz w:val="18"/>
              </w:rPr>
              <w:t>0,00</w:t>
            </w:r>
          </w:p>
        </w:tc>
        <w:tc>
          <w:tcPr>
            <w:tcW w:w="1042" w:type="dxa"/>
            <w:tcBorders>
              <w:bottom w:val="single" w:sz="2" w:space="0" w:color="000000"/>
            </w:tcBorders>
          </w:tcPr>
          <w:p w14:paraId="59795168" w14:textId="77777777" w:rsidR="00A925D9" w:rsidRDefault="00000000">
            <w:pPr>
              <w:pStyle w:val="TableParagraph"/>
              <w:spacing w:line="184" w:lineRule="exact"/>
              <w:ind w:left="319"/>
              <w:jc w:val="left"/>
              <w:rPr>
                <w:sz w:val="18"/>
              </w:rPr>
            </w:pPr>
            <w:r>
              <w:rPr>
                <w:sz w:val="18"/>
              </w:rPr>
              <w:t>0,00%</w:t>
            </w:r>
          </w:p>
        </w:tc>
      </w:tr>
      <w:tr w:rsidR="00A925D9" w14:paraId="0951B272" w14:textId="77777777">
        <w:trPr>
          <w:trHeight w:val="233"/>
        </w:trPr>
        <w:tc>
          <w:tcPr>
            <w:tcW w:w="1172" w:type="dxa"/>
            <w:tcBorders>
              <w:top w:val="single" w:sz="2" w:space="0" w:color="000000"/>
            </w:tcBorders>
          </w:tcPr>
          <w:p w14:paraId="7105A322" w14:textId="77777777" w:rsidR="00A925D9" w:rsidRDefault="00000000">
            <w:pPr>
              <w:pStyle w:val="TableParagraph"/>
              <w:spacing w:before="17" w:line="196" w:lineRule="exact"/>
              <w:ind w:right="46"/>
              <w:rPr>
                <w:sz w:val="18"/>
              </w:rPr>
            </w:pPr>
            <w:r>
              <w:rPr>
                <w:sz w:val="18"/>
              </w:rPr>
              <w:t>3239</w:t>
            </w:r>
          </w:p>
        </w:tc>
        <w:tc>
          <w:tcPr>
            <w:tcW w:w="5739" w:type="dxa"/>
            <w:tcBorders>
              <w:top w:val="single" w:sz="2" w:space="0" w:color="000000"/>
            </w:tcBorders>
          </w:tcPr>
          <w:p w14:paraId="00503D93" w14:textId="77777777" w:rsidR="00A925D9" w:rsidRDefault="00000000">
            <w:pPr>
              <w:pStyle w:val="TableParagraph"/>
              <w:spacing w:before="17" w:line="196" w:lineRule="exact"/>
              <w:ind w:left="48"/>
              <w:jc w:val="left"/>
              <w:rPr>
                <w:sz w:val="18"/>
              </w:rPr>
            </w:pPr>
            <w:r>
              <w:rPr>
                <w:sz w:val="18"/>
              </w:rPr>
              <w:t>Ostale usluge</w:t>
            </w:r>
          </w:p>
        </w:tc>
        <w:tc>
          <w:tcPr>
            <w:tcW w:w="5609" w:type="dxa"/>
            <w:tcBorders>
              <w:top w:val="single" w:sz="2" w:space="0" w:color="000000"/>
            </w:tcBorders>
          </w:tcPr>
          <w:p w14:paraId="2156EB60" w14:textId="77777777" w:rsidR="00A925D9" w:rsidRDefault="00A925D9">
            <w:pPr>
              <w:pStyle w:val="TableParagraph"/>
              <w:jc w:val="left"/>
              <w:rPr>
                <w:rFonts w:ascii="Times New Roman"/>
                <w:sz w:val="16"/>
              </w:rPr>
            </w:pPr>
          </w:p>
        </w:tc>
        <w:tc>
          <w:tcPr>
            <w:tcW w:w="1293" w:type="dxa"/>
            <w:tcBorders>
              <w:top w:val="single" w:sz="2" w:space="0" w:color="000000"/>
            </w:tcBorders>
          </w:tcPr>
          <w:p w14:paraId="1E90737B" w14:textId="77777777" w:rsidR="00A925D9" w:rsidRDefault="00000000">
            <w:pPr>
              <w:pStyle w:val="TableParagraph"/>
              <w:spacing w:before="17" w:line="196" w:lineRule="exact"/>
              <w:ind w:right="312"/>
              <w:rPr>
                <w:sz w:val="18"/>
              </w:rPr>
            </w:pPr>
            <w:r>
              <w:rPr>
                <w:sz w:val="18"/>
              </w:rPr>
              <w:t>0,00</w:t>
            </w:r>
          </w:p>
        </w:tc>
        <w:tc>
          <w:tcPr>
            <w:tcW w:w="1042" w:type="dxa"/>
            <w:tcBorders>
              <w:top w:val="single" w:sz="2" w:space="0" w:color="000000"/>
            </w:tcBorders>
          </w:tcPr>
          <w:p w14:paraId="26AB00FD" w14:textId="77777777" w:rsidR="00A925D9" w:rsidRDefault="00A925D9">
            <w:pPr>
              <w:pStyle w:val="TableParagraph"/>
              <w:jc w:val="left"/>
              <w:rPr>
                <w:rFonts w:ascii="Times New Roman"/>
                <w:sz w:val="16"/>
              </w:rPr>
            </w:pPr>
          </w:p>
        </w:tc>
      </w:tr>
    </w:tbl>
    <w:p w14:paraId="1E376C4C" w14:textId="77777777" w:rsidR="00A925D9" w:rsidRDefault="00A925D9">
      <w:pPr>
        <w:spacing w:before="9"/>
        <w:rPr>
          <w:sz w:val="2"/>
        </w:rPr>
      </w:pPr>
    </w:p>
    <w:tbl>
      <w:tblPr>
        <w:tblStyle w:val="TableNormal"/>
        <w:tblW w:w="0" w:type="auto"/>
        <w:tblInd w:w="112" w:type="dxa"/>
        <w:tblLayout w:type="fixed"/>
        <w:tblLook w:val="01E0" w:firstRow="1" w:lastRow="1" w:firstColumn="1" w:lastColumn="1" w:noHBand="0" w:noVBand="0"/>
      </w:tblPr>
      <w:tblGrid>
        <w:gridCol w:w="7523"/>
        <w:gridCol w:w="4847"/>
        <w:gridCol w:w="1408"/>
        <w:gridCol w:w="1081"/>
      </w:tblGrid>
      <w:tr w:rsidR="00A925D9" w14:paraId="26E1C265" w14:textId="77777777">
        <w:trPr>
          <w:trHeight w:val="506"/>
        </w:trPr>
        <w:tc>
          <w:tcPr>
            <w:tcW w:w="7523" w:type="dxa"/>
            <w:tcBorders>
              <w:top w:val="single" w:sz="2" w:space="0" w:color="000000"/>
              <w:bottom w:val="single" w:sz="2" w:space="0" w:color="000000"/>
            </w:tcBorders>
            <w:shd w:val="clear" w:color="auto" w:fill="F1F1F1"/>
          </w:tcPr>
          <w:p w14:paraId="4F4271E1" w14:textId="77777777" w:rsidR="00A925D9" w:rsidRDefault="00000000">
            <w:pPr>
              <w:pStyle w:val="TableParagraph"/>
              <w:spacing w:before="17"/>
              <w:ind w:left="469" w:right="3067" w:hanging="312"/>
              <w:jc w:val="left"/>
              <w:rPr>
                <w:b/>
                <w:sz w:val="18"/>
              </w:rPr>
            </w:pPr>
            <w:r>
              <w:rPr>
                <w:b/>
                <w:sz w:val="18"/>
              </w:rPr>
              <w:t>Akt/projekt: SUFINANCIRANJE COOR VIROVITICA A101211</w:t>
            </w:r>
          </w:p>
        </w:tc>
        <w:tc>
          <w:tcPr>
            <w:tcW w:w="4847" w:type="dxa"/>
            <w:tcBorders>
              <w:top w:val="single" w:sz="2" w:space="0" w:color="000000"/>
              <w:bottom w:val="single" w:sz="2" w:space="0" w:color="000000"/>
            </w:tcBorders>
            <w:shd w:val="clear" w:color="auto" w:fill="F1F1F1"/>
          </w:tcPr>
          <w:p w14:paraId="4317AF83" w14:textId="77777777" w:rsidR="00A925D9" w:rsidRDefault="00000000">
            <w:pPr>
              <w:pStyle w:val="TableParagraph"/>
              <w:spacing w:before="17"/>
              <w:ind w:right="493"/>
              <w:rPr>
                <w:b/>
                <w:sz w:val="18"/>
              </w:rPr>
            </w:pPr>
            <w:r>
              <w:rPr>
                <w:b/>
                <w:sz w:val="18"/>
              </w:rPr>
              <w:t>23.000,00</w:t>
            </w:r>
          </w:p>
        </w:tc>
        <w:tc>
          <w:tcPr>
            <w:tcW w:w="1408" w:type="dxa"/>
            <w:tcBorders>
              <w:top w:val="single" w:sz="2" w:space="0" w:color="000000"/>
              <w:bottom w:val="single" w:sz="2" w:space="0" w:color="000000"/>
            </w:tcBorders>
            <w:shd w:val="clear" w:color="auto" w:fill="F1F1F1"/>
          </w:tcPr>
          <w:p w14:paraId="7EB50835" w14:textId="77777777" w:rsidR="00A925D9" w:rsidRDefault="00000000">
            <w:pPr>
              <w:pStyle w:val="TableParagraph"/>
              <w:spacing w:before="17"/>
              <w:ind w:right="266"/>
              <w:rPr>
                <w:b/>
                <w:sz w:val="18"/>
              </w:rPr>
            </w:pPr>
            <w:r>
              <w:rPr>
                <w:b/>
                <w:sz w:val="18"/>
              </w:rPr>
              <w:t>7.565,10</w:t>
            </w:r>
          </w:p>
        </w:tc>
        <w:tc>
          <w:tcPr>
            <w:tcW w:w="1081" w:type="dxa"/>
            <w:tcBorders>
              <w:top w:val="single" w:sz="2" w:space="0" w:color="000000"/>
              <w:bottom w:val="single" w:sz="2" w:space="0" w:color="000000"/>
            </w:tcBorders>
            <w:shd w:val="clear" w:color="auto" w:fill="F1F1F1"/>
          </w:tcPr>
          <w:p w14:paraId="0208CE5F" w14:textId="77777777" w:rsidR="00A925D9" w:rsidRDefault="00000000">
            <w:pPr>
              <w:pStyle w:val="TableParagraph"/>
              <w:spacing w:before="17"/>
              <w:ind w:left="249" w:right="247"/>
              <w:jc w:val="center"/>
              <w:rPr>
                <w:b/>
                <w:sz w:val="18"/>
              </w:rPr>
            </w:pPr>
            <w:r>
              <w:rPr>
                <w:b/>
                <w:sz w:val="18"/>
              </w:rPr>
              <w:t>32,89%</w:t>
            </w:r>
          </w:p>
        </w:tc>
      </w:tr>
      <w:tr w:rsidR="00A925D9" w14:paraId="5A13AF1E" w14:textId="77777777">
        <w:trPr>
          <w:trHeight w:val="343"/>
        </w:trPr>
        <w:tc>
          <w:tcPr>
            <w:tcW w:w="7523" w:type="dxa"/>
            <w:tcBorders>
              <w:top w:val="single" w:sz="2" w:space="0" w:color="000000"/>
              <w:bottom w:val="single" w:sz="2" w:space="0" w:color="000000"/>
            </w:tcBorders>
            <w:shd w:val="clear" w:color="auto" w:fill="CCFFCC"/>
          </w:tcPr>
          <w:p w14:paraId="3DEB52CB" w14:textId="77777777" w:rsidR="00A925D9" w:rsidRDefault="00000000">
            <w:pPr>
              <w:pStyle w:val="TableParagraph"/>
              <w:spacing w:before="17"/>
              <w:ind w:left="494"/>
              <w:jc w:val="left"/>
              <w:rPr>
                <w:sz w:val="18"/>
              </w:rPr>
            </w:pPr>
            <w:r>
              <w:rPr>
                <w:sz w:val="18"/>
              </w:rPr>
              <w:t>Izvor: 10 Opći prihodi i primici</w:t>
            </w:r>
          </w:p>
        </w:tc>
        <w:tc>
          <w:tcPr>
            <w:tcW w:w="4847" w:type="dxa"/>
            <w:tcBorders>
              <w:top w:val="single" w:sz="2" w:space="0" w:color="000000"/>
              <w:bottom w:val="single" w:sz="2" w:space="0" w:color="000000"/>
            </w:tcBorders>
            <w:shd w:val="clear" w:color="auto" w:fill="CCFFCC"/>
          </w:tcPr>
          <w:p w14:paraId="07D405C6" w14:textId="77777777" w:rsidR="00A925D9" w:rsidRDefault="00000000">
            <w:pPr>
              <w:pStyle w:val="TableParagraph"/>
              <w:spacing w:before="17"/>
              <w:ind w:right="495"/>
              <w:rPr>
                <w:sz w:val="18"/>
              </w:rPr>
            </w:pPr>
            <w:r>
              <w:rPr>
                <w:sz w:val="18"/>
              </w:rPr>
              <w:t>23.000,00</w:t>
            </w:r>
          </w:p>
        </w:tc>
        <w:tc>
          <w:tcPr>
            <w:tcW w:w="1408" w:type="dxa"/>
            <w:tcBorders>
              <w:top w:val="single" w:sz="2" w:space="0" w:color="000000"/>
              <w:bottom w:val="single" w:sz="2" w:space="0" w:color="000000"/>
            </w:tcBorders>
            <w:shd w:val="clear" w:color="auto" w:fill="CCFFCC"/>
          </w:tcPr>
          <w:p w14:paraId="6BEE301A" w14:textId="77777777" w:rsidR="00A925D9" w:rsidRDefault="00000000">
            <w:pPr>
              <w:pStyle w:val="TableParagraph"/>
              <w:spacing w:before="17"/>
              <w:ind w:right="267"/>
              <w:rPr>
                <w:sz w:val="18"/>
              </w:rPr>
            </w:pPr>
            <w:r>
              <w:rPr>
                <w:sz w:val="18"/>
              </w:rPr>
              <w:t>7.565,10</w:t>
            </w:r>
          </w:p>
        </w:tc>
        <w:tc>
          <w:tcPr>
            <w:tcW w:w="1081" w:type="dxa"/>
            <w:tcBorders>
              <w:top w:val="single" w:sz="2" w:space="0" w:color="000000"/>
              <w:bottom w:val="single" w:sz="2" w:space="0" w:color="000000"/>
            </w:tcBorders>
            <w:shd w:val="clear" w:color="auto" w:fill="CCFFCC"/>
          </w:tcPr>
          <w:p w14:paraId="2BB857F9" w14:textId="77777777" w:rsidR="00A925D9" w:rsidRDefault="00000000">
            <w:pPr>
              <w:pStyle w:val="TableParagraph"/>
              <w:spacing w:before="17"/>
              <w:ind w:left="249" w:right="245"/>
              <w:jc w:val="center"/>
              <w:rPr>
                <w:sz w:val="18"/>
              </w:rPr>
            </w:pPr>
            <w:r>
              <w:rPr>
                <w:sz w:val="18"/>
              </w:rPr>
              <w:t>32,89%</w:t>
            </w:r>
          </w:p>
        </w:tc>
      </w:tr>
    </w:tbl>
    <w:p w14:paraId="4031EC90" w14:textId="77777777" w:rsidR="00A925D9" w:rsidRDefault="00A925D9">
      <w:pPr>
        <w:spacing w:before="3"/>
        <w:rPr>
          <w:sz w:val="4"/>
        </w:rPr>
      </w:pPr>
    </w:p>
    <w:tbl>
      <w:tblPr>
        <w:tblStyle w:val="TableNormal"/>
        <w:tblW w:w="0" w:type="auto"/>
        <w:tblInd w:w="114" w:type="dxa"/>
        <w:tblLayout w:type="fixed"/>
        <w:tblLook w:val="01E0" w:firstRow="1" w:lastRow="1" w:firstColumn="1" w:lastColumn="1" w:noHBand="0" w:noVBand="0"/>
      </w:tblPr>
      <w:tblGrid>
        <w:gridCol w:w="1172"/>
        <w:gridCol w:w="7224"/>
        <w:gridCol w:w="3967"/>
        <w:gridCol w:w="1409"/>
        <w:gridCol w:w="1089"/>
      </w:tblGrid>
      <w:tr w:rsidR="00A925D9" w14:paraId="5F51DF7A" w14:textId="77777777">
        <w:trPr>
          <w:trHeight w:val="212"/>
        </w:trPr>
        <w:tc>
          <w:tcPr>
            <w:tcW w:w="1172" w:type="dxa"/>
            <w:tcBorders>
              <w:bottom w:val="single" w:sz="2" w:space="0" w:color="000000"/>
            </w:tcBorders>
          </w:tcPr>
          <w:p w14:paraId="564D21E9" w14:textId="77777777" w:rsidR="00A925D9" w:rsidRDefault="00000000">
            <w:pPr>
              <w:pStyle w:val="TableParagraph"/>
              <w:spacing w:line="183" w:lineRule="exact"/>
              <w:ind w:right="48"/>
              <w:rPr>
                <w:sz w:val="18"/>
              </w:rPr>
            </w:pPr>
            <w:r>
              <w:rPr>
                <w:sz w:val="18"/>
              </w:rPr>
              <w:t>38</w:t>
            </w:r>
          </w:p>
        </w:tc>
        <w:tc>
          <w:tcPr>
            <w:tcW w:w="7224" w:type="dxa"/>
            <w:tcBorders>
              <w:bottom w:val="single" w:sz="2" w:space="0" w:color="000000"/>
            </w:tcBorders>
          </w:tcPr>
          <w:p w14:paraId="681ABA10" w14:textId="77777777" w:rsidR="00A925D9" w:rsidRDefault="00000000">
            <w:pPr>
              <w:pStyle w:val="TableParagraph"/>
              <w:spacing w:line="183" w:lineRule="exact"/>
              <w:ind w:left="48"/>
              <w:jc w:val="left"/>
              <w:rPr>
                <w:sz w:val="18"/>
              </w:rPr>
            </w:pPr>
            <w:r>
              <w:rPr>
                <w:sz w:val="18"/>
              </w:rPr>
              <w:t>Rashodi za donacije, kazne, naknade šteta i kapitalne pomoći</w:t>
            </w:r>
          </w:p>
        </w:tc>
        <w:tc>
          <w:tcPr>
            <w:tcW w:w="3967" w:type="dxa"/>
            <w:tcBorders>
              <w:bottom w:val="single" w:sz="2" w:space="0" w:color="000000"/>
            </w:tcBorders>
          </w:tcPr>
          <w:p w14:paraId="6460F085" w14:textId="77777777" w:rsidR="00A925D9" w:rsidRDefault="00000000">
            <w:pPr>
              <w:pStyle w:val="TableParagraph"/>
              <w:spacing w:line="183" w:lineRule="exact"/>
              <w:ind w:right="497"/>
              <w:rPr>
                <w:sz w:val="18"/>
              </w:rPr>
            </w:pPr>
            <w:r>
              <w:rPr>
                <w:sz w:val="18"/>
              </w:rPr>
              <w:t>23.000,00</w:t>
            </w:r>
          </w:p>
        </w:tc>
        <w:tc>
          <w:tcPr>
            <w:tcW w:w="1409" w:type="dxa"/>
            <w:tcBorders>
              <w:bottom w:val="single" w:sz="2" w:space="0" w:color="000000"/>
            </w:tcBorders>
          </w:tcPr>
          <w:p w14:paraId="75F8100E" w14:textId="77777777" w:rsidR="00A925D9" w:rsidRDefault="00000000">
            <w:pPr>
              <w:pStyle w:val="TableParagraph"/>
              <w:spacing w:line="183" w:lineRule="exact"/>
              <w:ind w:right="271"/>
              <w:rPr>
                <w:sz w:val="18"/>
              </w:rPr>
            </w:pPr>
            <w:r>
              <w:rPr>
                <w:sz w:val="18"/>
              </w:rPr>
              <w:t>7.565,10</w:t>
            </w:r>
          </w:p>
        </w:tc>
        <w:tc>
          <w:tcPr>
            <w:tcW w:w="1089" w:type="dxa"/>
            <w:tcBorders>
              <w:bottom w:val="single" w:sz="2" w:space="0" w:color="000000"/>
            </w:tcBorders>
          </w:tcPr>
          <w:p w14:paraId="488CDEF3" w14:textId="77777777" w:rsidR="00A925D9" w:rsidRDefault="00000000">
            <w:pPr>
              <w:pStyle w:val="TableParagraph"/>
              <w:spacing w:line="183" w:lineRule="exact"/>
              <w:ind w:left="269"/>
              <w:jc w:val="left"/>
              <w:rPr>
                <w:sz w:val="18"/>
              </w:rPr>
            </w:pPr>
            <w:r>
              <w:rPr>
                <w:sz w:val="18"/>
              </w:rPr>
              <w:t>32,89%</w:t>
            </w:r>
          </w:p>
        </w:tc>
      </w:tr>
      <w:tr w:rsidR="00A925D9" w14:paraId="4D1EAF3E" w14:textId="77777777">
        <w:trPr>
          <w:trHeight w:val="231"/>
        </w:trPr>
        <w:tc>
          <w:tcPr>
            <w:tcW w:w="1172" w:type="dxa"/>
            <w:tcBorders>
              <w:top w:val="single" w:sz="2" w:space="0" w:color="000000"/>
            </w:tcBorders>
          </w:tcPr>
          <w:p w14:paraId="62F724EF" w14:textId="77777777" w:rsidR="00A925D9" w:rsidRDefault="00000000">
            <w:pPr>
              <w:pStyle w:val="TableParagraph"/>
              <w:spacing w:before="15" w:line="196" w:lineRule="exact"/>
              <w:ind w:right="47"/>
              <w:rPr>
                <w:sz w:val="18"/>
              </w:rPr>
            </w:pPr>
            <w:r>
              <w:rPr>
                <w:sz w:val="18"/>
              </w:rPr>
              <w:t>3811</w:t>
            </w:r>
          </w:p>
        </w:tc>
        <w:tc>
          <w:tcPr>
            <w:tcW w:w="7224" w:type="dxa"/>
            <w:tcBorders>
              <w:top w:val="single" w:sz="2" w:space="0" w:color="000000"/>
            </w:tcBorders>
          </w:tcPr>
          <w:p w14:paraId="3E50C7F4" w14:textId="77777777" w:rsidR="00A925D9" w:rsidRDefault="00000000">
            <w:pPr>
              <w:pStyle w:val="TableParagraph"/>
              <w:spacing w:before="15" w:line="196" w:lineRule="exact"/>
              <w:ind w:left="48"/>
              <w:jc w:val="left"/>
              <w:rPr>
                <w:sz w:val="18"/>
              </w:rPr>
            </w:pPr>
            <w:r>
              <w:rPr>
                <w:sz w:val="18"/>
              </w:rPr>
              <w:t>Tekuće donacije u novcu</w:t>
            </w:r>
          </w:p>
        </w:tc>
        <w:tc>
          <w:tcPr>
            <w:tcW w:w="3967" w:type="dxa"/>
            <w:tcBorders>
              <w:top w:val="single" w:sz="2" w:space="0" w:color="000000"/>
            </w:tcBorders>
          </w:tcPr>
          <w:p w14:paraId="3C13C165" w14:textId="77777777" w:rsidR="00A925D9" w:rsidRDefault="00A925D9">
            <w:pPr>
              <w:pStyle w:val="TableParagraph"/>
              <w:jc w:val="left"/>
              <w:rPr>
                <w:rFonts w:ascii="Times New Roman"/>
                <w:sz w:val="16"/>
              </w:rPr>
            </w:pPr>
          </w:p>
        </w:tc>
        <w:tc>
          <w:tcPr>
            <w:tcW w:w="1409" w:type="dxa"/>
            <w:tcBorders>
              <w:top w:val="single" w:sz="2" w:space="0" w:color="000000"/>
            </w:tcBorders>
          </w:tcPr>
          <w:p w14:paraId="5CEF0CCB" w14:textId="77777777" w:rsidR="00A925D9" w:rsidRDefault="00000000">
            <w:pPr>
              <w:pStyle w:val="TableParagraph"/>
              <w:spacing w:before="15" w:line="196" w:lineRule="exact"/>
              <w:ind w:right="271"/>
              <w:rPr>
                <w:sz w:val="18"/>
              </w:rPr>
            </w:pPr>
            <w:r>
              <w:rPr>
                <w:sz w:val="18"/>
              </w:rPr>
              <w:t>7.565,10</w:t>
            </w:r>
          </w:p>
        </w:tc>
        <w:tc>
          <w:tcPr>
            <w:tcW w:w="1089" w:type="dxa"/>
            <w:tcBorders>
              <w:top w:val="single" w:sz="2" w:space="0" w:color="000000"/>
            </w:tcBorders>
          </w:tcPr>
          <w:p w14:paraId="59CA9E10" w14:textId="77777777" w:rsidR="00A925D9" w:rsidRDefault="00A925D9">
            <w:pPr>
              <w:pStyle w:val="TableParagraph"/>
              <w:jc w:val="left"/>
              <w:rPr>
                <w:rFonts w:ascii="Times New Roman"/>
                <w:sz w:val="16"/>
              </w:rPr>
            </w:pPr>
          </w:p>
        </w:tc>
      </w:tr>
    </w:tbl>
    <w:p w14:paraId="2D35B8CA" w14:textId="77777777" w:rsidR="00A925D9" w:rsidRDefault="00A925D9">
      <w:pPr>
        <w:rPr>
          <w:sz w:val="3"/>
        </w:rPr>
      </w:pPr>
    </w:p>
    <w:tbl>
      <w:tblPr>
        <w:tblStyle w:val="TableNormal"/>
        <w:tblW w:w="0" w:type="auto"/>
        <w:tblInd w:w="113" w:type="dxa"/>
        <w:tblLayout w:type="fixed"/>
        <w:tblLook w:val="01E0" w:firstRow="1" w:lastRow="1" w:firstColumn="1" w:lastColumn="1" w:noHBand="0" w:noVBand="0"/>
      </w:tblPr>
      <w:tblGrid>
        <w:gridCol w:w="8621"/>
        <w:gridCol w:w="3703"/>
        <w:gridCol w:w="1453"/>
        <w:gridCol w:w="1080"/>
      </w:tblGrid>
      <w:tr w:rsidR="00A925D9" w14:paraId="2500EC7B" w14:textId="77777777">
        <w:trPr>
          <w:trHeight w:val="503"/>
        </w:trPr>
        <w:tc>
          <w:tcPr>
            <w:tcW w:w="8621" w:type="dxa"/>
            <w:tcBorders>
              <w:top w:val="single" w:sz="2" w:space="0" w:color="000000"/>
              <w:bottom w:val="single" w:sz="2" w:space="0" w:color="000000"/>
            </w:tcBorders>
            <w:shd w:val="clear" w:color="auto" w:fill="F1F1F1"/>
          </w:tcPr>
          <w:p w14:paraId="00FEDA01" w14:textId="77777777" w:rsidR="00A925D9" w:rsidRDefault="00000000">
            <w:pPr>
              <w:pStyle w:val="TableParagraph"/>
              <w:spacing w:before="15" w:line="219" w:lineRule="exact"/>
              <w:ind w:left="157"/>
              <w:jc w:val="left"/>
              <w:rPr>
                <w:b/>
                <w:sz w:val="18"/>
              </w:rPr>
            </w:pPr>
            <w:r>
              <w:rPr>
                <w:b/>
                <w:sz w:val="18"/>
              </w:rPr>
              <w:t>Akt/projekt: IZGRADNJA NOVOG DJEČJEG VRTIĆA POTOČNICA-JASLIČKA GRUPA</w:t>
            </w:r>
          </w:p>
          <w:p w14:paraId="4BFE09D1" w14:textId="77777777" w:rsidR="00A925D9" w:rsidRDefault="00000000">
            <w:pPr>
              <w:pStyle w:val="TableParagraph"/>
              <w:spacing w:line="219" w:lineRule="exact"/>
              <w:ind w:left="479"/>
              <w:jc w:val="left"/>
              <w:rPr>
                <w:b/>
                <w:sz w:val="18"/>
              </w:rPr>
            </w:pPr>
            <w:r>
              <w:rPr>
                <w:b/>
                <w:sz w:val="18"/>
              </w:rPr>
              <w:t>K100320</w:t>
            </w:r>
          </w:p>
        </w:tc>
        <w:tc>
          <w:tcPr>
            <w:tcW w:w="3703" w:type="dxa"/>
            <w:tcBorders>
              <w:top w:val="single" w:sz="2" w:space="0" w:color="000000"/>
              <w:bottom w:val="single" w:sz="2" w:space="0" w:color="000000"/>
            </w:tcBorders>
            <w:shd w:val="clear" w:color="auto" w:fill="F1F1F1"/>
          </w:tcPr>
          <w:p w14:paraId="6BCB6C45" w14:textId="77777777" w:rsidR="00A925D9" w:rsidRDefault="00000000">
            <w:pPr>
              <w:pStyle w:val="TableParagraph"/>
              <w:spacing w:before="15"/>
              <w:ind w:right="447"/>
              <w:rPr>
                <w:b/>
                <w:sz w:val="18"/>
              </w:rPr>
            </w:pPr>
            <w:r>
              <w:rPr>
                <w:b/>
                <w:sz w:val="18"/>
              </w:rPr>
              <w:t>600.000,00</w:t>
            </w:r>
          </w:p>
        </w:tc>
        <w:tc>
          <w:tcPr>
            <w:tcW w:w="1453" w:type="dxa"/>
            <w:tcBorders>
              <w:top w:val="single" w:sz="2" w:space="0" w:color="000000"/>
              <w:bottom w:val="single" w:sz="2" w:space="0" w:color="000000"/>
            </w:tcBorders>
            <w:shd w:val="clear" w:color="auto" w:fill="F1F1F1"/>
          </w:tcPr>
          <w:p w14:paraId="76057418" w14:textId="77777777" w:rsidR="00A925D9" w:rsidRDefault="00000000">
            <w:pPr>
              <w:pStyle w:val="TableParagraph"/>
              <w:spacing w:before="15"/>
              <w:ind w:right="265"/>
              <w:rPr>
                <w:b/>
                <w:sz w:val="18"/>
              </w:rPr>
            </w:pPr>
            <w:r>
              <w:rPr>
                <w:b/>
                <w:sz w:val="18"/>
              </w:rPr>
              <w:t>99.211,25</w:t>
            </w:r>
          </w:p>
        </w:tc>
        <w:tc>
          <w:tcPr>
            <w:tcW w:w="1080" w:type="dxa"/>
            <w:tcBorders>
              <w:top w:val="single" w:sz="2" w:space="0" w:color="000000"/>
              <w:bottom w:val="single" w:sz="2" w:space="0" w:color="000000"/>
            </w:tcBorders>
            <w:shd w:val="clear" w:color="auto" w:fill="F1F1F1"/>
          </w:tcPr>
          <w:p w14:paraId="4A43C59D" w14:textId="77777777" w:rsidR="00A925D9" w:rsidRDefault="00000000">
            <w:pPr>
              <w:pStyle w:val="TableParagraph"/>
              <w:spacing w:before="15"/>
              <w:ind w:left="249" w:right="245"/>
              <w:jc w:val="center"/>
              <w:rPr>
                <w:b/>
                <w:sz w:val="18"/>
              </w:rPr>
            </w:pPr>
            <w:r>
              <w:rPr>
                <w:b/>
                <w:sz w:val="18"/>
              </w:rPr>
              <w:t>16,54%</w:t>
            </w:r>
          </w:p>
        </w:tc>
      </w:tr>
      <w:tr w:rsidR="00A925D9" w14:paraId="3A59901E" w14:textId="77777777">
        <w:trPr>
          <w:trHeight w:val="340"/>
        </w:trPr>
        <w:tc>
          <w:tcPr>
            <w:tcW w:w="8621" w:type="dxa"/>
            <w:tcBorders>
              <w:top w:val="single" w:sz="2" w:space="0" w:color="000000"/>
              <w:bottom w:val="single" w:sz="2" w:space="0" w:color="000000"/>
            </w:tcBorders>
            <w:shd w:val="clear" w:color="auto" w:fill="CCFFCC"/>
          </w:tcPr>
          <w:p w14:paraId="2F7CF95C" w14:textId="77777777" w:rsidR="00A925D9" w:rsidRDefault="00000000">
            <w:pPr>
              <w:pStyle w:val="TableParagraph"/>
              <w:spacing w:before="17"/>
              <w:ind w:left="493"/>
              <w:jc w:val="left"/>
              <w:rPr>
                <w:sz w:val="18"/>
              </w:rPr>
            </w:pPr>
            <w:r>
              <w:rPr>
                <w:sz w:val="18"/>
              </w:rPr>
              <w:t>Izvor: 50 Pomoći</w:t>
            </w:r>
          </w:p>
        </w:tc>
        <w:tc>
          <w:tcPr>
            <w:tcW w:w="3703" w:type="dxa"/>
            <w:tcBorders>
              <w:top w:val="single" w:sz="2" w:space="0" w:color="000000"/>
              <w:bottom w:val="single" w:sz="2" w:space="0" w:color="000000"/>
            </w:tcBorders>
            <w:shd w:val="clear" w:color="auto" w:fill="CCFFCC"/>
          </w:tcPr>
          <w:p w14:paraId="68770D9E" w14:textId="77777777" w:rsidR="00A925D9" w:rsidRDefault="00000000">
            <w:pPr>
              <w:pStyle w:val="TableParagraph"/>
              <w:spacing w:before="17"/>
              <w:ind w:right="448"/>
              <w:rPr>
                <w:sz w:val="18"/>
              </w:rPr>
            </w:pPr>
            <w:r>
              <w:rPr>
                <w:sz w:val="18"/>
              </w:rPr>
              <w:t>600.000,00</w:t>
            </w:r>
          </w:p>
        </w:tc>
        <w:tc>
          <w:tcPr>
            <w:tcW w:w="1453" w:type="dxa"/>
            <w:tcBorders>
              <w:top w:val="single" w:sz="2" w:space="0" w:color="000000"/>
              <w:bottom w:val="single" w:sz="2" w:space="0" w:color="000000"/>
            </w:tcBorders>
            <w:shd w:val="clear" w:color="auto" w:fill="CCFFCC"/>
          </w:tcPr>
          <w:p w14:paraId="3A526660" w14:textId="77777777" w:rsidR="00A925D9" w:rsidRDefault="00000000">
            <w:pPr>
              <w:pStyle w:val="TableParagraph"/>
              <w:spacing w:before="17"/>
              <w:ind w:right="266"/>
              <w:rPr>
                <w:sz w:val="18"/>
              </w:rPr>
            </w:pPr>
            <w:r>
              <w:rPr>
                <w:sz w:val="18"/>
              </w:rPr>
              <w:t>99.211,25</w:t>
            </w:r>
          </w:p>
        </w:tc>
        <w:tc>
          <w:tcPr>
            <w:tcW w:w="1080" w:type="dxa"/>
            <w:tcBorders>
              <w:top w:val="single" w:sz="2" w:space="0" w:color="000000"/>
              <w:bottom w:val="single" w:sz="2" w:space="0" w:color="000000"/>
            </w:tcBorders>
            <w:shd w:val="clear" w:color="auto" w:fill="CCFFCC"/>
          </w:tcPr>
          <w:p w14:paraId="062E5402" w14:textId="77777777" w:rsidR="00A925D9" w:rsidRDefault="00000000">
            <w:pPr>
              <w:pStyle w:val="TableParagraph"/>
              <w:spacing w:before="17"/>
              <w:ind w:left="250" w:right="244"/>
              <w:jc w:val="center"/>
              <w:rPr>
                <w:sz w:val="18"/>
              </w:rPr>
            </w:pPr>
            <w:r>
              <w:rPr>
                <w:sz w:val="18"/>
              </w:rPr>
              <w:t>16,54%</w:t>
            </w:r>
          </w:p>
        </w:tc>
      </w:tr>
    </w:tbl>
    <w:p w14:paraId="18FA9C01" w14:textId="77777777" w:rsidR="00A925D9" w:rsidRDefault="00A925D9">
      <w:pPr>
        <w:spacing w:before="7"/>
        <w:rPr>
          <w:sz w:val="4"/>
        </w:rPr>
      </w:pPr>
    </w:p>
    <w:tbl>
      <w:tblPr>
        <w:tblStyle w:val="TableNormal"/>
        <w:tblW w:w="0" w:type="auto"/>
        <w:tblInd w:w="114" w:type="dxa"/>
        <w:tblLayout w:type="fixed"/>
        <w:tblLook w:val="01E0" w:firstRow="1" w:lastRow="1" w:firstColumn="1" w:lastColumn="1" w:noHBand="0" w:noVBand="0"/>
      </w:tblPr>
      <w:tblGrid>
        <w:gridCol w:w="1172"/>
        <w:gridCol w:w="6839"/>
        <w:gridCol w:w="4306"/>
        <w:gridCol w:w="1454"/>
        <w:gridCol w:w="1088"/>
      </w:tblGrid>
      <w:tr w:rsidR="00A925D9" w14:paraId="4FD07872" w14:textId="77777777">
        <w:trPr>
          <w:trHeight w:val="211"/>
        </w:trPr>
        <w:tc>
          <w:tcPr>
            <w:tcW w:w="1172" w:type="dxa"/>
            <w:tcBorders>
              <w:bottom w:val="single" w:sz="2" w:space="0" w:color="000000"/>
            </w:tcBorders>
          </w:tcPr>
          <w:p w14:paraId="613F8251" w14:textId="77777777" w:rsidR="00A925D9" w:rsidRDefault="00000000">
            <w:pPr>
              <w:pStyle w:val="TableParagraph"/>
              <w:spacing w:line="184" w:lineRule="exact"/>
              <w:ind w:right="48"/>
              <w:rPr>
                <w:sz w:val="18"/>
              </w:rPr>
            </w:pPr>
            <w:r>
              <w:rPr>
                <w:sz w:val="18"/>
              </w:rPr>
              <w:t>42</w:t>
            </w:r>
          </w:p>
        </w:tc>
        <w:tc>
          <w:tcPr>
            <w:tcW w:w="6839" w:type="dxa"/>
            <w:tcBorders>
              <w:bottom w:val="single" w:sz="2" w:space="0" w:color="000000"/>
            </w:tcBorders>
          </w:tcPr>
          <w:p w14:paraId="5C7740DB" w14:textId="77777777" w:rsidR="00A925D9" w:rsidRDefault="00000000">
            <w:pPr>
              <w:pStyle w:val="TableParagraph"/>
              <w:spacing w:line="184" w:lineRule="exact"/>
              <w:ind w:left="48"/>
              <w:jc w:val="left"/>
              <w:rPr>
                <w:sz w:val="18"/>
              </w:rPr>
            </w:pPr>
            <w:r>
              <w:rPr>
                <w:sz w:val="18"/>
              </w:rPr>
              <w:t>Rashodi za nabavu proizvedene dugotrajne imovine</w:t>
            </w:r>
          </w:p>
        </w:tc>
        <w:tc>
          <w:tcPr>
            <w:tcW w:w="4306" w:type="dxa"/>
            <w:tcBorders>
              <w:bottom w:val="single" w:sz="2" w:space="0" w:color="000000"/>
            </w:tcBorders>
          </w:tcPr>
          <w:p w14:paraId="65FFECD2" w14:textId="77777777" w:rsidR="00A925D9" w:rsidRDefault="00000000">
            <w:pPr>
              <w:pStyle w:val="TableParagraph"/>
              <w:spacing w:line="184" w:lineRule="exact"/>
              <w:ind w:right="450"/>
              <w:rPr>
                <w:sz w:val="18"/>
              </w:rPr>
            </w:pPr>
            <w:r>
              <w:rPr>
                <w:sz w:val="18"/>
              </w:rPr>
              <w:t>600.000,00</w:t>
            </w:r>
          </w:p>
        </w:tc>
        <w:tc>
          <w:tcPr>
            <w:tcW w:w="1454" w:type="dxa"/>
            <w:tcBorders>
              <w:bottom w:val="single" w:sz="2" w:space="0" w:color="000000"/>
            </w:tcBorders>
          </w:tcPr>
          <w:p w14:paraId="262D1745" w14:textId="77777777" w:rsidR="00A925D9" w:rsidRDefault="00000000">
            <w:pPr>
              <w:pStyle w:val="TableParagraph"/>
              <w:spacing w:line="184" w:lineRule="exact"/>
              <w:ind w:right="268"/>
              <w:rPr>
                <w:sz w:val="18"/>
              </w:rPr>
            </w:pPr>
            <w:r>
              <w:rPr>
                <w:sz w:val="18"/>
              </w:rPr>
              <w:t>99.211,25</w:t>
            </w:r>
          </w:p>
        </w:tc>
        <w:tc>
          <w:tcPr>
            <w:tcW w:w="1088" w:type="dxa"/>
            <w:tcBorders>
              <w:bottom w:val="single" w:sz="2" w:space="0" w:color="000000"/>
            </w:tcBorders>
          </w:tcPr>
          <w:p w14:paraId="2AE289E2" w14:textId="77777777" w:rsidR="00A925D9" w:rsidRDefault="00000000">
            <w:pPr>
              <w:pStyle w:val="TableParagraph"/>
              <w:spacing w:line="184" w:lineRule="exact"/>
              <w:ind w:left="270"/>
              <w:jc w:val="left"/>
              <w:rPr>
                <w:sz w:val="18"/>
              </w:rPr>
            </w:pPr>
            <w:r>
              <w:rPr>
                <w:sz w:val="18"/>
              </w:rPr>
              <w:t>16,54%</w:t>
            </w:r>
          </w:p>
        </w:tc>
      </w:tr>
      <w:tr w:rsidR="00A925D9" w14:paraId="7AC2CEB9" w14:textId="77777777">
        <w:trPr>
          <w:trHeight w:val="233"/>
        </w:trPr>
        <w:tc>
          <w:tcPr>
            <w:tcW w:w="1172" w:type="dxa"/>
            <w:tcBorders>
              <w:top w:val="single" w:sz="2" w:space="0" w:color="000000"/>
            </w:tcBorders>
          </w:tcPr>
          <w:p w14:paraId="0BA982FC" w14:textId="77777777" w:rsidR="00A925D9" w:rsidRDefault="00000000">
            <w:pPr>
              <w:pStyle w:val="TableParagraph"/>
              <w:spacing w:before="17" w:line="196" w:lineRule="exact"/>
              <w:ind w:right="46"/>
              <w:rPr>
                <w:sz w:val="18"/>
              </w:rPr>
            </w:pPr>
            <w:r>
              <w:rPr>
                <w:sz w:val="18"/>
              </w:rPr>
              <w:t>4212</w:t>
            </w:r>
          </w:p>
        </w:tc>
        <w:tc>
          <w:tcPr>
            <w:tcW w:w="6839" w:type="dxa"/>
            <w:tcBorders>
              <w:top w:val="single" w:sz="2" w:space="0" w:color="000000"/>
            </w:tcBorders>
          </w:tcPr>
          <w:p w14:paraId="0112C1A9" w14:textId="77777777" w:rsidR="00A925D9" w:rsidRDefault="00000000">
            <w:pPr>
              <w:pStyle w:val="TableParagraph"/>
              <w:spacing w:before="17" w:line="196" w:lineRule="exact"/>
              <w:ind w:left="48"/>
              <w:jc w:val="left"/>
              <w:rPr>
                <w:sz w:val="18"/>
              </w:rPr>
            </w:pPr>
            <w:r>
              <w:rPr>
                <w:sz w:val="18"/>
              </w:rPr>
              <w:t>Poslovni objekti</w:t>
            </w:r>
          </w:p>
        </w:tc>
        <w:tc>
          <w:tcPr>
            <w:tcW w:w="4306" w:type="dxa"/>
            <w:tcBorders>
              <w:top w:val="single" w:sz="2" w:space="0" w:color="000000"/>
            </w:tcBorders>
          </w:tcPr>
          <w:p w14:paraId="479C2824" w14:textId="77777777" w:rsidR="00A925D9" w:rsidRDefault="00A925D9">
            <w:pPr>
              <w:pStyle w:val="TableParagraph"/>
              <w:jc w:val="left"/>
              <w:rPr>
                <w:rFonts w:ascii="Times New Roman"/>
                <w:sz w:val="16"/>
              </w:rPr>
            </w:pPr>
          </w:p>
        </w:tc>
        <w:tc>
          <w:tcPr>
            <w:tcW w:w="1454" w:type="dxa"/>
            <w:tcBorders>
              <w:top w:val="single" w:sz="2" w:space="0" w:color="000000"/>
            </w:tcBorders>
          </w:tcPr>
          <w:p w14:paraId="4CBCCC50" w14:textId="77777777" w:rsidR="00A925D9" w:rsidRDefault="00000000">
            <w:pPr>
              <w:pStyle w:val="TableParagraph"/>
              <w:spacing w:before="17" w:line="196" w:lineRule="exact"/>
              <w:ind w:right="268"/>
              <w:rPr>
                <w:sz w:val="18"/>
              </w:rPr>
            </w:pPr>
            <w:r>
              <w:rPr>
                <w:sz w:val="18"/>
              </w:rPr>
              <w:t>99.211,25</w:t>
            </w:r>
          </w:p>
        </w:tc>
        <w:tc>
          <w:tcPr>
            <w:tcW w:w="1088" w:type="dxa"/>
            <w:tcBorders>
              <w:top w:val="single" w:sz="2" w:space="0" w:color="000000"/>
            </w:tcBorders>
          </w:tcPr>
          <w:p w14:paraId="01F6F933" w14:textId="77777777" w:rsidR="00A925D9" w:rsidRDefault="00A925D9">
            <w:pPr>
              <w:pStyle w:val="TableParagraph"/>
              <w:jc w:val="left"/>
              <w:rPr>
                <w:rFonts w:ascii="Times New Roman"/>
                <w:sz w:val="16"/>
              </w:rPr>
            </w:pPr>
          </w:p>
        </w:tc>
      </w:tr>
    </w:tbl>
    <w:p w14:paraId="1E818E11" w14:textId="77777777" w:rsidR="00A925D9" w:rsidRDefault="00A925D9">
      <w:pPr>
        <w:rPr>
          <w:sz w:val="3"/>
        </w:rPr>
      </w:pPr>
    </w:p>
    <w:tbl>
      <w:tblPr>
        <w:tblStyle w:val="TableNormal"/>
        <w:tblW w:w="0" w:type="auto"/>
        <w:tblInd w:w="113" w:type="dxa"/>
        <w:tblLayout w:type="fixed"/>
        <w:tblLook w:val="01E0" w:firstRow="1" w:lastRow="1" w:firstColumn="1" w:lastColumn="1" w:noHBand="0" w:noVBand="0"/>
      </w:tblPr>
      <w:tblGrid>
        <w:gridCol w:w="8030"/>
        <w:gridCol w:w="4501"/>
        <w:gridCol w:w="1293"/>
        <w:gridCol w:w="1037"/>
      </w:tblGrid>
      <w:tr w:rsidR="00A925D9" w14:paraId="4A51B367" w14:textId="77777777">
        <w:trPr>
          <w:trHeight w:val="505"/>
        </w:trPr>
        <w:tc>
          <w:tcPr>
            <w:tcW w:w="8030" w:type="dxa"/>
            <w:tcBorders>
              <w:top w:val="single" w:sz="2" w:space="0" w:color="000000"/>
              <w:bottom w:val="single" w:sz="2" w:space="0" w:color="000000"/>
            </w:tcBorders>
            <w:shd w:val="clear" w:color="auto" w:fill="F1F1F1"/>
          </w:tcPr>
          <w:p w14:paraId="6B33DA25" w14:textId="77777777" w:rsidR="00A925D9" w:rsidRDefault="00000000">
            <w:pPr>
              <w:pStyle w:val="TableParagraph"/>
              <w:spacing w:before="16" w:line="219" w:lineRule="exact"/>
              <w:ind w:left="157"/>
              <w:jc w:val="left"/>
              <w:rPr>
                <w:b/>
                <w:sz w:val="18"/>
              </w:rPr>
            </w:pPr>
            <w:r>
              <w:rPr>
                <w:b/>
                <w:sz w:val="18"/>
              </w:rPr>
              <w:t>Akt/projekt: II. OSNOVNA ŠKOLA I ŠKOLSKA SPORTSKA DVORANA</w:t>
            </w:r>
          </w:p>
          <w:p w14:paraId="3F44B195" w14:textId="77777777" w:rsidR="00A925D9" w:rsidRDefault="00000000">
            <w:pPr>
              <w:pStyle w:val="TableParagraph"/>
              <w:spacing w:line="219" w:lineRule="exact"/>
              <w:ind w:left="479"/>
              <w:jc w:val="left"/>
              <w:rPr>
                <w:b/>
                <w:sz w:val="18"/>
              </w:rPr>
            </w:pPr>
            <w:r>
              <w:rPr>
                <w:b/>
                <w:sz w:val="18"/>
              </w:rPr>
              <w:t>K101213</w:t>
            </w:r>
          </w:p>
        </w:tc>
        <w:tc>
          <w:tcPr>
            <w:tcW w:w="4501" w:type="dxa"/>
            <w:tcBorders>
              <w:top w:val="single" w:sz="2" w:space="0" w:color="000000"/>
              <w:bottom w:val="single" w:sz="2" w:space="0" w:color="000000"/>
            </w:tcBorders>
            <w:shd w:val="clear" w:color="auto" w:fill="F1F1F1"/>
          </w:tcPr>
          <w:p w14:paraId="495D6996" w14:textId="77777777" w:rsidR="00A925D9" w:rsidRDefault="00000000">
            <w:pPr>
              <w:pStyle w:val="TableParagraph"/>
              <w:spacing w:before="16"/>
              <w:ind w:right="654"/>
              <w:rPr>
                <w:b/>
                <w:sz w:val="18"/>
              </w:rPr>
            </w:pPr>
            <w:r>
              <w:rPr>
                <w:b/>
                <w:sz w:val="18"/>
              </w:rPr>
              <w:t>1.100.000,00</w:t>
            </w:r>
          </w:p>
        </w:tc>
        <w:tc>
          <w:tcPr>
            <w:tcW w:w="1293" w:type="dxa"/>
            <w:tcBorders>
              <w:top w:val="single" w:sz="2" w:space="0" w:color="000000"/>
              <w:bottom w:val="single" w:sz="2" w:space="0" w:color="000000"/>
            </w:tcBorders>
            <w:shd w:val="clear" w:color="auto" w:fill="F1F1F1"/>
          </w:tcPr>
          <w:p w14:paraId="1FA86BC6" w14:textId="77777777" w:rsidR="00A925D9" w:rsidRDefault="00000000">
            <w:pPr>
              <w:pStyle w:val="TableParagraph"/>
              <w:spacing w:before="16"/>
              <w:ind w:right="314"/>
              <w:rPr>
                <w:b/>
                <w:sz w:val="18"/>
              </w:rPr>
            </w:pPr>
            <w:r>
              <w:rPr>
                <w:b/>
                <w:sz w:val="18"/>
              </w:rPr>
              <w:t>0,00</w:t>
            </w:r>
          </w:p>
        </w:tc>
        <w:tc>
          <w:tcPr>
            <w:tcW w:w="1037" w:type="dxa"/>
            <w:tcBorders>
              <w:top w:val="single" w:sz="2" w:space="0" w:color="000000"/>
              <w:bottom w:val="single" w:sz="2" w:space="0" w:color="000000"/>
            </w:tcBorders>
            <w:shd w:val="clear" w:color="auto" w:fill="F1F1F1"/>
          </w:tcPr>
          <w:p w14:paraId="1B3B3AF6" w14:textId="77777777" w:rsidR="00A925D9" w:rsidRDefault="00000000">
            <w:pPr>
              <w:pStyle w:val="TableParagraph"/>
              <w:spacing w:before="16"/>
              <w:ind w:right="269"/>
              <w:rPr>
                <w:b/>
                <w:sz w:val="18"/>
              </w:rPr>
            </w:pPr>
            <w:r>
              <w:rPr>
                <w:b/>
                <w:sz w:val="18"/>
              </w:rPr>
              <w:t>0,00%</w:t>
            </w:r>
          </w:p>
        </w:tc>
      </w:tr>
      <w:tr w:rsidR="00A925D9" w14:paraId="259E194C" w14:textId="77777777">
        <w:trPr>
          <w:trHeight w:val="340"/>
        </w:trPr>
        <w:tc>
          <w:tcPr>
            <w:tcW w:w="8030" w:type="dxa"/>
            <w:tcBorders>
              <w:top w:val="single" w:sz="2" w:space="0" w:color="000000"/>
              <w:bottom w:val="single" w:sz="2" w:space="0" w:color="000000"/>
            </w:tcBorders>
            <w:shd w:val="clear" w:color="auto" w:fill="CCFFCC"/>
          </w:tcPr>
          <w:p w14:paraId="3B5C4D8F" w14:textId="77777777" w:rsidR="00A925D9" w:rsidRDefault="00000000">
            <w:pPr>
              <w:pStyle w:val="TableParagraph"/>
              <w:spacing w:before="15"/>
              <w:ind w:left="493"/>
              <w:jc w:val="left"/>
              <w:rPr>
                <w:sz w:val="18"/>
              </w:rPr>
            </w:pPr>
            <w:r>
              <w:rPr>
                <w:sz w:val="18"/>
              </w:rPr>
              <w:t>Izvor: 10 Opći prihodi i primici</w:t>
            </w:r>
          </w:p>
        </w:tc>
        <w:tc>
          <w:tcPr>
            <w:tcW w:w="4501" w:type="dxa"/>
            <w:tcBorders>
              <w:top w:val="single" w:sz="2" w:space="0" w:color="000000"/>
              <w:bottom w:val="single" w:sz="2" w:space="0" w:color="000000"/>
            </w:tcBorders>
            <w:shd w:val="clear" w:color="auto" w:fill="CCFFCC"/>
          </w:tcPr>
          <w:p w14:paraId="5F184A4D" w14:textId="77777777" w:rsidR="00A925D9" w:rsidRDefault="00000000">
            <w:pPr>
              <w:pStyle w:val="TableParagraph"/>
              <w:spacing w:before="15"/>
              <w:ind w:right="655"/>
              <w:rPr>
                <w:sz w:val="18"/>
              </w:rPr>
            </w:pPr>
            <w:r>
              <w:rPr>
                <w:sz w:val="18"/>
              </w:rPr>
              <w:t>681.100,00</w:t>
            </w:r>
          </w:p>
        </w:tc>
        <w:tc>
          <w:tcPr>
            <w:tcW w:w="1293" w:type="dxa"/>
            <w:tcBorders>
              <w:top w:val="single" w:sz="2" w:space="0" w:color="000000"/>
              <w:bottom w:val="single" w:sz="2" w:space="0" w:color="000000"/>
            </w:tcBorders>
            <w:shd w:val="clear" w:color="auto" w:fill="CCFFCC"/>
          </w:tcPr>
          <w:p w14:paraId="41E766A1" w14:textId="77777777" w:rsidR="00A925D9" w:rsidRDefault="00000000">
            <w:pPr>
              <w:pStyle w:val="TableParagraph"/>
              <w:spacing w:before="15"/>
              <w:ind w:right="314"/>
              <w:rPr>
                <w:sz w:val="18"/>
              </w:rPr>
            </w:pPr>
            <w:r>
              <w:rPr>
                <w:sz w:val="18"/>
              </w:rPr>
              <w:t>0,00</w:t>
            </w:r>
          </w:p>
        </w:tc>
        <w:tc>
          <w:tcPr>
            <w:tcW w:w="1037" w:type="dxa"/>
            <w:tcBorders>
              <w:top w:val="single" w:sz="2" w:space="0" w:color="000000"/>
              <w:bottom w:val="single" w:sz="2" w:space="0" w:color="000000"/>
            </w:tcBorders>
            <w:shd w:val="clear" w:color="auto" w:fill="CCFFCC"/>
          </w:tcPr>
          <w:p w14:paraId="65591596" w14:textId="77777777" w:rsidR="00A925D9" w:rsidRDefault="00000000">
            <w:pPr>
              <w:pStyle w:val="TableParagraph"/>
              <w:spacing w:before="15"/>
              <w:ind w:right="269"/>
              <w:rPr>
                <w:sz w:val="18"/>
              </w:rPr>
            </w:pPr>
            <w:r>
              <w:rPr>
                <w:sz w:val="18"/>
              </w:rPr>
              <w:t>0,00%</w:t>
            </w:r>
          </w:p>
        </w:tc>
      </w:tr>
    </w:tbl>
    <w:p w14:paraId="3D3D517A"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7484"/>
        <w:gridCol w:w="3865"/>
        <w:gridCol w:w="1294"/>
        <w:gridCol w:w="1043"/>
      </w:tblGrid>
      <w:tr w:rsidR="00A925D9" w14:paraId="337EC378" w14:textId="77777777">
        <w:trPr>
          <w:trHeight w:val="214"/>
        </w:trPr>
        <w:tc>
          <w:tcPr>
            <w:tcW w:w="1172" w:type="dxa"/>
            <w:tcBorders>
              <w:bottom w:val="single" w:sz="2" w:space="0" w:color="000000"/>
            </w:tcBorders>
          </w:tcPr>
          <w:p w14:paraId="746B7921" w14:textId="77777777" w:rsidR="00A925D9" w:rsidRDefault="00000000">
            <w:pPr>
              <w:pStyle w:val="TableParagraph"/>
              <w:spacing w:line="183" w:lineRule="exact"/>
              <w:ind w:right="48"/>
              <w:rPr>
                <w:sz w:val="18"/>
              </w:rPr>
            </w:pPr>
            <w:r>
              <w:rPr>
                <w:sz w:val="18"/>
              </w:rPr>
              <w:t>36</w:t>
            </w:r>
          </w:p>
        </w:tc>
        <w:tc>
          <w:tcPr>
            <w:tcW w:w="7484" w:type="dxa"/>
            <w:tcBorders>
              <w:bottom w:val="single" w:sz="2" w:space="0" w:color="000000"/>
            </w:tcBorders>
          </w:tcPr>
          <w:p w14:paraId="5A12CF96" w14:textId="77777777" w:rsidR="00A925D9" w:rsidRDefault="00000000">
            <w:pPr>
              <w:pStyle w:val="TableParagraph"/>
              <w:spacing w:line="183" w:lineRule="exact"/>
              <w:ind w:left="48"/>
              <w:jc w:val="left"/>
              <w:rPr>
                <w:sz w:val="18"/>
              </w:rPr>
            </w:pPr>
            <w:r>
              <w:rPr>
                <w:sz w:val="18"/>
              </w:rPr>
              <w:t>Pomoći dane u inozemstvo i unutar općeg proračuna</w:t>
            </w:r>
          </w:p>
        </w:tc>
        <w:tc>
          <w:tcPr>
            <w:tcW w:w="3865" w:type="dxa"/>
            <w:tcBorders>
              <w:bottom w:val="single" w:sz="2" w:space="0" w:color="000000"/>
            </w:tcBorders>
          </w:tcPr>
          <w:p w14:paraId="1EB29D36" w14:textId="77777777" w:rsidR="00A925D9" w:rsidRDefault="00000000">
            <w:pPr>
              <w:pStyle w:val="TableParagraph"/>
              <w:spacing w:line="183" w:lineRule="exact"/>
              <w:ind w:right="654"/>
              <w:rPr>
                <w:sz w:val="18"/>
              </w:rPr>
            </w:pPr>
            <w:r>
              <w:rPr>
                <w:sz w:val="18"/>
              </w:rPr>
              <w:t>681.100,00</w:t>
            </w:r>
          </w:p>
        </w:tc>
        <w:tc>
          <w:tcPr>
            <w:tcW w:w="1294" w:type="dxa"/>
            <w:tcBorders>
              <w:bottom w:val="single" w:sz="2" w:space="0" w:color="000000"/>
            </w:tcBorders>
          </w:tcPr>
          <w:p w14:paraId="4545F3CA" w14:textId="77777777" w:rsidR="00A925D9" w:rsidRDefault="00000000">
            <w:pPr>
              <w:pStyle w:val="TableParagraph"/>
              <w:spacing w:line="183" w:lineRule="exact"/>
              <w:ind w:right="315"/>
              <w:rPr>
                <w:sz w:val="18"/>
              </w:rPr>
            </w:pPr>
            <w:r>
              <w:rPr>
                <w:sz w:val="18"/>
              </w:rPr>
              <w:t>0,00</w:t>
            </w:r>
          </w:p>
        </w:tc>
        <w:tc>
          <w:tcPr>
            <w:tcW w:w="1043" w:type="dxa"/>
            <w:tcBorders>
              <w:bottom w:val="single" w:sz="2" w:space="0" w:color="000000"/>
            </w:tcBorders>
          </w:tcPr>
          <w:p w14:paraId="27A657B0" w14:textId="77777777" w:rsidR="00A925D9" w:rsidRDefault="00000000">
            <w:pPr>
              <w:pStyle w:val="TableParagraph"/>
              <w:spacing w:line="183" w:lineRule="exact"/>
              <w:ind w:right="276"/>
              <w:rPr>
                <w:sz w:val="18"/>
              </w:rPr>
            </w:pPr>
            <w:r>
              <w:rPr>
                <w:sz w:val="18"/>
              </w:rPr>
              <w:t>0,00%</w:t>
            </w:r>
          </w:p>
        </w:tc>
      </w:tr>
      <w:tr w:rsidR="00A925D9" w14:paraId="4FC11C00" w14:textId="77777777">
        <w:trPr>
          <w:trHeight w:val="263"/>
        </w:trPr>
        <w:tc>
          <w:tcPr>
            <w:tcW w:w="1172" w:type="dxa"/>
            <w:tcBorders>
              <w:top w:val="single" w:sz="2" w:space="0" w:color="000000"/>
              <w:bottom w:val="single" w:sz="2" w:space="0" w:color="000000"/>
            </w:tcBorders>
          </w:tcPr>
          <w:p w14:paraId="211DA5D7" w14:textId="77777777" w:rsidR="00A925D9" w:rsidRDefault="00000000">
            <w:pPr>
              <w:pStyle w:val="TableParagraph"/>
              <w:spacing w:before="16"/>
              <w:ind w:right="47"/>
              <w:rPr>
                <w:sz w:val="18"/>
              </w:rPr>
            </w:pPr>
            <w:r>
              <w:rPr>
                <w:sz w:val="18"/>
              </w:rPr>
              <w:t>3632</w:t>
            </w:r>
          </w:p>
        </w:tc>
        <w:tc>
          <w:tcPr>
            <w:tcW w:w="7484" w:type="dxa"/>
            <w:tcBorders>
              <w:top w:val="single" w:sz="2" w:space="0" w:color="000000"/>
              <w:bottom w:val="single" w:sz="2" w:space="0" w:color="000000"/>
            </w:tcBorders>
          </w:tcPr>
          <w:p w14:paraId="096FFB61" w14:textId="77777777" w:rsidR="00A925D9" w:rsidRDefault="00000000">
            <w:pPr>
              <w:pStyle w:val="TableParagraph"/>
              <w:spacing w:before="16"/>
              <w:ind w:left="48"/>
              <w:jc w:val="left"/>
              <w:rPr>
                <w:sz w:val="18"/>
              </w:rPr>
            </w:pPr>
            <w:r>
              <w:rPr>
                <w:sz w:val="18"/>
              </w:rPr>
              <w:t>Kapitalne pomoći drugom proračunu i izvanproračunskim korisnicima</w:t>
            </w:r>
          </w:p>
        </w:tc>
        <w:tc>
          <w:tcPr>
            <w:tcW w:w="3865" w:type="dxa"/>
            <w:tcBorders>
              <w:top w:val="single" w:sz="2" w:space="0" w:color="000000"/>
              <w:bottom w:val="single" w:sz="2" w:space="0" w:color="000000"/>
            </w:tcBorders>
          </w:tcPr>
          <w:p w14:paraId="280B7CA6" w14:textId="77777777" w:rsidR="00A925D9" w:rsidRDefault="00A925D9">
            <w:pPr>
              <w:pStyle w:val="TableParagraph"/>
              <w:jc w:val="left"/>
              <w:rPr>
                <w:rFonts w:ascii="Times New Roman"/>
                <w:sz w:val="18"/>
              </w:rPr>
            </w:pPr>
          </w:p>
        </w:tc>
        <w:tc>
          <w:tcPr>
            <w:tcW w:w="1294" w:type="dxa"/>
            <w:tcBorders>
              <w:top w:val="single" w:sz="2" w:space="0" w:color="000000"/>
              <w:bottom w:val="single" w:sz="2" w:space="0" w:color="000000"/>
            </w:tcBorders>
          </w:tcPr>
          <w:p w14:paraId="5BB9BFEC" w14:textId="77777777" w:rsidR="00A925D9" w:rsidRDefault="00000000">
            <w:pPr>
              <w:pStyle w:val="TableParagraph"/>
              <w:spacing w:before="16"/>
              <w:ind w:right="315"/>
              <w:rPr>
                <w:sz w:val="18"/>
              </w:rPr>
            </w:pPr>
            <w:r>
              <w:rPr>
                <w:sz w:val="18"/>
              </w:rPr>
              <w:t>0,00</w:t>
            </w:r>
          </w:p>
        </w:tc>
        <w:tc>
          <w:tcPr>
            <w:tcW w:w="1043" w:type="dxa"/>
            <w:tcBorders>
              <w:top w:val="single" w:sz="2" w:space="0" w:color="000000"/>
              <w:bottom w:val="single" w:sz="2" w:space="0" w:color="000000"/>
            </w:tcBorders>
          </w:tcPr>
          <w:p w14:paraId="0004B5DA" w14:textId="77777777" w:rsidR="00A925D9" w:rsidRDefault="00A925D9">
            <w:pPr>
              <w:pStyle w:val="TableParagraph"/>
              <w:jc w:val="left"/>
              <w:rPr>
                <w:rFonts w:ascii="Times New Roman"/>
                <w:sz w:val="18"/>
              </w:rPr>
            </w:pPr>
          </w:p>
        </w:tc>
      </w:tr>
      <w:tr w:rsidR="00A925D9" w14:paraId="1F09BBBE" w14:textId="77777777">
        <w:trPr>
          <w:trHeight w:val="343"/>
        </w:trPr>
        <w:tc>
          <w:tcPr>
            <w:tcW w:w="1172" w:type="dxa"/>
            <w:tcBorders>
              <w:top w:val="single" w:sz="2" w:space="0" w:color="000000"/>
              <w:bottom w:val="single" w:sz="2" w:space="0" w:color="000000"/>
            </w:tcBorders>
            <w:shd w:val="clear" w:color="auto" w:fill="CCFFCC"/>
          </w:tcPr>
          <w:p w14:paraId="3E5C017F" w14:textId="77777777" w:rsidR="00A925D9" w:rsidRDefault="00000000">
            <w:pPr>
              <w:pStyle w:val="TableParagraph"/>
              <w:spacing w:before="17"/>
              <w:ind w:right="48"/>
              <w:rPr>
                <w:sz w:val="18"/>
              </w:rPr>
            </w:pPr>
            <w:r>
              <w:rPr>
                <w:sz w:val="18"/>
              </w:rPr>
              <w:t>Izvor: 80</w:t>
            </w:r>
          </w:p>
        </w:tc>
        <w:tc>
          <w:tcPr>
            <w:tcW w:w="7484" w:type="dxa"/>
            <w:tcBorders>
              <w:top w:val="single" w:sz="2" w:space="0" w:color="000000"/>
              <w:bottom w:val="single" w:sz="2" w:space="0" w:color="000000"/>
            </w:tcBorders>
            <w:shd w:val="clear" w:color="auto" w:fill="CCFFCC"/>
          </w:tcPr>
          <w:p w14:paraId="6AB23023" w14:textId="77777777" w:rsidR="00A925D9" w:rsidRDefault="00000000">
            <w:pPr>
              <w:pStyle w:val="TableParagraph"/>
              <w:spacing w:before="17"/>
              <w:ind w:left="48"/>
              <w:jc w:val="left"/>
              <w:rPr>
                <w:sz w:val="18"/>
              </w:rPr>
            </w:pPr>
            <w:r>
              <w:rPr>
                <w:sz w:val="18"/>
              </w:rPr>
              <w:t>Namjenski primici od zaduživanja</w:t>
            </w:r>
          </w:p>
        </w:tc>
        <w:tc>
          <w:tcPr>
            <w:tcW w:w="3865" w:type="dxa"/>
            <w:tcBorders>
              <w:top w:val="single" w:sz="2" w:space="0" w:color="000000"/>
              <w:bottom w:val="single" w:sz="2" w:space="0" w:color="000000"/>
            </w:tcBorders>
            <w:shd w:val="clear" w:color="auto" w:fill="CCFFCC"/>
          </w:tcPr>
          <w:p w14:paraId="50EDA819" w14:textId="77777777" w:rsidR="00A925D9" w:rsidRDefault="00000000">
            <w:pPr>
              <w:pStyle w:val="TableParagraph"/>
              <w:spacing w:before="17"/>
              <w:ind w:right="646"/>
              <w:rPr>
                <w:sz w:val="18"/>
              </w:rPr>
            </w:pPr>
            <w:r>
              <w:rPr>
                <w:sz w:val="18"/>
              </w:rPr>
              <w:t>418.900,00</w:t>
            </w:r>
          </w:p>
        </w:tc>
        <w:tc>
          <w:tcPr>
            <w:tcW w:w="1294" w:type="dxa"/>
            <w:tcBorders>
              <w:top w:val="single" w:sz="2" w:space="0" w:color="000000"/>
              <w:bottom w:val="single" w:sz="2" w:space="0" w:color="000000"/>
            </w:tcBorders>
            <w:shd w:val="clear" w:color="auto" w:fill="CCFFCC"/>
          </w:tcPr>
          <w:p w14:paraId="4856AAD0" w14:textId="77777777" w:rsidR="00A925D9" w:rsidRDefault="00000000">
            <w:pPr>
              <w:pStyle w:val="TableParagraph"/>
              <w:spacing w:before="17"/>
              <w:ind w:right="306"/>
              <w:rPr>
                <w:sz w:val="18"/>
              </w:rPr>
            </w:pPr>
            <w:r>
              <w:rPr>
                <w:sz w:val="18"/>
              </w:rPr>
              <w:t>0,00</w:t>
            </w:r>
          </w:p>
        </w:tc>
        <w:tc>
          <w:tcPr>
            <w:tcW w:w="1043" w:type="dxa"/>
            <w:tcBorders>
              <w:top w:val="single" w:sz="2" w:space="0" w:color="000000"/>
              <w:bottom w:val="single" w:sz="2" w:space="0" w:color="000000"/>
            </w:tcBorders>
            <w:shd w:val="clear" w:color="auto" w:fill="CCFFCC"/>
          </w:tcPr>
          <w:p w14:paraId="3FE3BE56" w14:textId="77777777" w:rsidR="00A925D9" w:rsidRDefault="00000000">
            <w:pPr>
              <w:pStyle w:val="TableParagraph"/>
              <w:spacing w:before="17"/>
              <w:ind w:right="267"/>
              <w:rPr>
                <w:sz w:val="18"/>
              </w:rPr>
            </w:pPr>
            <w:r>
              <w:rPr>
                <w:sz w:val="18"/>
              </w:rPr>
              <w:t>0,00%</w:t>
            </w:r>
          </w:p>
        </w:tc>
      </w:tr>
      <w:tr w:rsidR="00A925D9" w14:paraId="1A3F962A" w14:textId="77777777">
        <w:trPr>
          <w:trHeight w:val="264"/>
        </w:trPr>
        <w:tc>
          <w:tcPr>
            <w:tcW w:w="1172" w:type="dxa"/>
            <w:tcBorders>
              <w:top w:val="single" w:sz="2" w:space="0" w:color="000000"/>
              <w:bottom w:val="single" w:sz="2" w:space="0" w:color="000000"/>
            </w:tcBorders>
          </w:tcPr>
          <w:p w14:paraId="53741AF9" w14:textId="77777777" w:rsidR="00A925D9" w:rsidRDefault="00000000">
            <w:pPr>
              <w:pStyle w:val="TableParagraph"/>
              <w:spacing w:before="15"/>
              <w:ind w:right="48"/>
              <w:rPr>
                <w:sz w:val="18"/>
              </w:rPr>
            </w:pPr>
            <w:r>
              <w:rPr>
                <w:sz w:val="18"/>
              </w:rPr>
              <w:t>36</w:t>
            </w:r>
          </w:p>
        </w:tc>
        <w:tc>
          <w:tcPr>
            <w:tcW w:w="7484" w:type="dxa"/>
            <w:tcBorders>
              <w:top w:val="single" w:sz="2" w:space="0" w:color="000000"/>
              <w:bottom w:val="single" w:sz="2" w:space="0" w:color="000000"/>
            </w:tcBorders>
          </w:tcPr>
          <w:p w14:paraId="283BB014" w14:textId="77777777" w:rsidR="00A925D9" w:rsidRDefault="00000000">
            <w:pPr>
              <w:pStyle w:val="TableParagraph"/>
              <w:spacing w:before="15"/>
              <w:ind w:left="48"/>
              <w:jc w:val="left"/>
              <w:rPr>
                <w:sz w:val="18"/>
              </w:rPr>
            </w:pPr>
            <w:r>
              <w:rPr>
                <w:sz w:val="18"/>
              </w:rPr>
              <w:t>Pomoći dane u inozemstvo i unutar općeg proračuna</w:t>
            </w:r>
          </w:p>
        </w:tc>
        <w:tc>
          <w:tcPr>
            <w:tcW w:w="3865" w:type="dxa"/>
            <w:tcBorders>
              <w:top w:val="single" w:sz="2" w:space="0" w:color="000000"/>
              <w:bottom w:val="single" w:sz="2" w:space="0" w:color="000000"/>
            </w:tcBorders>
          </w:tcPr>
          <w:p w14:paraId="14DEBF24" w14:textId="77777777" w:rsidR="00A925D9" w:rsidRDefault="00000000">
            <w:pPr>
              <w:pStyle w:val="TableParagraph"/>
              <w:spacing w:before="15"/>
              <w:ind w:right="654"/>
              <w:rPr>
                <w:sz w:val="18"/>
              </w:rPr>
            </w:pPr>
            <w:r>
              <w:rPr>
                <w:sz w:val="18"/>
              </w:rPr>
              <w:t>418.900,00</w:t>
            </w:r>
          </w:p>
        </w:tc>
        <w:tc>
          <w:tcPr>
            <w:tcW w:w="1294" w:type="dxa"/>
            <w:tcBorders>
              <w:top w:val="single" w:sz="2" w:space="0" w:color="000000"/>
              <w:bottom w:val="single" w:sz="2" w:space="0" w:color="000000"/>
            </w:tcBorders>
          </w:tcPr>
          <w:p w14:paraId="405793AE" w14:textId="77777777" w:rsidR="00A925D9" w:rsidRDefault="00000000">
            <w:pPr>
              <w:pStyle w:val="TableParagraph"/>
              <w:spacing w:before="15"/>
              <w:ind w:right="315"/>
              <w:rPr>
                <w:sz w:val="18"/>
              </w:rPr>
            </w:pPr>
            <w:r>
              <w:rPr>
                <w:sz w:val="18"/>
              </w:rPr>
              <w:t>0,00</w:t>
            </w:r>
          </w:p>
        </w:tc>
        <w:tc>
          <w:tcPr>
            <w:tcW w:w="1043" w:type="dxa"/>
            <w:tcBorders>
              <w:top w:val="single" w:sz="2" w:space="0" w:color="000000"/>
              <w:bottom w:val="single" w:sz="2" w:space="0" w:color="000000"/>
            </w:tcBorders>
          </w:tcPr>
          <w:p w14:paraId="7AC95E9D" w14:textId="77777777" w:rsidR="00A925D9" w:rsidRDefault="00000000">
            <w:pPr>
              <w:pStyle w:val="TableParagraph"/>
              <w:spacing w:before="15"/>
              <w:ind w:right="276"/>
              <w:rPr>
                <w:sz w:val="18"/>
              </w:rPr>
            </w:pPr>
            <w:r>
              <w:rPr>
                <w:sz w:val="18"/>
              </w:rPr>
              <w:t>0,00%</w:t>
            </w:r>
          </w:p>
        </w:tc>
      </w:tr>
      <w:tr w:rsidR="00A925D9" w14:paraId="48EC9689" w14:textId="77777777">
        <w:trPr>
          <w:trHeight w:val="231"/>
        </w:trPr>
        <w:tc>
          <w:tcPr>
            <w:tcW w:w="1172" w:type="dxa"/>
            <w:tcBorders>
              <w:top w:val="single" w:sz="2" w:space="0" w:color="000000"/>
            </w:tcBorders>
          </w:tcPr>
          <w:p w14:paraId="147076BE" w14:textId="77777777" w:rsidR="00A925D9" w:rsidRDefault="00000000">
            <w:pPr>
              <w:pStyle w:val="TableParagraph"/>
              <w:spacing w:before="15" w:line="196" w:lineRule="exact"/>
              <w:ind w:right="46"/>
              <w:rPr>
                <w:sz w:val="18"/>
              </w:rPr>
            </w:pPr>
            <w:r>
              <w:rPr>
                <w:sz w:val="18"/>
              </w:rPr>
              <w:t>3632</w:t>
            </w:r>
          </w:p>
        </w:tc>
        <w:tc>
          <w:tcPr>
            <w:tcW w:w="7484" w:type="dxa"/>
            <w:tcBorders>
              <w:top w:val="single" w:sz="2" w:space="0" w:color="000000"/>
            </w:tcBorders>
          </w:tcPr>
          <w:p w14:paraId="39881451" w14:textId="77777777" w:rsidR="00A925D9" w:rsidRDefault="00000000">
            <w:pPr>
              <w:pStyle w:val="TableParagraph"/>
              <w:spacing w:before="15" w:line="196" w:lineRule="exact"/>
              <w:ind w:left="48"/>
              <w:jc w:val="left"/>
              <w:rPr>
                <w:sz w:val="18"/>
              </w:rPr>
            </w:pPr>
            <w:r>
              <w:rPr>
                <w:sz w:val="18"/>
              </w:rPr>
              <w:t>Kapitalne pomoći drugom proračunu i izvanproračunskim korisnicima</w:t>
            </w:r>
          </w:p>
        </w:tc>
        <w:tc>
          <w:tcPr>
            <w:tcW w:w="3865" w:type="dxa"/>
            <w:tcBorders>
              <w:top w:val="single" w:sz="2" w:space="0" w:color="000000"/>
            </w:tcBorders>
          </w:tcPr>
          <w:p w14:paraId="3480313B" w14:textId="77777777" w:rsidR="00A925D9" w:rsidRDefault="00A925D9">
            <w:pPr>
              <w:pStyle w:val="TableParagraph"/>
              <w:jc w:val="left"/>
              <w:rPr>
                <w:rFonts w:ascii="Times New Roman"/>
                <w:sz w:val="16"/>
              </w:rPr>
            </w:pPr>
          </w:p>
        </w:tc>
        <w:tc>
          <w:tcPr>
            <w:tcW w:w="1294" w:type="dxa"/>
            <w:tcBorders>
              <w:top w:val="single" w:sz="2" w:space="0" w:color="000000"/>
            </w:tcBorders>
          </w:tcPr>
          <w:p w14:paraId="34ED7B0D" w14:textId="77777777" w:rsidR="00A925D9" w:rsidRDefault="00000000">
            <w:pPr>
              <w:pStyle w:val="TableParagraph"/>
              <w:spacing w:before="15" w:line="196" w:lineRule="exact"/>
              <w:ind w:right="314"/>
              <w:rPr>
                <w:sz w:val="18"/>
              </w:rPr>
            </w:pPr>
            <w:r>
              <w:rPr>
                <w:sz w:val="18"/>
              </w:rPr>
              <w:t>0,00</w:t>
            </w:r>
          </w:p>
        </w:tc>
        <w:tc>
          <w:tcPr>
            <w:tcW w:w="1043" w:type="dxa"/>
            <w:tcBorders>
              <w:top w:val="single" w:sz="2" w:space="0" w:color="000000"/>
            </w:tcBorders>
          </w:tcPr>
          <w:p w14:paraId="15967AAA" w14:textId="77777777" w:rsidR="00A925D9" w:rsidRDefault="00A925D9">
            <w:pPr>
              <w:pStyle w:val="TableParagraph"/>
              <w:jc w:val="left"/>
              <w:rPr>
                <w:rFonts w:ascii="Times New Roman"/>
                <w:sz w:val="16"/>
              </w:rPr>
            </w:pPr>
          </w:p>
        </w:tc>
      </w:tr>
    </w:tbl>
    <w:p w14:paraId="3757EA40" w14:textId="77777777" w:rsidR="00A925D9" w:rsidRDefault="00A925D9">
      <w:pPr>
        <w:spacing w:before="11"/>
        <w:rPr>
          <w:sz w:val="2"/>
        </w:rPr>
      </w:pPr>
    </w:p>
    <w:tbl>
      <w:tblPr>
        <w:tblStyle w:val="TableNormal"/>
        <w:tblW w:w="0" w:type="auto"/>
        <w:tblInd w:w="112" w:type="dxa"/>
        <w:tblLayout w:type="fixed"/>
        <w:tblLook w:val="01E0" w:firstRow="1" w:lastRow="1" w:firstColumn="1" w:lastColumn="1" w:noHBand="0" w:noVBand="0"/>
      </w:tblPr>
      <w:tblGrid>
        <w:gridCol w:w="7704"/>
        <w:gridCol w:w="4661"/>
        <w:gridCol w:w="1408"/>
        <w:gridCol w:w="1084"/>
      </w:tblGrid>
      <w:tr w:rsidR="00A925D9" w14:paraId="62ADA524" w14:textId="77777777">
        <w:trPr>
          <w:trHeight w:val="445"/>
        </w:trPr>
        <w:tc>
          <w:tcPr>
            <w:tcW w:w="7704" w:type="dxa"/>
            <w:tcBorders>
              <w:top w:val="single" w:sz="2" w:space="0" w:color="000000"/>
              <w:bottom w:val="single" w:sz="2" w:space="0" w:color="000000"/>
            </w:tcBorders>
            <w:shd w:val="clear" w:color="auto" w:fill="BEBEBE"/>
          </w:tcPr>
          <w:p w14:paraId="42C262FB" w14:textId="77777777" w:rsidR="00A925D9" w:rsidRDefault="00000000">
            <w:pPr>
              <w:pStyle w:val="TableParagraph"/>
              <w:spacing w:before="17"/>
              <w:ind w:left="26"/>
              <w:jc w:val="left"/>
              <w:rPr>
                <w:b/>
                <w:sz w:val="18"/>
              </w:rPr>
            </w:pPr>
            <w:r>
              <w:rPr>
                <w:b/>
                <w:sz w:val="18"/>
              </w:rPr>
              <w:t>Program: 1013 JAVNE POTREBE U ZDRAVSTVU</w:t>
            </w:r>
          </w:p>
        </w:tc>
        <w:tc>
          <w:tcPr>
            <w:tcW w:w="4661" w:type="dxa"/>
            <w:tcBorders>
              <w:top w:val="single" w:sz="2" w:space="0" w:color="000000"/>
              <w:bottom w:val="single" w:sz="2" w:space="0" w:color="000000"/>
            </w:tcBorders>
            <w:shd w:val="clear" w:color="auto" w:fill="BEBEBE"/>
          </w:tcPr>
          <w:p w14:paraId="365C06D5" w14:textId="77777777" w:rsidR="00A925D9" w:rsidRDefault="00000000">
            <w:pPr>
              <w:pStyle w:val="TableParagraph"/>
              <w:spacing w:before="17"/>
              <w:ind w:right="496"/>
              <w:rPr>
                <w:b/>
                <w:sz w:val="18"/>
              </w:rPr>
            </w:pPr>
            <w:r>
              <w:rPr>
                <w:b/>
                <w:sz w:val="18"/>
              </w:rPr>
              <w:t>22.500,00</w:t>
            </w:r>
          </w:p>
        </w:tc>
        <w:tc>
          <w:tcPr>
            <w:tcW w:w="1408" w:type="dxa"/>
            <w:tcBorders>
              <w:top w:val="single" w:sz="2" w:space="0" w:color="000000"/>
              <w:bottom w:val="single" w:sz="2" w:space="0" w:color="000000"/>
            </w:tcBorders>
            <w:shd w:val="clear" w:color="auto" w:fill="BEBEBE"/>
          </w:tcPr>
          <w:p w14:paraId="037EF672" w14:textId="77777777" w:rsidR="00A925D9" w:rsidRDefault="00000000">
            <w:pPr>
              <w:pStyle w:val="TableParagraph"/>
              <w:spacing w:before="17"/>
              <w:ind w:right="269"/>
              <w:rPr>
                <w:b/>
                <w:sz w:val="18"/>
              </w:rPr>
            </w:pPr>
            <w:r>
              <w:rPr>
                <w:b/>
                <w:sz w:val="18"/>
              </w:rPr>
              <w:t>9.204,28</w:t>
            </w:r>
          </w:p>
        </w:tc>
        <w:tc>
          <w:tcPr>
            <w:tcW w:w="1084" w:type="dxa"/>
            <w:tcBorders>
              <w:top w:val="single" w:sz="2" w:space="0" w:color="000000"/>
              <w:bottom w:val="single" w:sz="2" w:space="0" w:color="000000"/>
            </w:tcBorders>
            <w:shd w:val="clear" w:color="auto" w:fill="BEBEBE"/>
          </w:tcPr>
          <w:p w14:paraId="38C11775" w14:textId="77777777" w:rsidR="00A925D9" w:rsidRDefault="00000000">
            <w:pPr>
              <w:pStyle w:val="TableParagraph"/>
              <w:spacing w:before="17"/>
              <w:ind w:left="240" w:right="244"/>
              <w:jc w:val="center"/>
              <w:rPr>
                <w:b/>
                <w:sz w:val="18"/>
              </w:rPr>
            </w:pPr>
            <w:r>
              <w:rPr>
                <w:b/>
                <w:sz w:val="18"/>
              </w:rPr>
              <w:t>40,91%</w:t>
            </w:r>
          </w:p>
        </w:tc>
      </w:tr>
      <w:tr w:rsidR="00A925D9" w14:paraId="000D5491" w14:textId="77777777">
        <w:trPr>
          <w:trHeight w:val="506"/>
        </w:trPr>
        <w:tc>
          <w:tcPr>
            <w:tcW w:w="7704" w:type="dxa"/>
            <w:tcBorders>
              <w:top w:val="single" w:sz="2" w:space="0" w:color="000000"/>
              <w:bottom w:val="single" w:sz="2" w:space="0" w:color="000000"/>
            </w:tcBorders>
            <w:shd w:val="clear" w:color="auto" w:fill="F1F1F1"/>
          </w:tcPr>
          <w:p w14:paraId="3AA5346A" w14:textId="77777777" w:rsidR="00A925D9" w:rsidRDefault="00000000">
            <w:pPr>
              <w:pStyle w:val="TableParagraph"/>
              <w:spacing w:before="16"/>
              <w:ind w:left="469" w:right="2877" w:hanging="312"/>
              <w:jc w:val="left"/>
              <w:rPr>
                <w:b/>
                <w:sz w:val="18"/>
              </w:rPr>
            </w:pPr>
            <w:r>
              <w:rPr>
                <w:b/>
                <w:sz w:val="18"/>
              </w:rPr>
              <w:t>Akt/projekt: PREVENTIVNI PREGLEDI I SAVJETOVANJA A101303</w:t>
            </w:r>
          </w:p>
        </w:tc>
        <w:tc>
          <w:tcPr>
            <w:tcW w:w="4661" w:type="dxa"/>
            <w:tcBorders>
              <w:top w:val="single" w:sz="2" w:space="0" w:color="000000"/>
              <w:bottom w:val="single" w:sz="2" w:space="0" w:color="000000"/>
            </w:tcBorders>
            <w:shd w:val="clear" w:color="auto" w:fill="F1F1F1"/>
          </w:tcPr>
          <w:p w14:paraId="6ED89448" w14:textId="77777777" w:rsidR="00A925D9" w:rsidRDefault="00000000">
            <w:pPr>
              <w:pStyle w:val="TableParagraph"/>
              <w:spacing w:before="16"/>
              <w:ind w:right="488"/>
              <w:rPr>
                <w:b/>
                <w:sz w:val="18"/>
              </w:rPr>
            </w:pPr>
            <w:r>
              <w:rPr>
                <w:b/>
                <w:sz w:val="18"/>
              </w:rPr>
              <w:t>22.500,00</w:t>
            </w:r>
          </w:p>
        </w:tc>
        <w:tc>
          <w:tcPr>
            <w:tcW w:w="1408" w:type="dxa"/>
            <w:tcBorders>
              <w:top w:val="single" w:sz="2" w:space="0" w:color="000000"/>
              <w:bottom w:val="single" w:sz="2" w:space="0" w:color="000000"/>
            </w:tcBorders>
            <w:shd w:val="clear" w:color="auto" w:fill="F1F1F1"/>
          </w:tcPr>
          <w:p w14:paraId="05BD7CD4" w14:textId="77777777" w:rsidR="00A925D9" w:rsidRDefault="00000000">
            <w:pPr>
              <w:pStyle w:val="TableParagraph"/>
              <w:spacing w:before="16"/>
              <w:ind w:right="261"/>
              <w:rPr>
                <w:b/>
                <w:sz w:val="18"/>
              </w:rPr>
            </w:pPr>
            <w:r>
              <w:rPr>
                <w:b/>
                <w:sz w:val="18"/>
              </w:rPr>
              <w:t>9.204,28</w:t>
            </w:r>
          </w:p>
        </w:tc>
        <w:tc>
          <w:tcPr>
            <w:tcW w:w="1084" w:type="dxa"/>
            <w:tcBorders>
              <w:top w:val="single" w:sz="2" w:space="0" w:color="000000"/>
              <w:bottom w:val="single" w:sz="2" w:space="0" w:color="000000"/>
            </w:tcBorders>
            <w:shd w:val="clear" w:color="auto" w:fill="F1F1F1"/>
          </w:tcPr>
          <w:p w14:paraId="516A8F6E" w14:textId="77777777" w:rsidR="00A925D9" w:rsidRDefault="00000000">
            <w:pPr>
              <w:pStyle w:val="TableParagraph"/>
              <w:spacing w:before="16"/>
              <w:ind w:left="246" w:right="237"/>
              <w:jc w:val="center"/>
              <w:rPr>
                <w:b/>
                <w:sz w:val="18"/>
              </w:rPr>
            </w:pPr>
            <w:r>
              <w:rPr>
                <w:b/>
                <w:sz w:val="18"/>
              </w:rPr>
              <w:t>40,91%</w:t>
            </w:r>
          </w:p>
        </w:tc>
      </w:tr>
      <w:tr w:rsidR="00A925D9" w14:paraId="1BCC19B6" w14:textId="77777777">
        <w:trPr>
          <w:trHeight w:val="344"/>
        </w:trPr>
        <w:tc>
          <w:tcPr>
            <w:tcW w:w="7704" w:type="dxa"/>
            <w:tcBorders>
              <w:top w:val="single" w:sz="2" w:space="0" w:color="000000"/>
              <w:bottom w:val="single" w:sz="2" w:space="0" w:color="000000"/>
            </w:tcBorders>
            <w:shd w:val="clear" w:color="auto" w:fill="CCFFCC"/>
          </w:tcPr>
          <w:p w14:paraId="1A71FDD8" w14:textId="77777777" w:rsidR="00A925D9" w:rsidRDefault="00000000">
            <w:pPr>
              <w:pStyle w:val="TableParagraph"/>
              <w:spacing w:before="17"/>
              <w:ind w:left="494"/>
              <w:jc w:val="left"/>
              <w:rPr>
                <w:sz w:val="18"/>
              </w:rPr>
            </w:pPr>
            <w:r>
              <w:rPr>
                <w:sz w:val="18"/>
              </w:rPr>
              <w:t>Izvor: 40 Prihodi za posebne namjene</w:t>
            </w:r>
          </w:p>
        </w:tc>
        <w:tc>
          <w:tcPr>
            <w:tcW w:w="4661" w:type="dxa"/>
            <w:tcBorders>
              <w:top w:val="single" w:sz="2" w:space="0" w:color="000000"/>
              <w:bottom w:val="single" w:sz="2" w:space="0" w:color="000000"/>
            </w:tcBorders>
            <w:shd w:val="clear" w:color="auto" w:fill="CCFFCC"/>
          </w:tcPr>
          <w:p w14:paraId="2223FFAB" w14:textId="77777777" w:rsidR="00A925D9" w:rsidRDefault="00000000">
            <w:pPr>
              <w:pStyle w:val="TableParagraph"/>
              <w:spacing w:before="17"/>
              <w:ind w:right="489"/>
              <w:rPr>
                <w:sz w:val="18"/>
              </w:rPr>
            </w:pPr>
            <w:r>
              <w:rPr>
                <w:sz w:val="18"/>
              </w:rPr>
              <w:t>3.500,00</w:t>
            </w:r>
          </w:p>
        </w:tc>
        <w:tc>
          <w:tcPr>
            <w:tcW w:w="1408" w:type="dxa"/>
            <w:tcBorders>
              <w:top w:val="single" w:sz="2" w:space="0" w:color="000000"/>
              <w:bottom w:val="single" w:sz="2" w:space="0" w:color="000000"/>
            </w:tcBorders>
            <w:shd w:val="clear" w:color="auto" w:fill="CCFFCC"/>
          </w:tcPr>
          <w:p w14:paraId="5A140D18" w14:textId="77777777" w:rsidR="00A925D9" w:rsidRDefault="00000000">
            <w:pPr>
              <w:pStyle w:val="TableParagraph"/>
              <w:spacing w:before="17"/>
              <w:ind w:right="261"/>
              <w:rPr>
                <w:sz w:val="18"/>
              </w:rPr>
            </w:pPr>
            <w:r>
              <w:rPr>
                <w:sz w:val="18"/>
              </w:rPr>
              <w:t>1.320,00</w:t>
            </w:r>
          </w:p>
        </w:tc>
        <w:tc>
          <w:tcPr>
            <w:tcW w:w="1084" w:type="dxa"/>
            <w:tcBorders>
              <w:top w:val="single" w:sz="2" w:space="0" w:color="000000"/>
              <w:bottom w:val="single" w:sz="2" w:space="0" w:color="000000"/>
            </w:tcBorders>
            <w:shd w:val="clear" w:color="auto" w:fill="CCFFCC"/>
          </w:tcPr>
          <w:p w14:paraId="4E472E68" w14:textId="77777777" w:rsidR="00A925D9" w:rsidRDefault="00000000">
            <w:pPr>
              <w:pStyle w:val="TableParagraph"/>
              <w:spacing w:before="17"/>
              <w:ind w:left="246" w:right="235"/>
              <w:jc w:val="center"/>
              <w:rPr>
                <w:sz w:val="18"/>
              </w:rPr>
            </w:pPr>
            <w:r>
              <w:rPr>
                <w:sz w:val="18"/>
              </w:rPr>
              <w:t>37,71%</w:t>
            </w:r>
          </w:p>
        </w:tc>
      </w:tr>
    </w:tbl>
    <w:p w14:paraId="00030B00"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7672"/>
        <w:gridCol w:w="3522"/>
        <w:gridCol w:w="1408"/>
        <w:gridCol w:w="1083"/>
      </w:tblGrid>
      <w:tr w:rsidR="00A925D9" w14:paraId="20B1F009" w14:textId="77777777">
        <w:trPr>
          <w:trHeight w:val="212"/>
        </w:trPr>
        <w:tc>
          <w:tcPr>
            <w:tcW w:w="1172" w:type="dxa"/>
            <w:tcBorders>
              <w:bottom w:val="single" w:sz="2" w:space="0" w:color="000000"/>
            </w:tcBorders>
          </w:tcPr>
          <w:p w14:paraId="0FC9B51A" w14:textId="77777777" w:rsidR="00A925D9" w:rsidRDefault="00000000">
            <w:pPr>
              <w:pStyle w:val="TableParagraph"/>
              <w:spacing w:line="183" w:lineRule="exact"/>
              <w:ind w:right="48"/>
              <w:rPr>
                <w:sz w:val="18"/>
              </w:rPr>
            </w:pPr>
            <w:r>
              <w:rPr>
                <w:sz w:val="18"/>
              </w:rPr>
              <w:t>37</w:t>
            </w:r>
          </w:p>
        </w:tc>
        <w:tc>
          <w:tcPr>
            <w:tcW w:w="7672" w:type="dxa"/>
            <w:tcBorders>
              <w:bottom w:val="single" w:sz="2" w:space="0" w:color="000000"/>
            </w:tcBorders>
          </w:tcPr>
          <w:p w14:paraId="48355F78" w14:textId="77777777" w:rsidR="00A925D9" w:rsidRDefault="00000000">
            <w:pPr>
              <w:pStyle w:val="TableParagraph"/>
              <w:spacing w:line="183" w:lineRule="exact"/>
              <w:ind w:left="48"/>
              <w:jc w:val="left"/>
              <w:rPr>
                <w:sz w:val="18"/>
              </w:rPr>
            </w:pPr>
            <w:r>
              <w:rPr>
                <w:sz w:val="18"/>
              </w:rPr>
              <w:t>Naknade građanima i kućanstvima na temelju osiguranja i druge naknade</w:t>
            </w:r>
          </w:p>
        </w:tc>
        <w:tc>
          <w:tcPr>
            <w:tcW w:w="3522" w:type="dxa"/>
            <w:tcBorders>
              <w:bottom w:val="single" w:sz="2" w:space="0" w:color="000000"/>
            </w:tcBorders>
          </w:tcPr>
          <w:p w14:paraId="429C48A9" w14:textId="77777777" w:rsidR="00A925D9" w:rsidRDefault="00000000">
            <w:pPr>
              <w:pStyle w:val="TableParagraph"/>
              <w:spacing w:line="183" w:lineRule="exact"/>
              <w:ind w:right="500"/>
              <w:rPr>
                <w:sz w:val="18"/>
              </w:rPr>
            </w:pPr>
            <w:r>
              <w:rPr>
                <w:sz w:val="18"/>
              </w:rPr>
              <w:t>3.500,00</w:t>
            </w:r>
          </w:p>
        </w:tc>
        <w:tc>
          <w:tcPr>
            <w:tcW w:w="1408" w:type="dxa"/>
            <w:tcBorders>
              <w:bottom w:val="single" w:sz="2" w:space="0" w:color="000000"/>
            </w:tcBorders>
          </w:tcPr>
          <w:p w14:paraId="009C5743" w14:textId="77777777" w:rsidR="00A925D9" w:rsidRDefault="00000000">
            <w:pPr>
              <w:pStyle w:val="TableParagraph"/>
              <w:spacing w:line="183" w:lineRule="exact"/>
              <w:ind w:right="273"/>
              <w:rPr>
                <w:sz w:val="18"/>
              </w:rPr>
            </w:pPr>
            <w:r>
              <w:rPr>
                <w:sz w:val="18"/>
              </w:rPr>
              <w:t>1.320,00</w:t>
            </w:r>
          </w:p>
        </w:tc>
        <w:tc>
          <w:tcPr>
            <w:tcW w:w="1083" w:type="dxa"/>
            <w:tcBorders>
              <w:bottom w:val="single" w:sz="2" w:space="0" w:color="000000"/>
            </w:tcBorders>
          </w:tcPr>
          <w:p w14:paraId="08CC4CFB" w14:textId="77777777" w:rsidR="00A925D9" w:rsidRDefault="00000000">
            <w:pPr>
              <w:pStyle w:val="TableParagraph"/>
              <w:spacing w:line="183" w:lineRule="exact"/>
              <w:ind w:left="241" w:right="248"/>
              <w:jc w:val="center"/>
              <w:rPr>
                <w:sz w:val="18"/>
              </w:rPr>
            </w:pPr>
            <w:r>
              <w:rPr>
                <w:sz w:val="18"/>
              </w:rPr>
              <w:t>37,71%</w:t>
            </w:r>
          </w:p>
        </w:tc>
      </w:tr>
      <w:tr w:rsidR="00A925D9" w14:paraId="579A31BC" w14:textId="77777777">
        <w:trPr>
          <w:trHeight w:val="267"/>
        </w:trPr>
        <w:tc>
          <w:tcPr>
            <w:tcW w:w="1172" w:type="dxa"/>
            <w:tcBorders>
              <w:top w:val="single" w:sz="2" w:space="0" w:color="000000"/>
              <w:bottom w:val="single" w:sz="2" w:space="0" w:color="000000"/>
            </w:tcBorders>
          </w:tcPr>
          <w:p w14:paraId="655246BF" w14:textId="77777777" w:rsidR="00A925D9" w:rsidRDefault="00000000">
            <w:pPr>
              <w:pStyle w:val="TableParagraph"/>
              <w:spacing w:before="15"/>
              <w:ind w:right="46"/>
              <w:rPr>
                <w:sz w:val="18"/>
              </w:rPr>
            </w:pPr>
            <w:r>
              <w:rPr>
                <w:sz w:val="18"/>
              </w:rPr>
              <w:t>3721</w:t>
            </w:r>
          </w:p>
        </w:tc>
        <w:tc>
          <w:tcPr>
            <w:tcW w:w="7672" w:type="dxa"/>
            <w:tcBorders>
              <w:top w:val="single" w:sz="2" w:space="0" w:color="000000"/>
              <w:bottom w:val="single" w:sz="2" w:space="0" w:color="000000"/>
            </w:tcBorders>
          </w:tcPr>
          <w:p w14:paraId="2070FBCC" w14:textId="77777777" w:rsidR="00A925D9" w:rsidRDefault="00000000">
            <w:pPr>
              <w:pStyle w:val="TableParagraph"/>
              <w:spacing w:before="15"/>
              <w:ind w:left="48"/>
              <w:jc w:val="left"/>
              <w:rPr>
                <w:sz w:val="18"/>
              </w:rPr>
            </w:pPr>
            <w:r>
              <w:rPr>
                <w:sz w:val="18"/>
              </w:rPr>
              <w:t>Naknade građanima i kućanstvima u novcu</w:t>
            </w:r>
          </w:p>
        </w:tc>
        <w:tc>
          <w:tcPr>
            <w:tcW w:w="3522" w:type="dxa"/>
            <w:tcBorders>
              <w:top w:val="single" w:sz="2" w:space="0" w:color="000000"/>
              <w:bottom w:val="single" w:sz="2" w:space="0" w:color="000000"/>
            </w:tcBorders>
          </w:tcPr>
          <w:p w14:paraId="29787A35" w14:textId="77777777" w:rsidR="00A925D9" w:rsidRDefault="00A925D9">
            <w:pPr>
              <w:pStyle w:val="TableParagraph"/>
              <w:jc w:val="left"/>
              <w:rPr>
                <w:rFonts w:ascii="Times New Roman"/>
                <w:sz w:val="18"/>
              </w:rPr>
            </w:pPr>
          </w:p>
        </w:tc>
        <w:tc>
          <w:tcPr>
            <w:tcW w:w="1408" w:type="dxa"/>
            <w:tcBorders>
              <w:top w:val="single" w:sz="2" w:space="0" w:color="000000"/>
              <w:bottom w:val="single" w:sz="2" w:space="0" w:color="000000"/>
            </w:tcBorders>
          </w:tcPr>
          <w:p w14:paraId="0DF50678" w14:textId="77777777" w:rsidR="00A925D9" w:rsidRDefault="00000000">
            <w:pPr>
              <w:pStyle w:val="TableParagraph"/>
              <w:spacing w:before="15"/>
              <w:ind w:right="272"/>
              <w:rPr>
                <w:sz w:val="18"/>
              </w:rPr>
            </w:pPr>
            <w:r>
              <w:rPr>
                <w:sz w:val="18"/>
              </w:rPr>
              <w:t>1.320,00</w:t>
            </w:r>
          </w:p>
        </w:tc>
        <w:tc>
          <w:tcPr>
            <w:tcW w:w="1083" w:type="dxa"/>
            <w:tcBorders>
              <w:top w:val="single" w:sz="2" w:space="0" w:color="000000"/>
              <w:bottom w:val="single" w:sz="2" w:space="0" w:color="000000"/>
            </w:tcBorders>
          </w:tcPr>
          <w:p w14:paraId="0C05DA73" w14:textId="77777777" w:rsidR="00A925D9" w:rsidRDefault="00A925D9">
            <w:pPr>
              <w:pStyle w:val="TableParagraph"/>
              <w:jc w:val="left"/>
              <w:rPr>
                <w:rFonts w:ascii="Times New Roman"/>
                <w:sz w:val="18"/>
              </w:rPr>
            </w:pPr>
          </w:p>
        </w:tc>
      </w:tr>
      <w:tr w:rsidR="00A925D9" w14:paraId="4D7F3993" w14:textId="77777777">
        <w:trPr>
          <w:trHeight w:val="343"/>
        </w:trPr>
        <w:tc>
          <w:tcPr>
            <w:tcW w:w="1172" w:type="dxa"/>
            <w:tcBorders>
              <w:top w:val="single" w:sz="2" w:space="0" w:color="000000"/>
            </w:tcBorders>
            <w:shd w:val="clear" w:color="auto" w:fill="CCFFCC"/>
          </w:tcPr>
          <w:p w14:paraId="5172EFD5" w14:textId="77777777" w:rsidR="00A925D9" w:rsidRDefault="00000000">
            <w:pPr>
              <w:pStyle w:val="TableParagraph"/>
              <w:spacing w:before="15"/>
              <w:ind w:right="48"/>
              <w:rPr>
                <w:sz w:val="18"/>
              </w:rPr>
            </w:pPr>
            <w:r>
              <w:rPr>
                <w:sz w:val="18"/>
              </w:rPr>
              <w:t>Izvor: 70</w:t>
            </w:r>
          </w:p>
        </w:tc>
        <w:tc>
          <w:tcPr>
            <w:tcW w:w="7672" w:type="dxa"/>
            <w:tcBorders>
              <w:top w:val="single" w:sz="2" w:space="0" w:color="000000"/>
            </w:tcBorders>
            <w:shd w:val="clear" w:color="auto" w:fill="CCFFCC"/>
          </w:tcPr>
          <w:p w14:paraId="4167A5DB" w14:textId="77777777" w:rsidR="00A925D9" w:rsidRDefault="00000000">
            <w:pPr>
              <w:pStyle w:val="TableParagraph"/>
              <w:spacing w:before="15"/>
              <w:ind w:left="48"/>
              <w:jc w:val="left"/>
              <w:rPr>
                <w:sz w:val="18"/>
              </w:rPr>
            </w:pPr>
            <w:r>
              <w:rPr>
                <w:sz w:val="18"/>
              </w:rPr>
              <w:t>Prihodi od nefin.imovine i nadoknade šteta od osig</w:t>
            </w:r>
          </w:p>
        </w:tc>
        <w:tc>
          <w:tcPr>
            <w:tcW w:w="3522" w:type="dxa"/>
            <w:tcBorders>
              <w:top w:val="single" w:sz="2" w:space="0" w:color="000000"/>
            </w:tcBorders>
            <w:shd w:val="clear" w:color="auto" w:fill="CCFFCC"/>
          </w:tcPr>
          <w:p w14:paraId="4052967B" w14:textId="77777777" w:rsidR="00A925D9" w:rsidRDefault="00000000">
            <w:pPr>
              <w:pStyle w:val="TableParagraph"/>
              <w:spacing w:before="15"/>
              <w:ind w:right="491"/>
              <w:rPr>
                <w:sz w:val="18"/>
              </w:rPr>
            </w:pPr>
            <w:r>
              <w:rPr>
                <w:sz w:val="18"/>
              </w:rPr>
              <w:t>19.000,00</w:t>
            </w:r>
          </w:p>
        </w:tc>
        <w:tc>
          <w:tcPr>
            <w:tcW w:w="1408" w:type="dxa"/>
            <w:tcBorders>
              <w:top w:val="single" w:sz="2" w:space="0" w:color="000000"/>
            </w:tcBorders>
            <w:shd w:val="clear" w:color="auto" w:fill="CCFFCC"/>
          </w:tcPr>
          <w:p w14:paraId="3B63B0F2" w14:textId="77777777" w:rsidR="00A925D9" w:rsidRDefault="00000000">
            <w:pPr>
              <w:pStyle w:val="TableParagraph"/>
              <w:spacing w:before="15"/>
              <w:ind w:right="264"/>
              <w:rPr>
                <w:sz w:val="18"/>
              </w:rPr>
            </w:pPr>
            <w:r>
              <w:rPr>
                <w:sz w:val="18"/>
              </w:rPr>
              <w:t>7.884,28</w:t>
            </w:r>
          </w:p>
        </w:tc>
        <w:tc>
          <w:tcPr>
            <w:tcW w:w="1083" w:type="dxa"/>
            <w:tcBorders>
              <w:top w:val="single" w:sz="2" w:space="0" w:color="000000"/>
            </w:tcBorders>
            <w:shd w:val="clear" w:color="auto" w:fill="CCFFCC"/>
          </w:tcPr>
          <w:p w14:paraId="7A87F998" w14:textId="77777777" w:rsidR="00A925D9" w:rsidRDefault="00000000">
            <w:pPr>
              <w:pStyle w:val="TableParagraph"/>
              <w:spacing w:before="15"/>
              <w:ind w:left="248" w:right="241"/>
              <w:jc w:val="center"/>
              <w:rPr>
                <w:sz w:val="18"/>
              </w:rPr>
            </w:pPr>
            <w:r>
              <w:rPr>
                <w:sz w:val="18"/>
              </w:rPr>
              <w:t>41,50%</w:t>
            </w:r>
          </w:p>
        </w:tc>
      </w:tr>
    </w:tbl>
    <w:p w14:paraId="24D091E6" w14:textId="77777777" w:rsidR="00A925D9" w:rsidRDefault="00A925D9">
      <w:pPr>
        <w:jc w:val="center"/>
        <w:rPr>
          <w:sz w:val="18"/>
        </w:rPr>
        <w:sectPr w:rsidR="00A925D9">
          <w:headerReference w:type="default" r:id="rId33"/>
          <w:footerReference w:type="default" r:id="rId34"/>
          <w:pgSz w:w="15850" w:h="12250" w:orient="landscape"/>
          <w:pgMar w:top="360" w:right="580" w:bottom="820" w:left="180" w:header="0" w:footer="632" w:gutter="0"/>
          <w:cols w:space="720"/>
        </w:sectPr>
      </w:pPr>
    </w:p>
    <w:tbl>
      <w:tblPr>
        <w:tblStyle w:val="TableNormal"/>
        <w:tblW w:w="0" w:type="auto"/>
        <w:tblInd w:w="114" w:type="dxa"/>
        <w:tblLayout w:type="fixed"/>
        <w:tblLook w:val="01E0" w:firstRow="1" w:lastRow="1" w:firstColumn="1" w:lastColumn="1" w:noHBand="0" w:noVBand="0"/>
      </w:tblPr>
      <w:tblGrid>
        <w:gridCol w:w="1172"/>
        <w:gridCol w:w="6219"/>
        <w:gridCol w:w="4973"/>
        <w:gridCol w:w="1409"/>
        <w:gridCol w:w="1088"/>
      </w:tblGrid>
      <w:tr w:rsidR="00A925D9" w14:paraId="5512E702" w14:textId="77777777">
        <w:trPr>
          <w:trHeight w:val="266"/>
        </w:trPr>
        <w:tc>
          <w:tcPr>
            <w:tcW w:w="1172" w:type="dxa"/>
            <w:tcBorders>
              <w:top w:val="single" w:sz="2" w:space="0" w:color="000000"/>
              <w:bottom w:val="single" w:sz="2" w:space="0" w:color="000000"/>
            </w:tcBorders>
          </w:tcPr>
          <w:p w14:paraId="7079E1B2" w14:textId="77777777" w:rsidR="00A925D9" w:rsidRDefault="00000000">
            <w:pPr>
              <w:pStyle w:val="TableParagraph"/>
              <w:spacing w:before="17"/>
              <w:ind w:right="48"/>
              <w:rPr>
                <w:sz w:val="18"/>
              </w:rPr>
            </w:pPr>
            <w:r>
              <w:rPr>
                <w:sz w:val="18"/>
              </w:rPr>
              <w:lastRenderedPageBreak/>
              <w:t>32</w:t>
            </w:r>
          </w:p>
        </w:tc>
        <w:tc>
          <w:tcPr>
            <w:tcW w:w="6219" w:type="dxa"/>
            <w:tcBorders>
              <w:top w:val="single" w:sz="2" w:space="0" w:color="000000"/>
              <w:bottom w:val="single" w:sz="2" w:space="0" w:color="000000"/>
            </w:tcBorders>
          </w:tcPr>
          <w:p w14:paraId="0ED44BE6" w14:textId="77777777" w:rsidR="00A925D9" w:rsidRDefault="00000000">
            <w:pPr>
              <w:pStyle w:val="TableParagraph"/>
              <w:spacing w:before="17"/>
              <w:ind w:left="48"/>
              <w:jc w:val="left"/>
              <w:rPr>
                <w:sz w:val="18"/>
              </w:rPr>
            </w:pPr>
            <w:r>
              <w:rPr>
                <w:sz w:val="18"/>
              </w:rPr>
              <w:t>Materijalni rashodi</w:t>
            </w:r>
          </w:p>
        </w:tc>
        <w:tc>
          <w:tcPr>
            <w:tcW w:w="4973" w:type="dxa"/>
            <w:tcBorders>
              <w:top w:val="single" w:sz="2" w:space="0" w:color="000000"/>
              <w:bottom w:val="single" w:sz="2" w:space="0" w:color="000000"/>
            </w:tcBorders>
          </w:tcPr>
          <w:p w14:paraId="01706F21" w14:textId="77777777" w:rsidR="00A925D9" w:rsidRDefault="00000000">
            <w:pPr>
              <w:pStyle w:val="TableParagraph"/>
              <w:spacing w:before="17"/>
              <w:ind w:right="497"/>
              <w:rPr>
                <w:sz w:val="18"/>
              </w:rPr>
            </w:pPr>
            <w:r>
              <w:rPr>
                <w:sz w:val="18"/>
              </w:rPr>
              <w:t>19.000,00</w:t>
            </w:r>
          </w:p>
        </w:tc>
        <w:tc>
          <w:tcPr>
            <w:tcW w:w="1409" w:type="dxa"/>
            <w:tcBorders>
              <w:top w:val="single" w:sz="2" w:space="0" w:color="000000"/>
              <w:bottom w:val="single" w:sz="2" w:space="0" w:color="000000"/>
            </w:tcBorders>
          </w:tcPr>
          <w:p w14:paraId="5163FDC8" w14:textId="77777777" w:rsidR="00A925D9" w:rsidRDefault="00000000">
            <w:pPr>
              <w:pStyle w:val="TableParagraph"/>
              <w:spacing w:before="17"/>
              <w:ind w:right="271"/>
              <w:rPr>
                <w:sz w:val="18"/>
              </w:rPr>
            </w:pPr>
            <w:r>
              <w:rPr>
                <w:sz w:val="18"/>
              </w:rPr>
              <w:t>7.884,28</w:t>
            </w:r>
          </w:p>
        </w:tc>
        <w:tc>
          <w:tcPr>
            <w:tcW w:w="1088" w:type="dxa"/>
            <w:tcBorders>
              <w:top w:val="single" w:sz="2" w:space="0" w:color="000000"/>
              <w:bottom w:val="single" w:sz="2" w:space="0" w:color="000000"/>
            </w:tcBorders>
          </w:tcPr>
          <w:p w14:paraId="040BD5BA" w14:textId="77777777" w:rsidR="00A925D9" w:rsidRDefault="00000000">
            <w:pPr>
              <w:pStyle w:val="TableParagraph"/>
              <w:spacing w:before="17"/>
              <w:ind w:left="267"/>
              <w:jc w:val="left"/>
              <w:rPr>
                <w:sz w:val="18"/>
              </w:rPr>
            </w:pPr>
            <w:r>
              <w:rPr>
                <w:sz w:val="18"/>
              </w:rPr>
              <w:t>41,50%</w:t>
            </w:r>
          </w:p>
        </w:tc>
      </w:tr>
      <w:tr w:rsidR="00A925D9" w14:paraId="6FA4D652" w14:textId="77777777">
        <w:trPr>
          <w:trHeight w:val="233"/>
        </w:trPr>
        <w:tc>
          <w:tcPr>
            <w:tcW w:w="1172" w:type="dxa"/>
            <w:tcBorders>
              <w:top w:val="single" w:sz="2" w:space="0" w:color="000000"/>
            </w:tcBorders>
          </w:tcPr>
          <w:p w14:paraId="51351888" w14:textId="77777777" w:rsidR="00A925D9" w:rsidRDefault="00000000">
            <w:pPr>
              <w:pStyle w:val="TableParagraph"/>
              <w:spacing w:before="17" w:line="196" w:lineRule="exact"/>
              <w:ind w:right="47"/>
              <w:rPr>
                <w:sz w:val="18"/>
              </w:rPr>
            </w:pPr>
            <w:r>
              <w:rPr>
                <w:sz w:val="18"/>
              </w:rPr>
              <w:t>3236</w:t>
            </w:r>
          </w:p>
        </w:tc>
        <w:tc>
          <w:tcPr>
            <w:tcW w:w="6219" w:type="dxa"/>
            <w:tcBorders>
              <w:top w:val="single" w:sz="2" w:space="0" w:color="000000"/>
            </w:tcBorders>
          </w:tcPr>
          <w:p w14:paraId="7CFB0D51" w14:textId="77777777" w:rsidR="00A925D9" w:rsidRDefault="00000000">
            <w:pPr>
              <w:pStyle w:val="TableParagraph"/>
              <w:spacing w:before="17" w:line="196" w:lineRule="exact"/>
              <w:ind w:left="48"/>
              <w:jc w:val="left"/>
              <w:rPr>
                <w:sz w:val="18"/>
              </w:rPr>
            </w:pPr>
            <w:r>
              <w:rPr>
                <w:sz w:val="18"/>
              </w:rPr>
              <w:t>Zdravstvene i veterinarske usluge</w:t>
            </w:r>
          </w:p>
        </w:tc>
        <w:tc>
          <w:tcPr>
            <w:tcW w:w="4973" w:type="dxa"/>
            <w:tcBorders>
              <w:top w:val="single" w:sz="2" w:space="0" w:color="000000"/>
            </w:tcBorders>
          </w:tcPr>
          <w:p w14:paraId="463ADC8E" w14:textId="77777777" w:rsidR="00A925D9" w:rsidRDefault="00A925D9">
            <w:pPr>
              <w:pStyle w:val="TableParagraph"/>
              <w:jc w:val="left"/>
              <w:rPr>
                <w:rFonts w:ascii="Times New Roman"/>
                <w:sz w:val="16"/>
              </w:rPr>
            </w:pPr>
          </w:p>
        </w:tc>
        <w:tc>
          <w:tcPr>
            <w:tcW w:w="1409" w:type="dxa"/>
            <w:tcBorders>
              <w:top w:val="single" w:sz="2" w:space="0" w:color="000000"/>
            </w:tcBorders>
          </w:tcPr>
          <w:p w14:paraId="5B2BFE70" w14:textId="77777777" w:rsidR="00A925D9" w:rsidRDefault="00000000">
            <w:pPr>
              <w:pStyle w:val="TableParagraph"/>
              <w:spacing w:before="17" w:line="196" w:lineRule="exact"/>
              <w:ind w:right="271"/>
              <w:rPr>
                <w:sz w:val="18"/>
              </w:rPr>
            </w:pPr>
            <w:r>
              <w:rPr>
                <w:sz w:val="18"/>
              </w:rPr>
              <w:t>7.884,28</w:t>
            </w:r>
          </w:p>
        </w:tc>
        <w:tc>
          <w:tcPr>
            <w:tcW w:w="1088" w:type="dxa"/>
            <w:tcBorders>
              <w:top w:val="single" w:sz="2" w:space="0" w:color="000000"/>
            </w:tcBorders>
          </w:tcPr>
          <w:p w14:paraId="41CCFA23" w14:textId="77777777" w:rsidR="00A925D9" w:rsidRDefault="00A925D9">
            <w:pPr>
              <w:pStyle w:val="TableParagraph"/>
              <w:jc w:val="left"/>
              <w:rPr>
                <w:rFonts w:ascii="Times New Roman"/>
                <w:sz w:val="16"/>
              </w:rPr>
            </w:pPr>
          </w:p>
        </w:tc>
      </w:tr>
    </w:tbl>
    <w:p w14:paraId="21BEFE2E" w14:textId="77777777" w:rsidR="00A925D9" w:rsidRDefault="00A925D9">
      <w:pPr>
        <w:spacing w:before="7"/>
        <w:rPr>
          <w:sz w:val="2"/>
        </w:rPr>
      </w:pPr>
    </w:p>
    <w:tbl>
      <w:tblPr>
        <w:tblStyle w:val="TableNormal"/>
        <w:tblW w:w="0" w:type="auto"/>
        <w:tblInd w:w="112" w:type="dxa"/>
        <w:tblLayout w:type="fixed"/>
        <w:tblLook w:val="01E0" w:firstRow="1" w:lastRow="1" w:firstColumn="1" w:lastColumn="1" w:noHBand="0" w:noVBand="0"/>
      </w:tblPr>
      <w:tblGrid>
        <w:gridCol w:w="8231"/>
        <w:gridCol w:w="4044"/>
        <w:gridCol w:w="1499"/>
        <w:gridCol w:w="1084"/>
      </w:tblGrid>
      <w:tr w:rsidR="00A925D9" w14:paraId="4564A669" w14:textId="77777777">
        <w:trPr>
          <w:trHeight w:val="447"/>
        </w:trPr>
        <w:tc>
          <w:tcPr>
            <w:tcW w:w="8231" w:type="dxa"/>
            <w:tcBorders>
              <w:top w:val="single" w:sz="2" w:space="0" w:color="000000"/>
              <w:bottom w:val="single" w:sz="2" w:space="0" w:color="000000"/>
            </w:tcBorders>
            <w:shd w:val="clear" w:color="auto" w:fill="BEBEBE"/>
          </w:tcPr>
          <w:p w14:paraId="3729DDE3" w14:textId="77777777" w:rsidR="00A925D9" w:rsidRDefault="00000000">
            <w:pPr>
              <w:pStyle w:val="TableParagraph"/>
              <w:spacing w:before="15"/>
              <w:ind w:left="34" w:right="5003"/>
              <w:jc w:val="center"/>
              <w:rPr>
                <w:b/>
                <w:sz w:val="18"/>
              </w:rPr>
            </w:pPr>
            <w:r>
              <w:rPr>
                <w:b/>
                <w:sz w:val="18"/>
              </w:rPr>
              <w:t>Program: 1015 JAVNE POTREBE U SPORTU</w:t>
            </w:r>
          </w:p>
        </w:tc>
        <w:tc>
          <w:tcPr>
            <w:tcW w:w="4044" w:type="dxa"/>
            <w:tcBorders>
              <w:top w:val="single" w:sz="2" w:space="0" w:color="000000"/>
              <w:bottom w:val="single" w:sz="2" w:space="0" w:color="000000"/>
            </w:tcBorders>
            <w:shd w:val="clear" w:color="auto" w:fill="BEBEBE"/>
          </w:tcPr>
          <w:p w14:paraId="5C3229A0" w14:textId="77777777" w:rsidR="00A925D9" w:rsidRDefault="00000000">
            <w:pPr>
              <w:pStyle w:val="TableParagraph"/>
              <w:spacing w:before="15"/>
              <w:ind w:right="406"/>
              <w:rPr>
                <w:b/>
                <w:sz w:val="18"/>
              </w:rPr>
            </w:pPr>
            <w:r>
              <w:rPr>
                <w:b/>
                <w:sz w:val="18"/>
              </w:rPr>
              <w:t>220.000,00</w:t>
            </w:r>
          </w:p>
        </w:tc>
        <w:tc>
          <w:tcPr>
            <w:tcW w:w="1499" w:type="dxa"/>
            <w:tcBorders>
              <w:top w:val="single" w:sz="2" w:space="0" w:color="000000"/>
              <w:bottom w:val="single" w:sz="2" w:space="0" w:color="000000"/>
            </w:tcBorders>
            <w:shd w:val="clear" w:color="auto" w:fill="BEBEBE"/>
          </w:tcPr>
          <w:p w14:paraId="0B73C901" w14:textId="77777777" w:rsidR="00A925D9" w:rsidRDefault="00000000">
            <w:pPr>
              <w:pStyle w:val="TableParagraph"/>
              <w:spacing w:before="15"/>
              <w:ind w:right="270"/>
              <w:rPr>
                <w:b/>
                <w:sz w:val="18"/>
              </w:rPr>
            </w:pPr>
            <w:r>
              <w:rPr>
                <w:b/>
                <w:sz w:val="18"/>
              </w:rPr>
              <w:t>167.000,00</w:t>
            </w:r>
          </w:p>
        </w:tc>
        <w:tc>
          <w:tcPr>
            <w:tcW w:w="1084" w:type="dxa"/>
            <w:tcBorders>
              <w:top w:val="single" w:sz="2" w:space="0" w:color="000000"/>
              <w:bottom w:val="single" w:sz="2" w:space="0" w:color="000000"/>
            </w:tcBorders>
            <w:shd w:val="clear" w:color="auto" w:fill="BEBEBE"/>
          </w:tcPr>
          <w:p w14:paraId="73F2D1B9" w14:textId="77777777" w:rsidR="00A925D9" w:rsidRDefault="00000000">
            <w:pPr>
              <w:pStyle w:val="TableParagraph"/>
              <w:spacing w:before="15"/>
              <w:ind w:left="238" w:right="244"/>
              <w:jc w:val="center"/>
              <w:rPr>
                <w:b/>
                <w:sz w:val="18"/>
              </w:rPr>
            </w:pPr>
            <w:r>
              <w:rPr>
                <w:b/>
                <w:sz w:val="18"/>
              </w:rPr>
              <w:t>75,91%</w:t>
            </w:r>
          </w:p>
        </w:tc>
      </w:tr>
      <w:tr w:rsidR="00A925D9" w14:paraId="22CFDB68" w14:textId="77777777">
        <w:trPr>
          <w:trHeight w:val="504"/>
        </w:trPr>
        <w:tc>
          <w:tcPr>
            <w:tcW w:w="8231" w:type="dxa"/>
            <w:tcBorders>
              <w:top w:val="single" w:sz="2" w:space="0" w:color="000000"/>
              <w:bottom w:val="single" w:sz="2" w:space="0" w:color="000000"/>
            </w:tcBorders>
            <w:shd w:val="clear" w:color="auto" w:fill="F1F1F1"/>
          </w:tcPr>
          <w:p w14:paraId="4150DBE4" w14:textId="77777777" w:rsidR="00A925D9" w:rsidRDefault="00000000">
            <w:pPr>
              <w:pStyle w:val="TableParagraph"/>
              <w:spacing w:before="15" w:line="219" w:lineRule="exact"/>
              <w:ind w:left="158"/>
              <w:jc w:val="left"/>
              <w:rPr>
                <w:b/>
                <w:sz w:val="18"/>
              </w:rPr>
            </w:pPr>
            <w:r>
              <w:rPr>
                <w:b/>
                <w:sz w:val="18"/>
              </w:rPr>
              <w:t>Akt/projekt: FINANCIRANJE SZO PITOMAČA I SPORTSKIH AKTIVNOSTI</w:t>
            </w:r>
          </w:p>
          <w:p w14:paraId="56109A2F" w14:textId="77777777" w:rsidR="00A925D9" w:rsidRDefault="00000000">
            <w:pPr>
              <w:pStyle w:val="TableParagraph"/>
              <w:spacing w:line="219" w:lineRule="exact"/>
              <w:ind w:left="469"/>
              <w:jc w:val="left"/>
              <w:rPr>
                <w:b/>
                <w:sz w:val="18"/>
              </w:rPr>
            </w:pPr>
            <w:r>
              <w:rPr>
                <w:b/>
                <w:sz w:val="18"/>
              </w:rPr>
              <w:t>A101501</w:t>
            </w:r>
          </w:p>
        </w:tc>
        <w:tc>
          <w:tcPr>
            <w:tcW w:w="4044" w:type="dxa"/>
            <w:tcBorders>
              <w:top w:val="single" w:sz="2" w:space="0" w:color="000000"/>
              <w:bottom w:val="single" w:sz="2" w:space="0" w:color="000000"/>
            </w:tcBorders>
            <w:shd w:val="clear" w:color="auto" w:fill="F1F1F1"/>
          </w:tcPr>
          <w:p w14:paraId="55F7ED8A" w14:textId="77777777" w:rsidR="00A925D9" w:rsidRDefault="00000000">
            <w:pPr>
              <w:pStyle w:val="TableParagraph"/>
              <w:spacing w:before="15"/>
              <w:ind w:right="397"/>
              <w:rPr>
                <w:b/>
                <w:sz w:val="18"/>
              </w:rPr>
            </w:pPr>
            <w:r>
              <w:rPr>
                <w:b/>
                <w:sz w:val="18"/>
              </w:rPr>
              <w:t>220.000,00</w:t>
            </w:r>
          </w:p>
        </w:tc>
        <w:tc>
          <w:tcPr>
            <w:tcW w:w="1499" w:type="dxa"/>
            <w:tcBorders>
              <w:top w:val="single" w:sz="2" w:space="0" w:color="000000"/>
              <w:bottom w:val="single" w:sz="2" w:space="0" w:color="000000"/>
            </w:tcBorders>
            <w:shd w:val="clear" w:color="auto" w:fill="F1F1F1"/>
          </w:tcPr>
          <w:p w14:paraId="2360B9A0" w14:textId="77777777" w:rsidR="00A925D9" w:rsidRDefault="00000000">
            <w:pPr>
              <w:pStyle w:val="TableParagraph"/>
              <w:spacing w:before="15"/>
              <w:ind w:right="261"/>
              <w:rPr>
                <w:b/>
                <w:sz w:val="18"/>
              </w:rPr>
            </w:pPr>
            <w:r>
              <w:rPr>
                <w:b/>
                <w:sz w:val="18"/>
              </w:rPr>
              <w:t>167.000,00</w:t>
            </w:r>
          </w:p>
        </w:tc>
        <w:tc>
          <w:tcPr>
            <w:tcW w:w="1084" w:type="dxa"/>
            <w:tcBorders>
              <w:top w:val="single" w:sz="2" w:space="0" w:color="000000"/>
              <w:bottom w:val="single" w:sz="2" w:space="0" w:color="000000"/>
            </w:tcBorders>
            <w:shd w:val="clear" w:color="auto" w:fill="F1F1F1"/>
          </w:tcPr>
          <w:p w14:paraId="50BDF794" w14:textId="77777777" w:rsidR="00A925D9" w:rsidRDefault="00000000">
            <w:pPr>
              <w:pStyle w:val="TableParagraph"/>
              <w:spacing w:before="15"/>
              <w:ind w:left="246" w:right="239"/>
              <w:jc w:val="center"/>
              <w:rPr>
                <w:b/>
                <w:sz w:val="18"/>
              </w:rPr>
            </w:pPr>
            <w:r>
              <w:rPr>
                <w:b/>
                <w:sz w:val="18"/>
              </w:rPr>
              <w:t>75,91%</w:t>
            </w:r>
          </w:p>
        </w:tc>
      </w:tr>
      <w:tr w:rsidR="00A925D9" w14:paraId="672F7488" w14:textId="77777777">
        <w:trPr>
          <w:trHeight w:val="340"/>
        </w:trPr>
        <w:tc>
          <w:tcPr>
            <w:tcW w:w="8231" w:type="dxa"/>
            <w:tcBorders>
              <w:top w:val="single" w:sz="2" w:space="0" w:color="000000"/>
              <w:bottom w:val="single" w:sz="2" w:space="0" w:color="000000"/>
            </w:tcBorders>
            <w:shd w:val="clear" w:color="auto" w:fill="CCFFCC"/>
          </w:tcPr>
          <w:p w14:paraId="1B20FB2D" w14:textId="77777777" w:rsidR="00A925D9" w:rsidRDefault="00000000">
            <w:pPr>
              <w:pStyle w:val="TableParagraph"/>
              <w:spacing w:before="17"/>
              <w:ind w:left="2" w:right="5003"/>
              <w:jc w:val="center"/>
              <w:rPr>
                <w:sz w:val="18"/>
              </w:rPr>
            </w:pPr>
            <w:r>
              <w:rPr>
                <w:sz w:val="18"/>
              </w:rPr>
              <w:t>Izvor: 10 Opći prihodi i</w:t>
            </w:r>
            <w:r>
              <w:rPr>
                <w:spacing w:val="9"/>
                <w:sz w:val="18"/>
              </w:rPr>
              <w:t xml:space="preserve"> </w:t>
            </w:r>
            <w:r>
              <w:rPr>
                <w:sz w:val="18"/>
              </w:rPr>
              <w:t>primici</w:t>
            </w:r>
          </w:p>
        </w:tc>
        <w:tc>
          <w:tcPr>
            <w:tcW w:w="4044" w:type="dxa"/>
            <w:tcBorders>
              <w:top w:val="single" w:sz="2" w:space="0" w:color="000000"/>
              <w:bottom w:val="single" w:sz="2" w:space="0" w:color="000000"/>
            </w:tcBorders>
            <w:shd w:val="clear" w:color="auto" w:fill="CCFFCC"/>
          </w:tcPr>
          <w:p w14:paraId="5B50B162" w14:textId="77777777" w:rsidR="00A925D9" w:rsidRDefault="00000000">
            <w:pPr>
              <w:pStyle w:val="TableParagraph"/>
              <w:spacing w:before="17"/>
              <w:ind w:right="398"/>
              <w:rPr>
                <w:sz w:val="18"/>
              </w:rPr>
            </w:pPr>
            <w:r>
              <w:rPr>
                <w:sz w:val="18"/>
              </w:rPr>
              <w:t>220.000,00</w:t>
            </w:r>
          </w:p>
        </w:tc>
        <w:tc>
          <w:tcPr>
            <w:tcW w:w="1499" w:type="dxa"/>
            <w:tcBorders>
              <w:top w:val="single" w:sz="2" w:space="0" w:color="000000"/>
              <w:bottom w:val="single" w:sz="2" w:space="0" w:color="000000"/>
            </w:tcBorders>
            <w:shd w:val="clear" w:color="auto" w:fill="CCFFCC"/>
          </w:tcPr>
          <w:p w14:paraId="41B1D3BE" w14:textId="77777777" w:rsidR="00A925D9" w:rsidRDefault="00000000">
            <w:pPr>
              <w:pStyle w:val="TableParagraph"/>
              <w:spacing w:before="17"/>
              <w:ind w:right="262"/>
              <w:rPr>
                <w:sz w:val="18"/>
              </w:rPr>
            </w:pPr>
            <w:r>
              <w:rPr>
                <w:sz w:val="18"/>
              </w:rPr>
              <w:t>167.000,00</w:t>
            </w:r>
          </w:p>
        </w:tc>
        <w:tc>
          <w:tcPr>
            <w:tcW w:w="1084" w:type="dxa"/>
            <w:tcBorders>
              <w:top w:val="single" w:sz="2" w:space="0" w:color="000000"/>
              <w:bottom w:val="single" w:sz="2" w:space="0" w:color="000000"/>
            </w:tcBorders>
            <w:shd w:val="clear" w:color="auto" w:fill="CCFFCC"/>
          </w:tcPr>
          <w:p w14:paraId="5E150360" w14:textId="77777777" w:rsidR="00A925D9" w:rsidRDefault="00000000">
            <w:pPr>
              <w:pStyle w:val="TableParagraph"/>
              <w:spacing w:before="17"/>
              <w:ind w:left="246" w:right="237"/>
              <w:jc w:val="center"/>
              <w:rPr>
                <w:sz w:val="18"/>
              </w:rPr>
            </w:pPr>
            <w:r>
              <w:rPr>
                <w:sz w:val="18"/>
              </w:rPr>
              <w:t>75,91%</w:t>
            </w:r>
          </w:p>
        </w:tc>
      </w:tr>
    </w:tbl>
    <w:p w14:paraId="22966C82"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7178"/>
        <w:gridCol w:w="3921"/>
        <w:gridCol w:w="1499"/>
        <w:gridCol w:w="1087"/>
      </w:tblGrid>
      <w:tr w:rsidR="00A925D9" w14:paraId="09920125" w14:textId="77777777">
        <w:trPr>
          <w:trHeight w:val="211"/>
        </w:trPr>
        <w:tc>
          <w:tcPr>
            <w:tcW w:w="1172" w:type="dxa"/>
            <w:tcBorders>
              <w:bottom w:val="single" w:sz="2" w:space="0" w:color="000000"/>
            </w:tcBorders>
          </w:tcPr>
          <w:p w14:paraId="7FCD8EAA" w14:textId="77777777" w:rsidR="00A925D9" w:rsidRDefault="00000000">
            <w:pPr>
              <w:pStyle w:val="TableParagraph"/>
              <w:spacing w:line="184" w:lineRule="exact"/>
              <w:ind w:right="48"/>
              <w:rPr>
                <w:sz w:val="18"/>
              </w:rPr>
            </w:pPr>
            <w:r>
              <w:rPr>
                <w:sz w:val="18"/>
              </w:rPr>
              <w:t>38</w:t>
            </w:r>
          </w:p>
        </w:tc>
        <w:tc>
          <w:tcPr>
            <w:tcW w:w="7178" w:type="dxa"/>
            <w:tcBorders>
              <w:bottom w:val="single" w:sz="2" w:space="0" w:color="000000"/>
            </w:tcBorders>
          </w:tcPr>
          <w:p w14:paraId="0BE70EFD"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3921" w:type="dxa"/>
            <w:tcBorders>
              <w:bottom w:val="single" w:sz="2" w:space="0" w:color="000000"/>
            </w:tcBorders>
          </w:tcPr>
          <w:p w14:paraId="3A36C3DF" w14:textId="77777777" w:rsidR="00A925D9" w:rsidRDefault="00000000">
            <w:pPr>
              <w:pStyle w:val="TableParagraph"/>
              <w:spacing w:line="184" w:lineRule="exact"/>
              <w:ind w:right="404"/>
              <w:rPr>
                <w:sz w:val="18"/>
              </w:rPr>
            </w:pPr>
            <w:r>
              <w:rPr>
                <w:sz w:val="18"/>
              </w:rPr>
              <w:t>220.000,00</w:t>
            </w:r>
          </w:p>
        </w:tc>
        <w:tc>
          <w:tcPr>
            <w:tcW w:w="1499" w:type="dxa"/>
            <w:tcBorders>
              <w:bottom w:val="single" w:sz="2" w:space="0" w:color="000000"/>
            </w:tcBorders>
          </w:tcPr>
          <w:p w14:paraId="6205122F" w14:textId="77777777" w:rsidR="00A925D9" w:rsidRDefault="00000000">
            <w:pPr>
              <w:pStyle w:val="TableParagraph"/>
              <w:spacing w:line="184" w:lineRule="exact"/>
              <w:ind w:right="268"/>
              <w:rPr>
                <w:sz w:val="18"/>
              </w:rPr>
            </w:pPr>
            <w:r>
              <w:rPr>
                <w:sz w:val="18"/>
              </w:rPr>
              <w:t>167.000,00</w:t>
            </w:r>
          </w:p>
        </w:tc>
        <w:tc>
          <w:tcPr>
            <w:tcW w:w="1087" w:type="dxa"/>
            <w:tcBorders>
              <w:bottom w:val="single" w:sz="2" w:space="0" w:color="000000"/>
            </w:tcBorders>
          </w:tcPr>
          <w:p w14:paraId="77977C8C" w14:textId="77777777" w:rsidR="00A925D9" w:rsidRDefault="00000000">
            <w:pPr>
              <w:pStyle w:val="TableParagraph"/>
              <w:spacing w:line="184" w:lineRule="exact"/>
              <w:ind w:left="271"/>
              <w:jc w:val="left"/>
              <w:rPr>
                <w:sz w:val="18"/>
              </w:rPr>
            </w:pPr>
            <w:r>
              <w:rPr>
                <w:sz w:val="18"/>
              </w:rPr>
              <w:t>75,91%</w:t>
            </w:r>
          </w:p>
        </w:tc>
      </w:tr>
      <w:tr w:rsidR="00A925D9" w14:paraId="30BB6C9B" w14:textId="77777777">
        <w:trPr>
          <w:trHeight w:val="233"/>
        </w:trPr>
        <w:tc>
          <w:tcPr>
            <w:tcW w:w="1172" w:type="dxa"/>
            <w:tcBorders>
              <w:top w:val="single" w:sz="2" w:space="0" w:color="000000"/>
            </w:tcBorders>
          </w:tcPr>
          <w:p w14:paraId="4142ACB4" w14:textId="77777777" w:rsidR="00A925D9" w:rsidRDefault="00000000">
            <w:pPr>
              <w:pStyle w:val="TableParagraph"/>
              <w:spacing w:before="17" w:line="196" w:lineRule="exact"/>
              <w:ind w:right="46"/>
              <w:rPr>
                <w:sz w:val="18"/>
              </w:rPr>
            </w:pPr>
            <w:r>
              <w:rPr>
                <w:sz w:val="18"/>
              </w:rPr>
              <w:t>3811</w:t>
            </w:r>
          </w:p>
        </w:tc>
        <w:tc>
          <w:tcPr>
            <w:tcW w:w="7178" w:type="dxa"/>
            <w:tcBorders>
              <w:top w:val="single" w:sz="2" w:space="0" w:color="000000"/>
            </w:tcBorders>
          </w:tcPr>
          <w:p w14:paraId="35E83B13" w14:textId="77777777" w:rsidR="00A925D9" w:rsidRDefault="00000000">
            <w:pPr>
              <w:pStyle w:val="TableParagraph"/>
              <w:spacing w:before="17" w:line="196" w:lineRule="exact"/>
              <w:ind w:left="48"/>
              <w:jc w:val="left"/>
              <w:rPr>
                <w:sz w:val="18"/>
              </w:rPr>
            </w:pPr>
            <w:r>
              <w:rPr>
                <w:sz w:val="18"/>
              </w:rPr>
              <w:t>Tekuće donacije u novcu</w:t>
            </w:r>
          </w:p>
        </w:tc>
        <w:tc>
          <w:tcPr>
            <w:tcW w:w="3921" w:type="dxa"/>
            <w:tcBorders>
              <w:top w:val="single" w:sz="2" w:space="0" w:color="000000"/>
            </w:tcBorders>
          </w:tcPr>
          <w:p w14:paraId="292F1EE5" w14:textId="77777777" w:rsidR="00A925D9" w:rsidRDefault="00A925D9">
            <w:pPr>
              <w:pStyle w:val="TableParagraph"/>
              <w:jc w:val="left"/>
              <w:rPr>
                <w:rFonts w:ascii="Times New Roman"/>
                <w:sz w:val="16"/>
              </w:rPr>
            </w:pPr>
          </w:p>
        </w:tc>
        <w:tc>
          <w:tcPr>
            <w:tcW w:w="1499" w:type="dxa"/>
            <w:tcBorders>
              <w:top w:val="single" w:sz="2" w:space="0" w:color="000000"/>
            </w:tcBorders>
          </w:tcPr>
          <w:p w14:paraId="0FC10C9D" w14:textId="77777777" w:rsidR="00A925D9" w:rsidRDefault="00000000">
            <w:pPr>
              <w:pStyle w:val="TableParagraph"/>
              <w:spacing w:before="17" w:line="196" w:lineRule="exact"/>
              <w:ind w:right="268"/>
              <w:rPr>
                <w:sz w:val="18"/>
              </w:rPr>
            </w:pPr>
            <w:r>
              <w:rPr>
                <w:sz w:val="18"/>
              </w:rPr>
              <w:t>167.000,00</w:t>
            </w:r>
          </w:p>
        </w:tc>
        <w:tc>
          <w:tcPr>
            <w:tcW w:w="1087" w:type="dxa"/>
            <w:tcBorders>
              <w:top w:val="single" w:sz="2" w:space="0" w:color="000000"/>
            </w:tcBorders>
          </w:tcPr>
          <w:p w14:paraId="7C0D9934" w14:textId="77777777" w:rsidR="00A925D9" w:rsidRDefault="00A925D9">
            <w:pPr>
              <w:pStyle w:val="TableParagraph"/>
              <w:jc w:val="left"/>
              <w:rPr>
                <w:rFonts w:ascii="Times New Roman"/>
                <w:sz w:val="16"/>
              </w:rPr>
            </w:pPr>
          </w:p>
        </w:tc>
      </w:tr>
    </w:tbl>
    <w:p w14:paraId="214254F2" w14:textId="77777777" w:rsidR="00A925D9" w:rsidRDefault="00A925D9">
      <w:pPr>
        <w:spacing w:before="10"/>
        <w:rPr>
          <w:sz w:val="2"/>
        </w:rPr>
      </w:pPr>
    </w:p>
    <w:tbl>
      <w:tblPr>
        <w:tblStyle w:val="TableNormal"/>
        <w:tblW w:w="0" w:type="auto"/>
        <w:tblInd w:w="113" w:type="dxa"/>
        <w:tblLayout w:type="fixed"/>
        <w:tblLook w:val="01E0" w:firstRow="1" w:lastRow="1" w:firstColumn="1" w:lastColumn="1" w:noHBand="0" w:noVBand="0"/>
      </w:tblPr>
      <w:tblGrid>
        <w:gridCol w:w="8007"/>
        <w:gridCol w:w="4269"/>
        <w:gridCol w:w="1499"/>
        <w:gridCol w:w="1084"/>
      </w:tblGrid>
      <w:tr w:rsidR="00A925D9" w14:paraId="1400CA46" w14:textId="77777777">
        <w:trPr>
          <w:trHeight w:val="447"/>
        </w:trPr>
        <w:tc>
          <w:tcPr>
            <w:tcW w:w="8007" w:type="dxa"/>
            <w:tcBorders>
              <w:top w:val="single" w:sz="2" w:space="0" w:color="000000"/>
              <w:bottom w:val="single" w:sz="2" w:space="0" w:color="000000"/>
            </w:tcBorders>
            <w:shd w:val="clear" w:color="auto" w:fill="BEBEBE"/>
          </w:tcPr>
          <w:p w14:paraId="08C18B34" w14:textId="77777777" w:rsidR="00A925D9" w:rsidRDefault="00000000">
            <w:pPr>
              <w:pStyle w:val="TableParagraph"/>
              <w:spacing w:before="17"/>
              <w:ind w:left="25"/>
              <w:jc w:val="left"/>
              <w:rPr>
                <w:b/>
                <w:sz w:val="18"/>
              </w:rPr>
            </w:pPr>
            <w:r>
              <w:rPr>
                <w:b/>
                <w:sz w:val="18"/>
              </w:rPr>
              <w:t>Program: 1016 PROGRAM SOCIJALNE SKRBI I NOVČANIH POMOĆI</w:t>
            </w:r>
          </w:p>
        </w:tc>
        <w:tc>
          <w:tcPr>
            <w:tcW w:w="4269" w:type="dxa"/>
            <w:tcBorders>
              <w:top w:val="single" w:sz="2" w:space="0" w:color="000000"/>
              <w:bottom w:val="single" w:sz="2" w:space="0" w:color="000000"/>
            </w:tcBorders>
            <w:shd w:val="clear" w:color="auto" w:fill="BEBEBE"/>
          </w:tcPr>
          <w:p w14:paraId="040601B7" w14:textId="77777777" w:rsidR="00A925D9" w:rsidRDefault="00000000">
            <w:pPr>
              <w:pStyle w:val="TableParagraph"/>
              <w:spacing w:before="17"/>
              <w:ind w:right="408"/>
              <w:rPr>
                <w:b/>
                <w:sz w:val="18"/>
              </w:rPr>
            </w:pPr>
            <w:r>
              <w:rPr>
                <w:b/>
                <w:sz w:val="18"/>
              </w:rPr>
              <w:t>941.500,00</w:t>
            </w:r>
          </w:p>
        </w:tc>
        <w:tc>
          <w:tcPr>
            <w:tcW w:w="1499" w:type="dxa"/>
            <w:tcBorders>
              <w:top w:val="single" w:sz="2" w:space="0" w:color="000000"/>
              <w:bottom w:val="single" w:sz="2" w:space="0" w:color="000000"/>
            </w:tcBorders>
            <w:shd w:val="clear" w:color="auto" w:fill="BEBEBE"/>
          </w:tcPr>
          <w:p w14:paraId="757C8951" w14:textId="77777777" w:rsidR="00A925D9" w:rsidRDefault="00000000">
            <w:pPr>
              <w:pStyle w:val="TableParagraph"/>
              <w:spacing w:before="17"/>
              <w:ind w:right="271"/>
              <w:rPr>
                <w:b/>
                <w:sz w:val="18"/>
              </w:rPr>
            </w:pPr>
            <w:r>
              <w:rPr>
                <w:b/>
                <w:sz w:val="18"/>
              </w:rPr>
              <w:t>376.438,29</w:t>
            </w:r>
          </w:p>
        </w:tc>
        <w:tc>
          <w:tcPr>
            <w:tcW w:w="1084" w:type="dxa"/>
            <w:tcBorders>
              <w:top w:val="single" w:sz="2" w:space="0" w:color="000000"/>
              <w:bottom w:val="single" w:sz="2" w:space="0" w:color="000000"/>
            </w:tcBorders>
            <w:shd w:val="clear" w:color="auto" w:fill="BEBEBE"/>
          </w:tcPr>
          <w:p w14:paraId="45ACDF56" w14:textId="77777777" w:rsidR="00A925D9" w:rsidRDefault="00000000">
            <w:pPr>
              <w:pStyle w:val="TableParagraph"/>
              <w:spacing w:before="17"/>
              <w:ind w:left="235" w:right="244"/>
              <w:jc w:val="center"/>
              <w:rPr>
                <w:b/>
                <w:sz w:val="18"/>
              </w:rPr>
            </w:pPr>
            <w:r>
              <w:rPr>
                <w:b/>
                <w:sz w:val="18"/>
              </w:rPr>
              <w:t>39,98%</w:t>
            </w:r>
          </w:p>
        </w:tc>
      </w:tr>
      <w:tr w:rsidR="00A925D9" w14:paraId="29323F82" w14:textId="77777777">
        <w:trPr>
          <w:trHeight w:val="506"/>
        </w:trPr>
        <w:tc>
          <w:tcPr>
            <w:tcW w:w="8007" w:type="dxa"/>
            <w:tcBorders>
              <w:top w:val="single" w:sz="2" w:space="0" w:color="000000"/>
              <w:bottom w:val="single" w:sz="2" w:space="0" w:color="000000"/>
            </w:tcBorders>
            <w:shd w:val="clear" w:color="auto" w:fill="F1F1F1"/>
          </w:tcPr>
          <w:p w14:paraId="7D5CA5B6" w14:textId="77777777" w:rsidR="00A925D9" w:rsidRDefault="00000000">
            <w:pPr>
              <w:pStyle w:val="TableParagraph"/>
              <w:spacing w:before="15" w:line="219" w:lineRule="exact"/>
              <w:ind w:left="157"/>
              <w:jc w:val="left"/>
              <w:rPr>
                <w:b/>
                <w:sz w:val="18"/>
              </w:rPr>
            </w:pPr>
            <w:r>
              <w:rPr>
                <w:b/>
                <w:sz w:val="18"/>
              </w:rPr>
              <w:t>Akt/projekt: POMOĆ U NOVCU POJEDINCIMA I OBITELJIMA</w:t>
            </w:r>
          </w:p>
          <w:p w14:paraId="664E1F7E" w14:textId="77777777" w:rsidR="00A925D9" w:rsidRDefault="00000000">
            <w:pPr>
              <w:pStyle w:val="TableParagraph"/>
              <w:spacing w:line="219" w:lineRule="exact"/>
              <w:ind w:left="469"/>
              <w:jc w:val="left"/>
              <w:rPr>
                <w:b/>
                <w:sz w:val="18"/>
              </w:rPr>
            </w:pPr>
            <w:r>
              <w:rPr>
                <w:b/>
                <w:sz w:val="18"/>
              </w:rPr>
              <w:t>A101602</w:t>
            </w:r>
          </w:p>
        </w:tc>
        <w:tc>
          <w:tcPr>
            <w:tcW w:w="4269" w:type="dxa"/>
            <w:tcBorders>
              <w:top w:val="single" w:sz="2" w:space="0" w:color="000000"/>
              <w:bottom w:val="single" w:sz="2" w:space="0" w:color="000000"/>
            </w:tcBorders>
            <w:shd w:val="clear" w:color="auto" w:fill="F1F1F1"/>
          </w:tcPr>
          <w:p w14:paraId="5E1AFFA9" w14:textId="77777777" w:rsidR="00A925D9" w:rsidRDefault="00000000">
            <w:pPr>
              <w:pStyle w:val="TableParagraph"/>
              <w:spacing w:before="15"/>
              <w:ind w:right="399"/>
              <w:rPr>
                <w:b/>
                <w:sz w:val="18"/>
              </w:rPr>
            </w:pPr>
            <w:r>
              <w:rPr>
                <w:b/>
                <w:sz w:val="18"/>
              </w:rPr>
              <w:t>100.000,00</w:t>
            </w:r>
          </w:p>
        </w:tc>
        <w:tc>
          <w:tcPr>
            <w:tcW w:w="1499" w:type="dxa"/>
            <w:tcBorders>
              <w:top w:val="single" w:sz="2" w:space="0" w:color="000000"/>
              <w:bottom w:val="single" w:sz="2" w:space="0" w:color="000000"/>
            </w:tcBorders>
            <w:shd w:val="clear" w:color="auto" w:fill="F1F1F1"/>
          </w:tcPr>
          <w:p w14:paraId="4CCEDCE5" w14:textId="77777777" w:rsidR="00A925D9" w:rsidRDefault="00000000">
            <w:pPr>
              <w:pStyle w:val="TableParagraph"/>
              <w:spacing w:before="15"/>
              <w:ind w:right="263"/>
              <w:rPr>
                <w:b/>
                <w:sz w:val="18"/>
              </w:rPr>
            </w:pPr>
            <w:r>
              <w:rPr>
                <w:b/>
                <w:sz w:val="18"/>
              </w:rPr>
              <w:t>49.933,65</w:t>
            </w:r>
          </w:p>
        </w:tc>
        <w:tc>
          <w:tcPr>
            <w:tcW w:w="1084" w:type="dxa"/>
            <w:tcBorders>
              <w:top w:val="single" w:sz="2" w:space="0" w:color="000000"/>
              <w:bottom w:val="single" w:sz="2" w:space="0" w:color="000000"/>
            </w:tcBorders>
            <w:shd w:val="clear" w:color="auto" w:fill="F1F1F1"/>
          </w:tcPr>
          <w:p w14:paraId="36FD299D" w14:textId="77777777" w:rsidR="00A925D9" w:rsidRDefault="00000000">
            <w:pPr>
              <w:pStyle w:val="TableParagraph"/>
              <w:spacing w:before="15"/>
              <w:ind w:left="246" w:right="242"/>
              <w:jc w:val="center"/>
              <w:rPr>
                <w:b/>
                <w:sz w:val="18"/>
              </w:rPr>
            </w:pPr>
            <w:r>
              <w:rPr>
                <w:b/>
                <w:sz w:val="18"/>
              </w:rPr>
              <w:t>49,93%</w:t>
            </w:r>
          </w:p>
        </w:tc>
      </w:tr>
      <w:tr w:rsidR="00A925D9" w14:paraId="4082EE55" w14:textId="77777777">
        <w:trPr>
          <w:trHeight w:val="341"/>
        </w:trPr>
        <w:tc>
          <w:tcPr>
            <w:tcW w:w="8007" w:type="dxa"/>
            <w:tcBorders>
              <w:top w:val="single" w:sz="2" w:space="0" w:color="000000"/>
              <w:bottom w:val="single" w:sz="2" w:space="0" w:color="000000"/>
            </w:tcBorders>
            <w:shd w:val="clear" w:color="auto" w:fill="CCFFCC"/>
          </w:tcPr>
          <w:p w14:paraId="07BB1F0B" w14:textId="77777777" w:rsidR="00A925D9" w:rsidRDefault="00000000">
            <w:pPr>
              <w:pStyle w:val="TableParagraph"/>
              <w:spacing w:before="16"/>
              <w:ind w:left="493"/>
              <w:jc w:val="left"/>
              <w:rPr>
                <w:sz w:val="18"/>
              </w:rPr>
            </w:pPr>
            <w:r>
              <w:rPr>
                <w:sz w:val="18"/>
              </w:rPr>
              <w:t>Izvor: 50 Pomoći</w:t>
            </w:r>
          </w:p>
        </w:tc>
        <w:tc>
          <w:tcPr>
            <w:tcW w:w="4269" w:type="dxa"/>
            <w:tcBorders>
              <w:top w:val="single" w:sz="2" w:space="0" w:color="000000"/>
              <w:bottom w:val="single" w:sz="2" w:space="0" w:color="000000"/>
            </w:tcBorders>
            <w:shd w:val="clear" w:color="auto" w:fill="CCFFCC"/>
          </w:tcPr>
          <w:p w14:paraId="30A2A10B" w14:textId="77777777" w:rsidR="00A925D9" w:rsidRDefault="00000000">
            <w:pPr>
              <w:pStyle w:val="TableParagraph"/>
              <w:spacing w:before="16"/>
              <w:ind w:right="400"/>
              <w:rPr>
                <w:sz w:val="18"/>
              </w:rPr>
            </w:pPr>
            <w:r>
              <w:rPr>
                <w:sz w:val="18"/>
              </w:rPr>
              <w:t>100.000,00</w:t>
            </w:r>
          </w:p>
        </w:tc>
        <w:tc>
          <w:tcPr>
            <w:tcW w:w="1499" w:type="dxa"/>
            <w:tcBorders>
              <w:top w:val="single" w:sz="2" w:space="0" w:color="000000"/>
              <w:bottom w:val="single" w:sz="2" w:space="0" w:color="000000"/>
            </w:tcBorders>
            <w:shd w:val="clear" w:color="auto" w:fill="CCFFCC"/>
          </w:tcPr>
          <w:p w14:paraId="6A08F7BD" w14:textId="77777777" w:rsidR="00A925D9" w:rsidRDefault="00000000">
            <w:pPr>
              <w:pStyle w:val="TableParagraph"/>
              <w:spacing w:before="16"/>
              <w:ind w:right="264"/>
              <w:rPr>
                <w:sz w:val="18"/>
              </w:rPr>
            </w:pPr>
            <w:r>
              <w:rPr>
                <w:sz w:val="18"/>
              </w:rPr>
              <w:t>49.933,65</w:t>
            </w:r>
          </w:p>
        </w:tc>
        <w:tc>
          <w:tcPr>
            <w:tcW w:w="1084" w:type="dxa"/>
            <w:tcBorders>
              <w:top w:val="single" w:sz="2" w:space="0" w:color="000000"/>
              <w:bottom w:val="single" w:sz="2" w:space="0" w:color="000000"/>
            </w:tcBorders>
            <w:shd w:val="clear" w:color="auto" w:fill="CCFFCC"/>
          </w:tcPr>
          <w:p w14:paraId="7514F835" w14:textId="77777777" w:rsidR="00A925D9" w:rsidRDefault="00000000">
            <w:pPr>
              <w:pStyle w:val="TableParagraph"/>
              <w:spacing w:before="16"/>
              <w:ind w:left="246" w:right="240"/>
              <w:jc w:val="center"/>
              <w:rPr>
                <w:sz w:val="18"/>
              </w:rPr>
            </w:pPr>
            <w:r>
              <w:rPr>
                <w:sz w:val="18"/>
              </w:rPr>
              <w:t>49,93%</w:t>
            </w:r>
          </w:p>
        </w:tc>
      </w:tr>
    </w:tbl>
    <w:p w14:paraId="79FE0E10"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7622"/>
        <w:gridCol w:w="3522"/>
        <w:gridCol w:w="1453"/>
        <w:gridCol w:w="1087"/>
      </w:tblGrid>
      <w:tr w:rsidR="00A925D9" w14:paraId="630548FE" w14:textId="77777777">
        <w:trPr>
          <w:trHeight w:val="211"/>
        </w:trPr>
        <w:tc>
          <w:tcPr>
            <w:tcW w:w="1172" w:type="dxa"/>
            <w:tcBorders>
              <w:bottom w:val="single" w:sz="2" w:space="0" w:color="000000"/>
            </w:tcBorders>
          </w:tcPr>
          <w:p w14:paraId="226E7E31" w14:textId="77777777" w:rsidR="00A925D9" w:rsidRDefault="00000000">
            <w:pPr>
              <w:pStyle w:val="TableParagraph"/>
              <w:spacing w:line="184" w:lineRule="exact"/>
              <w:ind w:right="48"/>
              <w:rPr>
                <w:sz w:val="18"/>
              </w:rPr>
            </w:pPr>
            <w:r>
              <w:rPr>
                <w:sz w:val="18"/>
              </w:rPr>
              <w:t>37</w:t>
            </w:r>
          </w:p>
        </w:tc>
        <w:tc>
          <w:tcPr>
            <w:tcW w:w="7622" w:type="dxa"/>
            <w:tcBorders>
              <w:bottom w:val="single" w:sz="2" w:space="0" w:color="000000"/>
            </w:tcBorders>
          </w:tcPr>
          <w:p w14:paraId="03EBD361" w14:textId="77777777" w:rsidR="00A925D9" w:rsidRDefault="00000000">
            <w:pPr>
              <w:pStyle w:val="TableParagraph"/>
              <w:spacing w:line="184" w:lineRule="exact"/>
              <w:ind w:left="48"/>
              <w:jc w:val="left"/>
              <w:rPr>
                <w:sz w:val="18"/>
              </w:rPr>
            </w:pPr>
            <w:r>
              <w:rPr>
                <w:sz w:val="18"/>
              </w:rPr>
              <w:t>Naknade građanima i kućanstvima na temelju osiguranja i druge naknade</w:t>
            </w:r>
          </w:p>
        </w:tc>
        <w:tc>
          <w:tcPr>
            <w:tcW w:w="3522" w:type="dxa"/>
            <w:tcBorders>
              <w:bottom w:val="single" w:sz="2" w:space="0" w:color="000000"/>
            </w:tcBorders>
          </w:tcPr>
          <w:p w14:paraId="0918DED9" w14:textId="77777777" w:rsidR="00A925D9" w:rsidRDefault="00000000">
            <w:pPr>
              <w:pStyle w:val="TableParagraph"/>
              <w:spacing w:line="184" w:lineRule="exact"/>
              <w:ind w:left="2249"/>
              <w:jc w:val="left"/>
              <w:rPr>
                <w:sz w:val="18"/>
              </w:rPr>
            </w:pPr>
            <w:r>
              <w:rPr>
                <w:sz w:val="18"/>
              </w:rPr>
              <w:t>100.000,00</w:t>
            </w:r>
          </w:p>
        </w:tc>
        <w:tc>
          <w:tcPr>
            <w:tcW w:w="1453" w:type="dxa"/>
            <w:tcBorders>
              <w:bottom w:val="single" w:sz="2" w:space="0" w:color="000000"/>
            </w:tcBorders>
          </w:tcPr>
          <w:p w14:paraId="1A29DD90" w14:textId="77777777" w:rsidR="00A925D9" w:rsidRDefault="00000000">
            <w:pPr>
              <w:pStyle w:val="TableParagraph"/>
              <w:spacing w:line="184" w:lineRule="exact"/>
              <w:ind w:right="266"/>
              <w:rPr>
                <w:sz w:val="18"/>
              </w:rPr>
            </w:pPr>
            <w:r>
              <w:rPr>
                <w:sz w:val="18"/>
              </w:rPr>
              <w:t>49.933,65</w:t>
            </w:r>
          </w:p>
        </w:tc>
        <w:tc>
          <w:tcPr>
            <w:tcW w:w="1087" w:type="dxa"/>
            <w:tcBorders>
              <w:bottom w:val="single" w:sz="2" w:space="0" w:color="000000"/>
            </w:tcBorders>
          </w:tcPr>
          <w:p w14:paraId="53258FAA" w14:textId="77777777" w:rsidR="00A925D9" w:rsidRDefault="00000000">
            <w:pPr>
              <w:pStyle w:val="TableParagraph"/>
              <w:spacing w:line="184" w:lineRule="exact"/>
              <w:ind w:left="272"/>
              <w:jc w:val="left"/>
              <w:rPr>
                <w:sz w:val="18"/>
              </w:rPr>
            </w:pPr>
            <w:r>
              <w:rPr>
                <w:sz w:val="18"/>
              </w:rPr>
              <w:t>49,93%</w:t>
            </w:r>
          </w:p>
        </w:tc>
      </w:tr>
      <w:tr w:rsidR="00A925D9" w14:paraId="1CC84222" w14:textId="77777777">
        <w:trPr>
          <w:trHeight w:val="233"/>
        </w:trPr>
        <w:tc>
          <w:tcPr>
            <w:tcW w:w="1172" w:type="dxa"/>
            <w:tcBorders>
              <w:top w:val="single" w:sz="2" w:space="0" w:color="000000"/>
            </w:tcBorders>
          </w:tcPr>
          <w:p w14:paraId="5CCE291D" w14:textId="77777777" w:rsidR="00A925D9" w:rsidRDefault="00000000">
            <w:pPr>
              <w:pStyle w:val="TableParagraph"/>
              <w:spacing w:before="17" w:line="196" w:lineRule="exact"/>
              <w:ind w:right="46"/>
              <w:rPr>
                <w:sz w:val="18"/>
              </w:rPr>
            </w:pPr>
            <w:r>
              <w:rPr>
                <w:sz w:val="18"/>
              </w:rPr>
              <w:t>3721</w:t>
            </w:r>
          </w:p>
        </w:tc>
        <w:tc>
          <w:tcPr>
            <w:tcW w:w="7622" w:type="dxa"/>
            <w:tcBorders>
              <w:top w:val="single" w:sz="2" w:space="0" w:color="000000"/>
            </w:tcBorders>
          </w:tcPr>
          <w:p w14:paraId="6C0C2C80" w14:textId="77777777" w:rsidR="00A925D9" w:rsidRDefault="00000000">
            <w:pPr>
              <w:pStyle w:val="TableParagraph"/>
              <w:spacing w:before="17" w:line="196" w:lineRule="exact"/>
              <w:ind w:left="48"/>
              <w:jc w:val="left"/>
              <w:rPr>
                <w:sz w:val="18"/>
              </w:rPr>
            </w:pPr>
            <w:r>
              <w:rPr>
                <w:sz w:val="18"/>
              </w:rPr>
              <w:t>Naknade građanima i kućanstvima u novcu</w:t>
            </w:r>
          </w:p>
        </w:tc>
        <w:tc>
          <w:tcPr>
            <w:tcW w:w="3522" w:type="dxa"/>
            <w:tcBorders>
              <w:top w:val="single" w:sz="2" w:space="0" w:color="000000"/>
            </w:tcBorders>
          </w:tcPr>
          <w:p w14:paraId="2A142B14" w14:textId="77777777" w:rsidR="00A925D9" w:rsidRDefault="00A925D9">
            <w:pPr>
              <w:pStyle w:val="TableParagraph"/>
              <w:jc w:val="left"/>
              <w:rPr>
                <w:rFonts w:ascii="Times New Roman"/>
                <w:sz w:val="16"/>
              </w:rPr>
            </w:pPr>
          </w:p>
        </w:tc>
        <w:tc>
          <w:tcPr>
            <w:tcW w:w="1453" w:type="dxa"/>
            <w:tcBorders>
              <w:top w:val="single" w:sz="2" w:space="0" w:color="000000"/>
            </w:tcBorders>
          </w:tcPr>
          <w:p w14:paraId="62C56C6A" w14:textId="77777777" w:rsidR="00A925D9" w:rsidRDefault="00000000">
            <w:pPr>
              <w:pStyle w:val="TableParagraph"/>
              <w:spacing w:before="17" w:line="196" w:lineRule="exact"/>
              <w:ind w:right="266"/>
              <w:rPr>
                <w:sz w:val="18"/>
              </w:rPr>
            </w:pPr>
            <w:r>
              <w:rPr>
                <w:sz w:val="18"/>
              </w:rPr>
              <w:t>49.933,65</w:t>
            </w:r>
          </w:p>
        </w:tc>
        <w:tc>
          <w:tcPr>
            <w:tcW w:w="1087" w:type="dxa"/>
            <w:tcBorders>
              <w:top w:val="single" w:sz="2" w:space="0" w:color="000000"/>
            </w:tcBorders>
          </w:tcPr>
          <w:p w14:paraId="4ADD09A8" w14:textId="77777777" w:rsidR="00A925D9" w:rsidRDefault="00A925D9">
            <w:pPr>
              <w:pStyle w:val="TableParagraph"/>
              <w:jc w:val="left"/>
              <w:rPr>
                <w:rFonts w:ascii="Times New Roman"/>
                <w:sz w:val="16"/>
              </w:rPr>
            </w:pPr>
          </w:p>
        </w:tc>
      </w:tr>
    </w:tbl>
    <w:p w14:paraId="499DCC7F"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8019"/>
        <w:gridCol w:w="4420"/>
        <w:gridCol w:w="1339"/>
        <w:gridCol w:w="1081"/>
      </w:tblGrid>
      <w:tr w:rsidR="00A925D9" w14:paraId="0E5267B3" w14:textId="77777777">
        <w:trPr>
          <w:trHeight w:val="506"/>
        </w:trPr>
        <w:tc>
          <w:tcPr>
            <w:tcW w:w="8019" w:type="dxa"/>
            <w:tcBorders>
              <w:top w:val="single" w:sz="2" w:space="0" w:color="000000"/>
              <w:bottom w:val="single" w:sz="2" w:space="0" w:color="000000"/>
            </w:tcBorders>
            <w:shd w:val="clear" w:color="auto" w:fill="F1F1F1"/>
          </w:tcPr>
          <w:p w14:paraId="45BAFC2D" w14:textId="77777777" w:rsidR="00A925D9" w:rsidRDefault="00000000">
            <w:pPr>
              <w:pStyle w:val="TableParagraph"/>
              <w:spacing w:before="17" w:line="219" w:lineRule="exact"/>
              <w:ind w:left="158"/>
              <w:jc w:val="left"/>
              <w:rPr>
                <w:b/>
                <w:sz w:val="18"/>
              </w:rPr>
            </w:pPr>
            <w:r>
              <w:rPr>
                <w:b/>
                <w:sz w:val="18"/>
              </w:rPr>
              <w:t>Akt/projekt: NAKNADA ŠTETE OD ELEMENTARNE NEPOGODE</w:t>
            </w:r>
          </w:p>
          <w:p w14:paraId="31693499" w14:textId="77777777" w:rsidR="00A925D9" w:rsidRDefault="00000000">
            <w:pPr>
              <w:pStyle w:val="TableParagraph"/>
              <w:spacing w:line="219" w:lineRule="exact"/>
              <w:ind w:left="469"/>
              <w:jc w:val="left"/>
              <w:rPr>
                <w:b/>
                <w:sz w:val="18"/>
              </w:rPr>
            </w:pPr>
            <w:r>
              <w:rPr>
                <w:b/>
                <w:sz w:val="18"/>
              </w:rPr>
              <w:t>A101603</w:t>
            </w:r>
          </w:p>
        </w:tc>
        <w:tc>
          <w:tcPr>
            <w:tcW w:w="4420" w:type="dxa"/>
            <w:tcBorders>
              <w:top w:val="single" w:sz="2" w:space="0" w:color="000000"/>
              <w:bottom w:val="single" w:sz="2" w:space="0" w:color="000000"/>
            </w:tcBorders>
            <w:shd w:val="clear" w:color="auto" w:fill="F1F1F1"/>
          </w:tcPr>
          <w:p w14:paraId="2C139ACA" w14:textId="77777777" w:rsidR="00A925D9" w:rsidRDefault="00000000">
            <w:pPr>
              <w:pStyle w:val="TableParagraph"/>
              <w:spacing w:before="17"/>
              <w:ind w:right="563"/>
              <w:rPr>
                <w:b/>
                <w:sz w:val="18"/>
              </w:rPr>
            </w:pPr>
            <w:r>
              <w:rPr>
                <w:b/>
                <w:sz w:val="18"/>
              </w:rPr>
              <w:t>1.500,00</w:t>
            </w:r>
          </w:p>
        </w:tc>
        <w:tc>
          <w:tcPr>
            <w:tcW w:w="1339" w:type="dxa"/>
            <w:tcBorders>
              <w:top w:val="single" w:sz="2" w:space="0" w:color="000000"/>
              <w:bottom w:val="single" w:sz="2" w:space="0" w:color="000000"/>
            </w:tcBorders>
            <w:shd w:val="clear" w:color="auto" w:fill="F1F1F1"/>
          </w:tcPr>
          <w:p w14:paraId="0725FC9F" w14:textId="77777777" w:rsidR="00A925D9" w:rsidRDefault="00000000">
            <w:pPr>
              <w:pStyle w:val="TableParagraph"/>
              <w:spacing w:before="17"/>
              <w:ind w:right="267"/>
              <w:rPr>
                <w:b/>
                <w:sz w:val="18"/>
              </w:rPr>
            </w:pPr>
            <w:r>
              <w:rPr>
                <w:b/>
                <w:sz w:val="18"/>
              </w:rPr>
              <w:t>917,12</w:t>
            </w:r>
          </w:p>
        </w:tc>
        <w:tc>
          <w:tcPr>
            <w:tcW w:w="1081" w:type="dxa"/>
            <w:tcBorders>
              <w:top w:val="single" w:sz="2" w:space="0" w:color="000000"/>
              <w:bottom w:val="single" w:sz="2" w:space="0" w:color="000000"/>
            </w:tcBorders>
            <w:shd w:val="clear" w:color="auto" w:fill="F1F1F1"/>
          </w:tcPr>
          <w:p w14:paraId="57590CF1" w14:textId="77777777" w:rsidR="00A925D9" w:rsidRDefault="00000000">
            <w:pPr>
              <w:pStyle w:val="TableParagraph"/>
              <w:spacing w:before="17"/>
              <w:ind w:left="249" w:right="247"/>
              <w:jc w:val="center"/>
              <w:rPr>
                <w:b/>
                <w:sz w:val="18"/>
              </w:rPr>
            </w:pPr>
            <w:r>
              <w:rPr>
                <w:b/>
                <w:sz w:val="18"/>
              </w:rPr>
              <w:t>61,14%</w:t>
            </w:r>
          </w:p>
        </w:tc>
      </w:tr>
      <w:tr w:rsidR="00A925D9" w14:paraId="4B096C3A" w14:textId="77777777">
        <w:trPr>
          <w:trHeight w:val="340"/>
        </w:trPr>
        <w:tc>
          <w:tcPr>
            <w:tcW w:w="8019" w:type="dxa"/>
            <w:tcBorders>
              <w:top w:val="single" w:sz="2" w:space="0" w:color="000000"/>
              <w:bottom w:val="single" w:sz="2" w:space="0" w:color="000000"/>
            </w:tcBorders>
            <w:shd w:val="clear" w:color="auto" w:fill="CCFFCC"/>
          </w:tcPr>
          <w:p w14:paraId="0A60F1F5" w14:textId="77777777" w:rsidR="00A925D9" w:rsidRDefault="00000000">
            <w:pPr>
              <w:pStyle w:val="TableParagraph"/>
              <w:spacing w:before="15"/>
              <w:ind w:left="494"/>
              <w:jc w:val="left"/>
              <w:rPr>
                <w:sz w:val="18"/>
              </w:rPr>
            </w:pPr>
            <w:r>
              <w:rPr>
                <w:sz w:val="18"/>
              </w:rPr>
              <w:t>Izvor: 50 Pomoći</w:t>
            </w:r>
          </w:p>
        </w:tc>
        <w:tc>
          <w:tcPr>
            <w:tcW w:w="4420" w:type="dxa"/>
            <w:tcBorders>
              <w:top w:val="single" w:sz="2" w:space="0" w:color="000000"/>
              <w:bottom w:val="single" w:sz="2" w:space="0" w:color="000000"/>
            </w:tcBorders>
            <w:shd w:val="clear" w:color="auto" w:fill="CCFFCC"/>
          </w:tcPr>
          <w:p w14:paraId="442EF2C2" w14:textId="77777777" w:rsidR="00A925D9" w:rsidRDefault="00000000">
            <w:pPr>
              <w:pStyle w:val="TableParagraph"/>
              <w:spacing w:before="15"/>
              <w:ind w:right="563"/>
              <w:rPr>
                <w:sz w:val="18"/>
              </w:rPr>
            </w:pPr>
            <w:r>
              <w:rPr>
                <w:sz w:val="18"/>
              </w:rPr>
              <w:t>1.500,00</w:t>
            </w:r>
          </w:p>
        </w:tc>
        <w:tc>
          <w:tcPr>
            <w:tcW w:w="1339" w:type="dxa"/>
            <w:tcBorders>
              <w:top w:val="single" w:sz="2" w:space="0" w:color="000000"/>
              <w:bottom w:val="single" w:sz="2" w:space="0" w:color="000000"/>
            </w:tcBorders>
            <w:shd w:val="clear" w:color="auto" w:fill="CCFFCC"/>
          </w:tcPr>
          <w:p w14:paraId="5823E380" w14:textId="77777777" w:rsidR="00A925D9" w:rsidRDefault="00000000">
            <w:pPr>
              <w:pStyle w:val="TableParagraph"/>
              <w:spacing w:before="15"/>
              <w:ind w:right="267"/>
              <w:rPr>
                <w:sz w:val="18"/>
              </w:rPr>
            </w:pPr>
            <w:r>
              <w:rPr>
                <w:sz w:val="18"/>
              </w:rPr>
              <w:t>917,12</w:t>
            </w:r>
          </w:p>
        </w:tc>
        <w:tc>
          <w:tcPr>
            <w:tcW w:w="1081" w:type="dxa"/>
            <w:tcBorders>
              <w:top w:val="single" w:sz="2" w:space="0" w:color="000000"/>
              <w:bottom w:val="single" w:sz="2" w:space="0" w:color="000000"/>
            </w:tcBorders>
            <w:shd w:val="clear" w:color="auto" w:fill="CCFFCC"/>
          </w:tcPr>
          <w:p w14:paraId="73DB9C55" w14:textId="77777777" w:rsidR="00A925D9" w:rsidRDefault="00000000">
            <w:pPr>
              <w:pStyle w:val="TableParagraph"/>
              <w:spacing w:before="15"/>
              <w:ind w:left="249" w:right="245"/>
              <w:jc w:val="center"/>
              <w:rPr>
                <w:sz w:val="18"/>
              </w:rPr>
            </w:pPr>
            <w:r>
              <w:rPr>
                <w:sz w:val="18"/>
              </w:rPr>
              <w:t>61,14%</w:t>
            </w:r>
          </w:p>
        </w:tc>
      </w:tr>
    </w:tbl>
    <w:p w14:paraId="4389D6F2"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7269"/>
        <w:gridCol w:w="3989"/>
        <w:gridCol w:w="1340"/>
        <w:gridCol w:w="1088"/>
      </w:tblGrid>
      <w:tr w:rsidR="00A925D9" w14:paraId="1C4D45ED" w14:textId="77777777">
        <w:trPr>
          <w:trHeight w:val="211"/>
        </w:trPr>
        <w:tc>
          <w:tcPr>
            <w:tcW w:w="1172" w:type="dxa"/>
            <w:tcBorders>
              <w:bottom w:val="single" w:sz="2" w:space="0" w:color="000000"/>
            </w:tcBorders>
          </w:tcPr>
          <w:p w14:paraId="1A07CEA5" w14:textId="77777777" w:rsidR="00A925D9" w:rsidRDefault="00000000">
            <w:pPr>
              <w:pStyle w:val="TableParagraph"/>
              <w:spacing w:line="183" w:lineRule="exact"/>
              <w:ind w:right="48"/>
              <w:rPr>
                <w:sz w:val="18"/>
              </w:rPr>
            </w:pPr>
            <w:r>
              <w:rPr>
                <w:sz w:val="18"/>
              </w:rPr>
              <w:t>38</w:t>
            </w:r>
          </w:p>
        </w:tc>
        <w:tc>
          <w:tcPr>
            <w:tcW w:w="7269" w:type="dxa"/>
            <w:tcBorders>
              <w:bottom w:val="single" w:sz="2" w:space="0" w:color="000000"/>
            </w:tcBorders>
          </w:tcPr>
          <w:p w14:paraId="388F436B" w14:textId="77777777" w:rsidR="00A925D9" w:rsidRDefault="00000000">
            <w:pPr>
              <w:pStyle w:val="TableParagraph"/>
              <w:spacing w:line="183" w:lineRule="exact"/>
              <w:ind w:left="48"/>
              <w:jc w:val="left"/>
              <w:rPr>
                <w:sz w:val="18"/>
              </w:rPr>
            </w:pPr>
            <w:r>
              <w:rPr>
                <w:sz w:val="18"/>
              </w:rPr>
              <w:t>Rashodi za donacije, kazne, naknade šteta i kapitalne pomoći</w:t>
            </w:r>
          </w:p>
        </w:tc>
        <w:tc>
          <w:tcPr>
            <w:tcW w:w="3989" w:type="dxa"/>
            <w:tcBorders>
              <w:bottom w:val="single" w:sz="2" w:space="0" w:color="000000"/>
            </w:tcBorders>
          </w:tcPr>
          <w:p w14:paraId="6B1A318A" w14:textId="77777777" w:rsidR="00A925D9" w:rsidRDefault="00000000">
            <w:pPr>
              <w:pStyle w:val="TableParagraph"/>
              <w:spacing w:line="183" w:lineRule="exact"/>
              <w:ind w:right="564"/>
              <w:rPr>
                <w:sz w:val="18"/>
              </w:rPr>
            </w:pPr>
            <w:r>
              <w:rPr>
                <w:sz w:val="18"/>
              </w:rPr>
              <w:t>1.500,00</w:t>
            </w:r>
          </w:p>
        </w:tc>
        <w:tc>
          <w:tcPr>
            <w:tcW w:w="1340" w:type="dxa"/>
            <w:tcBorders>
              <w:bottom w:val="single" w:sz="2" w:space="0" w:color="000000"/>
            </w:tcBorders>
          </w:tcPr>
          <w:p w14:paraId="66EB7AE2" w14:textId="77777777" w:rsidR="00A925D9" w:rsidRDefault="00000000">
            <w:pPr>
              <w:pStyle w:val="TableParagraph"/>
              <w:spacing w:line="183" w:lineRule="exact"/>
              <w:ind w:right="269"/>
              <w:rPr>
                <w:sz w:val="18"/>
              </w:rPr>
            </w:pPr>
            <w:r>
              <w:rPr>
                <w:sz w:val="18"/>
              </w:rPr>
              <w:t>917,12</w:t>
            </w:r>
          </w:p>
        </w:tc>
        <w:tc>
          <w:tcPr>
            <w:tcW w:w="1088" w:type="dxa"/>
            <w:tcBorders>
              <w:bottom w:val="single" w:sz="2" w:space="0" w:color="000000"/>
            </w:tcBorders>
          </w:tcPr>
          <w:p w14:paraId="72D624C3" w14:textId="77777777" w:rsidR="00A925D9" w:rsidRDefault="00000000">
            <w:pPr>
              <w:pStyle w:val="TableParagraph"/>
              <w:spacing w:line="183" w:lineRule="exact"/>
              <w:ind w:left="271"/>
              <w:jc w:val="left"/>
              <w:rPr>
                <w:sz w:val="18"/>
              </w:rPr>
            </w:pPr>
            <w:r>
              <w:rPr>
                <w:sz w:val="18"/>
              </w:rPr>
              <w:t>61,14%</w:t>
            </w:r>
          </w:p>
        </w:tc>
      </w:tr>
      <w:tr w:rsidR="00A925D9" w14:paraId="5BFC2FA5" w14:textId="77777777">
        <w:trPr>
          <w:trHeight w:val="232"/>
        </w:trPr>
        <w:tc>
          <w:tcPr>
            <w:tcW w:w="1172" w:type="dxa"/>
            <w:tcBorders>
              <w:top w:val="single" w:sz="2" w:space="0" w:color="000000"/>
            </w:tcBorders>
          </w:tcPr>
          <w:p w14:paraId="5B805CF4" w14:textId="77777777" w:rsidR="00A925D9" w:rsidRDefault="00000000">
            <w:pPr>
              <w:pStyle w:val="TableParagraph"/>
              <w:spacing w:before="16" w:line="196" w:lineRule="exact"/>
              <w:ind w:right="46"/>
              <w:rPr>
                <w:sz w:val="18"/>
              </w:rPr>
            </w:pPr>
            <w:r>
              <w:rPr>
                <w:sz w:val="18"/>
              </w:rPr>
              <w:t>3831</w:t>
            </w:r>
          </w:p>
        </w:tc>
        <w:tc>
          <w:tcPr>
            <w:tcW w:w="7269" w:type="dxa"/>
            <w:tcBorders>
              <w:top w:val="single" w:sz="2" w:space="0" w:color="000000"/>
            </w:tcBorders>
          </w:tcPr>
          <w:p w14:paraId="667ADDE5" w14:textId="77777777" w:rsidR="00A925D9" w:rsidRDefault="00000000">
            <w:pPr>
              <w:pStyle w:val="TableParagraph"/>
              <w:spacing w:before="16" w:line="196" w:lineRule="exact"/>
              <w:ind w:left="48"/>
              <w:jc w:val="left"/>
              <w:rPr>
                <w:sz w:val="18"/>
              </w:rPr>
            </w:pPr>
            <w:r>
              <w:rPr>
                <w:sz w:val="18"/>
              </w:rPr>
              <w:t>Naknade šteta pravnim i fizičkim osobama</w:t>
            </w:r>
          </w:p>
        </w:tc>
        <w:tc>
          <w:tcPr>
            <w:tcW w:w="3989" w:type="dxa"/>
            <w:tcBorders>
              <w:top w:val="single" w:sz="2" w:space="0" w:color="000000"/>
            </w:tcBorders>
          </w:tcPr>
          <w:p w14:paraId="129F918E" w14:textId="77777777" w:rsidR="00A925D9" w:rsidRDefault="00A925D9">
            <w:pPr>
              <w:pStyle w:val="TableParagraph"/>
              <w:jc w:val="left"/>
              <w:rPr>
                <w:rFonts w:ascii="Times New Roman"/>
                <w:sz w:val="16"/>
              </w:rPr>
            </w:pPr>
          </w:p>
        </w:tc>
        <w:tc>
          <w:tcPr>
            <w:tcW w:w="1340" w:type="dxa"/>
            <w:tcBorders>
              <w:top w:val="single" w:sz="2" w:space="0" w:color="000000"/>
            </w:tcBorders>
          </w:tcPr>
          <w:p w14:paraId="0E9FB5A1" w14:textId="77777777" w:rsidR="00A925D9" w:rsidRDefault="00000000">
            <w:pPr>
              <w:pStyle w:val="TableParagraph"/>
              <w:spacing w:before="16" w:line="196" w:lineRule="exact"/>
              <w:ind w:right="268"/>
              <w:rPr>
                <w:sz w:val="18"/>
              </w:rPr>
            </w:pPr>
            <w:r>
              <w:rPr>
                <w:sz w:val="18"/>
              </w:rPr>
              <w:t>917,12</w:t>
            </w:r>
          </w:p>
        </w:tc>
        <w:tc>
          <w:tcPr>
            <w:tcW w:w="1088" w:type="dxa"/>
            <w:tcBorders>
              <w:top w:val="single" w:sz="2" w:space="0" w:color="000000"/>
            </w:tcBorders>
          </w:tcPr>
          <w:p w14:paraId="20078814" w14:textId="77777777" w:rsidR="00A925D9" w:rsidRDefault="00A925D9">
            <w:pPr>
              <w:pStyle w:val="TableParagraph"/>
              <w:jc w:val="left"/>
              <w:rPr>
                <w:rFonts w:ascii="Times New Roman"/>
                <w:sz w:val="16"/>
              </w:rPr>
            </w:pPr>
          </w:p>
        </w:tc>
      </w:tr>
    </w:tbl>
    <w:p w14:paraId="74BCB89C"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8581"/>
        <w:gridCol w:w="3950"/>
        <w:gridCol w:w="1293"/>
        <w:gridCol w:w="1036"/>
      </w:tblGrid>
      <w:tr w:rsidR="00A925D9" w14:paraId="4CF4768A" w14:textId="77777777">
        <w:trPr>
          <w:trHeight w:val="505"/>
        </w:trPr>
        <w:tc>
          <w:tcPr>
            <w:tcW w:w="8581" w:type="dxa"/>
            <w:tcBorders>
              <w:top w:val="single" w:sz="2" w:space="0" w:color="000000"/>
              <w:bottom w:val="single" w:sz="2" w:space="0" w:color="000000"/>
            </w:tcBorders>
            <w:shd w:val="clear" w:color="auto" w:fill="F1F1F1"/>
          </w:tcPr>
          <w:p w14:paraId="0703398D" w14:textId="77777777" w:rsidR="00A925D9" w:rsidRDefault="00000000">
            <w:pPr>
              <w:pStyle w:val="TableParagraph"/>
              <w:spacing w:before="17" w:line="219" w:lineRule="exact"/>
              <w:ind w:left="158"/>
              <w:jc w:val="left"/>
              <w:rPr>
                <w:b/>
                <w:sz w:val="18"/>
              </w:rPr>
            </w:pPr>
            <w:r>
              <w:rPr>
                <w:b/>
                <w:sz w:val="18"/>
              </w:rPr>
              <w:t>Akt/projekt: SUFINANCIRANJE HUMANITARNE DJELATNOSTI CRVENOG KRIŽA</w:t>
            </w:r>
          </w:p>
          <w:p w14:paraId="21C399E3" w14:textId="77777777" w:rsidR="00A925D9" w:rsidRDefault="00000000">
            <w:pPr>
              <w:pStyle w:val="TableParagraph"/>
              <w:spacing w:line="219" w:lineRule="exact"/>
              <w:ind w:left="469"/>
              <w:jc w:val="left"/>
              <w:rPr>
                <w:b/>
                <w:sz w:val="18"/>
              </w:rPr>
            </w:pPr>
            <w:r>
              <w:rPr>
                <w:b/>
                <w:sz w:val="18"/>
              </w:rPr>
              <w:t>A101605</w:t>
            </w:r>
          </w:p>
        </w:tc>
        <w:tc>
          <w:tcPr>
            <w:tcW w:w="3950" w:type="dxa"/>
            <w:tcBorders>
              <w:top w:val="single" w:sz="2" w:space="0" w:color="000000"/>
              <w:bottom w:val="single" w:sz="2" w:space="0" w:color="000000"/>
            </w:tcBorders>
            <w:shd w:val="clear" w:color="auto" w:fill="F1F1F1"/>
          </w:tcPr>
          <w:p w14:paraId="67F34DC3" w14:textId="77777777" w:rsidR="00A925D9" w:rsidRDefault="00000000">
            <w:pPr>
              <w:pStyle w:val="TableParagraph"/>
              <w:spacing w:before="17"/>
              <w:ind w:right="654"/>
              <w:rPr>
                <w:b/>
                <w:sz w:val="18"/>
              </w:rPr>
            </w:pPr>
            <w:r>
              <w:rPr>
                <w:b/>
                <w:sz w:val="18"/>
              </w:rPr>
              <w:t>15.000,00</w:t>
            </w:r>
          </w:p>
        </w:tc>
        <w:tc>
          <w:tcPr>
            <w:tcW w:w="1293" w:type="dxa"/>
            <w:tcBorders>
              <w:top w:val="single" w:sz="2" w:space="0" w:color="000000"/>
              <w:bottom w:val="single" w:sz="2" w:space="0" w:color="000000"/>
            </w:tcBorders>
            <w:shd w:val="clear" w:color="auto" w:fill="F1F1F1"/>
          </w:tcPr>
          <w:p w14:paraId="7BFB29CC" w14:textId="77777777" w:rsidR="00A925D9" w:rsidRDefault="00000000">
            <w:pPr>
              <w:pStyle w:val="TableParagraph"/>
              <w:spacing w:before="17"/>
              <w:ind w:right="314"/>
              <w:rPr>
                <w:b/>
                <w:sz w:val="18"/>
              </w:rPr>
            </w:pPr>
            <w:r>
              <w:rPr>
                <w:b/>
                <w:sz w:val="18"/>
              </w:rPr>
              <w:t>0,00</w:t>
            </w:r>
          </w:p>
        </w:tc>
        <w:tc>
          <w:tcPr>
            <w:tcW w:w="1036" w:type="dxa"/>
            <w:tcBorders>
              <w:top w:val="single" w:sz="2" w:space="0" w:color="000000"/>
              <w:bottom w:val="single" w:sz="2" w:space="0" w:color="000000"/>
            </w:tcBorders>
            <w:shd w:val="clear" w:color="auto" w:fill="F1F1F1"/>
          </w:tcPr>
          <w:p w14:paraId="6D7F6FE4" w14:textId="77777777" w:rsidR="00A925D9" w:rsidRDefault="00000000">
            <w:pPr>
              <w:pStyle w:val="TableParagraph"/>
              <w:spacing w:before="17"/>
              <w:ind w:right="267"/>
              <w:rPr>
                <w:b/>
                <w:sz w:val="18"/>
              </w:rPr>
            </w:pPr>
            <w:r>
              <w:rPr>
                <w:b/>
                <w:sz w:val="18"/>
              </w:rPr>
              <w:t>0,00%</w:t>
            </w:r>
          </w:p>
        </w:tc>
      </w:tr>
      <w:tr w:rsidR="00A925D9" w14:paraId="18613723" w14:textId="77777777">
        <w:trPr>
          <w:trHeight w:val="342"/>
        </w:trPr>
        <w:tc>
          <w:tcPr>
            <w:tcW w:w="8581" w:type="dxa"/>
            <w:tcBorders>
              <w:top w:val="single" w:sz="2" w:space="0" w:color="000000"/>
              <w:bottom w:val="single" w:sz="2" w:space="0" w:color="000000"/>
            </w:tcBorders>
            <w:shd w:val="clear" w:color="auto" w:fill="CCFFCC"/>
          </w:tcPr>
          <w:p w14:paraId="59745796" w14:textId="77777777" w:rsidR="00A925D9" w:rsidRDefault="00000000">
            <w:pPr>
              <w:pStyle w:val="TableParagraph"/>
              <w:spacing w:before="17"/>
              <w:ind w:left="494"/>
              <w:jc w:val="left"/>
              <w:rPr>
                <w:sz w:val="18"/>
              </w:rPr>
            </w:pPr>
            <w:r>
              <w:rPr>
                <w:sz w:val="18"/>
              </w:rPr>
              <w:t>Izvor: 50 Pomoći</w:t>
            </w:r>
          </w:p>
        </w:tc>
        <w:tc>
          <w:tcPr>
            <w:tcW w:w="3950" w:type="dxa"/>
            <w:tcBorders>
              <w:top w:val="single" w:sz="2" w:space="0" w:color="000000"/>
              <w:bottom w:val="single" w:sz="2" w:space="0" w:color="000000"/>
            </w:tcBorders>
            <w:shd w:val="clear" w:color="auto" w:fill="CCFFCC"/>
          </w:tcPr>
          <w:p w14:paraId="5F50EBF5" w14:textId="77777777" w:rsidR="00A925D9" w:rsidRDefault="00000000">
            <w:pPr>
              <w:pStyle w:val="TableParagraph"/>
              <w:spacing w:before="17"/>
              <w:ind w:right="655"/>
              <w:rPr>
                <w:sz w:val="18"/>
              </w:rPr>
            </w:pPr>
            <w:r>
              <w:rPr>
                <w:sz w:val="18"/>
              </w:rPr>
              <w:t>15.000,00</w:t>
            </w:r>
          </w:p>
        </w:tc>
        <w:tc>
          <w:tcPr>
            <w:tcW w:w="1293" w:type="dxa"/>
            <w:tcBorders>
              <w:top w:val="single" w:sz="2" w:space="0" w:color="000000"/>
              <w:bottom w:val="single" w:sz="2" w:space="0" w:color="000000"/>
            </w:tcBorders>
            <w:shd w:val="clear" w:color="auto" w:fill="CCFFCC"/>
          </w:tcPr>
          <w:p w14:paraId="3E79075F" w14:textId="77777777" w:rsidR="00A925D9" w:rsidRDefault="00000000">
            <w:pPr>
              <w:pStyle w:val="TableParagraph"/>
              <w:spacing w:before="17"/>
              <w:ind w:right="313"/>
              <w:rPr>
                <w:sz w:val="18"/>
              </w:rPr>
            </w:pPr>
            <w:r>
              <w:rPr>
                <w:sz w:val="18"/>
              </w:rPr>
              <w:t>0,00</w:t>
            </w:r>
          </w:p>
        </w:tc>
        <w:tc>
          <w:tcPr>
            <w:tcW w:w="1036" w:type="dxa"/>
            <w:tcBorders>
              <w:top w:val="single" w:sz="2" w:space="0" w:color="000000"/>
              <w:bottom w:val="single" w:sz="2" w:space="0" w:color="000000"/>
            </w:tcBorders>
            <w:shd w:val="clear" w:color="auto" w:fill="CCFFCC"/>
          </w:tcPr>
          <w:p w14:paraId="441C9A88" w14:textId="77777777" w:rsidR="00A925D9" w:rsidRDefault="00000000">
            <w:pPr>
              <w:pStyle w:val="TableParagraph"/>
              <w:spacing w:before="17"/>
              <w:ind w:right="268"/>
              <w:rPr>
                <w:sz w:val="18"/>
              </w:rPr>
            </w:pPr>
            <w:r>
              <w:rPr>
                <w:sz w:val="18"/>
              </w:rPr>
              <w:t>0,00%</w:t>
            </w:r>
          </w:p>
        </w:tc>
      </w:tr>
    </w:tbl>
    <w:p w14:paraId="648D0A7C"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7224"/>
        <w:gridCol w:w="4126"/>
        <w:gridCol w:w="1294"/>
        <w:gridCol w:w="1043"/>
      </w:tblGrid>
      <w:tr w:rsidR="00A925D9" w14:paraId="41747E6C" w14:textId="77777777">
        <w:trPr>
          <w:trHeight w:val="214"/>
        </w:trPr>
        <w:tc>
          <w:tcPr>
            <w:tcW w:w="1172" w:type="dxa"/>
            <w:tcBorders>
              <w:bottom w:val="single" w:sz="2" w:space="0" w:color="000000"/>
            </w:tcBorders>
          </w:tcPr>
          <w:p w14:paraId="11D82FE9" w14:textId="77777777" w:rsidR="00A925D9" w:rsidRDefault="00000000">
            <w:pPr>
              <w:pStyle w:val="TableParagraph"/>
              <w:spacing w:line="184" w:lineRule="exact"/>
              <w:ind w:right="48"/>
              <w:rPr>
                <w:sz w:val="18"/>
              </w:rPr>
            </w:pPr>
            <w:r>
              <w:rPr>
                <w:sz w:val="18"/>
              </w:rPr>
              <w:t>38</w:t>
            </w:r>
          </w:p>
        </w:tc>
        <w:tc>
          <w:tcPr>
            <w:tcW w:w="7224" w:type="dxa"/>
            <w:tcBorders>
              <w:bottom w:val="single" w:sz="2" w:space="0" w:color="000000"/>
            </w:tcBorders>
          </w:tcPr>
          <w:p w14:paraId="2DB2B099"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4126" w:type="dxa"/>
            <w:tcBorders>
              <w:bottom w:val="single" w:sz="2" w:space="0" w:color="000000"/>
            </w:tcBorders>
          </w:tcPr>
          <w:p w14:paraId="3B2DA4D7" w14:textId="77777777" w:rsidR="00A925D9" w:rsidRDefault="00000000">
            <w:pPr>
              <w:pStyle w:val="TableParagraph"/>
              <w:spacing w:line="184" w:lineRule="exact"/>
              <w:ind w:left="2738"/>
              <w:jc w:val="left"/>
              <w:rPr>
                <w:sz w:val="18"/>
              </w:rPr>
            </w:pPr>
            <w:r>
              <w:rPr>
                <w:sz w:val="18"/>
              </w:rPr>
              <w:t>15.000,00</w:t>
            </w:r>
          </w:p>
        </w:tc>
        <w:tc>
          <w:tcPr>
            <w:tcW w:w="1294" w:type="dxa"/>
            <w:tcBorders>
              <w:bottom w:val="single" w:sz="2" w:space="0" w:color="000000"/>
            </w:tcBorders>
          </w:tcPr>
          <w:p w14:paraId="61199BFA" w14:textId="77777777" w:rsidR="00A925D9" w:rsidRDefault="00000000">
            <w:pPr>
              <w:pStyle w:val="TableParagraph"/>
              <w:spacing w:line="184" w:lineRule="exact"/>
              <w:ind w:right="315"/>
              <w:rPr>
                <w:sz w:val="18"/>
              </w:rPr>
            </w:pPr>
            <w:r>
              <w:rPr>
                <w:sz w:val="18"/>
              </w:rPr>
              <w:t>0,00</w:t>
            </w:r>
          </w:p>
        </w:tc>
        <w:tc>
          <w:tcPr>
            <w:tcW w:w="1043" w:type="dxa"/>
            <w:tcBorders>
              <w:bottom w:val="single" w:sz="2" w:space="0" w:color="000000"/>
            </w:tcBorders>
          </w:tcPr>
          <w:p w14:paraId="2E81B7CA" w14:textId="77777777" w:rsidR="00A925D9" w:rsidRDefault="00000000">
            <w:pPr>
              <w:pStyle w:val="TableParagraph"/>
              <w:spacing w:line="184" w:lineRule="exact"/>
              <w:ind w:left="316"/>
              <w:jc w:val="left"/>
              <w:rPr>
                <w:sz w:val="18"/>
              </w:rPr>
            </w:pPr>
            <w:r>
              <w:rPr>
                <w:sz w:val="18"/>
              </w:rPr>
              <w:t>0,00%</w:t>
            </w:r>
          </w:p>
        </w:tc>
      </w:tr>
      <w:tr w:rsidR="00A925D9" w14:paraId="7A0EEE81" w14:textId="77777777">
        <w:trPr>
          <w:trHeight w:val="231"/>
        </w:trPr>
        <w:tc>
          <w:tcPr>
            <w:tcW w:w="1172" w:type="dxa"/>
            <w:tcBorders>
              <w:top w:val="single" w:sz="2" w:space="0" w:color="000000"/>
            </w:tcBorders>
          </w:tcPr>
          <w:p w14:paraId="2D22DE5C" w14:textId="77777777" w:rsidR="00A925D9" w:rsidRDefault="00000000">
            <w:pPr>
              <w:pStyle w:val="TableParagraph"/>
              <w:spacing w:before="15" w:line="196" w:lineRule="exact"/>
              <w:ind w:right="46"/>
              <w:rPr>
                <w:sz w:val="18"/>
              </w:rPr>
            </w:pPr>
            <w:r>
              <w:rPr>
                <w:sz w:val="18"/>
              </w:rPr>
              <w:t>3811</w:t>
            </w:r>
          </w:p>
        </w:tc>
        <w:tc>
          <w:tcPr>
            <w:tcW w:w="7224" w:type="dxa"/>
            <w:tcBorders>
              <w:top w:val="single" w:sz="2" w:space="0" w:color="000000"/>
            </w:tcBorders>
          </w:tcPr>
          <w:p w14:paraId="2DB94331" w14:textId="77777777" w:rsidR="00A925D9" w:rsidRDefault="00000000">
            <w:pPr>
              <w:pStyle w:val="TableParagraph"/>
              <w:spacing w:before="15" w:line="196" w:lineRule="exact"/>
              <w:ind w:left="48"/>
              <w:jc w:val="left"/>
              <w:rPr>
                <w:sz w:val="18"/>
              </w:rPr>
            </w:pPr>
            <w:r>
              <w:rPr>
                <w:sz w:val="18"/>
              </w:rPr>
              <w:t>Tekuće donacije u novcu</w:t>
            </w:r>
          </w:p>
        </w:tc>
        <w:tc>
          <w:tcPr>
            <w:tcW w:w="4126" w:type="dxa"/>
            <w:tcBorders>
              <w:top w:val="single" w:sz="2" w:space="0" w:color="000000"/>
            </w:tcBorders>
          </w:tcPr>
          <w:p w14:paraId="37538B7D" w14:textId="77777777" w:rsidR="00A925D9" w:rsidRDefault="00A925D9">
            <w:pPr>
              <w:pStyle w:val="TableParagraph"/>
              <w:jc w:val="left"/>
              <w:rPr>
                <w:rFonts w:ascii="Times New Roman"/>
                <w:sz w:val="16"/>
              </w:rPr>
            </w:pPr>
          </w:p>
        </w:tc>
        <w:tc>
          <w:tcPr>
            <w:tcW w:w="1294" w:type="dxa"/>
            <w:tcBorders>
              <w:top w:val="single" w:sz="2" w:space="0" w:color="000000"/>
            </w:tcBorders>
          </w:tcPr>
          <w:p w14:paraId="1B1B0857" w14:textId="77777777" w:rsidR="00A925D9" w:rsidRDefault="00000000">
            <w:pPr>
              <w:pStyle w:val="TableParagraph"/>
              <w:spacing w:before="15" w:line="196" w:lineRule="exact"/>
              <w:ind w:right="315"/>
              <w:rPr>
                <w:sz w:val="18"/>
              </w:rPr>
            </w:pPr>
            <w:r>
              <w:rPr>
                <w:sz w:val="18"/>
              </w:rPr>
              <w:t>0,00</w:t>
            </w:r>
          </w:p>
        </w:tc>
        <w:tc>
          <w:tcPr>
            <w:tcW w:w="1043" w:type="dxa"/>
            <w:tcBorders>
              <w:top w:val="single" w:sz="2" w:space="0" w:color="000000"/>
            </w:tcBorders>
          </w:tcPr>
          <w:p w14:paraId="771BA17B" w14:textId="77777777" w:rsidR="00A925D9" w:rsidRDefault="00A925D9">
            <w:pPr>
              <w:pStyle w:val="TableParagraph"/>
              <w:jc w:val="left"/>
              <w:rPr>
                <w:rFonts w:ascii="Times New Roman"/>
                <w:sz w:val="16"/>
              </w:rPr>
            </w:pPr>
          </w:p>
        </w:tc>
      </w:tr>
    </w:tbl>
    <w:p w14:paraId="29E0D0C3" w14:textId="77777777" w:rsidR="00A925D9" w:rsidRDefault="00A925D9">
      <w:pPr>
        <w:spacing w:before="9"/>
        <w:rPr>
          <w:sz w:val="2"/>
        </w:rPr>
      </w:pPr>
    </w:p>
    <w:tbl>
      <w:tblPr>
        <w:tblStyle w:val="TableNormal"/>
        <w:tblW w:w="0" w:type="auto"/>
        <w:tblInd w:w="112" w:type="dxa"/>
        <w:tblLayout w:type="fixed"/>
        <w:tblLook w:val="01E0" w:firstRow="1" w:lastRow="1" w:firstColumn="1" w:lastColumn="1" w:noHBand="0" w:noVBand="0"/>
      </w:tblPr>
      <w:tblGrid>
        <w:gridCol w:w="6754"/>
        <w:gridCol w:w="5525"/>
        <w:gridCol w:w="1499"/>
        <w:gridCol w:w="1081"/>
      </w:tblGrid>
      <w:tr w:rsidR="00A925D9" w14:paraId="4628FB8D" w14:textId="77777777">
        <w:trPr>
          <w:trHeight w:val="507"/>
        </w:trPr>
        <w:tc>
          <w:tcPr>
            <w:tcW w:w="6754" w:type="dxa"/>
            <w:tcBorders>
              <w:top w:val="single" w:sz="2" w:space="0" w:color="000000"/>
              <w:bottom w:val="single" w:sz="2" w:space="0" w:color="000000"/>
            </w:tcBorders>
            <w:shd w:val="clear" w:color="auto" w:fill="F1F1F1"/>
          </w:tcPr>
          <w:p w14:paraId="30B59318" w14:textId="77777777" w:rsidR="00A925D9" w:rsidRDefault="00000000">
            <w:pPr>
              <w:pStyle w:val="TableParagraph"/>
              <w:spacing w:before="16" w:line="219" w:lineRule="exact"/>
              <w:ind w:left="158"/>
              <w:jc w:val="left"/>
              <w:rPr>
                <w:b/>
                <w:sz w:val="18"/>
              </w:rPr>
            </w:pPr>
            <w:r>
              <w:rPr>
                <w:b/>
                <w:sz w:val="18"/>
              </w:rPr>
              <w:t>Akt/projekt: PROJEKT: ZAŽELI</w:t>
            </w:r>
          </w:p>
          <w:p w14:paraId="40D8D9C8" w14:textId="77777777" w:rsidR="00A925D9" w:rsidRDefault="00000000">
            <w:pPr>
              <w:pStyle w:val="TableParagraph"/>
              <w:spacing w:line="219" w:lineRule="exact"/>
              <w:ind w:left="469"/>
              <w:jc w:val="left"/>
              <w:rPr>
                <w:b/>
                <w:sz w:val="18"/>
              </w:rPr>
            </w:pPr>
            <w:r>
              <w:rPr>
                <w:b/>
                <w:sz w:val="18"/>
              </w:rPr>
              <w:t>A101606</w:t>
            </w:r>
          </w:p>
        </w:tc>
        <w:tc>
          <w:tcPr>
            <w:tcW w:w="5525" w:type="dxa"/>
            <w:tcBorders>
              <w:top w:val="single" w:sz="2" w:space="0" w:color="000000"/>
              <w:bottom w:val="single" w:sz="2" w:space="0" w:color="000000"/>
            </w:tcBorders>
            <w:shd w:val="clear" w:color="auto" w:fill="F1F1F1"/>
          </w:tcPr>
          <w:p w14:paraId="5A27B43B" w14:textId="77777777" w:rsidR="00A925D9" w:rsidRDefault="00000000">
            <w:pPr>
              <w:pStyle w:val="TableParagraph"/>
              <w:spacing w:before="16"/>
              <w:ind w:right="402"/>
              <w:rPr>
                <w:b/>
                <w:sz w:val="18"/>
              </w:rPr>
            </w:pPr>
            <w:r>
              <w:rPr>
                <w:b/>
                <w:sz w:val="18"/>
              </w:rPr>
              <w:t>552.000,00</w:t>
            </w:r>
          </w:p>
        </w:tc>
        <w:tc>
          <w:tcPr>
            <w:tcW w:w="1499" w:type="dxa"/>
            <w:tcBorders>
              <w:top w:val="single" w:sz="2" w:space="0" w:color="000000"/>
              <w:bottom w:val="single" w:sz="2" w:space="0" w:color="000000"/>
            </w:tcBorders>
            <w:shd w:val="clear" w:color="auto" w:fill="F1F1F1"/>
          </w:tcPr>
          <w:p w14:paraId="403A2ED3" w14:textId="77777777" w:rsidR="00A925D9" w:rsidRDefault="00000000">
            <w:pPr>
              <w:pStyle w:val="TableParagraph"/>
              <w:spacing w:before="16"/>
              <w:ind w:right="266"/>
              <w:rPr>
                <w:b/>
                <w:sz w:val="18"/>
              </w:rPr>
            </w:pPr>
            <w:r>
              <w:rPr>
                <w:b/>
                <w:sz w:val="18"/>
              </w:rPr>
              <w:t>238.975,30</w:t>
            </w:r>
          </w:p>
        </w:tc>
        <w:tc>
          <w:tcPr>
            <w:tcW w:w="1081" w:type="dxa"/>
            <w:tcBorders>
              <w:top w:val="single" w:sz="2" w:space="0" w:color="000000"/>
              <w:bottom w:val="single" w:sz="2" w:space="0" w:color="000000"/>
            </w:tcBorders>
            <w:shd w:val="clear" w:color="auto" w:fill="F1F1F1"/>
          </w:tcPr>
          <w:p w14:paraId="13232401" w14:textId="77777777" w:rsidR="00A925D9" w:rsidRDefault="00000000">
            <w:pPr>
              <w:pStyle w:val="TableParagraph"/>
              <w:spacing w:before="16"/>
              <w:ind w:left="249" w:right="247"/>
              <w:jc w:val="center"/>
              <w:rPr>
                <w:b/>
                <w:sz w:val="18"/>
              </w:rPr>
            </w:pPr>
            <w:r>
              <w:rPr>
                <w:b/>
                <w:sz w:val="18"/>
              </w:rPr>
              <w:t>43,29%</w:t>
            </w:r>
          </w:p>
        </w:tc>
      </w:tr>
      <w:tr w:rsidR="00A925D9" w14:paraId="6025DCED" w14:textId="77777777">
        <w:trPr>
          <w:trHeight w:val="339"/>
        </w:trPr>
        <w:tc>
          <w:tcPr>
            <w:tcW w:w="6754" w:type="dxa"/>
            <w:tcBorders>
              <w:top w:val="single" w:sz="2" w:space="0" w:color="000000"/>
              <w:bottom w:val="single" w:sz="2" w:space="0" w:color="000000"/>
            </w:tcBorders>
            <w:shd w:val="clear" w:color="auto" w:fill="CCFFCC"/>
          </w:tcPr>
          <w:p w14:paraId="2D472B1D" w14:textId="77777777" w:rsidR="00A925D9" w:rsidRDefault="00000000">
            <w:pPr>
              <w:pStyle w:val="TableParagraph"/>
              <w:spacing w:before="16"/>
              <w:ind w:left="494"/>
              <w:jc w:val="left"/>
              <w:rPr>
                <w:sz w:val="18"/>
              </w:rPr>
            </w:pPr>
            <w:r>
              <w:rPr>
                <w:sz w:val="18"/>
              </w:rPr>
              <w:t>Izvor: 50 Pomoći</w:t>
            </w:r>
          </w:p>
        </w:tc>
        <w:tc>
          <w:tcPr>
            <w:tcW w:w="5525" w:type="dxa"/>
            <w:tcBorders>
              <w:top w:val="single" w:sz="2" w:space="0" w:color="000000"/>
              <w:bottom w:val="single" w:sz="2" w:space="0" w:color="000000"/>
            </w:tcBorders>
            <w:shd w:val="clear" w:color="auto" w:fill="CCFFCC"/>
          </w:tcPr>
          <w:p w14:paraId="1E4DB7AD" w14:textId="77777777" w:rsidR="00A925D9" w:rsidRDefault="00000000">
            <w:pPr>
              <w:pStyle w:val="TableParagraph"/>
              <w:spacing w:before="16"/>
              <w:ind w:right="402"/>
              <w:rPr>
                <w:sz w:val="18"/>
              </w:rPr>
            </w:pPr>
            <w:r>
              <w:rPr>
                <w:sz w:val="18"/>
              </w:rPr>
              <w:t>552.000,00</w:t>
            </w:r>
          </w:p>
        </w:tc>
        <w:tc>
          <w:tcPr>
            <w:tcW w:w="1499" w:type="dxa"/>
            <w:tcBorders>
              <w:top w:val="single" w:sz="2" w:space="0" w:color="000000"/>
              <w:bottom w:val="single" w:sz="2" w:space="0" w:color="000000"/>
            </w:tcBorders>
            <w:shd w:val="clear" w:color="auto" w:fill="CCFFCC"/>
          </w:tcPr>
          <w:p w14:paraId="268C2DE8" w14:textId="77777777" w:rsidR="00A925D9" w:rsidRDefault="00000000">
            <w:pPr>
              <w:pStyle w:val="TableParagraph"/>
              <w:spacing w:before="16"/>
              <w:ind w:right="266"/>
              <w:rPr>
                <w:sz w:val="18"/>
              </w:rPr>
            </w:pPr>
            <w:r>
              <w:rPr>
                <w:sz w:val="18"/>
              </w:rPr>
              <w:t>238.975,30</w:t>
            </w:r>
          </w:p>
        </w:tc>
        <w:tc>
          <w:tcPr>
            <w:tcW w:w="1081" w:type="dxa"/>
            <w:tcBorders>
              <w:top w:val="single" w:sz="2" w:space="0" w:color="000000"/>
              <w:bottom w:val="single" w:sz="2" w:space="0" w:color="000000"/>
            </w:tcBorders>
            <w:shd w:val="clear" w:color="auto" w:fill="CCFFCC"/>
          </w:tcPr>
          <w:p w14:paraId="6AC9F0C0" w14:textId="77777777" w:rsidR="00A925D9" w:rsidRDefault="00000000">
            <w:pPr>
              <w:pStyle w:val="TableParagraph"/>
              <w:spacing w:before="16"/>
              <w:ind w:left="249" w:right="245"/>
              <w:jc w:val="center"/>
              <w:rPr>
                <w:sz w:val="18"/>
              </w:rPr>
            </w:pPr>
            <w:r>
              <w:rPr>
                <w:sz w:val="18"/>
              </w:rPr>
              <w:t>43,29%</w:t>
            </w:r>
          </w:p>
        </w:tc>
      </w:tr>
    </w:tbl>
    <w:p w14:paraId="27994E96"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6900"/>
        <w:gridCol w:w="4198"/>
        <w:gridCol w:w="1498"/>
        <w:gridCol w:w="1086"/>
      </w:tblGrid>
      <w:tr w:rsidR="00A925D9" w14:paraId="0E94CA43" w14:textId="77777777">
        <w:trPr>
          <w:trHeight w:val="214"/>
        </w:trPr>
        <w:tc>
          <w:tcPr>
            <w:tcW w:w="1172" w:type="dxa"/>
            <w:tcBorders>
              <w:bottom w:val="single" w:sz="2" w:space="0" w:color="000000"/>
            </w:tcBorders>
          </w:tcPr>
          <w:p w14:paraId="3F6885D7" w14:textId="77777777" w:rsidR="00A925D9" w:rsidRDefault="00000000">
            <w:pPr>
              <w:pStyle w:val="TableParagraph"/>
              <w:spacing w:line="183" w:lineRule="exact"/>
              <w:ind w:right="48"/>
              <w:rPr>
                <w:sz w:val="18"/>
              </w:rPr>
            </w:pPr>
            <w:r>
              <w:rPr>
                <w:sz w:val="18"/>
              </w:rPr>
              <w:t>31</w:t>
            </w:r>
          </w:p>
        </w:tc>
        <w:tc>
          <w:tcPr>
            <w:tcW w:w="6900" w:type="dxa"/>
            <w:tcBorders>
              <w:bottom w:val="single" w:sz="2" w:space="0" w:color="000000"/>
            </w:tcBorders>
          </w:tcPr>
          <w:p w14:paraId="27E36F89" w14:textId="77777777" w:rsidR="00A925D9" w:rsidRDefault="00000000">
            <w:pPr>
              <w:pStyle w:val="TableParagraph"/>
              <w:spacing w:line="183" w:lineRule="exact"/>
              <w:ind w:left="48"/>
              <w:jc w:val="left"/>
              <w:rPr>
                <w:sz w:val="18"/>
              </w:rPr>
            </w:pPr>
            <w:r>
              <w:rPr>
                <w:sz w:val="18"/>
              </w:rPr>
              <w:t>Rashodi za zaposlene</w:t>
            </w:r>
          </w:p>
        </w:tc>
        <w:tc>
          <w:tcPr>
            <w:tcW w:w="4198" w:type="dxa"/>
            <w:tcBorders>
              <w:bottom w:val="single" w:sz="2" w:space="0" w:color="000000"/>
            </w:tcBorders>
          </w:tcPr>
          <w:p w14:paraId="5B3A99DC" w14:textId="77777777" w:rsidR="00A925D9" w:rsidRDefault="00000000">
            <w:pPr>
              <w:pStyle w:val="TableParagraph"/>
              <w:spacing w:line="183" w:lineRule="exact"/>
              <w:ind w:right="403"/>
              <w:rPr>
                <w:sz w:val="18"/>
              </w:rPr>
            </w:pPr>
            <w:r>
              <w:rPr>
                <w:sz w:val="18"/>
              </w:rPr>
              <w:t>510.800,00</w:t>
            </w:r>
          </w:p>
        </w:tc>
        <w:tc>
          <w:tcPr>
            <w:tcW w:w="1498" w:type="dxa"/>
            <w:tcBorders>
              <w:bottom w:val="single" w:sz="2" w:space="0" w:color="000000"/>
            </w:tcBorders>
          </w:tcPr>
          <w:p w14:paraId="722D6483" w14:textId="77777777" w:rsidR="00A925D9" w:rsidRDefault="00000000">
            <w:pPr>
              <w:pStyle w:val="TableParagraph"/>
              <w:spacing w:line="183" w:lineRule="exact"/>
              <w:ind w:right="266"/>
              <w:rPr>
                <w:sz w:val="18"/>
              </w:rPr>
            </w:pPr>
            <w:r>
              <w:rPr>
                <w:sz w:val="18"/>
              </w:rPr>
              <w:t>222.917,98</w:t>
            </w:r>
          </w:p>
        </w:tc>
        <w:tc>
          <w:tcPr>
            <w:tcW w:w="1086" w:type="dxa"/>
            <w:tcBorders>
              <w:bottom w:val="single" w:sz="2" w:space="0" w:color="000000"/>
            </w:tcBorders>
          </w:tcPr>
          <w:p w14:paraId="5275DC64" w14:textId="77777777" w:rsidR="00A925D9" w:rsidRDefault="00000000">
            <w:pPr>
              <w:pStyle w:val="TableParagraph"/>
              <w:spacing w:line="183" w:lineRule="exact"/>
              <w:ind w:left="245" w:right="245"/>
              <w:jc w:val="center"/>
              <w:rPr>
                <w:sz w:val="18"/>
              </w:rPr>
            </w:pPr>
            <w:r>
              <w:rPr>
                <w:sz w:val="18"/>
              </w:rPr>
              <w:t>43,64%</w:t>
            </w:r>
          </w:p>
        </w:tc>
      </w:tr>
      <w:tr w:rsidR="00A925D9" w14:paraId="0A814F55" w14:textId="77777777">
        <w:trPr>
          <w:trHeight w:val="265"/>
        </w:trPr>
        <w:tc>
          <w:tcPr>
            <w:tcW w:w="1172" w:type="dxa"/>
            <w:tcBorders>
              <w:top w:val="single" w:sz="2" w:space="0" w:color="000000"/>
              <w:bottom w:val="single" w:sz="2" w:space="0" w:color="000000"/>
            </w:tcBorders>
          </w:tcPr>
          <w:p w14:paraId="7D202F53" w14:textId="77777777" w:rsidR="00A925D9" w:rsidRDefault="00000000">
            <w:pPr>
              <w:pStyle w:val="TableParagraph"/>
              <w:spacing w:before="15"/>
              <w:ind w:right="46"/>
              <w:rPr>
                <w:sz w:val="18"/>
              </w:rPr>
            </w:pPr>
            <w:r>
              <w:rPr>
                <w:sz w:val="18"/>
              </w:rPr>
              <w:t>3111</w:t>
            </w:r>
          </w:p>
        </w:tc>
        <w:tc>
          <w:tcPr>
            <w:tcW w:w="6900" w:type="dxa"/>
            <w:tcBorders>
              <w:top w:val="single" w:sz="2" w:space="0" w:color="000000"/>
              <w:bottom w:val="single" w:sz="2" w:space="0" w:color="000000"/>
            </w:tcBorders>
          </w:tcPr>
          <w:p w14:paraId="56C46BD3" w14:textId="77777777" w:rsidR="00A925D9" w:rsidRDefault="00000000">
            <w:pPr>
              <w:pStyle w:val="TableParagraph"/>
              <w:spacing w:before="15"/>
              <w:ind w:left="48"/>
              <w:jc w:val="left"/>
              <w:rPr>
                <w:sz w:val="18"/>
              </w:rPr>
            </w:pPr>
            <w:r>
              <w:rPr>
                <w:sz w:val="18"/>
              </w:rPr>
              <w:t>Plaće za redovan rad</w:t>
            </w:r>
          </w:p>
        </w:tc>
        <w:tc>
          <w:tcPr>
            <w:tcW w:w="4198" w:type="dxa"/>
            <w:tcBorders>
              <w:top w:val="single" w:sz="2" w:space="0" w:color="000000"/>
              <w:bottom w:val="single" w:sz="2" w:space="0" w:color="000000"/>
            </w:tcBorders>
          </w:tcPr>
          <w:p w14:paraId="4869746A"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10A3DC87" w14:textId="77777777" w:rsidR="00A925D9" w:rsidRDefault="00000000">
            <w:pPr>
              <w:pStyle w:val="TableParagraph"/>
              <w:spacing w:before="15"/>
              <w:ind w:right="266"/>
              <w:rPr>
                <w:sz w:val="18"/>
              </w:rPr>
            </w:pPr>
            <w:r>
              <w:rPr>
                <w:sz w:val="18"/>
              </w:rPr>
              <w:t>191.423,36</w:t>
            </w:r>
          </w:p>
        </w:tc>
        <w:tc>
          <w:tcPr>
            <w:tcW w:w="1086" w:type="dxa"/>
            <w:tcBorders>
              <w:top w:val="single" w:sz="2" w:space="0" w:color="000000"/>
              <w:bottom w:val="single" w:sz="2" w:space="0" w:color="000000"/>
            </w:tcBorders>
          </w:tcPr>
          <w:p w14:paraId="794FEE99" w14:textId="77777777" w:rsidR="00A925D9" w:rsidRDefault="00A925D9">
            <w:pPr>
              <w:pStyle w:val="TableParagraph"/>
              <w:jc w:val="left"/>
              <w:rPr>
                <w:rFonts w:ascii="Times New Roman"/>
                <w:sz w:val="18"/>
              </w:rPr>
            </w:pPr>
          </w:p>
        </w:tc>
      </w:tr>
      <w:tr w:rsidR="00A925D9" w14:paraId="26A1B299" w14:textId="77777777">
        <w:trPr>
          <w:trHeight w:val="265"/>
        </w:trPr>
        <w:tc>
          <w:tcPr>
            <w:tcW w:w="1172" w:type="dxa"/>
            <w:tcBorders>
              <w:top w:val="single" w:sz="2" w:space="0" w:color="000000"/>
              <w:bottom w:val="single" w:sz="2" w:space="0" w:color="000000"/>
            </w:tcBorders>
          </w:tcPr>
          <w:p w14:paraId="1DCD2B26" w14:textId="77777777" w:rsidR="00A925D9" w:rsidRDefault="00000000">
            <w:pPr>
              <w:pStyle w:val="TableParagraph"/>
              <w:spacing w:before="15"/>
              <w:ind w:right="46"/>
              <w:rPr>
                <w:sz w:val="18"/>
              </w:rPr>
            </w:pPr>
            <w:r>
              <w:rPr>
                <w:sz w:val="18"/>
              </w:rPr>
              <w:t>3132</w:t>
            </w:r>
          </w:p>
        </w:tc>
        <w:tc>
          <w:tcPr>
            <w:tcW w:w="6900" w:type="dxa"/>
            <w:tcBorders>
              <w:top w:val="single" w:sz="2" w:space="0" w:color="000000"/>
              <w:bottom w:val="single" w:sz="2" w:space="0" w:color="000000"/>
            </w:tcBorders>
          </w:tcPr>
          <w:p w14:paraId="62FD1E47" w14:textId="77777777" w:rsidR="00A925D9" w:rsidRDefault="00000000">
            <w:pPr>
              <w:pStyle w:val="TableParagraph"/>
              <w:spacing w:before="15"/>
              <w:ind w:left="48"/>
              <w:jc w:val="left"/>
              <w:rPr>
                <w:sz w:val="18"/>
              </w:rPr>
            </w:pPr>
            <w:r>
              <w:rPr>
                <w:sz w:val="18"/>
              </w:rPr>
              <w:t>Doprinosi za obvezno zdravstveno osiguranje</w:t>
            </w:r>
          </w:p>
        </w:tc>
        <w:tc>
          <w:tcPr>
            <w:tcW w:w="4198" w:type="dxa"/>
            <w:tcBorders>
              <w:top w:val="single" w:sz="2" w:space="0" w:color="000000"/>
              <w:bottom w:val="single" w:sz="2" w:space="0" w:color="000000"/>
            </w:tcBorders>
          </w:tcPr>
          <w:p w14:paraId="237F82F4"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6DCF9976" w14:textId="77777777" w:rsidR="00A925D9" w:rsidRDefault="00000000">
            <w:pPr>
              <w:pStyle w:val="TableParagraph"/>
              <w:spacing w:before="15"/>
              <w:ind w:right="265"/>
              <w:rPr>
                <w:sz w:val="18"/>
              </w:rPr>
            </w:pPr>
            <w:r>
              <w:rPr>
                <w:sz w:val="18"/>
              </w:rPr>
              <w:t>31.494,62</w:t>
            </w:r>
          </w:p>
        </w:tc>
        <w:tc>
          <w:tcPr>
            <w:tcW w:w="1086" w:type="dxa"/>
            <w:tcBorders>
              <w:top w:val="single" w:sz="2" w:space="0" w:color="000000"/>
              <w:bottom w:val="single" w:sz="2" w:space="0" w:color="000000"/>
            </w:tcBorders>
          </w:tcPr>
          <w:p w14:paraId="503F475E" w14:textId="77777777" w:rsidR="00A925D9" w:rsidRDefault="00A925D9">
            <w:pPr>
              <w:pStyle w:val="TableParagraph"/>
              <w:jc w:val="left"/>
              <w:rPr>
                <w:rFonts w:ascii="Times New Roman"/>
                <w:sz w:val="18"/>
              </w:rPr>
            </w:pPr>
          </w:p>
        </w:tc>
      </w:tr>
      <w:tr w:rsidR="00A925D9" w14:paraId="41EBA999" w14:textId="77777777">
        <w:trPr>
          <w:trHeight w:val="265"/>
        </w:trPr>
        <w:tc>
          <w:tcPr>
            <w:tcW w:w="1172" w:type="dxa"/>
            <w:tcBorders>
              <w:top w:val="single" w:sz="2" w:space="0" w:color="000000"/>
              <w:bottom w:val="single" w:sz="2" w:space="0" w:color="000000"/>
            </w:tcBorders>
          </w:tcPr>
          <w:p w14:paraId="244D5C12" w14:textId="77777777" w:rsidR="00A925D9" w:rsidRDefault="00000000">
            <w:pPr>
              <w:pStyle w:val="TableParagraph"/>
              <w:spacing w:before="16"/>
              <w:ind w:right="48"/>
              <w:rPr>
                <w:sz w:val="18"/>
              </w:rPr>
            </w:pPr>
            <w:r>
              <w:rPr>
                <w:sz w:val="18"/>
              </w:rPr>
              <w:t>32</w:t>
            </w:r>
          </w:p>
        </w:tc>
        <w:tc>
          <w:tcPr>
            <w:tcW w:w="6900" w:type="dxa"/>
            <w:tcBorders>
              <w:top w:val="single" w:sz="2" w:space="0" w:color="000000"/>
              <w:bottom w:val="single" w:sz="2" w:space="0" w:color="000000"/>
            </w:tcBorders>
          </w:tcPr>
          <w:p w14:paraId="46D1D2C4" w14:textId="77777777" w:rsidR="00A925D9" w:rsidRDefault="00000000">
            <w:pPr>
              <w:pStyle w:val="TableParagraph"/>
              <w:spacing w:before="16"/>
              <w:ind w:left="48"/>
              <w:jc w:val="left"/>
              <w:rPr>
                <w:sz w:val="18"/>
              </w:rPr>
            </w:pPr>
            <w:r>
              <w:rPr>
                <w:sz w:val="18"/>
              </w:rPr>
              <w:t>Materijalni rashodi</w:t>
            </w:r>
          </w:p>
        </w:tc>
        <w:tc>
          <w:tcPr>
            <w:tcW w:w="4198" w:type="dxa"/>
            <w:tcBorders>
              <w:top w:val="single" w:sz="2" w:space="0" w:color="000000"/>
              <w:bottom w:val="single" w:sz="2" w:space="0" w:color="000000"/>
            </w:tcBorders>
          </w:tcPr>
          <w:p w14:paraId="7A8F73D4" w14:textId="77777777" w:rsidR="00A925D9" w:rsidRDefault="00000000">
            <w:pPr>
              <w:pStyle w:val="TableParagraph"/>
              <w:spacing w:before="16"/>
              <w:ind w:right="403"/>
              <w:rPr>
                <w:sz w:val="18"/>
              </w:rPr>
            </w:pPr>
            <w:r>
              <w:rPr>
                <w:sz w:val="18"/>
              </w:rPr>
              <w:t>41.200,00</w:t>
            </w:r>
          </w:p>
        </w:tc>
        <w:tc>
          <w:tcPr>
            <w:tcW w:w="1498" w:type="dxa"/>
            <w:tcBorders>
              <w:top w:val="single" w:sz="2" w:space="0" w:color="000000"/>
              <w:bottom w:val="single" w:sz="2" w:space="0" w:color="000000"/>
            </w:tcBorders>
          </w:tcPr>
          <w:p w14:paraId="6C5B88EB" w14:textId="77777777" w:rsidR="00A925D9" w:rsidRDefault="00000000">
            <w:pPr>
              <w:pStyle w:val="TableParagraph"/>
              <w:spacing w:before="16"/>
              <w:ind w:right="265"/>
              <w:rPr>
                <w:sz w:val="18"/>
              </w:rPr>
            </w:pPr>
            <w:r>
              <w:rPr>
                <w:sz w:val="18"/>
              </w:rPr>
              <w:t>16.057,32</w:t>
            </w:r>
          </w:p>
        </w:tc>
        <w:tc>
          <w:tcPr>
            <w:tcW w:w="1086" w:type="dxa"/>
            <w:tcBorders>
              <w:top w:val="single" w:sz="2" w:space="0" w:color="000000"/>
              <w:bottom w:val="single" w:sz="2" w:space="0" w:color="000000"/>
            </w:tcBorders>
          </w:tcPr>
          <w:p w14:paraId="0EA097C9" w14:textId="77777777" w:rsidR="00A925D9" w:rsidRDefault="00000000">
            <w:pPr>
              <w:pStyle w:val="TableParagraph"/>
              <w:spacing w:before="16"/>
              <w:ind w:left="245" w:right="245"/>
              <w:jc w:val="center"/>
              <w:rPr>
                <w:sz w:val="18"/>
              </w:rPr>
            </w:pPr>
            <w:r>
              <w:rPr>
                <w:sz w:val="18"/>
              </w:rPr>
              <w:t>38,97%</w:t>
            </w:r>
          </w:p>
        </w:tc>
      </w:tr>
      <w:tr w:rsidR="00A925D9" w14:paraId="6F92219D" w14:textId="77777777">
        <w:trPr>
          <w:trHeight w:val="265"/>
        </w:trPr>
        <w:tc>
          <w:tcPr>
            <w:tcW w:w="1172" w:type="dxa"/>
            <w:tcBorders>
              <w:top w:val="single" w:sz="2" w:space="0" w:color="000000"/>
              <w:bottom w:val="single" w:sz="2" w:space="0" w:color="000000"/>
            </w:tcBorders>
          </w:tcPr>
          <w:p w14:paraId="08D6398A" w14:textId="77777777" w:rsidR="00A925D9" w:rsidRDefault="00000000">
            <w:pPr>
              <w:pStyle w:val="TableParagraph"/>
              <w:spacing w:before="16"/>
              <w:ind w:right="46"/>
              <w:rPr>
                <w:sz w:val="18"/>
              </w:rPr>
            </w:pPr>
            <w:r>
              <w:rPr>
                <w:sz w:val="18"/>
              </w:rPr>
              <w:t>3212</w:t>
            </w:r>
          </w:p>
        </w:tc>
        <w:tc>
          <w:tcPr>
            <w:tcW w:w="6900" w:type="dxa"/>
            <w:tcBorders>
              <w:top w:val="single" w:sz="2" w:space="0" w:color="000000"/>
              <w:bottom w:val="single" w:sz="2" w:space="0" w:color="000000"/>
            </w:tcBorders>
          </w:tcPr>
          <w:p w14:paraId="1D6A0647" w14:textId="77777777" w:rsidR="00A925D9" w:rsidRDefault="00000000">
            <w:pPr>
              <w:pStyle w:val="TableParagraph"/>
              <w:spacing w:before="16"/>
              <w:ind w:left="48"/>
              <w:jc w:val="left"/>
              <w:rPr>
                <w:sz w:val="18"/>
              </w:rPr>
            </w:pPr>
            <w:r>
              <w:rPr>
                <w:sz w:val="18"/>
              </w:rPr>
              <w:t>Naknade za prijevoz, za rad na terenu i odvojeni život</w:t>
            </w:r>
          </w:p>
        </w:tc>
        <w:tc>
          <w:tcPr>
            <w:tcW w:w="4198" w:type="dxa"/>
            <w:tcBorders>
              <w:top w:val="single" w:sz="2" w:space="0" w:color="000000"/>
              <w:bottom w:val="single" w:sz="2" w:space="0" w:color="000000"/>
            </w:tcBorders>
          </w:tcPr>
          <w:p w14:paraId="077F8C8A"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433F4D32" w14:textId="77777777" w:rsidR="00A925D9" w:rsidRDefault="00000000">
            <w:pPr>
              <w:pStyle w:val="TableParagraph"/>
              <w:spacing w:before="16"/>
              <w:ind w:right="266"/>
              <w:rPr>
                <w:sz w:val="18"/>
              </w:rPr>
            </w:pPr>
            <w:r>
              <w:rPr>
                <w:sz w:val="18"/>
              </w:rPr>
              <w:t>8.881,82</w:t>
            </w:r>
          </w:p>
        </w:tc>
        <w:tc>
          <w:tcPr>
            <w:tcW w:w="1086" w:type="dxa"/>
            <w:tcBorders>
              <w:top w:val="single" w:sz="2" w:space="0" w:color="000000"/>
              <w:bottom w:val="single" w:sz="2" w:space="0" w:color="000000"/>
            </w:tcBorders>
          </w:tcPr>
          <w:p w14:paraId="6E814071" w14:textId="77777777" w:rsidR="00A925D9" w:rsidRDefault="00A925D9">
            <w:pPr>
              <w:pStyle w:val="TableParagraph"/>
              <w:jc w:val="left"/>
              <w:rPr>
                <w:rFonts w:ascii="Times New Roman"/>
                <w:sz w:val="18"/>
              </w:rPr>
            </w:pPr>
          </w:p>
        </w:tc>
      </w:tr>
      <w:tr w:rsidR="00A925D9" w14:paraId="7E89F3C1" w14:textId="77777777">
        <w:trPr>
          <w:trHeight w:val="265"/>
        </w:trPr>
        <w:tc>
          <w:tcPr>
            <w:tcW w:w="1172" w:type="dxa"/>
            <w:tcBorders>
              <w:top w:val="single" w:sz="2" w:space="0" w:color="000000"/>
              <w:bottom w:val="single" w:sz="2" w:space="0" w:color="000000"/>
            </w:tcBorders>
          </w:tcPr>
          <w:p w14:paraId="542079E5" w14:textId="77777777" w:rsidR="00A925D9" w:rsidRDefault="00000000">
            <w:pPr>
              <w:pStyle w:val="TableParagraph"/>
              <w:spacing w:before="17"/>
              <w:ind w:right="47"/>
              <w:rPr>
                <w:sz w:val="18"/>
              </w:rPr>
            </w:pPr>
            <w:r>
              <w:rPr>
                <w:sz w:val="18"/>
              </w:rPr>
              <w:t>3221</w:t>
            </w:r>
          </w:p>
        </w:tc>
        <w:tc>
          <w:tcPr>
            <w:tcW w:w="6900" w:type="dxa"/>
            <w:tcBorders>
              <w:top w:val="single" w:sz="2" w:space="0" w:color="000000"/>
              <w:bottom w:val="single" w:sz="2" w:space="0" w:color="000000"/>
            </w:tcBorders>
          </w:tcPr>
          <w:p w14:paraId="7CF13BC0" w14:textId="77777777" w:rsidR="00A925D9" w:rsidRDefault="00000000">
            <w:pPr>
              <w:pStyle w:val="TableParagraph"/>
              <w:spacing w:before="17"/>
              <w:ind w:left="48"/>
              <w:jc w:val="left"/>
              <w:rPr>
                <w:sz w:val="18"/>
              </w:rPr>
            </w:pPr>
            <w:r>
              <w:rPr>
                <w:sz w:val="18"/>
              </w:rPr>
              <w:t>Uredski materijal i ostali materijalni rashodi</w:t>
            </w:r>
          </w:p>
        </w:tc>
        <w:tc>
          <w:tcPr>
            <w:tcW w:w="4198" w:type="dxa"/>
            <w:tcBorders>
              <w:top w:val="single" w:sz="2" w:space="0" w:color="000000"/>
              <w:bottom w:val="single" w:sz="2" w:space="0" w:color="000000"/>
            </w:tcBorders>
          </w:tcPr>
          <w:p w14:paraId="4D8E34BA"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6389A6B3" w14:textId="77777777" w:rsidR="00A925D9" w:rsidRDefault="00000000">
            <w:pPr>
              <w:pStyle w:val="TableParagraph"/>
              <w:spacing w:before="17"/>
              <w:ind w:right="267"/>
              <w:rPr>
                <w:sz w:val="18"/>
              </w:rPr>
            </w:pPr>
            <w:r>
              <w:rPr>
                <w:sz w:val="18"/>
              </w:rPr>
              <w:t>5.575,50</w:t>
            </w:r>
          </w:p>
        </w:tc>
        <w:tc>
          <w:tcPr>
            <w:tcW w:w="1086" w:type="dxa"/>
            <w:tcBorders>
              <w:top w:val="single" w:sz="2" w:space="0" w:color="000000"/>
              <w:bottom w:val="single" w:sz="2" w:space="0" w:color="000000"/>
            </w:tcBorders>
          </w:tcPr>
          <w:p w14:paraId="32CD06C8" w14:textId="77777777" w:rsidR="00A925D9" w:rsidRDefault="00A925D9">
            <w:pPr>
              <w:pStyle w:val="TableParagraph"/>
              <w:jc w:val="left"/>
              <w:rPr>
                <w:rFonts w:ascii="Times New Roman"/>
                <w:sz w:val="18"/>
              </w:rPr>
            </w:pPr>
          </w:p>
        </w:tc>
      </w:tr>
      <w:tr w:rsidR="00A925D9" w14:paraId="61E7AA63" w14:textId="77777777">
        <w:trPr>
          <w:trHeight w:val="266"/>
        </w:trPr>
        <w:tc>
          <w:tcPr>
            <w:tcW w:w="1172" w:type="dxa"/>
            <w:tcBorders>
              <w:top w:val="single" w:sz="2" w:space="0" w:color="000000"/>
              <w:bottom w:val="single" w:sz="2" w:space="0" w:color="000000"/>
            </w:tcBorders>
          </w:tcPr>
          <w:p w14:paraId="0D592FCC" w14:textId="77777777" w:rsidR="00A925D9" w:rsidRDefault="00000000">
            <w:pPr>
              <w:pStyle w:val="TableParagraph"/>
              <w:spacing w:before="16"/>
              <w:ind w:right="47"/>
              <w:rPr>
                <w:sz w:val="18"/>
              </w:rPr>
            </w:pPr>
            <w:r>
              <w:rPr>
                <w:sz w:val="18"/>
              </w:rPr>
              <w:t>3225</w:t>
            </w:r>
          </w:p>
        </w:tc>
        <w:tc>
          <w:tcPr>
            <w:tcW w:w="6900" w:type="dxa"/>
            <w:tcBorders>
              <w:top w:val="single" w:sz="2" w:space="0" w:color="000000"/>
              <w:bottom w:val="single" w:sz="2" w:space="0" w:color="000000"/>
            </w:tcBorders>
          </w:tcPr>
          <w:p w14:paraId="318B622D" w14:textId="77777777" w:rsidR="00A925D9" w:rsidRDefault="00000000">
            <w:pPr>
              <w:pStyle w:val="TableParagraph"/>
              <w:spacing w:before="16"/>
              <w:ind w:left="48"/>
              <w:jc w:val="left"/>
              <w:rPr>
                <w:sz w:val="18"/>
              </w:rPr>
            </w:pPr>
            <w:r>
              <w:rPr>
                <w:sz w:val="18"/>
              </w:rPr>
              <w:t>Sitni inventar i autogume</w:t>
            </w:r>
          </w:p>
        </w:tc>
        <w:tc>
          <w:tcPr>
            <w:tcW w:w="4198" w:type="dxa"/>
            <w:tcBorders>
              <w:top w:val="single" w:sz="2" w:space="0" w:color="000000"/>
              <w:bottom w:val="single" w:sz="2" w:space="0" w:color="000000"/>
            </w:tcBorders>
          </w:tcPr>
          <w:p w14:paraId="4B42339C"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45C2CAA7" w14:textId="77777777" w:rsidR="00A925D9" w:rsidRDefault="00000000">
            <w:pPr>
              <w:pStyle w:val="TableParagraph"/>
              <w:spacing w:before="16"/>
              <w:ind w:right="268"/>
              <w:rPr>
                <w:sz w:val="18"/>
              </w:rPr>
            </w:pPr>
            <w:r>
              <w:rPr>
                <w:sz w:val="18"/>
              </w:rPr>
              <w:t>0,00</w:t>
            </w:r>
          </w:p>
        </w:tc>
        <w:tc>
          <w:tcPr>
            <w:tcW w:w="1086" w:type="dxa"/>
            <w:tcBorders>
              <w:top w:val="single" w:sz="2" w:space="0" w:color="000000"/>
              <w:bottom w:val="single" w:sz="2" w:space="0" w:color="000000"/>
            </w:tcBorders>
          </w:tcPr>
          <w:p w14:paraId="5CE5407C" w14:textId="77777777" w:rsidR="00A925D9" w:rsidRDefault="00A925D9">
            <w:pPr>
              <w:pStyle w:val="TableParagraph"/>
              <w:jc w:val="left"/>
              <w:rPr>
                <w:rFonts w:ascii="Times New Roman"/>
                <w:sz w:val="18"/>
              </w:rPr>
            </w:pPr>
          </w:p>
        </w:tc>
      </w:tr>
      <w:tr w:rsidR="00A925D9" w14:paraId="609D8325" w14:textId="77777777">
        <w:trPr>
          <w:trHeight w:val="233"/>
        </w:trPr>
        <w:tc>
          <w:tcPr>
            <w:tcW w:w="1172" w:type="dxa"/>
            <w:tcBorders>
              <w:top w:val="single" w:sz="2" w:space="0" w:color="000000"/>
            </w:tcBorders>
          </w:tcPr>
          <w:p w14:paraId="0F8093E6" w14:textId="77777777" w:rsidR="00A925D9" w:rsidRDefault="00000000">
            <w:pPr>
              <w:pStyle w:val="TableParagraph"/>
              <w:spacing w:before="17" w:line="196" w:lineRule="exact"/>
              <w:ind w:right="47"/>
              <w:rPr>
                <w:sz w:val="18"/>
              </w:rPr>
            </w:pPr>
            <w:r>
              <w:rPr>
                <w:sz w:val="18"/>
              </w:rPr>
              <w:t>3299</w:t>
            </w:r>
          </w:p>
        </w:tc>
        <w:tc>
          <w:tcPr>
            <w:tcW w:w="6900" w:type="dxa"/>
            <w:tcBorders>
              <w:top w:val="single" w:sz="2" w:space="0" w:color="000000"/>
            </w:tcBorders>
          </w:tcPr>
          <w:p w14:paraId="52B6A2AA" w14:textId="77777777" w:rsidR="00A925D9" w:rsidRDefault="00000000">
            <w:pPr>
              <w:pStyle w:val="TableParagraph"/>
              <w:spacing w:before="17" w:line="196" w:lineRule="exact"/>
              <w:ind w:left="48"/>
              <w:jc w:val="left"/>
              <w:rPr>
                <w:sz w:val="18"/>
              </w:rPr>
            </w:pPr>
            <w:r>
              <w:rPr>
                <w:sz w:val="18"/>
              </w:rPr>
              <w:t>Ostali nespomenuti rashodi poslovanja</w:t>
            </w:r>
          </w:p>
        </w:tc>
        <w:tc>
          <w:tcPr>
            <w:tcW w:w="4198" w:type="dxa"/>
            <w:tcBorders>
              <w:top w:val="single" w:sz="2" w:space="0" w:color="000000"/>
            </w:tcBorders>
          </w:tcPr>
          <w:p w14:paraId="438B31DE" w14:textId="77777777" w:rsidR="00A925D9" w:rsidRDefault="00A925D9">
            <w:pPr>
              <w:pStyle w:val="TableParagraph"/>
              <w:jc w:val="left"/>
              <w:rPr>
                <w:rFonts w:ascii="Times New Roman"/>
                <w:sz w:val="16"/>
              </w:rPr>
            </w:pPr>
          </w:p>
        </w:tc>
        <w:tc>
          <w:tcPr>
            <w:tcW w:w="1498" w:type="dxa"/>
            <w:tcBorders>
              <w:top w:val="single" w:sz="2" w:space="0" w:color="000000"/>
            </w:tcBorders>
          </w:tcPr>
          <w:p w14:paraId="4E04F0E2" w14:textId="77777777" w:rsidR="00A925D9" w:rsidRDefault="00000000">
            <w:pPr>
              <w:pStyle w:val="TableParagraph"/>
              <w:spacing w:before="17" w:line="196" w:lineRule="exact"/>
              <w:ind w:right="267"/>
              <w:rPr>
                <w:sz w:val="18"/>
              </w:rPr>
            </w:pPr>
            <w:r>
              <w:rPr>
                <w:sz w:val="18"/>
              </w:rPr>
              <w:t>1.600,00</w:t>
            </w:r>
          </w:p>
        </w:tc>
        <w:tc>
          <w:tcPr>
            <w:tcW w:w="1086" w:type="dxa"/>
            <w:tcBorders>
              <w:top w:val="single" w:sz="2" w:space="0" w:color="000000"/>
            </w:tcBorders>
          </w:tcPr>
          <w:p w14:paraId="2E99E2C6" w14:textId="77777777" w:rsidR="00A925D9" w:rsidRDefault="00A925D9">
            <w:pPr>
              <w:pStyle w:val="TableParagraph"/>
              <w:jc w:val="left"/>
              <w:rPr>
                <w:rFonts w:ascii="Times New Roman"/>
                <w:sz w:val="16"/>
              </w:rPr>
            </w:pPr>
          </w:p>
        </w:tc>
      </w:tr>
    </w:tbl>
    <w:p w14:paraId="15BD0BA5" w14:textId="77777777" w:rsidR="00A925D9" w:rsidRDefault="00A925D9">
      <w:pPr>
        <w:spacing w:before="11"/>
        <w:rPr>
          <w:sz w:val="2"/>
        </w:rPr>
      </w:pPr>
    </w:p>
    <w:tbl>
      <w:tblPr>
        <w:tblStyle w:val="TableNormal"/>
        <w:tblW w:w="0" w:type="auto"/>
        <w:tblInd w:w="113" w:type="dxa"/>
        <w:tblLayout w:type="fixed"/>
        <w:tblLook w:val="01E0" w:firstRow="1" w:lastRow="1" w:firstColumn="1" w:lastColumn="1" w:noHBand="0" w:noVBand="0"/>
      </w:tblPr>
      <w:tblGrid>
        <w:gridCol w:w="8616"/>
        <w:gridCol w:w="3708"/>
        <w:gridCol w:w="1453"/>
        <w:gridCol w:w="1080"/>
      </w:tblGrid>
      <w:tr w:rsidR="00A925D9" w14:paraId="59480AF0" w14:textId="77777777">
        <w:trPr>
          <w:trHeight w:val="505"/>
        </w:trPr>
        <w:tc>
          <w:tcPr>
            <w:tcW w:w="8616" w:type="dxa"/>
            <w:tcBorders>
              <w:top w:val="single" w:sz="2" w:space="0" w:color="000000"/>
              <w:bottom w:val="single" w:sz="2" w:space="0" w:color="000000"/>
            </w:tcBorders>
            <w:shd w:val="clear" w:color="auto" w:fill="F1F1F1"/>
          </w:tcPr>
          <w:p w14:paraId="10746D52" w14:textId="77777777" w:rsidR="00A925D9" w:rsidRDefault="00000000">
            <w:pPr>
              <w:pStyle w:val="TableParagraph"/>
              <w:spacing w:before="14" w:line="219" w:lineRule="exact"/>
              <w:ind w:left="157"/>
              <w:jc w:val="left"/>
              <w:rPr>
                <w:b/>
                <w:sz w:val="18"/>
              </w:rPr>
            </w:pPr>
            <w:r>
              <w:rPr>
                <w:b/>
                <w:sz w:val="18"/>
              </w:rPr>
              <w:t>Akt/projekt: POMOĆ OBITELJIMA ZA POBOLJŠANJE DEMOGRAFSKE STRUKTURE</w:t>
            </w:r>
          </w:p>
          <w:p w14:paraId="5D9294FD" w14:textId="77777777" w:rsidR="00A925D9" w:rsidRDefault="00000000">
            <w:pPr>
              <w:pStyle w:val="TableParagraph"/>
              <w:spacing w:line="219" w:lineRule="exact"/>
              <w:ind w:left="469"/>
              <w:jc w:val="left"/>
              <w:rPr>
                <w:b/>
                <w:sz w:val="18"/>
              </w:rPr>
            </w:pPr>
            <w:r>
              <w:rPr>
                <w:b/>
                <w:sz w:val="18"/>
              </w:rPr>
              <w:t>A101607</w:t>
            </w:r>
          </w:p>
        </w:tc>
        <w:tc>
          <w:tcPr>
            <w:tcW w:w="3708" w:type="dxa"/>
            <w:tcBorders>
              <w:top w:val="single" w:sz="2" w:space="0" w:color="000000"/>
              <w:bottom w:val="single" w:sz="2" w:space="0" w:color="000000"/>
            </w:tcBorders>
            <w:shd w:val="clear" w:color="auto" w:fill="F1F1F1"/>
          </w:tcPr>
          <w:p w14:paraId="5B6AA292" w14:textId="77777777" w:rsidR="00A925D9" w:rsidRDefault="00000000">
            <w:pPr>
              <w:pStyle w:val="TableParagraph"/>
              <w:spacing w:before="14"/>
              <w:ind w:right="447"/>
              <w:rPr>
                <w:b/>
                <w:sz w:val="18"/>
              </w:rPr>
            </w:pPr>
            <w:r>
              <w:rPr>
                <w:b/>
                <w:sz w:val="18"/>
              </w:rPr>
              <w:t>165.000,00</w:t>
            </w:r>
          </w:p>
        </w:tc>
        <w:tc>
          <w:tcPr>
            <w:tcW w:w="1453" w:type="dxa"/>
            <w:tcBorders>
              <w:top w:val="single" w:sz="2" w:space="0" w:color="000000"/>
              <w:bottom w:val="single" w:sz="2" w:space="0" w:color="000000"/>
            </w:tcBorders>
            <w:shd w:val="clear" w:color="auto" w:fill="F1F1F1"/>
          </w:tcPr>
          <w:p w14:paraId="24EBB420" w14:textId="77777777" w:rsidR="00A925D9" w:rsidRDefault="00000000">
            <w:pPr>
              <w:pStyle w:val="TableParagraph"/>
              <w:spacing w:before="14"/>
              <w:ind w:right="265"/>
              <w:rPr>
                <w:b/>
                <w:sz w:val="18"/>
              </w:rPr>
            </w:pPr>
            <w:r>
              <w:rPr>
                <w:b/>
                <w:sz w:val="18"/>
              </w:rPr>
              <w:t>33.340,40</w:t>
            </w:r>
          </w:p>
        </w:tc>
        <w:tc>
          <w:tcPr>
            <w:tcW w:w="1080" w:type="dxa"/>
            <w:tcBorders>
              <w:top w:val="single" w:sz="2" w:space="0" w:color="000000"/>
              <w:bottom w:val="single" w:sz="2" w:space="0" w:color="000000"/>
            </w:tcBorders>
            <w:shd w:val="clear" w:color="auto" w:fill="F1F1F1"/>
          </w:tcPr>
          <w:p w14:paraId="0169F77C" w14:textId="77777777" w:rsidR="00A925D9" w:rsidRDefault="00000000">
            <w:pPr>
              <w:pStyle w:val="TableParagraph"/>
              <w:spacing w:before="14"/>
              <w:ind w:left="249" w:right="245"/>
              <w:jc w:val="center"/>
              <w:rPr>
                <w:b/>
                <w:sz w:val="18"/>
              </w:rPr>
            </w:pPr>
            <w:r>
              <w:rPr>
                <w:b/>
                <w:sz w:val="18"/>
              </w:rPr>
              <w:t>20,21%</w:t>
            </w:r>
          </w:p>
        </w:tc>
      </w:tr>
      <w:tr w:rsidR="00A925D9" w14:paraId="4AD96ED2" w14:textId="77777777">
        <w:trPr>
          <w:trHeight w:val="344"/>
        </w:trPr>
        <w:tc>
          <w:tcPr>
            <w:tcW w:w="8616" w:type="dxa"/>
            <w:tcBorders>
              <w:top w:val="single" w:sz="2" w:space="0" w:color="000000"/>
            </w:tcBorders>
            <w:shd w:val="clear" w:color="auto" w:fill="CCFFCC"/>
          </w:tcPr>
          <w:p w14:paraId="3BD8908D" w14:textId="77777777" w:rsidR="00A925D9" w:rsidRDefault="00000000">
            <w:pPr>
              <w:pStyle w:val="TableParagraph"/>
              <w:spacing w:before="16"/>
              <w:ind w:left="493"/>
              <w:jc w:val="left"/>
              <w:rPr>
                <w:sz w:val="18"/>
              </w:rPr>
            </w:pPr>
            <w:r>
              <w:rPr>
                <w:sz w:val="18"/>
              </w:rPr>
              <w:t>Izvor: 10 Opći prihodi i primici</w:t>
            </w:r>
          </w:p>
        </w:tc>
        <w:tc>
          <w:tcPr>
            <w:tcW w:w="3708" w:type="dxa"/>
            <w:tcBorders>
              <w:top w:val="single" w:sz="2" w:space="0" w:color="000000"/>
            </w:tcBorders>
            <w:shd w:val="clear" w:color="auto" w:fill="CCFFCC"/>
          </w:tcPr>
          <w:p w14:paraId="7E2E3DB9" w14:textId="77777777" w:rsidR="00A925D9" w:rsidRDefault="00000000">
            <w:pPr>
              <w:pStyle w:val="TableParagraph"/>
              <w:spacing w:before="16"/>
              <w:ind w:right="448"/>
              <w:rPr>
                <w:sz w:val="18"/>
              </w:rPr>
            </w:pPr>
            <w:r>
              <w:rPr>
                <w:sz w:val="18"/>
              </w:rPr>
              <w:t>165.000,00</w:t>
            </w:r>
          </w:p>
        </w:tc>
        <w:tc>
          <w:tcPr>
            <w:tcW w:w="1453" w:type="dxa"/>
            <w:tcBorders>
              <w:top w:val="single" w:sz="2" w:space="0" w:color="000000"/>
            </w:tcBorders>
            <w:shd w:val="clear" w:color="auto" w:fill="CCFFCC"/>
          </w:tcPr>
          <w:p w14:paraId="4F02CD81" w14:textId="77777777" w:rsidR="00A925D9" w:rsidRDefault="00000000">
            <w:pPr>
              <w:pStyle w:val="TableParagraph"/>
              <w:spacing w:before="16"/>
              <w:ind w:right="266"/>
              <w:rPr>
                <w:sz w:val="18"/>
              </w:rPr>
            </w:pPr>
            <w:r>
              <w:rPr>
                <w:sz w:val="18"/>
              </w:rPr>
              <w:t>33.340,40</w:t>
            </w:r>
          </w:p>
        </w:tc>
        <w:tc>
          <w:tcPr>
            <w:tcW w:w="1080" w:type="dxa"/>
            <w:tcBorders>
              <w:top w:val="single" w:sz="2" w:space="0" w:color="000000"/>
            </w:tcBorders>
            <w:shd w:val="clear" w:color="auto" w:fill="CCFFCC"/>
          </w:tcPr>
          <w:p w14:paraId="3992ABE6" w14:textId="77777777" w:rsidR="00A925D9" w:rsidRDefault="00000000">
            <w:pPr>
              <w:pStyle w:val="TableParagraph"/>
              <w:spacing w:before="16"/>
              <w:ind w:left="250" w:right="244"/>
              <w:jc w:val="center"/>
              <w:rPr>
                <w:sz w:val="18"/>
              </w:rPr>
            </w:pPr>
            <w:r>
              <w:rPr>
                <w:sz w:val="18"/>
              </w:rPr>
              <w:t>20,21%</w:t>
            </w:r>
          </w:p>
        </w:tc>
      </w:tr>
    </w:tbl>
    <w:p w14:paraId="127D4715" w14:textId="77777777" w:rsidR="00A925D9" w:rsidRDefault="00A925D9">
      <w:pPr>
        <w:jc w:val="center"/>
        <w:rPr>
          <w:sz w:val="18"/>
        </w:rPr>
        <w:sectPr w:rsidR="00A925D9">
          <w:headerReference w:type="default" r:id="rId35"/>
          <w:footerReference w:type="default" r:id="rId36"/>
          <w:pgSz w:w="15850" w:h="12250" w:orient="landscape"/>
          <w:pgMar w:top="360" w:right="580" w:bottom="820" w:left="180" w:header="0" w:footer="632" w:gutter="0"/>
          <w:cols w:space="720"/>
        </w:sectPr>
      </w:pPr>
    </w:p>
    <w:p w14:paraId="6B1CAD78"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7622"/>
        <w:gridCol w:w="3522"/>
        <w:gridCol w:w="1453"/>
        <w:gridCol w:w="1087"/>
      </w:tblGrid>
      <w:tr w:rsidR="00A925D9" w14:paraId="4CC1896E" w14:textId="77777777">
        <w:trPr>
          <w:trHeight w:val="213"/>
        </w:trPr>
        <w:tc>
          <w:tcPr>
            <w:tcW w:w="1172" w:type="dxa"/>
            <w:tcBorders>
              <w:bottom w:val="single" w:sz="2" w:space="0" w:color="000000"/>
            </w:tcBorders>
          </w:tcPr>
          <w:p w14:paraId="4637C151" w14:textId="77777777" w:rsidR="00A925D9" w:rsidRDefault="00000000">
            <w:pPr>
              <w:pStyle w:val="TableParagraph"/>
              <w:spacing w:line="184" w:lineRule="exact"/>
              <w:ind w:right="48"/>
              <w:rPr>
                <w:sz w:val="18"/>
              </w:rPr>
            </w:pPr>
            <w:r>
              <w:rPr>
                <w:sz w:val="18"/>
              </w:rPr>
              <w:t>37</w:t>
            </w:r>
          </w:p>
        </w:tc>
        <w:tc>
          <w:tcPr>
            <w:tcW w:w="7622" w:type="dxa"/>
            <w:tcBorders>
              <w:bottom w:val="single" w:sz="2" w:space="0" w:color="000000"/>
            </w:tcBorders>
          </w:tcPr>
          <w:p w14:paraId="6400097B" w14:textId="77777777" w:rsidR="00A925D9" w:rsidRDefault="00000000">
            <w:pPr>
              <w:pStyle w:val="TableParagraph"/>
              <w:spacing w:line="184" w:lineRule="exact"/>
              <w:ind w:left="48"/>
              <w:jc w:val="left"/>
              <w:rPr>
                <w:sz w:val="18"/>
              </w:rPr>
            </w:pPr>
            <w:r>
              <w:rPr>
                <w:sz w:val="18"/>
              </w:rPr>
              <w:t>Naknade građanima i kućanstvima na temelju osiguranja i druge naknade</w:t>
            </w:r>
          </w:p>
        </w:tc>
        <w:tc>
          <w:tcPr>
            <w:tcW w:w="3522" w:type="dxa"/>
            <w:tcBorders>
              <w:bottom w:val="single" w:sz="2" w:space="0" w:color="000000"/>
            </w:tcBorders>
          </w:tcPr>
          <w:p w14:paraId="70789157" w14:textId="77777777" w:rsidR="00A925D9" w:rsidRDefault="00000000">
            <w:pPr>
              <w:pStyle w:val="TableParagraph"/>
              <w:spacing w:line="184" w:lineRule="exact"/>
              <w:ind w:left="2249"/>
              <w:jc w:val="left"/>
              <w:rPr>
                <w:sz w:val="18"/>
              </w:rPr>
            </w:pPr>
            <w:r>
              <w:rPr>
                <w:sz w:val="18"/>
              </w:rPr>
              <w:t>165.000,00</w:t>
            </w:r>
          </w:p>
        </w:tc>
        <w:tc>
          <w:tcPr>
            <w:tcW w:w="1453" w:type="dxa"/>
            <w:tcBorders>
              <w:bottom w:val="single" w:sz="2" w:space="0" w:color="000000"/>
            </w:tcBorders>
          </w:tcPr>
          <w:p w14:paraId="5C6CB8C1" w14:textId="77777777" w:rsidR="00A925D9" w:rsidRDefault="00000000">
            <w:pPr>
              <w:pStyle w:val="TableParagraph"/>
              <w:spacing w:line="184" w:lineRule="exact"/>
              <w:ind w:right="266"/>
              <w:rPr>
                <w:sz w:val="18"/>
              </w:rPr>
            </w:pPr>
            <w:r>
              <w:rPr>
                <w:sz w:val="18"/>
              </w:rPr>
              <w:t>33.340,40</w:t>
            </w:r>
          </w:p>
        </w:tc>
        <w:tc>
          <w:tcPr>
            <w:tcW w:w="1087" w:type="dxa"/>
            <w:tcBorders>
              <w:bottom w:val="single" w:sz="2" w:space="0" w:color="000000"/>
            </w:tcBorders>
          </w:tcPr>
          <w:p w14:paraId="51F8B195" w14:textId="77777777" w:rsidR="00A925D9" w:rsidRDefault="00000000">
            <w:pPr>
              <w:pStyle w:val="TableParagraph"/>
              <w:spacing w:line="184" w:lineRule="exact"/>
              <w:ind w:left="272"/>
              <w:jc w:val="left"/>
              <w:rPr>
                <w:sz w:val="18"/>
              </w:rPr>
            </w:pPr>
            <w:r>
              <w:rPr>
                <w:sz w:val="18"/>
              </w:rPr>
              <w:t>20,21%</w:t>
            </w:r>
          </w:p>
        </w:tc>
      </w:tr>
      <w:tr w:rsidR="00A925D9" w14:paraId="2C1E6847" w14:textId="77777777">
        <w:trPr>
          <w:trHeight w:val="233"/>
        </w:trPr>
        <w:tc>
          <w:tcPr>
            <w:tcW w:w="1172" w:type="dxa"/>
            <w:tcBorders>
              <w:top w:val="single" w:sz="2" w:space="0" w:color="000000"/>
            </w:tcBorders>
          </w:tcPr>
          <w:p w14:paraId="37C214CE" w14:textId="77777777" w:rsidR="00A925D9" w:rsidRDefault="00000000">
            <w:pPr>
              <w:pStyle w:val="TableParagraph"/>
              <w:spacing w:before="17" w:line="196" w:lineRule="exact"/>
              <w:ind w:right="46"/>
              <w:rPr>
                <w:sz w:val="18"/>
              </w:rPr>
            </w:pPr>
            <w:r>
              <w:rPr>
                <w:sz w:val="18"/>
              </w:rPr>
              <w:t>3721</w:t>
            </w:r>
          </w:p>
        </w:tc>
        <w:tc>
          <w:tcPr>
            <w:tcW w:w="7622" w:type="dxa"/>
            <w:tcBorders>
              <w:top w:val="single" w:sz="2" w:space="0" w:color="000000"/>
            </w:tcBorders>
          </w:tcPr>
          <w:p w14:paraId="2BA5067E" w14:textId="77777777" w:rsidR="00A925D9" w:rsidRDefault="00000000">
            <w:pPr>
              <w:pStyle w:val="TableParagraph"/>
              <w:spacing w:before="17" w:line="196" w:lineRule="exact"/>
              <w:ind w:left="48"/>
              <w:jc w:val="left"/>
              <w:rPr>
                <w:sz w:val="18"/>
              </w:rPr>
            </w:pPr>
            <w:r>
              <w:rPr>
                <w:sz w:val="18"/>
              </w:rPr>
              <w:t>Naknade građanima i kućanstvima u novcu</w:t>
            </w:r>
          </w:p>
        </w:tc>
        <w:tc>
          <w:tcPr>
            <w:tcW w:w="3522" w:type="dxa"/>
            <w:tcBorders>
              <w:top w:val="single" w:sz="2" w:space="0" w:color="000000"/>
            </w:tcBorders>
          </w:tcPr>
          <w:p w14:paraId="74F6D993" w14:textId="77777777" w:rsidR="00A925D9" w:rsidRDefault="00A925D9">
            <w:pPr>
              <w:pStyle w:val="TableParagraph"/>
              <w:jc w:val="left"/>
              <w:rPr>
                <w:rFonts w:ascii="Times New Roman"/>
                <w:sz w:val="16"/>
              </w:rPr>
            </w:pPr>
          </w:p>
        </w:tc>
        <w:tc>
          <w:tcPr>
            <w:tcW w:w="1453" w:type="dxa"/>
            <w:tcBorders>
              <w:top w:val="single" w:sz="2" w:space="0" w:color="000000"/>
            </w:tcBorders>
          </w:tcPr>
          <w:p w14:paraId="3D05D962" w14:textId="77777777" w:rsidR="00A925D9" w:rsidRDefault="00000000">
            <w:pPr>
              <w:pStyle w:val="TableParagraph"/>
              <w:spacing w:before="17" w:line="196" w:lineRule="exact"/>
              <w:ind w:right="266"/>
              <w:rPr>
                <w:sz w:val="18"/>
              </w:rPr>
            </w:pPr>
            <w:r>
              <w:rPr>
                <w:sz w:val="18"/>
              </w:rPr>
              <w:t>33.340,40</w:t>
            </w:r>
          </w:p>
        </w:tc>
        <w:tc>
          <w:tcPr>
            <w:tcW w:w="1087" w:type="dxa"/>
            <w:tcBorders>
              <w:top w:val="single" w:sz="2" w:space="0" w:color="000000"/>
            </w:tcBorders>
          </w:tcPr>
          <w:p w14:paraId="24715D8B" w14:textId="77777777" w:rsidR="00A925D9" w:rsidRDefault="00A925D9">
            <w:pPr>
              <w:pStyle w:val="TableParagraph"/>
              <w:jc w:val="left"/>
              <w:rPr>
                <w:rFonts w:ascii="Times New Roman"/>
                <w:sz w:val="16"/>
              </w:rPr>
            </w:pPr>
          </w:p>
        </w:tc>
      </w:tr>
    </w:tbl>
    <w:p w14:paraId="259329E9"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8337"/>
        <w:gridCol w:w="3988"/>
        <w:gridCol w:w="1454"/>
        <w:gridCol w:w="1081"/>
      </w:tblGrid>
      <w:tr w:rsidR="00A925D9" w14:paraId="2025B09A" w14:textId="77777777">
        <w:trPr>
          <w:trHeight w:val="507"/>
        </w:trPr>
        <w:tc>
          <w:tcPr>
            <w:tcW w:w="8337" w:type="dxa"/>
            <w:tcBorders>
              <w:top w:val="single" w:sz="2" w:space="0" w:color="000000"/>
              <w:bottom w:val="single" w:sz="2" w:space="0" w:color="000000"/>
            </w:tcBorders>
            <w:shd w:val="clear" w:color="auto" w:fill="F1F1F1"/>
          </w:tcPr>
          <w:p w14:paraId="19BB9960" w14:textId="77777777" w:rsidR="00A925D9" w:rsidRDefault="00000000">
            <w:pPr>
              <w:pStyle w:val="TableParagraph"/>
              <w:spacing w:before="15"/>
              <w:ind w:left="469" w:right="2252" w:hanging="312"/>
              <w:jc w:val="left"/>
              <w:rPr>
                <w:b/>
                <w:sz w:val="18"/>
              </w:rPr>
            </w:pPr>
            <w:r>
              <w:rPr>
                <w:b/>
                <w:sz w:val="18"/>
              </w:rPr>
              <w:t>Akt/projekt: SUFINANCIRANJE USLUGE LINIJSKOG PRIJEVOZA PUTNIKA A101610</w:t>
            </w:r>
          </w:p>
        </w:tc>
        <w:tc>
          <w:tcPr>
            <w:tcW w:w="3988" w:type="dxa"/>
            <w:tcBorders>
              <w:top w:val="single" w:sz="2" w:space="0" w:color="000000"/>
              <w:bottom w:val="single" w:sz="2" w:space="0" w:color="000000"/>
            </w:tcBorders>
            <w:shd w:val="clear" w:color="auto" w:fill="F1F1F1"/>
          </w:tcPr>
          <w:p w14:paraId="4CF7C786" w14:textId="77777777" w:rsidR="00A925D9" w:rsidRDefault="00000000">
            <w:pPr>
              <w:pStyle w:val="TableParagraph"/>
              <w:spacing w:before="15"/>
              <w:ind w:right="448"/>
              <w:rPr>
                <w:b/>
                <w:sz w:val="18"/>
              </w:rPr>
            </w:pPr>
            <w:r>
              <w:rPr>
                <w:b/>
                <w:sz w:val="18"/>
              </w:rPr>
              <w:t>43.000,00</w:t>
            </w:r>
          </w:p>
        </w:tc>
        <w:tc>
          <w:tcPr>
            <w:tcW w:w="1454" w:type="dxa"/>
            <w:tcBorders>
              <w:top w:val="single" w:sz="2" w:space="0" w:color="000000"/>
              <w:bottom w:val="single" w:sz="2" w:space="0" w:color="000000"/>
            </w:tcBorders>
            <w:shd w:val="clear" w:color="auto" w:fill="F1F1F1"/>
          </w:tcPr>
          <w:p w14:paraId="58AE3CBD" w14:textId="77777777" w:rsidR="00A925D9" w:rsidRDefault="00000000">
            <w:pPr>
              <w:pStyle w:val="TableParagraph"/>
              <w:spacing w:before="15"/>
              <w:ind w:right="267"/>
              <w:rPr>
                <w:b/>
                <w:sz w:val="18"/>
              </w:rPr>
            </w:pPr>
            <w:r>
              <w:rPr>
                <w:b/>
                <w:sz w:val="18"/>
              </w:rPr>
              <w:t>20.871,82</w:t>
            </w:r>
          </w:p>
        </w:tc>
        <w:tc>
          <w:tcPr>
            <w:tcW w:w="1081" w:type="dxa"/>
            <w:tcBorders>
              <w:top w:val="single" w:sz="2" w:space="0" w:color="000000"/>
              <w:bottom w:val="single" w:sz="2" w:space="0" w:color="000000"/>
            </w:tcBorders>
            <w:shd w:val="clear" w:color="auto" w:fill="F1F1F1"/>
          </w:tcPr>
          <w:p w14:paraId="2F5D0F6E" w14:textId="77777777" w:rsidR="00A925D9" w:rsidRDefault="00000000">
            <w:pPr>
              <w:pStyle w:val="TableParagraph"/>
              <w:spacing w:before="15"/>
              <w:ind w:left="247" w:right="247"/>
              <w:jc w:val="center"/>
              <w:rPr>
                <w:b/>
                <w:sz w:val="18"/>
              </w:rPr>
            </w:pPr>
            <w:r>
              <w:rPr>
                <w:b/>
                <w:sz w:val="18"/>
              </w:rPr>
              <w:t>48,54%</w:t>
            </w:r>
          </w:p>
        </w:tc>
      </w:tr>
      <w:tr w:rsidR="00A925D9" w14:paraId="0F1CFC03" w14:textId="77777777">
        <w:trPr>
          <w:trHeight w:val="339"/>
        </w:trPr>
        <w:tc>
          <w:tcPr>
            <w:tcW w:w="8337" w:type="dxa"/>
            <w:tcBorders>
              <w:top w:val="single" w:sz="2" w:space="0" w:color="000000"/>
              <w:bottom w:val="single" w:sz="2" w:space="0" w:color="000000"/>
            </w:tcBorders>
            <w:shd w:val="clear" w:color="auto" w:fill="CCFFCC"/>
          </w:tcPr>
          <w:p w14:paraId="60F4BBEA" w14:textId="77777777" w:rsidR="00A925D9" w:rsidRDefault="00000000">
            <w:pPr>
              <w:pStyle w:val="TableParagraph"/>
              <w:spacing w:before="15"/>
              <w:ind w:left="494"/>
              <w:jc w:val="left"/>
              <w:rPr>
                <w:sz w:val="18"/>
              </w:rPr>
            </w:pPr>
            <w:r>
              <w:rPr>
                <w:sz w:val="18"/>
              </w:rPr>
              <w:t>Izvor: 10 Opći prihodi i primici</w:t>
            </w:r>
          </w:p>
        </w:tc>
        <w:tc>
          <w:tcPr>
            <w:tcW w:w="3988" w:type="dxa"/>
            <w:tcBorders>
              <w:top w:val="single" w:sz="2" w:space="0" w:color="000000"/>
              <w:bottom w:val="single" w:sz="2" w:space="0" w:color="000000"/>
            </w:tcBorders>
            <w:shd w:val="clear" w:color="auto" w:fill="CCFFCC"/>
          </w:tcPr>
          <w:p w14:paraId="27D9F426" w14:textId="77777777" w:rsidR="00A925D9" w:rsidRDefault="00000000">
            <w:pPr>
              <w:pStyle w:val="TableParagraph"/>
              <w:spacing w:before="15"/>
              <w:ind w:right="450"/>
              <w:rPr>
                <w:sz w:val="18"/>
              </w:rPr>
            </w:pPr>
            <w:r>
              <w:rPr>
                <w:sz w:val="18"/>
              </w:rPr>
              <w:t>43.000,00</w:t>
            </w:r>
          </w:p>
        </w:tc>
        <w:tc>
          <w:tcPr>
            <w:tcW w:w="1454" w:type="dxa"/>
            <w:tcBorders>
              <w:top w:val="single" w:sz="2" w:space="0" w:color="000000"/>
              <w:bottom w:val="single" w:sz="2" w:space="0" w:color="000000"/>
            </w:tcBorders>
            <w:shd w:val="clear" w:color="auto" w:fill="CCFFCC"/>
          </w:tcPr>
          <w:p w14:paraId="6F781E1C" w14:textId="77777777" w:rsidR="00A925D9" w:rsidRDefault="00000000">
            <w:pPr>
              <w:pStyle w:val="TableParagraph"/>
              <w:spacing w:before="15"/>
              <w:ind w:right="268"/>
              <w:rPr>
                <w:sz w:val="18"/>
              </w:rPr>
            </w:pPr>
            <w:r>
              <w:rPr>
                <w:sz w:val="18"/>
              </w:rPr>
              <w:t>20.871,82</w:t>
            </w:r>
          </w:p>
        </w:tc>
        <w:tc>
          <w:tcPr>
            <w:tcW w:w="1081" w:type="dxa"/>
            <w:tcBorders>
              <w:top w:val="single" w:sz="2" w:space="0" w:color="000000"/>
              <w:bottom w:val="single" w:sz="2" w:space="0" w:color="000000"/>
            </w:tcBorders>
            <w:shd w:val="clear" w:color="auto" w:fill="CCFFCC"/>
          </w:tcPr>
          <w:p w14:paraId="6E27FCDF" w14:textId="77777777" w:rsidR="00A925D9" w:rsidRDefault="00000000">
            <w:pPr>
              <w:pStyle w:val="TableParagraph"/>
              <w:spacing w:before="15"/>
              <w:ind w:left="249" w:right="247"/>
              <w:jc w:val="center"/>
              <w:rPr>
                <w:sz w:val="18"/>
              </w:rPr>
            </w:pPr>
            <w:r>
              <w:rPr>
                <w:sz w:val="18"/>
              </w:rPr>
              <w:t>48,54%</w:t>
            </w:r>
          </w:p>
        </w:tc>
      </w:tr>
    </w:tbl>
    <w:p w14:paraId="65FCC273"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7447"/>
        <w:gridCol w:w="3698"/>
        <w:gridCol w:w="1453"/>
        <w:gridCol w:w="1087"/>
      </w:tblGrid>
      <w:tr w:rsidR="00A925D9" w14:paraId="311D4906" w14:textId="77777777">
        <w:trPr>
          <w:trHeight w:val="213"/>
        </w:trPr>
        <w:tc>
          <w:tcPr>
            <w:tcW w:w="1172" w:type="dxa"/>
            <w:tcBorders>
              <w:bottom w:val="single" w:sz="2" w:space="0" w:color="000000"/>
            </w:tcBorders>
          </w:tcPr>
          <w:p w14:paraId="2CBC9AEF" w14:textId="77777777" w:rsidR="00A925D9" w:rsidRDefault="00000000">
            <w:pPr>
              <w:pStyle w:val="TableParagraph"/>
              <w:spacing w:line="183" w:lineRule="exact"/>
              <w:ind w:right="48"/>
              <w:rPr>
                <w:sz w:val="18"/>
              </w:rPr>
            </w:pPr>
            <w:r>
              <w:rPr>
                <w:sz w:val="18"/>
              </w:rPr>
              <w:t>36</w:t>
            </w:r>
          </w:p>
        </w:tc>
        <w:tc>
          <w:tcPr>
            <w:tcW w:w="7447" w:type="dxa"/>
            <w:tcBorders>
              <w:bottom w:val="single" w:sz="2" w:space="0" w:color="000000"/>
            </w:tcBorders>
          </w:tcPr>
          <w:p w14:paraId="5A907E8A" w14:textId="77777777" w:rsidR="00A925D9" w:rsidRDefault="00000000">
            <w:pPr>
              <w:pStyle w:val="TableParagraph"/>
              <w:spacing w:line="183" w:lineRule="exact"/>
              <w:ind w:left="48"/>
              <w:jc w:val="left"/>
              <w:rPr>
                <w:sz w:val="18"/>
              </w:rPr>
            </w:pPr>
            <w:r>
              <w:rPr>
                <w:sz w:val="18"/>
              </w:rPr>
              <w:t>Pomoći dane u inozemstvo i unutar općeg proračuna</w:t>
            </w:r>
          </w:p>
        </w:tc>
        <w:tc>
          <w:tcPr>
            <w:tcW w:w="3698" w:type="dxa"/>
            <w:tcBorders>
              <w:bottom w:val="single" w:sz="2" w:space="0" w:color="000000"/>
            </w:tcBorders>
          </w:tcPr>
          <w:p w14:paraId="74536B6A" w14:textId="77777777" w:rsidR="00A925D9" w:rsidRDefault="00000000">
            <w:pPr>
              <w:pStyle w:val="TableParagraph"/>
              <w:spacing w:line="183" w:lineRule="exact"/>
              <w:ind w:right="451"/>
              <w:rPr>
                <w:sz w:val="18"/>
              </w:rPr>
            </w:pPr>
            <w:r>
              <w:rPr>
                <w:sz w:val="18"/>
              </w:rPr>
              <w:t>43.000,00</w:t>
            </w:r>
          </w:p>
        </w:tc>
        <w:tc>
          <w:tcPr>
            <w:tcW w:w="1453" w:type="dxa"/>
            <w:tcBorders>
              <w:bottom w:val="single" w:sz="2" w:space="0" w:color="000000"/>
            </w:tcBorders>
          </w:tcPr>
          <w:p w14:paraId="3F4CC84E" w14:textId="77777777" w:rsidR="00A925D9" w:rsidRDefault="00000000">
            <w:pPr>
              <w:pStyle w:val="TableParagraph"/>
              <w:spacing w:line="183" w:lineRule="exact"/>
              <w:ind w:right="268"/>
              <w:rPr>
                <w:sz w:val="18"/>
              </w:rPr>
            </w:pPr>
            <w:r>
              <w:rPr>
                <w:sz w:val="18"/>
              </w:rPr>
              <w:t>20.871,82</w:t>
            </w:r>
          </w:p>
        </w:tc>
        <w:tc>
          <w:tcPr>
            <w:tcW w:w="1087" w:type="dxa"/>
            <w:tcBorders>
              <w:bottom w:val="single" w:sz="2" w:space="0" w:color="000000"/>
            </w:tcBorders>
          </w:tcPr>
          <w:p w14:paraId="7FAD297B" w14:textId="77777777" w:rsidR="00A925D9" w:rsidRDefault="00000000">
            <w:pPr>
              <w:pStyle w:val="TableParagraph"/>
              <w:spacing w:line="183" w:lineRule="exact"/>
              <w:ind w:left="271"/>
              <w:jc w:val="left"/>
              <w:rPr>
                <w:sz w:val="18"/>
              </w:rPr>
            </w:pPr>
            <w:r>
              <w:rPr>
                <w:sz w:val="18"/>
              </w:rPr>
              <w:t>48,54%</w:t>
            </w:r>
          </w:p>
        </w:tc>
      </w:tr>
      <w:tr w:rsidR="00A925D9" w14:paraId="1ED358D5" w14:textId="77777777">
        <w:trPr>
          <w:trHeight w:val="233"/>
        </w:trPr>
        <w:tc>
          <w:tcPr>
            <w:tcW w:w="1172" w:type="dxa"/>
            <w:tcBorders>
              <w:top w:val="single" w:sz="2" w:space="0" w:color="000000"/>
            </w:tcBorders>
          </w:tcPr>
          <w:p w14:paraId="4B87300A" w14:textId="77777777" w:rsidR="00A925D9" w:rsidRDefault="00000000">
            <w:pPr>
              <w:pStyle w:val="TableParagraph"/>
              <w:spacing w:before="17" w:line="196" w:lineRule="exact"/>
              <w:ind w:right="47"/>
              <w:rPr>
                <w:sz w:val="18"/>
              </w:rPr>
            </w:pPr>
            <w:r>
              <w:rPr>
                <w:sz w:val="18"/>
              </w:rPr>
              <w:t>3631</w:t>
            </w:r>
          </w:p>
        </w:tc>
        <w:tc>
          <w:tcPr>
            <w:tcW w:w="7447" w:type="dxa"/>
            <w:tcBorders>
              <w:top w:val="single" w:sz="2" w:space="0" w:color="000000"/>
            </w:tcBorders>
          </w:tcPr>
          <w:p w14:paraId="1C4AC6B4" w14:textId="77777777" w:rsidR="00A925D9" w:rsidRDefault="00000000">
            <w:pPr>
              <w:pStyle w:val="TableParagraph"/>
              <w:spacing w:before="17" w:line="196" w:lineRule="exact"/>
              <w:ind w:left="48"/>
              <w:jc w:val="left"/>
              <w:rPr>
                <w:sz w:val="18"/>
              </w:rPr>
            </w:pPr>
            <w:r>
              <w:rPr>
                <w:sz w:val="18"/>
              </w:rPr>
              <w:t>Tekuće pomoći drugom proračunu i izvanproračunskim korisnicima</w:t>
            </w:r>
          </w:p>
        </w:tc>
        <w:tc>
          <w:tcPr>
            <w:tcW w:w="3698" w:type="dxa"/>
            <w:tcBorders>
              <w:top w:val="single" w:sz="2" w:space="0" w:color="000000"/>
            </w:tcBorders>
          </w:tcPr>
          <w:p w14:paraId="7BB59D69" w14:textId="77777777" w:rsidR="00A925D9" w:rsidRDefault="00A925D9">
            <w:pPr>
              <w:pStyle w:val="TableParagraph"/>
              <w:jc w:val="left"/>
              <w:rPr>
                <w:rFonts w:ascii="Times New Roman"/>
                <w:sz w:val="16"/>
              </w:rPr>
            </w:pPr>
          </w:p>
        </w:tc>
        <w:tc>
          <w:tcPr>
            <w:tcW w:w="1453" w:type="dxa"/>
            <w:tcBorders>
              <w:top w:val="single" w:sz="2" w:space="0" w:color="000000"/>
            </w:tcBorders>
          </w:tcPr>
          <w:p w14:paraId="0164C3ED" w14:textId="77777777" w:rsidR="00A925D9" w:rsidRDefault="00000000">
            <w:pPr>
              <w:pStyle w:val="TableParagraph"/>
              <w:spacing w:before="17" w:line="196" w:lineRule="exact"/>
              <w:ind w:right="268"/>
              <w:rPr>
                <w:sz w:val="18"/>
              </w:rPr>
            </w:pPr>
            <w:r>
              <w:rPr>
                <w:sz w:val="18"/>
              </w:rPr>
              <w:t>20.871,82</w:t>
            </w:r>
          </w:p>
        </w:tc>
        <w:tc>
          <w:tcPr>
            <w:tcW w:w="1087" w:type="dxa"/>
            <w:tcBorders>
              <w:top w:val="single" w:sz="2" w:space="0" w:color="000000"/>
            </w:tcBorders>
          </w:tcPr>
          <w:p w14:paraId="11BD1B77" w14:textId="77777777" w:rsidR="00A925D9" w:rsidRDefault="00A925D9">
            <w:pPr>
              <w:pStyle w:val="TableParagraph"/>
              <w:jc w:val="left"/>
              <w:rPr>
                <w:rFonts w:ascii="Times New Roman"/>
                <w:sz w:val="16"/>
              </w:rPr>
            </w:pPr>
          </w:p>
        </w:tc>
      </w:tr>
    </w:tbl>
    <w:p w14:paraId="2D03B5FD" w14:textId="77777777" w:rsidR="00A925D9" w:rsidRDefault="00A925D9">
      <w:pPr>
        <w:spacing w:before="9"/>
        <w:rPr>
          <w:sz w:val="2"/>
        </w:rPr>
      </w:pPr>
    </w:p>
    <w:tbl>
      <w:tblPr>
        <w:tblStyle w:val="TableNormal"/>
        <w:tblW w:w="0" w:type="auto"/>
        <w:tblInd w:w="113" w:type="dxa"/>
        <w:tblLayout w:type="fixed"/>
        <w:tblLook w:val="01E0" w:firstRow="1" w:lastRow="1" w:firstColumn="1" w:lastColumn="1" w:noHBand="0" w:noVBand="0"/>
      </w:tblPr>
      <w:tblGrid>
        <w:gridCol w:w="7849"/>
        <w:gridCol w:w="4475"/>
        <w:gridCol w:w="1454"/>
        <w:gridCol w:w="1081"/>
      </w:tblGrid>
      <w:tr w:rsidR="00A925D9" w14:paraId="55BD81A3" w14:textId="77777777">
        <w:trPr>
          <w:trHeight w:val="508"/>
        </w:trPr>
        <w:tc>
          <w:tcPr>
            <w:tcW w:w="7849" w:type="dxa"/>
            <w:tcBorders>
              <w:top w:val="single" w:sz="2" w:space="0" w:color="000000"/>
              <w:bottom w:val="single" w:sz="2" w:space="0" w:color="000000"/>
            </w:tcBorders>
            <w:shd w:val="clear" w:color="auto" w:fill="F1F1F1"/>
          </w:tcPr>
          <w:p w14:paraId="02697B80" w14:textId="77777777" w:rsidR="00A925D9" w:rsidRDefault="00000000">
            <w:pPr>
              <w:pStyle w:val="TableParagraph"/>
              <w:spacing w:before="16"/>
              <w:ind w:left="469" w:right="2731" w:hanging="312"/>
              <w:jc w:val="left"/>
              <w:rPr>
                <w:b/>
                <w:sz w:val="18"/>
              </w:rPr>
            </w:pPr>
            <w:r>
              <w:rPr>
                <w:b/>
                <w:sz w:val="18"/>
              </w:rPr>
              <w:t>Akt/projekt: SUFINANCIRANJE RADA USTANOVE SPEKTAR A101611</w:t>
            </w:r>
          </w:p>
        </w:tc>
        <w:tc>
          <w:tcPr>
            <w:tcW w:w="4475" w:type="dxa"/>
            <w:tcBorders>
              <w:top w:val="single" w:sz="2" w:space="0" w:color="000000"/>
              <w:bottom w:val="single" w:sz="2" w:space="0" w:color="000000"/>
            </w:tcBorders>
            <w:shd w:val="clear" w:color="auto" w:fill="F1F1F1"/>
          </w:tcPr>
          <w:p w14:paraId="23B38B65" w14:textId="77777777" w:rsidR="00A925D9" w:rsidRDefault="00000000">
            <w:pPr>
              <w:pStyle w:val="TableParagraph"/>
              <w:spacing w:before="16"/>
              <w:ind w:right="447"/>
              <w:rPr>
                <w:b/>
                <w:sz w:val="18"/>
              </w:rPr>
            </w:pPr>
            <w:r>
              <w:rPr>
                <w:b/>
                <w:sz w:val="18"/>
              </w:rPr>
              <w:t>65.000,00</w:t>
            </w:r>
          </w:p>
        </w:tc>
        <w:tc>
          <w:tcPr>
            <w:tcW w:w="1454" w:type="dxa"/>
            <w:tcBorders>
              <w:top w:val="single" w:sz="2" w:space="0" w:color="000000"/>
              <w:bottom w:val="single" w:sz="2" w:space="0" w:color="000000"/>
            </w:tcBorders>
            <w:shd w:val="clear" w:color="auto" w:fill="F1F1F1"/>
          </w:tcPr>
          <w:p w14:paraId="39F77221" w14:textId="77777777" w:rsidR="00A925D9" w:rsidRDefault="00000000">
            <w:pPr>
              <w:pStyle w:val="TableParagraph"/>
              <w:spacing w:before="16"/>
              <w:ind w:right="266"/>
              <w:rPr>
                <w:b/>
                <w:sz w:val="18"/>
              </w:rPr>
            </w:pPr>
            <w:r>
              <w:rPr>
                <w:b/>
                <w:sz w:val="18"/>
              </w:rPr>
              <w:t>32.400,00</w:t>
            </w:r>
          </w:p>
        </w:tc>
        <w:tc>
          <w:tcPr>
            <w:tcW w:w="1081" w:type="dxa"/>
            <w:tcBorders>
              <w:top w:val="single" w:sz="2" w:space="0" w:color="000000"/>
              <w:bottom w:val="single" w:sz="2" w:space="0" w:color="000000"/>
            </w:tcBorders>
            <w:shd w:val="clear" w:color="auto" w:fill="F1F1F1"/>
          </w:tcPr>
          <w:p w14:paraId="64E2394F" w14:textId="77777777" w:rsidR="00A925D9" w:rsidRDefault="00000000">
            <w:pPr>
              <w:pStyle w:val="TableParagraph"/>
              <w:spacing w:before="16"/>
              <w:ind w:left="248" w:right="247"/>
              <w:jc w:val="center"/>
              <w:rPr>
                <w:b/>
                <w:sz w:val="18"/>
              </w:rPr>
            </w:pPr>
            <w:r>
              <w:rPr>
                <w:b/>
                <w:sz w:val="18"/>
              </w:rPr>
              <w:t>49,85%</w:t>
            </w:r>
          </w:p>
        </w:tc>
      </w:tr>
      <w:tr w:rsidR="00A925D9" w14:paraId="6FDF2F9F" w14:textId="77777777">
        <w:trPr>
          <w:trHeight w:val="341"/>
        </w:trPr>
        <w:tc>
          <w:tcPr>
            <w:tcW w:w="7849" w:type="dxa"/>
            <w:tcBorders>
              <w:top w:val="single" w:sz="2" w:space="0" w:color="000000"/>
              <w:bottom w:val="single" w:sz="2" w:space="0" w:color="000000"/>
            </w:tcBorders>
            <w:shd w:val="clear" w:color="auto" w:fill="CCFFCC"/>
          </w:tcPr>
          <w:p w14:paraId="6223204E" w14:textId="77777777" w:rsidR="00A925D9" w:rsidRDefault="00000000">
            <w:pPr>
              <w:pStyle w:val="TableParagraph"/>
              <w:spacing w:before="16"/>
              <w:ind w:left="494"/>
              <w:jc w:val="left"/>
              <w:rPr>
                <w:sz w:val="18"/>
              </w:rPr>
            </w:pPr>
            <w:r>
              <w:rPr>
                <w:sz w:val="18"/>
              </w:rPr>
              <w:t>Izvor: 10 Opći prihodi i primici</w:t>
            </w:r>
          </w:p>
        </w:tc>
        <w:tc>
          <w:tcPr>
            <w:tcW w:w="4475" w:type="dxa"/>
            <w:tcBorders>
              <w:top w:val="single" w:sz="2" w:space="0" w:color="000000"/>
              <w:bottom w:val="single" w:sz="2" w:space="0" w:color="000000"/>
            </w:tcBorders>
            <w:shd w:val="clear" w:color="auto" w:fill="CCFFCC"/>
          </w:tcPr>
          <w:p w14:paraId="789B4539" w14:textId="77777777" w:rsidR="00A925D9" w:rsidRDefault="00000000">
            <w:pPr>
              <w:pStyle w:val="TableParagraph"/>
              <w:spacing w:before="16"/>
              <w:ind w:right="448"/>
              <w:rPr>
                <w:sz w:val="18"/>
              </w:rPr>
            </w:pPr>
            <w:r>
              <w:rPr>
                <w:sz w:val="18"/>
              </w:rPr>
              <w:t>65.000,00</w:t>
            </w:r>
          </w:p>
        </w:tc>
        <w:tc>
          <w:tcPr>
            <w:tcW w:w="1454" w:type="dxa"/>
            <w:tcBorders>
              <w:top w:val="single" w:sz="2" w:space="0" w:color="000000"/>
              <w:bottom w:val="single" w:sz="2" w:space="0" w:color="000000"/>
            </w:tcBorders>
            <w:shd w:val="clear" w:color="auto" w:fill="CCFFCC"/>
          </w:tcPr>
          <w:p w14:paraId="77BB8354" w14:textId="77777777" w:rsidR="00A925D9" w:rsidRDefault="00000000">
            <w:pPr>
              <w:pStyle w:val="TableParagraph"/>
              <w:spacing w:before="16"/>
              <w:ind w:right="267"/>
              <w:rPr>
                <w:sz w:val="18"/>
              </w:rPr>
            </w:pPr>
            <w:r>
              <w:rPr>
                <w:sz w:val="18"/>
              </w:rPr>
              <w:t>32.400,00</w:t>
            </w:r>
          </w:p>
        </w:tc>
        <w:tc>
          <w:tcPr>
            <w:tcW w:w="1081" w:type="dxa"/>
            <w:tcBorders>
              <w:top w:val="single" w:sz="2" w:space="0" w:color="000000"/>
              <w:bottom w:val="single" w:sz="2" w:space="0" w:color="000000"/>
            </w:tcBorders>
            <w:shd w:val="clear" w:color="auto" w:fill="CCFFCC"/>
          </w:tcPr>
          <w:p w14:paraId="6FAA35CF" w14:textId="77777777" w:rsidR="00A925D9" w:rsidRDefault="00000000">
            <w:pPr>
              <w:pStyle w:val="TableParagraph"/>
              <w:spacing w:before="16"/>
              <w:ind w:left="249" w:right="246"/>
              <w:jc w:val="center"/>
              <w:rPr>
                <w:sz w:val="18"/>
              </w:rPr>
            </w:pPr>
            <w:r>
              <w:rPr>
                <w:sz w:val="18"/>
              </w:rPr>
              <w:t>49,85%</w:t>
            </w:r>
          </w:p>
        </w:tc>
      </w:tr>
    </w:tbl>
    <w:p w14:paraId="6032D67A"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7224"/>
        <w:gridCol w:w="3921"/>
        <w:gridCol w:w="1453"/>
        <w:gridCol w:w="1087"/>
      </w:tblGrid>
      <w:tr w:rsidR="00A925D9" w14:paraId="4158675E" w14:textId="77777777">
        <w:trPr>
          <w:trHeight w:val="212"/>
        </w:trPr>
        <w:tc>
          <w:tcPr>
            <w:tcW w:w="1172" w:type="dxa"/>
            <w:tcBorders>
              <w:bottom w:val="single" w:sz="2" w:space="0" w:color="000000"/>
            </w:tcBorders>
          </w:tcPr>
          <w:p w14:paraId="195AFFEE" w14:textId="77777777" w:rsidR="00A925D9" w:rsidRDefault="00000000">
            <w:pPr>
              <w:pStyle w:val="TableParagraph"/>
              <w:spacing w:line="184" w:lineRule="exact"/>
              <w:ind w:right="48"/>
              <w:rPr>
                <w:sz w:val="18"/>
              </w:rPr>
            </w:pPr>
            <w:r>
              <w:rPr>
                <w:sz w:val="18"/>
              </w:rPr>
              <w:t>38</w:t>
            </w:r>
          </w:p>
        </w:tc>
        <w:tc>
          <w:tcPr>
            <w:tcW w:w="7224" w:type="dxa"/>
            <w:tcBorders>
              <w:bottom w:val="single" w:sz="2" w:space="0" w:color="000000"/>
            </w:tcBorders>
          </w:tcPr>
          <w:p w14:paraId="53191FBB"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3921" w:type="dxa"/>
            <w:tcBorders>
              <w:bottom w:val="single" w:sz="2" w:space="0" w:color="000000"/>
            </w:tcBorders>
          </w:tcPr>
          <w:p w14:paraId="05E333B6" w14:textId="77777777" w:rsidR="00A925D9" w:rsidRDefault="00000000">
            <w:pPr>
              <w:pStyle w:val="TableParagraph"/>
              <w:spacing w:line="184" w:lineRule="exact"/>
              <w:ind w:right="450"/>
              <w:rPr>
                <w:sz w:val="18"/>
              </w:rPr>
            </w:pPr>
            <w:r>
              <w:rPr>
                <w:sz w:val="18"/>
              </w:rPr>
              <w:t>65.000,00</w:t>
            </w:r>
          </w:p>
        </w:tc>
        <w:tc>
          <w:tcPr>
            <w:tcW w:w="1453" w:type="dxa"/>
            <w:tcBorders>
              <w:bottom w:val="single" w:sz="2" w:space="0" w:color="000000"/>
            </w:tcBorders>
          </w:tcPr>
          <w:p w14:paraId="78437A5F" w14:textId="77777777" w:rsidR="00A925D9" w:rsidRDefault="00000000">
            <w:pPr>
              <w:pStyle w:val="TableParagraph"/>
              <w:spacing w:line="184" w:lineRule="exact"/>
              <w:ind w:right="267"/>
              <w:rPr>
                <w:sz w:val="18"/>
              </w:rPr>
            </w:pPr>
            <w:r>
              <w:rPr>
                <w:sz w:val="18"/>
              </w:rPr>
              <w:t>32.400,00</w:t>
            </w:r>
          </w:p>
        </w:tc>
        <w:tc>
          <w:tcPr>
            <w:tcW w:w="1087" w:type="dxa"/>
            <w:tcBorders>
              <w:bottom w:val="single" w:sz="2" w:space="0" w:color="000000"/>
            </w:tcBorders>
          </w:tcPr>
          <w:p w14:paraId="4FBA83A0" w14:textId="77777777" w:rsidR="00A925D9" w:rsidRDefault="00000000">
            <w:pPr>
              <w:pStyle w:val="TableParagraph"/>
              <w:spacing w:line="184" w:lineRule="exact"/>
              <w:ind w:left="271"/>
              <w:jc w:val="left"/>
              <w:rPr>
                <w:sz w:val="18"/>
              </w:rPr>
            </w:pPr>
            <w:r>
              <w:rPr>
                <w:sz w:val="18"/>
              </w:rPr>
              <w:t>49,85%</w:t>
            </w:r>
          </w:p>
        </w:tc>
      </w:tr>
      <w:tr w:rsidR="00A925D9" w14:paraId="3A197328" w14:textId="77777777">
        <w:trPr>
          <w:trHeight w:val="233"/>
        </w:trPr>
        <w:tc>
          <w:tcPr>
            <w:tcW w:w="1172" w:type="dxa"/>
            <w:tcBorders>
              <w:top w:val="single" w:sz="2" w:space="0" w:color="000000"/>
            </w:tcBorders>
          </w:tcPr>
          <w:p w14:paraId="77825D9B" w14:textId="77777777" w:rsidR="00A925D9" w:rsidRDefault="00000000">
            <w:pPr>
              <w:pStyle w:val="TableParagraph"/>
              <w:spacing w:before="16" w:line="196" w:lineRule="exact"/>
              <w:ind w:right="46"/>
              <w:rPr>
                <w:sz w:val="18"/>
              </w:rPr>
            </w:pPr>
            <w:r>
              <w:rPr>
                <w:sz w:val="18"/>
              </w:rPr>
              <w:t>3811</w:t>
            </w:r>
          </w:p>
        </w:tc>
        <w:tc>
          <w:tcPr>
            <w:tcW w:w="7224" w:type="dxa"/>
            <w:tcBorders>
              <w:top w:val="single" w:sz="2" w:space="0" w:color="000000"/>
            </w:tcBorders>
          </w:tcPr>
          <w:p w14:paraId="5F4E090E" w14:textId="77777777" w:rsidR="00A925D9" w:rsidRDefault="00000000">
            <w:pPr>
              <w:pStyle w:val="TableParagraph"/>
              <w:spacing w:before="16" w:line="196" w:lineRule="exact"/>
              <w:ind w:left="48"/>
              <w:jc w:val="left"/>
              <w:rPr>
                <w:sz w:val="18"/>
              </w:rPr>
            </w:pPr>
            <w:r>
              <w:rPr>
                <w:sz w:val="18"/>
              </w:rPr>
              <w:t>Tekuće donacije u novcu</w:t>
            </w:r>
          </w:p>
        </w:tc>
        <w:tc>
          <w:tcPr>
            <w:tcW w:w="3921" w:type="dxa"/>
            <w:tcBorders>
              <w:top w:val="single" w:sz="2" w:space="0" w:color="000000"/>
            </w:tcBorders>
          </w:tcPr>
          <w:p w14:paraId="4FBE40C4" w14:textId="77777777" w:rsidR="00A925D9" w:rsidRDefault="00A925D9">
            <w:pPr>
              <w:pStyle w:val="TableParagraph"/>
              <w:jc w:val="left"/>
              <w:rPr>
                <w:rFonts w:ascii="Times New Roman"/>
                <w:sz w:val="16"/>
              </w:rPr>
            </w:pPr>
          </w:p>
        </w:tc>
        <w:tc>
          <w:tcPr>
            <w:tcW w:w="1453" w:type="dxa"/>
            <w:tcBorders>
              <w:top w:val="single" w:sz="2" w:space="0" w:color="000000"/>
            </w:tcBorders>
          </w:tcPr>
          <w:p w14:paraId="50C78182" w14:textId="77777777" w:rsidR="00A925D9" w:rsidRDefault="00000000">
            <w:pPr>
              <w:pStyle w:val="TableParagraph"/>
              <w:spacing w:before="16" w:line="196" w:lineRule="exact"/>
              <w:ind w:right="267"/>
              <w:rPr>
                <w:sz w:val="18"/>
              </w:rPr>
            </w:pPr>
            <w:r>
              <w:rPr>
                <w:sz w:val="18"/>
              </w:rPr>
              <w:t>32.400,00</w:t>
            </w:r>
          </w:p>
        </w:tc>
        <w:tc>
          <w:tcPr>
            <w:tcW w:w="1087" w:type="dxa"/>
            <w:tcBorders>
              <w:top w:val="single" w:sz="2" w:space="0" w:color="000000"/>
            </w:tcBorders>
          </w:tcPr>
          <w:p w14:paraId="10C03E0F" w14:textId="77777777" w:rsidR="00A925D9" w:rsidRDefault="00A925D9">
            <w:pPr>
              <w:pStyle w:val="TableParagraph"/>
              <w:jc w:val="left"/>
              <w:rPr>
                <w:rFonts w:ascii="Times New Roman"/>
                <w:sz w:val="16"/>
              </w:rPr>
            </w:pPr>
          </w:p>
        </w:tc>
      </w:tr>
    </w:tbl>
    <w:p w14:paraId="7D6397B9"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8747"/>
        <w:gridCol w:w="3574"/>
        <w:gridCol w:w="1409"/>
        <w:gridCol w:w="1130"/>
      </w:tblGrid>
      <w:tr w:rsidR="00A925D9" w14:paraId="22BA0564" w14:textId="77777777">
        <w:trPr>
          <w:trHeight w:val="444"/>
        </w:trPr>
        <w:tc>
          <w:tcPr>
            <w:tcW w:w="8747" w:type="dxa"/>
            <w:tcBorders>
              <w:top w:val="single" w:sz="2" w:space="0" w:color="000000"/>
              <w:bottom w:val="single" w:sz="2" w:space="0" w:color="000000"/>
            </w:tcBorders>
            <w:shd w:val="clear" w:color="auto" w:fill="BEBEBE"/>
          </w:tcPr>
          <w:p w14:paraId="70C09E5F" w14:textId="77777777" w:rsidR="00A925D9" w:rsidRDefault="00000000">
            <w:pPr>
              <w:pStyle w:val="TableParagraph"/>
              <w:spacing w:before="16"/>
              <w:ind w:left="26"/>
              <w:jc w:val="left"/>
              <w:rPr>
                <w:b/>
                <w:sz w:val="18"/>
              </w:rPr>
            </w:pPr>
            <w:r>
              <w:rPr>
                <w:b/>
                <w:sz w:val="18"/>
              </w:rPr>
              <w:t>Program: 1018 PROGRAM JAVNIH POTREBA UDRUGA CIVILNOG DRUŠTVA</w:t>
            </w:r>
          </w:p>
        </w:tc>
        <w:tc>
          <w:tcPr>
            <w:tcW w:w="3574" w:type="dxa"/>
            <w:tcBorders>
              <w:top w:val="single" w:sz="2" w:space="0" w:color="000000"/>
              <w:bottom w:val="single" w:sz="2" w:space="0" w:color="000000"/>
            </w:tcBorders>
            <w:shd w:val="clear" w:color="auto" w:fill="BEBEBE"/>
          </w:tcPr>
          <w:p w14:paraId="2888A09E" w14:textId="77777777" w:rsidR="00A925D9" w:rsidRDefault="00000000">
            <w:pPr>
              <w:pStyle w:val="TableParagraph"/>
              <w:spacing w:before="16"/>
              <w:ind w:right="453"/>
              <w:rPr>
                <w:b/>
                <w:sz w:val="18"/>
              </w:rPr>
            </w:pPr>
            <w:r>
              <w:rPr>
                <w:b/>
                <w:sz w:val="18"/>
              </w:rPr>
              <w:t>22.000,00</w:t>
            </w:r>
          </w:p>
        </w:tc>
        <w:tc>
          <w:tcPr>
            <w:tcW w:w="1409" w:type="dxa"/>
            <w:tcBorders>
              <w:top w:val="single" w:sz="2" w:space="0" w:color="000000"/>
              <w:bottom w:val="single" w:sz="2" w:space="0" w:color="000000"/>
            </w:tcBorders>
            <w:shd w:val="clear" w:color="auto" w:fill="BEBEBE"/>
          </w:tcPr>
          <w:p w14:paraId="1C869BDA" w14:textId="77777777" w:rsidR="00A925D9" w:rsidRDefault="00000000">
            <w:pPr>
              <w:pStyle w:val="TableParagraph"/>
              <w:spacing w:before="16"/>
              <w:ind w:right="226"/>
              <w:rPr>
                <w:b/>
                <w:sz w:val="18"/>
              </w:rPr>
            </w:pPr>
            <w:r>
              <w:rPr>
                <w:b/>
                <w:sz w:val="18"/>
              </w:rPr>
              <w:t>22.371,94</w:t>
            </w:r>
          </w:p>
        </w:tc>
        <w:tc>
          <w:tcPr>
            <w:tcW w:w="1130" w:type="dxa"/>
            <w:tcBorders>
              <w:top w:val="single" w:sz="2" w:space="0" w:color="000000"/>
              <w:bottom w:val="single" w:sz="2" w:space="0" w:color="000000"/>
            </w:tcBorders>
            <w:shd w:val="clear" w:color="auto" w:fill="BEBEBE"/>
          </w:tcPr>
          <w:p w14:paraId="7315B47D" w14:textId="77777777" w:rsidR="00A925D9" w:rsidRDefault="00000000">
            <w:pPr>
              <w:pStyle w:val="TableParagraph"/>
              <w:spacing w:before="16"/>
              <w:ind w:right="274"/>
              <w:rPr>
                <w:b/>
                <w:sz w:val="18"/>
              </w:rPr>
            </w:pPr>
            <w:r>
              <w:rPr>
                <w:b/>
                <w:sz w:val="18"/>
              </w:rPr>
              <w:t>101,69%</w:t>
            </w:r>
          </w:p>
        </w:tc>
      </w:tr>
      <w:tr w:rsidR="00A925D9" w14:paraId="54483B6C" w14:textId="77777777">
        <w:trPr>
          <w:trHeight w:val="507"/>
        </w:trPr>
        <w:tc>
          <w:tcPr>
            <w:tcW w:w="8747" w:type="dxa"/>
            <w:tcBorders>
              <w:top w:val="single" w:sz="2" w:space="0" w:color="000000"/>
              <w:bottom w:val="single" w:sz="2" w:space="0" w:color="000000"/>
            </w:tcBorders>
            <w:shd w:val="clear" w:color="auto" w:fill="F1F1F1"/>
          </w:tcPr>
          <w:p w14:paraId="556D890C" w14:textId="77777777" w:rsidR="00A925D9" w:rsidRDefault="00000000">
            <w:pPr>
              <w:pStyle w:val="TableParagraph"/>
              <w:spacing w:before="17" w:line="219" w:lineRule="exact"/>
              <w:ind w:left="158"/>
              <w:jc w:val="left"/>
              <w:rPr>
                <w:b/>
                <w:sz w:val="18"/>
              </w:rPr>
            </w:pPr>
            <w:r>
              <w:rPr>
                <w:b/>
                <w:sz w:val="18"/>
              </w:rPr>
              <w:t>Akt/projekt: FINANCIRANJE REDOVNE DJELATNOSTI UDRUGA CIVILNOG DRUŠTVA</w:t>
            </w:r>
          </w:p>
          <w:p w14:paraId="662F6248" w14:textId="77777777" w:rsidR="00A925D9" w:rsidRDefault="00000000">
            <w:pPr>
              <w:pStyle w:val="TableParagraph"/>
              <w:spacing w:line="219" w:lineRule="exact"/>
              <w:ind w:left="469"/>
              <w:jc w:val="left"/>
              <w:rPr>
                <w:b/>
                <w:sz w:val="18"/>
              </w:rPr>
            </w:pPr>
            <w:r>
              <w:rPr>
                <w:b/>
                <w:sz w:val="18"/>
              </w:rPr>
              <w:t>A101801</w:t>
            </w:r>
          </w:p>
        </w:tc>
        <w:tc>
          <w:tcPr>
            <w:tcW w:w="3574" w:type="dxa"/>
            <w:tcBorders>
              <w:top w:val="single" w:sz="2" w:space="0" w:color="000000"/>
              <w:bottom w:val="single" w:sz="2" w:space="0" w:color="000000"/>
            </w:tcBorders>
            <w:shd w:val="clear" w:color="auto" w:fill="F1F1F1"/>
          </w:tcPr>
          <w:p w14:paraId="42DA4497" w14:textId="77777777" w:rsidR="00A925D9" w:rsidRDefault="00000000">
            <w:pPr>
              <w:pStyle w:val="TableParagraph"/>
              <w:spacing w:before="17"/>
              <w:ind w:right="444"/>
              <w:rPr>
                <w:b/>
                <w:sz w:val="18"/>
              </w:rPr>
            </w:pPr>
            <w:r>
              <w:rPr>
                <w:b/>
                <w:sz w:val="18"/>
              </w:rPr>
              <w:t>15.000,00</w:t>
            </w:r>
          </w:p>
        </w:tc>
        <w:tc>
          <w:tcPr>
            <w:tcW w:w="1409" w:type="dxa"/>
            <w:tcBorders>
              <w:top w:val="single" w:sz="2" w:space="0" w:color="000000"/>
              <w:bottom w:val="single" w:sz="2" w:space="0" w:color="000000"/>
            </w:tcBorders>
            <w:shd w:val="clear" w:color="auto" w:fill="F1F1F1"/>
          </w:tcPr>
          <w:p w14:paraId="4A8625ED" w14:textId="77777777" w:rsidR="00A925D9" w:rsidRDefault="00000000">
            <w:pPr>
              <w:pStyle w:val="TableParagraph"/>
              <w:spacing w:before="17"/>
              <w:ind w:right="217"/>
              <w:rPr>
                <w:b/>
                <w:sz w:val="18"/>
              </w:rPr>
            </w:pPr>
            <w:r>
              <w:rPr>
                <w:b/>
                <w:sz w:val="18"/>
              </w:rPr>
              <w:t>14.500,00</w:t>
            </w:r>
          </w:p>
        </w:tc>
        <w:tc>
          <w:tcPr>
            <w:tcW w:w="1130" w:type="dxa"/>
            <w:tcBorders>
              <w:top w:val="single" w:sz="2" w:space="0" w:color="000000"/>
              <w:bottom w:val="single" w:sz="2" w:space="0" w:color="000000"/>
            </w:tcBorders>
            <w:shd w:val="clear" w:color="auto" w:fill="F1F1F1"/>
          </w:tcPr>
          <w:p w14:paraId="1769E378" w14:textId="77777777" w:rsidR="00A925D9" w:rsidRDefault="00000000">
            <w:pPr>
              <w:pStyle w:val="TableParagraph"/>
              <w:spacing w:before="17"/>
              <w:ind w:right="267"/>
              <w:rPr>
                <w:b/>
                <w:sz w:val="18"/>
              </w:rPr>
            </w:pPr>
            <w:r>
              <w:rPr>
                <w:b/>
                <w:sz w:val="18"/>
              </w:rPr>
              <w:t>96,67%</w:t>
            </w:r>
          </w:p>
        </w:tc>
      </w:tr>
      <w:tr w:rsidR="00A925D9" w14:paraId="48BDBBC9" w14:textId="77777777">
        <w:trPr>
          <w:trHeight w:val="341"/>
        </w:trPr>
        <w:tc>
          <w:tcPr>
            <w:tcW w:w="8747" w:type="dxa"/>
            <w:tcBorders>
              <w:top w:val="single" w:sz="2" w:space="0" w:color="000000"/>
              <w:bottom w:val="single" w:sz="2" w:space="0" w:color="000000"/>
            </w:tcBorders>
            <w:shd w:val="clear" w:color="auto" w:fill="CCFFCC"/>
          </w:tcPr>
          <w:p w14:paraId="721C8D5A" w14:textId="77777777" w:rsidR="00A925D9" w:rsidRDefault="00000000">
            <w:pPr>
              <w:pStyle w:val="TableParagraph"/>
              <w:spacing w:before="17"/>
              <w:ind w:left="494"/>
              <w:jc w:val="left"/>
              <w:rPr>
                <w:sz w:val="18"/>
              </w:rPr>
            </w:pPr>
            <w:r>
              <w:rPr>
                <w:sz w:val="18"/>
              </w:rPr>
              <w:t>Izvor: 40 Prihodi za posebne namjene</w:t>
            </w:r>
          </w:p>
        </w:tc>
        <w:tc>
          <w:tcPr>
            <w:tcW w:w="3574" w:type="dxa"/>
            <w:tcBorders>
              <w:top w:val="single" w:sz="2" w:space="0" w:color="000000"/>
              <w:bottom w:val="single" w:sz="2" w:space="0" w:color="000000"/>
            </w:tcBorders>
            <w:shd w:val="clear" w:color="auto" w:fill="CCFFCC"/>
          </w:tcPr>
          <w:p w14:paraId="4C679DD8" w14:textId="77777777" w:rsidR="00A925D9" w:rsidRDefault="00000000">
            <w:pPr>
              <w:pStyle w:val="TableParagraph"/>
              <w:spacing w:before="17"/>
              <w:ind w:right="445"/>
              <w:rPr>
                <w:sz w:val="18"/>
              </w:rPr>
            </w:pPr>
            <w:r>
              <w:rPr>
                <w:sz w:val="18"/>
              </w:rPr>
              <w:t>15.000,00</w:t>
            </w:r>
          </w:p>
        </w:tc>
        <w:tc>
          <w:tcPr>
            <w:tcW w:w="1409" w:type="dxa"/>
            <w:tcBorders>
              <w:top w:val="single" w:sz="2" w:space="0" w:color="000000"/>
              <w:bottom w:val="single" w:sz="2" w:space="0" w:color="000000"/>
            </w:tcBorders>
            <w:shd w:val="clear" w:color="auto" w:fill="CCFFCC"/>
          </w:tcPr>
          <w:p w14:paraId="3E1F53E4" w14:textId="77777777" w:rsidR="00A925D9" w:rsidRDefault="00000000">
            <w:pPr>
              <w:pStyle w:val="TableParagraph"/>
              <w:spacing w:before="17"/>
              <w:ind w:right="218"/>
              <w:rPr>
                <w:sz w:val="18"/>
              </w:rPr>
            </w:pPr>
            <w:r>
              <w:rPr>
                <w:sz w:val="18"/>
              </w:rPr>
              <w:t>14.500,00</w:t>
            </w:r>
          </w:p>
        </w:tc>
        <w:tc>
          <w:tcPr>
            <w:tcW w:w="1130" w:type="dxa"/>
            <w:tcBorders>
              <w:top w:val="single" w:sz="2" w:space="0" w:color="000000"/>
              <w:bottom w:val="single" w:sz="2" w:space="0" w:color="000000"/>
            </w:tcBorders>
            <w:shd w:val="clear" w:color="auto" w:fill="CCFFCC"/>
          </w:tcPr>
          <w:p w14:paraId="52E2254C" w14:textId="77777777" w:rsidR="00A925D9" w:rsidRDefault="00000000">
            <w:pPr>
              <w:pStyle w:val="TableParagraph"/>
              <w:spacing w:before="17"/>
              <w:ind w:right="267"/>
              <w:rPr>
                <w:sz w:val="18"/>
              </w:rPr>
            </w:pPr>
            <w:r>
              <w:rPr>
                <w:sz w:val="18"/>
              </w:rPr>
              <w:t>96,67%</w:t>
            </w:r>
          </w:p>
        </w:tc>
      </w:tr>
    </w:tbl>
    <w:p w14:paraId="31D9EC6E"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7224"/>
        <w:gridCol w:w="3921"/>
        <w:gridCol w:w="1453"/>
        <w:gridCol w:w="1087"/>
      </w:tblGrid>
      <w:tr w:rsidR="00A925D9" w14:paraId="2FBB3627" w14:textId="77777777">
        <w:trPr>
          <w:trHeight w:val="214"/>
        </w:trPr>
        <w:tc>
          <w:tcPr>
            <w:tcW w:w="1172" w:type="dxa"/>
            <w:tcBorders>
              <w:bottom w:val="single" w:sz="2" w:space="0" w:color="000000"/>
            </w:tcBorders>
          </w:tcPr>
          <w:p w14:paraId="10500CB5" w14:textId="77777777" w:rsidR="00A925D9" w:rsidRDefault="00000000">
            <w:pPr>
              <w:pStyle w:val="TableParagraph"/>
              <w:spacing w:line="184" w:lineRule="exact"/>
              <w:ind w:right="48"/>
              <w:rPr>
                <w:sz w:val="18"/>
              </w:rPr>
            </w:pPr>
            <w:r>
              <w:rPr>
                <w:sz w:val="18"/>
              </w:rPr>
              <w:t>38</w:t>
            </w:r>
          </w:p>
        </w:tc>
        <w:tc>
          <w:tcPr>
            <w:tcW w:w="7224" w:type="dxa"/>
            <w:tcBorders>
              <w:bottom w:val="single" w:sz="2" w:space="0" w:color="000000"/>
            </w:tcBorders>
          </w:tcPr>
          <w:p w14:paraId="6A043FF0"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3921" w:type="dxa"/>
            <w:tcBorders>
              <w:bottom w:val="single" w:sz="2" w:space="0" w:color="000000"/>
            </w:tcBorders>
          </w:tcPr>
          <w:p w14:paraId="4015BF44" w14:textId="77777777" w:rsidR="00A925D9" w:rsidRDefault="00000000">
            <w:pPr>
              <w:pStyle w:val="TableParagraph"/>
              <w:spacing w:line="184" w:lineRule="exact"/>
              <w:ind w:right="450"/>
              <w:rPr>
                <w:sz w:val="18"/>
              </w:rPr>
            </w:pPr>
            <w:r>
              <w:rPr>
                <w:sz w:val="18"/>
              </w:rPr>
              <w:t>15.000,00</w:t>
            </w:r>
          </w:p>
        </w:tc>
        <w:tc>
          <w:tcPr>
            <w:tcW w:w="1453" w:type="dxa"/>
            <w:tcBorders>
              <w:bottom w:val="single" w:sz="2" w:space="0" w:color="000000"/>
            </w:tcBorders>
          </w:tcPr>
          <w:p w14:paraId="1D576ED2" w14:textId="77777777" w:rsidR="00A925D9" w:rsidRDefault="00000000">
            <w:pPr>
              <w:pStyle w:val="TableParagraph"/>
              <w:spacing w:line="184" w:lineRule="exact"/>
              <w:ind w:right="267"/>
              <w:rPr>
                <w:sz w:val="18"/>
              </w:rPr>
            </w:pPr>
            <w:r>
              <w:rPr>
                <w:sz w:val="18"/>
              </w:rPr>
              <w:t>14.500,00</w:t>
            </w:r>
          </w:p>
        </w:tc>
        <w:tc>
          <w:tcPr>
            <w:tcW w:w="1087" w:type="dxa"/>
            <w:tcBorders>
              <w:bottom w:val="single" w:sz="2" w:space="0" w:color="000000"/>
            </w:tcBorders>
          </w:tcPr>
          <w:p w14:paraId="3E431CF8" w14:textId="77777777" w:rsidR="00A925D9" w:rsidRDefault="00000000">
            <w:pPr>
              <w:pStyle w:val="TableParagraph"/>
              <w:spacing w:line="184" w:lineRule="exact"/>
              <w:ind w:left="271"/>
              <w:jc w:val="left"/>
              <w:rPr>
                <w:sz w:val="18"/>
              </w:rPr>
            </w:pPr>
            <w:r>
              <w:rPr>
                <w:sz w:val="18"/>
              </w:rPr>
              <w:t>96,67%</w:t>
            </w:r>
          </w:p>
        </w:tc>
      </w:tr>
      <w:tr w:rsidR="00A925D9" w14:paraId="2EF2337B" w14:textId="77777777">
        <w:trPr>
          <w:trHeight w:val="232"/>
        </w:trPr>
        <w:tc>
          <w:tcPr>
            <w:tcW w:w="1172" w:type="dxa"/>
            <w:tcBorders>
              <w:top w:val="single" w:sz="2" w:space="0" w:color="000000"/>
            </w:tcBorders>
          </w:tcPr>
          <w:p w14:paraId="3C194AC3" w14:textId="77777777" w:rsidR="00A925D9" w:rsidRDefault="00000000">
            <w:pPr>
              <w:pStyle w:val="TableParagraph"/>
              <w:spacing w:before="16" w:line="196" w:lineRule="exact"/>
              <w:ind w:right="46"/>
              <w:rPr>
                <w:sz w:val="18"/>
              </w:rPr>
            </w:pPr>
            <w:r>
              <w:rPr>
                <w:sz w:val="18"/>
              </w:rPr>
              <w:t>3811</w:t>
            </w:r>
          </w:p>
        </w:tc>
        <w:tc>
          <w:tcPr>
            <w:tcW w:w="7224" w:type="dxa"/>
            <w:tcBorders>
              <w:top w:val="single" w:sz="2" w:space="0" w:color="000000"/>
            </w:tcBorders>
          </w:tcPr>
          <w:p w14:paraId="3155F774" w14:textId="77777777" w:rsidR="00A925D9" w:rsidRDefault="00000000">
            <w:pPr>
              <w:pStyle w:val="TableParagraph"/>
              <w:spacing w:before="16" w:line="196" w:lineRule="exact"/>
              <w:ind w:left="48"/>
              <w:jc w:val="left"/>
              <w:rPr>
                <w:sz w:val="18"/>
              </w:rPr>
            </w:pPr>
            <w:r>
              <w:rPr>
                <w:sz w:val="18"/>
              </w:rPr>
              <w:t>Tekuće donacije u novcu</w:t>
            </w:r>
          </w:p>
        </w:tc>
        <w:tc>
          <w:tcPr>
            <w:tcW w:w="3921" w:type="dxa"/>
            <w:tcBorders>
              <w:top w:val="single" w:sz="2" w:space="0" w:color="000000"/>
            </w:tcBorders>
          </w:tcPr>
          <w:p w14:paraId="4A02E419" w14:textId="77777777" w:rsidR="00A925D9" w:rsidRDefault="00A925D9">
            <w:pPr>
              <w:pStyle w:val="TableParagraph"/>
              <w:jc w:val="left"/>
              <w:rPr>
                <w:rFonts w:ascii="Times New Roman"/>
                <w:sz w:val="16"/>
              </w:rPr>
            </w:pPr>
          </w:p>
        </w:tc>
        <w:tc>
          <w:tcPr>
            <w:tcW w:w="1453" w:type="dxa"/>
            <w:tcBorders>
              <w:top w:val="single" w:sz="2" w:space="0" w:color="000000"/>
            </w:tcBorders>
          </w:tcPr>
          <w:p w14:paraId="6BF56D71" w14:textId="77777777" w:rsidR="00A925D9" w:rsidRDefault="00000000">
            <w:pPr>
              <w:pStyle w:val="TableParagraph"/>
              <w:spacing w:before="16" w:line="196" w:lineRule="exact"/>
              <w:ind w:right="267"/>
              <w:rPr>
                <w:sz w:val="18"/>
              </w:rPr>
            </w:pPr>
            <w:r>
              <w:rPr>
                <w:sz w:val="18"/>
              </w:rPr>
              <w:t>14.500,00</w:t>
            </w:r>
          </w:p>
        </w:tc>
        <w:tc>
          <w:tcPr>
            <w:tcW w:w="1087" w:type="dxa"/>
            <w:tcBorders>
              <w:top w:val="single" w:sz="2" w:space="0" w:color="000000"/>
            </w:tcBorders>
          </w:tcPr>
          <w:p w14:paraId="41748A80" w14:textId="77777777" w:rsidR="00A925D9" w:rsidRDefault="00A925D9">
            <w:pPr>
              <w:pStyle w:val="TableParagraph"/>
              <w:jc w:val="left"/>
              <w:rPr>
                <w:rFonts w:ascii="Times New Roman"/>
                <w:sz w:val="16"/>
              </w:rPr>
            </w:pPr>
          </w:p>
        </w:tc>
      </w:tr>
    </w:tbl>
    <w:p w14:paraId="1CADCD81"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8447"/>
        <w:gridCol w:w="3923"/>
        <w:gridCol w:w="1363"/>
        <w:gridCol w:w="1126"/>
      </w:tblGrid>
      <w:tr w:rsidR="00A925D9" w14:paraId="3D1D520D" w14:textId="77777777">
        <w:trPr>
          <w:trHeight w:val="506"/>
        </w:trPr>
        <w:tc>
          <w:tcPr>
            <w:tcW w:w="8447" w:type="dxa"/>
            <w:tcBorders>
              <w:top w:val="single" w:sz="2" w:space="0" w:color="000000"/>
              <w:bottom w:val="single" w:sz="2" w:space="0" w:color="000000"/>
            </w:tcBorders>
            <w:shd w:val="clear" w:color="auto" w:fill="F1F1F1"/>
          </w:tcPr>
          <w:p w14:paraId="52B17CD8" w14:textId="77777777" w:rsidR="00A925D9" w:rsidRDefault="00000000">
            <w:pPr>
              <w:pStyle w:val="TableParagraph"/>
              <w:spacing w:before="15" w:line="219" w:lineRule="exact"/>
              <w:ind w:left="158"/>
              <w:jc w:val="left"/>
              <w:rPr>
                <w:b/>
                <w:sz w:val="18"/>
              </w:rPr>
            </w:pPr>
            <w:r>
              <w:rPr>
                <w:b/>
                <w:sz w:val="18"/>
              </w:rPr>
              <w:t>Akt/projekt: SUFINANCIRANJE PROJEKATA UDRUGA CIVILNOG DRUŠTVA</w:t>
            </w:r>
          </w:p>
          <w:p w14:paraId="7E0F4009" w14:textId="77777777" w:rsidR="00A925D9" w:rsidRDefault="00000000">
            <w:pPr>
              <w:pStyle w:val="TableParagraph"/>
              <w:spacing w:line="219" w:lineRule="exact"/>
              <w:ind w:left="469"/>
              <w:jc w:val="left"/>
              <w:rPr>
                <w:b/>
                <w:sz w:val="18"/>
              </w:rPr>
            </w:pPr>
            <w:r>
              <w:rPr>
                <w:b/>
                <w:sz w:val="18"/>
              </w:rPr>
              <w:t>A101802</w:t>
            </w:r>
          </w:p>
        </w:tc>
        <w:tc>
          <w:tcPr>
            <w:tcW w:w="3923" w:type="dxa"/>
            <w:tcBorders>
              <w:top w:val="single" w:sz="2" w:space="0" w:color="000000"/>
              <w:bottom w:val="single" w:sz="2" w:space="0" w:color="000000"/>
            </w:tcBorders>
            <w:shd w:val="clear" w:color="auto" w:fill="F1F1F1"/>
          </w:tcPr>
          <w:p w14:paraId="2A1883BF" w14:textId="77777777" w:rsidR="00A925D9" w:rsidRDefault="00000000">
            <w:pPr>
              <w:pStyle w:val="TableParagraph"/>
              <w:spacing w:before="15"/>
              <w:ind w:right="494"/>
              <w:rPr>
                <w:b/>
                <w:sz w:val="18"/>
              </w:rPr>
            </w:pPr>
            <w:r>
              <w:rPr>
                <w:b/>
                <w:sz w:val="18"/>
              </w:rPr>
              <w:t>7.000,00</w:t>
            </w:r>
          </w:p>
        </w:tc>
        <w:tc>
          <w:tcPr>
            <w:tcW w:w="1363" w:type="dxa"/>
            <w:tcBorders>
              <w:top w:val="single" w:sz="2" w:space="0" w:color="000000"/>
              <w:bottom w:val="single" w:sz="2" w:space="0" w:color="000000"/>
            </w:tcBorders>
            <w:shd w:val="clear" w:color="auto" w:fill="F1F1F1"/>
          </w:tcPr>
          <w:p w14:paraId="0982EE36" w14:textId="77777777" w:rsidR="00A925D9" w:rsidRDefault="00000000">
            <w:pPr>
              <w:pStyle w:val="TableParagraph"/>
              <w:spacing w:before="15"/>
              <w:ind w:right="221"/>
              <w:rPr>
                <w:b/>
                <w:sz w:val="18"/>
              </w:rPr>
            </w:pPr>
            <w:r>
              <w:rPr>
                <w:b/>
                <w:sz w:val="18"/>
              </w:rPr>
              <w:t>7.871,94</w:t>
            </w:r>
          </w:p>
        </w:tc>
        <w:tc>
          <w:tcPr>
            <w:tcW w:w="1126" w:type="dxa"/>
            <w:tcBorders>
              <w:top w:val="single" w:sz="2" w:space="0" w:color="000000"/>
              <w:bottom w:val="single" w:sz="2" w:space="0" w:color="000000"/>
            </w:tcBorders>
            <w:shd w:val="clear" w:color="auto" w:fill="F1F1F1"/>
          </w:tcPr>
          <w:p w14:paraId="7EF94D74" w14:textId="77777777" w:rsidR="00A925D9" w:rsidRDefault="00000000">
            <w:pPr>
              <w:pStyle w:val="TableParagraph"/>
              <w:spacing w:before="15"/>
              <w:ind w:left="205" w:right="245"/>
              <w:jc w:val="center"/>
              <w:rPr>
                <w:b/>
                <w:sz w:val="18"/>
              </w:rPr>
            </w:pPr>
            <w:r>
              <w:rPr>
                <w:b/>
                <w:sz w:val="18"/>
              </w:rPr>
              <w:t>112,46%</w:t>
            </w:r>
          </w:p>
        </w:tc>
      </w:tr>
      <w:tr w:rsidR="00A925D9" w14:paraId="63897450" w14:textId="77777777">
        <w:trPr>
          <w:trHeight w:val="341"/>
        </w:trPr>
        <w:tc>
          <w:tcPr>
            <w:tcW w:w="8447" w:type="dxa"/>
            <w:tcBorders>
              <w:top w:val="single" w:sz="2" w:space="0" w:color="000000"/>
              <w:bottom w:val="single" w:sz="2" w:space="0" w:color="000000"/>
            </w:tcBorders>
            <w:shd w:val="clear" w:color="auto" w:fill="CCFFCC"/>
          </w:tcPr>
          <w:p w14:paraId="28E1A0C1" w14:textId="77777777" w:rsidR="00A925D9" w:rsidRDefault="00000000">
            <w:pPr>
              <w:pStyle w:val="TableParagraph"/>
              <w:spacing w:before="17"/>
              <w:ind w:left="494"/>
              <w:jc w:val="left"/>
              <w:rPr>
                <w:sz w:val="18"/>
              </w:rPr>
            </w:pPr>
            <w:r>
              <w:rPr>
                <w:sz w:val="18"/>
              </w:rPr>
              <w:t>Izvor: 40 Prihodi za posebne namjene</w:t>
            </w:r>
          </w:p>
        </w:tc>
        <w:tc>
          <w:tcPr>
            <w:tcW w:w="3923" w:type="dxa"/>
            <w:tcBorders>
              <w:top w:val="single" w:sz="2" w:space="0" w:color="000000"/>
              <w:bottom w:val="single" w:sz="2" w:space="0" w:color="000000"/>
            </w:tcBorders>
            <w:shd w:val="clear" w:color="auto" w:fill="CCFFCC"/>
          </w:tcPr>
          <w:p w14:paraId="72E0D265" w14:textId="77777777" w:rsidR="00A925D9" w:rsidRDefault="00000000">
            <w:pPr>
              <w:pStyle w:val="TableParagraph"/>
              <w:spacing w:before="17"/>
              <w:ind w:right="494"/>
              <w:rPr>
                <w:sz w:val="18"/>
              </w:rPr>
            </w:pPr>
            <w:r>
              <w:rPr>
                <w:sz w:val="18"/>
              </w:rPr>
              <w:t>7.000,00</w:t>
            </w:r>
          </w:p>
        </w:tc>
        <w:tc>
          <w:tcPr>
            <w:tcW w:w="1363" w:type="dxa"/>
            <w:tcBorders>
              <w:top w:val="single" w:sz="2" w:space="0" w:color="000000"/>
              <w:bottom w:val="single" w:sz="2" w:space="0" w:color="000000"/>
            </w:tcBorders>
            <w:shd w:val="clear" w:color="auto" w:fill="CCFFCC"/>
          </w:tcPr>
          <w:p w14:paraId="35F45511" w14:textId="77777777" w:rsidR="00A925D9" w:rsidRDefault="00000000">
            <w:pPr>
              <w:pStyle w:val="TableParagraph"/>
              <w:spacing w:before="17"/>
              <w:ind w:right="222"/>
              <w:rPr>
                <w:sz w:val="18"/>
              </w:rPr>
            </w:pPr>
            <w:r>
              <w:rPr>
                <w:sz w:val="18"/>
              </w:rPr>
              <w:t>7.871,94</w:t>
            </w:r>
          </w:p>
        </w:tc>
        <w:tc>
          <w:tcPr>
            <w:tcW w:w="1126" w:type="dxa"/>
            <w:tcBorders>
              <w:top w:val="single" w:sz="2" w:space="0" w:color="000000"/>
              <w:bottom w:val="single" w:sz="2" w:space="0" w:color="000000"/>
            </w:tcBorders>
            <w:shd w:val="clear" w:color="auto" w:fill="CCFFCC"/>
          </w:tcPr>
          <w:p w14:paraId="79704810" w14:textId="77777777" w:rsidR="00A925D9" w:rsidRDefault="00000000">
            <w:pPr>
              <w:pStyle w:val="TableParagraph"/>
              <w:spacing w:before="17"/>
              <w:ind w:left="206" w:right="245"/>
              <w:jc w:val="center"/>
              <w:rPr>
                <w:sz w:val="18"/>
              </w:rPr>
            </w:pPr>
            <w:r>
              <w:rPr>
                <w:sz w:val="18"/>
              </w:rPr>
              <w:t>112,46%</w:t>
            </w:r>
          </w:p>
        </w:tc>
      </w:tr>
    </w:tbl>
    <w:p w14:paraId="2B400D7C"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7269"/>
        <w:gridCol w:w="3921"/>
        <w:gridCol w:w="1363"/>
        <w:gridCol w:w="1133"/>
      </w:tblGrid>
      <w:tr w:rsidR="00A925D9" w14:paraId="0B0E3EFC" w14:textId="77777777">
        <w:trPr>
          <w:trHeight w:val="213"/>
        </w:trPr>
        <w:tc>
          <w:tcPr>
            <w:tcW w:w="1172" w:type="dxa"/>
            <w:tcBorders>
              <w:bottom w:val="single" w:sz="2" w:space="0" w:color="000000"/>
            </w:tcBorders>
          </w:tcPr>
          <w:p w14:paraId="53522184" w14:textId="77777777" w:rsidR="00A925D9" w:rsidRDefault="00000000">
            <w:pPr>
              <w:pStyle w:val="TableParagraph"/>
              <w:spacing w:line="183" w:lineRule="exact"/>
              <w:ind w:right="48"/>
              <w:rPr>
                <w:sz w:val="18"/>
              </w:rPr>
            </w:pPr>
            <w:r>
              <w:rPr>
                <w:sz w:val="18"/>
              </w:rPr>
              <w:t>38</w:t>
            </w:r>
          </w:p>
        </w:tc>
        <w:tc>
          <w:tcPr>
            <w:tcW w:w="7269" w:type="dxa"/>
            <w:tcBorders>
              <w:bottom w:val="single" w:sz="2" w:space="0" w:color="000000"/>
            </w:tcBorders>
          </w:tcPr>
          <w:p w14:paraId="10DCAC22" w14:textId="77777777" w:rsidR="00A925D9" w:rsidRDefault="00000000">
            <w:pPr>
              <w:pStyle w:val="TableParagraph"/>
              <w:spacing w:line="183" w:lineRule="exact"/>
              <w:ind w:left="48"/>
              <w:jc w:val="left"/>
              <w:rPr>
                <w:sz w:val="18"/>
              </w:rPr>
            </w:pPr>
            <w:r>
              <w:rPr>
                <w:sz w:val="18"/>
              </w:rPr>
              <w:t>Rashodi za donacije, kazne, naknade šteta i kapitalne pomoći</w:t>
            </w:r>
          </w:p>
        </w:tc>
        <w:tc>
          <w:tcPr>
            <w:tcW w:w="3921" w:type="dxa"/>
            <w:tcBorders>
              <w:bottom w:val="single" w:sz="2" w:space="0" w:color="000000"/>
            </w:tcBorders>
          </w:tcPr>
          <w:p w14:paraId="7CC44C65" w14:textId="77777777" w:rsidR="00A925D9" w:rsidRDefault="00000000">
            <w:pPr>
              <w:pStyle w:val="TableParagraph"/>
              <w:spacing w:line="183" w:lineRule="exact"/>
              <w:ind w:right="496"/>
              <w:rPr>
                <w:sz w:val="18"/>
              </w:rPr>
            </w:pPr>
            <w:r>
              <w:rPr>
                <w:sz w:val="18"/>
              </w:rPr>
              <w:t>7.000,00</w:t>
            </w:r>
          </w:p>
        </w:tc>
        <w:tc>
          <w:tcPr>
            <w:tcW w:w="1363" w:type="dxa"/>
            <w:tcBorders>
              <w:bottom w:val="single" w:sz="2" w:space="0" w:color="000000"/>
            </w:tcBorders>
          </w:tcPr>
          <w:p w14:paraId="11B3B9CD" w14:textId="77777777" w:rsidR="00A925D9" w:rsidRDefault="00000000">
            <w:pPr>
              <w:pStyle w:val="TableParagraph"/>
              <w:spacing w:line="183" w:lineRule="exact"/>
              <w:ind w:right="224"/>
              <w:rPr>
                <w:sz w:val="18"/>
              </w:rPr>
            </w:pPr>
            <w:r>
              <w:rPr>
                <w:sz w:val="18"/>
              </w:rPr>
              <w:t>7.871,94</w:t>
            </w:r>
          </w:p>
        </w:tc>
        <w:tc>
          <w:tcPr>
            <w:tcW w:w="1133" w:type="dxa"/>
            <w:tcBorders>
              <w:bottom w:val="single" w:sz="2" w:space="0" w:color="000000"/>
            </w:tcBorders>
          </w:tcPr>
          <w:p w14:paraId="36EBB1BC" w14:textId="77777777" w:rsidR="00A925D9" w:rsidRDefault="00000000">
            <w:pPr>
              <w:pStyle w:val="TableParagraph"/>
              <w:spacing w:line="183" w:lineRule="exact"/>
              <w:ind w:left="225"/>
              <w:jc w:val="left"/>
              <w:rPr>
                <w:sz w:val="18"/>
              </w:rPr>
            </w:pPr>
            <w:r>
              <w:rPr>
                <w:sz w:val="18"/>
              </w:rPr>
              <w:t>112,46%</w:t>
            </w:r>
          </w:p>
        </w:tc>
      </w:tr>
      <w:tr w:rsidR="00A925D9" w14:paraId="126FF6E1" w14:textId="77777777">
        <w:trPr>
          <w:trHeight w:val="231"/>
        </w:trPr>
        <w:tc>
          <w:tcPr>
            <w:tcW w:w="1172" w:type="dxa"/>
            <w:tcBorders>
              <w:top w:val="single" w:sz="2" w:space="0" w:color="000000"/>
            </w:tcBorders>
          </w:tcPr>
          <w:p w14:paraId="3C92FA2D" w14:textId="77777777" w:rsidR="00A925D9" w:rsidRDefault="00000000">
            <w:pPr>
              <w:pStyle w:val="TableParagraph"/>
              <w:spacing w:before="15" w:line="196" w:lineRule="exact"/>
              <w:ind w:right="46"/>
              <w:rPr>
                <w:sz w:val="18"/>
              </w:rPr>
            </w:pPr>
            <w:r>
              <w:rPr>
                <w:sz w:val="18"/>
              </w:rPr>
              <w:t>3811</w:t>
            </w:r>
          </w:p>
        </w:tc>
        <w:tc>
          <w:tcPr>
            <w:tcW w:w="7269" w:type="dxa"/>
            <w:tcBorders>
              <w:top w:val="single" w:sz="2" w:space="0" w:color="000000"/>
            </w:tcBorders>
          </w:tcPr>
          <w:p w14:paraId="6D9465C3" w14:textId="77777777" w:rsidR="00A925D9" w:rsidRDefault="00000000">
            <w:pPr>
              <w:pStyle w:val="TableParagraph"/>
              <w:spacing w:before="15" w:line="196" w:lineRule="exact"/>
              <w:ind w:left="48"/>
              <w:jc w:val="left"/>
              <w:rPr>
                <w:sz w:val="18"/>
              </w:rPr>
            </w:pPr>
            <w:r>
              <w:rPr>
                <w:sz w:val="18"/>
              </w:rPr>
              <w:t>Tekuće donacije u novcu</w:t>
            </w:r>
          </w:p>
        </w:tc>
        <w:tc>
          <w:tcPr>
            <w:tcW w:w="3921" w:type="dxa"/>
            <w:tcBorders>
              <w:top w:val="single" w:sz="2" w:space="0" w:color="000000"/>
            </w:tcBorders>
          </w:tcPr>
          <w:p w14:paraId="7110ECBD" w14:textId="77777777" w:rsidR="00A925D9" w:rsidRDefault="00A925D9">
            <w:pPr>
              <w:pStyle w:val="TableParagraph"/>
              <w:jc w:val="left"/>
              <w:rPr>
                <w:rFonts w:ascii="Times New Roman"/>
                <w:sz w:val="16"/>
              </w:rPr>
            </w:pPr>
          </w:p>
        </w:tc>
        <w:tc>
          <w:tcPr>
            <w:tcW w:w="1363" w:type="dxa"/>
            <w:tcBorders>
              <w:top w:val="single" w:sz="2" w:space="0" w:color="000000"/>
            </w:tcBorders>
          </w:tcPr>
          <w:p w14:paraId="3156F517" w14:textId="77777777" w:rsidR="00A925D9" w:rsidRDefault="00000000">
            <w:pPr>
              <w:pStyle w:val="TableParagraph"/>
              <w:spacing w:before="15" w:line="196" w:lineRule="exact"/>
              <w:ind w:right="223"/>
              <w:rPr>
                <w:sz w:val="18"/>
              </w:rPr>
            </w:pPr>
            <w:r>
              <w:rPr>
                <w:sz w:val="18"/>
              </w:rPr>
              <w:t>7.871,94</w:t>
            </w:r>
          </w:p>
        </w:tc>
        <w:tc>
          <w:tcPr>
            <w:tcW w:w="1133" w:type="dxa"/>
            <w:tcBorders>
              <w:top w:val="single" w:sz="2" w:space="0" w:color="000000"/>
            </w:tcBorders>
          </w:tcPr>
          <w:p w14:paraId="70053284" w14:textId="77777777" w:rsidR="00A925D9" w:rsidRDefault="00A925D9">
            <w:pPr>
              <w:pStyle w:val="TableParagraph"/>
              <w:jc w:val="left"/>
              <w:rPr>
                <w:rFonts w:ascii="Times New Roman"/>
                <w:sz w:val="16"/>
              </w:rPr>
            </w:pPr>
          </w:p>
        </w:tc>
      </w:tr>
    </w:tbl>
    <w:p w14:paraId="6C5ED234" w14:textId="77777777" w:rsidR="00A925D9" w:rsidRDefault="00A925D9">
      <w:pPr>
        <w:spacing w:before="11"/>
        <w:rPr>
          <w:sz w:val="2"/>
        </w:rPr>
      </w:pPr>
    </w:p>
    <w:tbl>
      <w:tblPr>
        <w:tblStyle w:val="TableNormal"/>
        <w:tblW w:w="0" w:type="auto"/>
        <w:tblInd w:w="113" w:type="dxa"/>
        <w:tblLayout w:type="fixed"/>
        <w:tblLook w:val="01E0" w:firstRow="1" w:lastRow="1" w:firstColumn="1" w:lastColumn="1" w:noHBand="0" w:noVBand="0"/>
      </w:tblPr>
      <w:tblGrid>
        <w:gridCol w:w="7783"/>
        <w:gridCol w:w="4492"/>
        <w:gridCol w:w="1499"/>
        <w:gridCol w:w="1084"/>
      </w:tblGrid>
      <w:tr w:rsidR="00A925D9" w14:paraId="7DCA9E2C" w14:textId="77777777">
        <w:trPr>
          <w:trHeight w:val="444"/>
        </w:trPr>
        <w:tc>
          <w:tcPr>
            <w:tcW w:w="7783" w:type="dxa"/>
            <w:tcBorders>
              <w:top w:val="single" w:sz="2" w:space="0" w:color="000000"/>
              <w:bottom w:val="single" w:sz="2" w:space="0" w:color="000000"/>
            </w:tcBorders>
            <w:shd w:val="clear" w:color="auto" w:fill="BEBEBE"/>
          </w:tcPr>
          <w:p w14:paraId="0CB30523" w14:textId="77777777" w:rsidR="00A925D9" w:rsidRDefault="00000000">
            <w:pPr>
              <w:pStyle w:val="TableParagraph"/>
              <w:spacing w:before="15"/>
              <w:ind w:left="26"/>
              <w:jc w:val="left"/>
              <w:rPr>
                <w:b/>
                <w:sz w:val="18"/>
              </w:rPr>
            </w:pPr>
            <w:r>
              <w:rPr>
                <w:b/>
                <w:sz w:val="18"/>
              </w:rPr>
              <w:t>Program: 1019 PROGRAM POTICANJA RAZVOJA TURIZMA</w:t>
            </w:r>
          </w:p>
        </w:tc>
        <w:tc>
          <w:tcPr>
            <w:tcW w:w="4492" w:type="dxa"/>
            <w:tcBorders>
              <w:top w:val="single" w:sz="2" w:space="0" w:color="000000"/>
              <w:bottom w:val="single" w:sz="2" w:space="0" w:color="000000"/>
            </w:tcBorders>
            <w:shd w:val="clear" w:color="auto" w:fill="BEBEBE"/>
          </w:tcPr>
          <w:p w14:paraId="4AD8C716" w14:textId="77777777" w:rsidR="00A925D9" w:rsidRDefault="00000000">
            <w:pPr>
              <w:pStyle w:val="TableParagraph"/>
              <w:spacing w:before="15"/>
              <w:ind w:right="406"/>
              <w:rPr>
                <w:b/>
                <w:sz w:val="18"/>
              </w:rPr>
            </w:pPr>
            <w:r>
              <w:rPr>
                <w:b/>
                <w:sz w:val="18"/>
              </w:rPr>
              <w:t>160.000,00</w:t>
            </w:r>
          </w:p>
        </w:tc>
        <w:tc>
          <w:tcPr>
            <w:tcW w:w="1499" w:type="dxa"/>
            <w:tcBorders>
              <w:top w:val="single" w:sz="2" w:space="0" w:color="000000"/>
              <w:bottom w:val="single" w:sz="2" w:space="0" w:color="000000"/>
            </w:tcBorders>
            <w:shd w:val="clear" w:color="auto" w:fill="BEBEBE"/>
          </w:tcPr>
          <w:p w14:paraId="795A79BF" w14:textId="77777777" w:rsidR="00A925D9" w:rsidRDefault="00000000">
            <w:pPr>
              <w:pStyle w:val="TableParagraph"/>
              <w:spacing w:before="15"/>
              <w:ind w:right="269"/>
              <w:rPr>
                <w:b/>
                <w:sz w:val="18"/>
              </w:rPr>
            </w:pPr>
            <w:r>
              <w:rPr>
                <w:b/>
                <w:sz w:val="18"/>
              </w:rPr>
              <w:t>118.489,65</w:t>
            </w:r>
          </w:p>
        </w:tc>
        <w:tc>
          <w:tcPr>
            <w:tcW w:w="1084" w:type="dxa"/>
            <w:tcBorders>
              <w:top w:val="single" w:sz="2" w:space="0" w:color="000000"/>
              <w:bottom w:val="single" w:sz="2" w:space="0" w:color="000000"/>
            </w:tcBorders>
            <w:shd w:val="clear" w:color="auto" w:fill="BEBEBE"/>
          </w:tcPr>
          <w:p w14:paraId="1EFD7DAA" w14:textId="77777777" w:rsidR="00A925D9" w:rsidRDefault="00000000">
            <w:pPr>
              <w:pStyle w:val="TableParagraph"/>
              <w:spacing w:before="15"/>
              <w:ind w:left="238" w:right="244"/>
              <w:jc w:val="center"/>
              <w:rPr>
                <w:b/>
                <w:sz w:val="18"/>
              </w:rPr>
            </w:pPr>
            <w:r>
              <w:rPr>
                <w:b/>
                <w:sz w:val="18"/>
              </w:rPr>
              <w:t>74,06%</w:t>
            </w:r>
          </w:p>
        </w:tc>
      </w:tr>
      <w:tr w:rsidR="00A925D9" w14:paraId="6270047A" w14:textId="77777777">
        <w:trPr>
          <w:trHeight w:val="507"/>
        </w:trPr>
        <w:tc>
          <w:tcPr>
            <w:tcW w:w="7783" w:type="dxa"/>
            <w:tcBorders>
              <w:top w:val="single" w:sz="2" w:space="0" w:color="000000"/>
              <w:bottom w:val="single" w:sz="2" w:space="0" w:color="000000"/>
            </w:tcBorders>
            <w:shd w:val="clear" w:color="auto" w:fill="F1F1F1"/>
          </w:tcPr>
          <w:p w14:paraId="6122FFC2" w14:textId="77777777" w:rsidR="00A925D9" w:rsidRDefault="00000000">
            <w:pPr>
              <w:pStyle w:val="TableParagraph"/>
              <w:spacing w:before="16" w:line="219" w:lineRule="exact"/>
              <w:ind w:left="158"/>
              <w:jc w:val="left"/>
              <w:rPr>
                <w:b/>
                <w:sz w:val="18"/>
              </w:rPr>
            </w:pPr>
            <w:r>
              <w:rPr>
                <w:b/>
                <w:sz w:val="18"/>
              </w:rPr>
              <w:t>Akt/projekt: FINANCIRANJE RADA TURISTIČKE ZAJEDNICE</w:t>
            </w:r>
          </w:p>
          <w:p w14:paraId="16BAA665" w14:textId="77777777" w:rsidR="00A925D9" w:rsidRDefault="00000000">
            <w:pPr>
              <w:pStyle w:val="TableParagraph"/>
              <w:spacing w:line="219" w:lineRule="exact"/>
              <w:ind w:left="469"/>
              <w:jc w:val="left"/>
              <w:rPr>
                <w:b/>
                <w:sz w:val="18"/>
              </w:rPr>
            </w:pPr>
            <w:r>
              <w:rPr>
                <w:b/>
                <w:sz w:val="18"/>
              </w:rPr>
              <w:t>A101901</w:t>
            </w:r>
          </w:p>
        </w:tc>
        <w:tc>
          <w:tcPr>
            <w:tcW w:w="4492" w:type="dxa"/>
            <w:tcBorders>
              <w:top w:val="single" w:sz="2" w:space="0" w:color="000000"/>
              <w:bottom w:val="single" w:sz="2" w:space="0" w:color="000000"/>
            </w:tcBorders>
            <w:shd w:val="clear" w:color="auto" w:fill="F1F1F1"/>
          </w:tcPr>
          <w:p w14:paraId="118E4045" w14:textId="77777777" w:rsidR="00A925D9" w:rsidRDefault="00000000">
            <w:pPr>
              <w:pStyle w:val="TableParagraph"/>
              <w:spacing w:before="16"/>
              <w:ind w:right="399"/>
              <w:rPr>
                <w:b/>
                <w:sz w:val="18"/>
              </w:rPr>
            </w:pPr>
            <w:r>
              <w:rPr>
                <w:b/>
                <w:sz w:val="18"/>
              </w:rPr>
              <w:t>90.000,00</w:t>
            </w:r>
          </w:p>
        </w:tc>
        <w:tc>
          <w:tcPr>
            <w:tcW w:w="1499" w:type="dxa"/>
            <w:tcBorders>
              <w:top w:val="single" w:sz="2" w:space="0" w:color="000000"/>
              <w:bottom w:val="single" w:sz="2" w:space="0" w:color="000000"/>
            </w:tcBorders>
            <w:shd w:val="clear" w:color="auto" w:fill="F1F1F1"/>
          </w:tcPr>
          <w:p w14:paraId="194446CC" w14:textId="77777777" w:rsidR="00A925D9" w:rsidRDefault="00000000">
            <w:pPr>
              <w:pStyle w:val="TableParagraph"/>
              <w:spacing w:before="16"/>
              <w:ind w:right="262"/>
              <w:rPr>
                <w:b/>
                <w:sz w:val="18"/>
              </w:rPr>
            </w:pPr>
            <w:r>
              <w:rPr>
                <w:b/>
                <w:sz w:val="18"/>
              </w:rPr>
              <w:t>73.956,15</w:t>
            </w:r>
          </w:p>
        </w:tc>
        <w:tc>
          <w:tcPr>
            <w:tcW w:w="1084" w:type="dxa"/>
            <w:tcBorders>
              <w:top w:val="single" w:sz="2" w:space="0" w:color="000000"/>
              <w:bottom w:val="single" w:sz="2" w:space="0" w:color="000000"/>
            </w:tcBorders>
            <w:shd w:val="clear" w:color="auto" w:fill="F1F1F1"/>
          </w:tcPr>
          <w:p w14:paraId="6B5CCEA2" w14:textId="77777777" w:rsidR="00A925D9" w:rsidRDefault="00000000">
            <w:pPr>
              <w:pStyle w:val="TableParagraph"/>
              <w:spacing w:before="16"/>
              <w:ind w:left="246" w:right="240"/>
              <w:jc w:val="center"/>
              <w:rPr>
                <w:b/>
                <w:sz w:val="18"/>
              </w:rPr>
            </w:pPr>
            <w:r>
              <w:rPr>
                <w:b/>
                <w:sz w:val="18"/>
              </w:rPr>
              <w:t>82,17%</w:t>
            </w:r>
          </w:p>
        </w:tc>
      </w:tr>
      <w:tr w:rsidR="00A925D9" w14:paraId="422914CE" w14:textId="77777777">
        <w:trPr>
          <w:trHeight w:val="339"/>
        </w:trPr>
        <w:tc>
          <w:tcPr>
            <w:tcW w:w="7783" w:type="dxa"/>
            <w:tcBorders>
              <w:top w:val="single" w:sz="2" w:space="0" w:color="000000"/>
              <w:bottom w:val="single" w:sz="2" w:space="0" w:color="000000"/>
            </w:tcBorders>
            <w:shd w:val="clear" w:color="auto" w:fill="CCFFCC"/>
          </w:tcPr>
          <w:p w14:paraId="7E689E40" w14:textId="77777777" w:rsidR="00A925D9" w:rsidRDefault="00000000">
            <w:pPr>
              <w:pStyle w:val="TableParagraph"/>
              <w:spacing w:before="16"/>
              <w:ind w:left="494"/>
              <w:jc w:val="left"/>
              <w:rPr>
                <w:sz w:val="18"/>
              </w:rPr>
            </w:pPr>
            <w:r>
              <w:rPr>
                <w:sz w:val="18"/>
              </w:rPr>
              <w:t>Izvor: 10 Opći prihodi i primici</w:t>
            </w:r>
          </w:p>
        </w:tc>
        <w:tc>
          <w:tcPr>
            <w:tcW w:w="4492" w:type="dxa"/>
            <w:tcBorders>
              <w:top w:val="single" w:sz="2" w:space="0" w:color="000000"/>
              <w:bottom w:val="single" w:sz="2" w:space="0" w:color="000000"/>
            </w:tcBorders>
            <w:shd w:val="clear" w:color="auto" w:fill="CCFFCC"/>
          </w:tcPr>
          <w:p w14:paraId="0E8BE69A" w14:textId="77777777" w:rsidR="00A925D9" w:rsidRDefault="00000000">
            <w:pPr>
              <w:pStyle w:val="TableParagraph"/>
              <w:spacing w:before="16"/>
              <w:ind w:right="399"/>
              <w:rPr>
                <w:sz w:val="18"/>
              </w:rPr>
            </w:pPr>
            <w:r>
              <w:rPr>
                <w:sz w:val="18"/>
              </w:rPr>
              <w:t>90.000,00</w:t>
            </w:r>
          </w:p>
        </w:tc>
        <w:tc>
          <w:tcPr>
            <w:tcW w:w="1499" w:type="dxa"/>
            <w:tcBorders>
              <w:top w:val="single" w:sz="2" w:space="0" w:color="000000"/>
              <w:bottom w:val="single" w:sz="2" w:space="0" w:color="000000"/>
            </w:tcBorders>
            <w:shd w:val="clear" w:color="auto" w:fill="CCFFCC"/>
          </w:tcPr>
          <w:p w14:paraId="281A6469" w14:textId="77777777" w:rsidR="00A925D9" w:rsidRDefault="00000000">
            <w:pPr>
              <w:pStyle w:val="TableParagraph"/>
              <w:spacing w:before="16"/>
              <w:ind w:right="263"/>
              <w:rPr>
                <w:sz w:val="18"/>
              </w:rPr>
            </w:pPr>
            <w:r>
              <w:rPr>
                <w:sz w:val="18"/>
              </w:rPr>
              <w:t>73.956,15</w:t>
            </w:r>
          </w:p>
        </w:tc>
        <w:tc>
          <w:tcPr>
            <w:tcW w:w="1084" w:type="dxa"/>
            <w:tcBorders>
              <w:top w:val="single" w:sz="2" w:space="0" w:color="000000"/>
              <w:bottom w:val="single" w:sz="2" w:space="0" w:color="000000"/>
            </w:tcBorders>
            <w:shd w:val="clear" w:color="auto" w:fill="CCFFCC"/>
          </w:tcPr>
          <w:p w14:paraId="178AC80B" w14:textId="77777777" w:rsidR="00A925D9" w:rsidRDefault="00000000">
            <w:pPr>
              <w:pStyle w:val="TableParagraph"/>
              <w:spacing w:before="16"/>
              <w:ind w:left="246" w:right="238"/>
              <w:jc w:val="center"/>
              <w:rPr>
                <w:sz w:val="18"/>
              </w:rPr>
            </w:pPr>
            <w:r>
              <w:rPr>
                <w:sz w:val="18"/>
              </w:rPr>
              <w:t>82,17%</w:t>
            </w:r>
          </w:p>
        </w:tc>
      </w:tr>
    </w:tbl>
    <w:p w14:paraId="3D0FEF43"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7223"/>
        <w:gridCol w:w="3921"/>
        <w:gridCol w:w="1454"/>
        <w:gridCol w:w="1087"/>
      </w:tblGrid>
      <w:tr w:rsidR="00A925D9" w14:paraId="320DE97E" w14:textId="77777777">
        <w:trPr>
          <w:trHeight w:val="214"/>
        </w:trPr>
        <w:tc>
          <w:tcPr>
            <w:tcW w:w="1172" w:type="dxa"/>
            <w:tcBorders>
              <w:bottom w:val="single" w:sz="2" w:space="0" w:color="000000"/>
            </w:tcBorders>
          </w:tcPr>
          <w:p w14:paraId="275AC1AC" w14:textId="77777777" w:rsidR="00A925D9" w:rsidRDefault="00000000">
            <w:pPr>
              <w:pStyle w:val="TableParagraph"/>
              <w:spacing w:line="183" w:lineRule="exact"/>
              <w:ind w:right="48"/>
              <w:rPr>
                <w:sz w:val="18"/>
              </w:rPr>
            </w:pPr>
            <w:r>
              <w:rPr>
                <w:sz w:val="18"/>
              </w:rPr>
              <w:t>38</w:t>
            </w:r>
          </w:p>
        </w:tc>
        <w:tc>
          <w:tcPr>
            <w:tcW w:w="7223" w:type="dxa"/>
            <w:tcBorders>
              <w:bottom w:val="single" w:sz="2" w:space="0" w:color="000000"/>
            </w:tcBorders>
          </w:tcPr>
          <w:p w14:paraId="5FC49F47" w14:textId="77777777" w:rsidR="00A925D9" w:rsidRDefault="00000000">
            <w:pPr>
              <w:pStyle w:val="TableParagraph"/>
              <w:spacing w:line="183" w:lineRule="exact"/>
              <w:ind w:left="48"/>
              <w:jc w:val="left"/>
              <w:rPr>
                <w:sz w:val="18"/>
              </w:rPr>
            </w:pPr>
            <w:r>
              <w:rPr>
                <w:sz w:val="18"/>
              </w:rPr>
              <w:t>Rashodi za donacije, kazne, naknade šteta i kapitalne pomoći</w:t>
            </w:r>
          </w:p>
        </w:tc>
        <w:tc>
          <w:tcPr>
            <w:tcW w:w="3921" w:type="dxa"/>
            <w:tcBorders>
              <w:bottom w:val="single" w:sz="2" w:space="0" w:color="000000"/>
            </w:tcBorders>
          </w:tcPr>
          <w:p w14:paraId="151F3EB0" w14:textId="77777777" w:rsidR="00A925D9" w:rsidRDefault="00000000">
            <w:pPr>
              <w:pStyle w:val="TableParagraph"/>
              <w:spacing w:line="183" w:lineRule="exact"/>
              <w:ind w:right="450"/>
              <w:rPr>
                <w:sz w:val="18"/>
              </w:rPr>
            </w:pPr>
            <w:r>
              <w:rPr>
                <w:sz w:val="18"/>
              </w:rPr>
              <w:t>90.000,00</w:t>
            </w:r>
          </w:p>
        </w:tc>
        <w:tc>
          <w:tcPr>
            <w:tcW w:w="1454" w:type="dxa"/>
            <w:tcBorders>
              <w:bottom w:val="single" w:sz="2" w:space="0" w:color="000000"/>
            </w:tcBorders>
          </w:tcPr>
          <w:p w14:paraId="6AB49BE2" w14:textId="77777777" w:rsidR="00A925D9" w:rsidRDefault="00000000">
            <w:pPr>
              <w:pStyle w:val="TableParagraph"/>
              <w:spacing w:line="183" w:lineRule="exact"/>
              <w:ind w:right="268"/>
              <w:rPr>
                <w:sz w:val="18"/>
              </w:rPr>
            </w:pPr>
            <w:r>
              <w:rPr>
                <w:sz w:val="18"/>
              </w:rPr>
              <w:t>73.956,15</w:t>
            </w:r>
          </w:p>
        </w:tc>
        <w:tc>
          <w:tcPr>
            <w:tcW w:w="1087" w:type="dxa"/>
            <w:tcBorders>
              <w:bottom w:val="single" w:sz="2" w:space="0" w:color="000000"/>
            </w:tcBorders>
          </w:tcPr>
          <w:p w14:paraId="2DCD24EA" w14:textId="77777777" w:rsidR="00A925D9" w:rsidRDefault="00000000">
            <w:pPr>
              <w:pStyle w:val="TableParagraph"/>
              <w:spacing w:line="183" w:lineRule="exact"/>
              <w:ind w:left="271"/>
              <w:jc w:val="left"/>
              <w:rPr>
                <w:sz w:val="18"/>
              </w:rPr>
            </w:pPr>
            <w:r>
              <w:rPr>
                <w:sz w:val="18"/>
              </w:rPr>
              <w:t>82,17%</w:t>
            </w:r>
          </w:p>
        </w:tc>
      </w:tr>
      <w:tr w:rsidR="00A925D9" w14:paraId="3AE44F6B" w14:textId="77777777">
        <w:trPr>
          <w:trHeight w:val="232"/>
        </w:trPr>
        <w:tc>
          <w:tcPr>
            <w:tcW w:w="1172" w:type="dxa"/>
            <w:tcBorders>
              <w:top w:val="single" w:sz="2" w:space="0" w:color="000000"/>
            </w:tcBorders>
          </w:tcPr>
          <w:p w14:paraId="5AC3615C" w14:textId="77777777" w:rsidR="00A925D9" w:rsidRDefault="00000000">
            <w:pPr>
              <w:pStyle w:val="TableParagraph"/>
              <w:spacing w:before="15" w:line="196" w:lineRule="exact"/>
              <w:ind w:right="46"/>
              <w:rPr>
                <w:sz w:val="18"/>
              </w:rPr>
            </w:pPr>
            <w:r>
              <w:rPr>
                <w:sz w:val="18"/>
              </w:rPr>
              <w:t>3811</w:t>
            </w:r>
          </w:p>
        </w:tc>
        <w:tc>
          <w:tcPr>
            <w:tcW w:w="7223" w:type="dxa"/>
            <w:tcBorders>
              <w:top w:val="single" w:sz="2" w:space="0" w:color="000000"/>
            </w:tcBorders>
          </w:tcPr>
          <w:p w14:paraId="147AF76B" w14:textId="77777777" w:rsidR="00A925D9" w:rsidRDefault="00000000">
            <w:pPr>
              <w:pStyle w:val="TableParagraph"/>
              <w:spacing w:before="15" w:line="196" w:lineRule="exact"/>
              <w:ind w:left="48"/>
              <w:jc w:val="left"/>
              <w:rPr>
                <w:sz w:val="18"/>
              </w:rPr>
            </w:pPr>
            <w:r>
              <w:rPr>
                <w:sz w:val="18"/>
              </w:rPr>
              <w:t>Tekuće donacije u novcu</w:t>
            </w:r>
          </w:p>
        </w:tc>
        <w:tc>
          <w:tcPr>
            <w:tcW w:w="3921" w:type="dxa"/>
            <w:tcBorders>
              <w:top w:val="single" w:sz="2" w:space="0" w:color="000000"/>
            </w:tcBorders>
          </w:tcPr>
          <w:p w14:paraId="4C72740D" w14:textId="77777777" w:rsidR="00A925D9" w:rsidRDefault="00A925D9">
            <w:pPr>
              <w:pStyle w:val="TableParagraph"/>
              <w:jc w:val="left"/>
              <w:rPr>
                <w:rFonts w:ascii="Times New Roman"/>
                <w:sz w:val="16"/>
              </w:rPr>
            </w:pPr>
          </w:p>
        </w:tc>
        <w:tc>
          <w:tcPr>
            <w:tcW w:w="1454" w:type="dxa"/>
            <w:tcBorders>
              <w:top w:val="single" w:sz="2" w:space="0" w:color="000000"/>
            </w:tcBorders>
          </w:tcPr>
          <w:p w14:paraId="5DDAE8B1" w14:textId="77777777" w:rsidR="00A925D9" w:rsidRDefault="00000000">
            <w:pPr>
              <w:pStyle w:val="TableParagraph"/>
              <w:spacing w:before="15" w:line="196" w:lineRule="exact"/>
              <w:ind w:right="267"/>
              <w:rPr>
                <w:sz w:val="18"/>
              </w:rPr>
            </w:pPr>
            <w:r>
              <w:rPr>
                <w:sz w:val="18"/>
              </w:rPr>
              <w:t>73.956,15</w:t>
            </w:r>
          </w:p>
        </w:tc>
        <w:tc>
          <w:tcPr>
            <w:tcW w:w="1087" w:type="dxa"/>
            <w:tcBorders>
              <w:top w:val="single" w:sz="2" w:space="0" w:color="000000"/>
            </w:tcBorders>
          </w:tcPr>
          <w:p w14:paraId="321DC391" w14:textId="77777777" w:rsidR="00A925D9" w:rsidRDefault="00A925D9">
            <w:pPr>
              <w:pStyle w:val="TableParagraph"/>
              <w:jc w:val="left"/>
              <w:rPr>
                <w:rFonts w:ascii="Times New Roman"/>
                <w:sz w:val="16"/>
              </w:rPr>
            </w:pPr>
          </w:p>
        </w:tc>
      </w:tr>
    </w:tbl>
    <w:p w14:paraId="63C7891F" w14:textId="77777777" w:rsidR="00A925D9" w:rsidRDefault="00A925D9">
      <w:pPr>
        <w:spacing w:before="9"/>
        <w:rPr>
          <w:sz w:val="2"/>
        </w:rPr>
      </w:pPr>
    </w:p>
    <w:tbl>
      <w:tblPr>
        <w:tblStyle w:val="TableNormal"/>
        <w:tblW w:w="0" w:type="auto"/>
        <w:tblInd w:w="112" w:type="dxa"/>
        <w:tblLayout w:type="fixed"/>
        <w:tblLook w:val="01E0" w:firstRow="1" w:lastRow="1" w:firstColumn="1" w:lastColumn="1" w:noHBand="0" w:noVBand="0"/>
      </w:tblPr>
      <w:tblGrid>
        <w:gridCol w:w="7216"/>
        <w:gridCol w:w="5108"/>
        <w:gridCol w:w="1408"/>
        <w:gridCol w:w="1125"/>
      </w:tblGrid>
      <w:tr w:rsidR="00A925D9" w14:paraId="2130BD46" w14:textId="77777777">
        <w:trPr>
          <w:trHeight w:val="506"/>
        </w:trPr>
        <w:tc>
          <w:tcPr>
            <w:tcW w:w="7216" w:type="dxa"/>
            <w:tcBorders>
              <w:top w:val="single" w:sz="2" w:space="0" w:color="000000"/>
              <w:bottom w:val="single" w:sz="2" w:space="0" w:color="000000"/>
            </w:tcBorders>
            <w:shd w:val="clear" w:color="auto" w:fill="F1F1F1"/>
          </w:tcPr>
          <w:p w14:paraId="78E44E83" w14:textId="77777777" w:rsidR="00A925D9" w:rsidRDefault="00000000">
            <w:pPr>
              <w:pStyle w:val="TableParagraph"/>
              <w:spacing w:before="15" w:line="219" w:lineRule="exact"/>
              <w:ind w:left="158"/>
              <w:jc w:val="left"/>
              <w:rPr>
                <w:b/>
                <w:sz w:val="18"/>
              </w:rPr>
            </w:pPr>
            <w:r>
              <w:rPr>
                <w:b/>
                <w:sz w:val="18"/>
              </w:rPr>
              <w:t>Akt/projekt: TURISTIČKE MANIFESTACIJE</w:t>
            </w:r>
          </w:p>
          <w:p w14:paraId="69A4F923" w14:textId="77777777" w:rsidR="00A925D9" w:rsidRDefault="00000000">
            <w:pPr>
              <w:pStyle w:val="TableParagraph"/>
              <w:spacing w:line="219" w:lineRule="exact"/>
              <w:ind w:left="469"/>
              <w:jc w:val="left"/>
              <w:rPr>
                <w:b/>
                <w:sz w:val="18"/>
              </w:rPr>
            </w:pPr>
            <w:r>
              <w:rPr>
                <w:b/>
                <w:sz w:val="18"/>
              </w:rPr>
              <w:t>A101902</w:t>
            </w:r>
          </w:p>
        </w:tc>
        <w:tc>
          <w:tcPr>
            <w:tcW w:w="5108" w:type="dxa"/>
            <w:tcBorders>
              <w:top w:val="single" w:sz="2" w:space="0" w:color="000000"/>
              <w:bottom w:val="single" w:sz="2" w:space="0" w:color="000000"/>
            </w:tcBorders>
            <w:shd w:val="clear" w:color="auto" w:fill="F1F1F1"/>
          </w:tcPr>
          <w:p w14:paraId="78F6B629" w14:textId="77777777" w:rsidR="00A925D9" w:rsidRDefault="00000000">
            <w:pPr>
              <w:pStyle w:val="TableParagraph"/>
              <w:spacing w:before="15"/>
              <w:ind w:right="446"/>
              <w:rPr>
                <w:b/>
                <w:sz w:val="18"/>
              </w:rPr>
            </w:pPr>
            <w:r>
              <w:rPr>
                <w:b/>
                <w:sz w:val="18"/>
              </w:rPr>
              <w:t>20.000,00</w:t>
            </w:r>
          </w:p>
        </w:tc>
        <w:tc>
          <w:tcPr>
            <w:tcW w:w="1408" w:type="dxa"/>
            <w:tcBorders>
              <w:top w:val="single" w:sz="2" w:space="0" w:color="000000"/>
              <w:bottom w:val="single" w:sz="2" w:space="0" w:color="000000"/>
            </w:tcBorders>
            <w:shd w:val="clear" w:color="auto" w:fill="F1F1F1"/>
          </w:tcPr>
          <w:p w14:paraId="2BB74C2A" w14:textId="77777777" w:rsidR="00A925D9" w:rsidRDefault="00000000">
            <w:pPr>
              <w:pStyle w:val="TableParagraph"/>
              <w:spacing w:before="15"/>
              <w:ind w:right="219"/>
              <w:rPr>
                <w:b/>
                <w:sz w:val="18"/>
              </w:rPr>
            </w:pPr>
            <w:r>
              <w:rPr>
                <w:b/>
                <w:sz w:val="18"/>
              </w:rPr>
              <w:t>20.711,30</w:t>
            </w:r>
          </w:p>
        </w:tc>
        <w:tc>
          <w:tcPr>
            <w:tcW w:w="1125" w:type="dxa"/>
            <w:tcBorders>
              <w:top w:val="single" w:sz="2" w:space="0" w:color="000000"/>
              <w:bottom w:val="single" w:sz="2" w:space="0" w:color="000000"/>
            </w:tcBorders>
            <w:shd w:val="clear" w:color="auto" w:fill="F1F1F1"/>
          </w:tcPr>
          <w:p w14:paraId="31F1B81B" w14:textId="77777777" w:rsidR="00A925D9" w:rsidRDefault="00000000">
            <w:pPr>
              <w:pStyle w:val="TableParagraph"/>
              <w:spacing w:before="15"/>
              <w:ind w:left="206" w:right="243"/>
              <w:jc w:val="center"/>
              <w:rPr>
                <w:b/>
                <w:sz w:val="18"/>
              </w:rPr>
            </w:pPr>
            <w:r>
              <w:rPr>
                <w:b/>
                <w:sz w:val="18"/>
              </w:rPr>
              <w:t>103,56%</w:t>
            </w:r>
          </w:p>
        </w:tc>
      </w:tr>
      <w:tr w:rsidR="00A925D9" w14:paraId="05990107" w14:textId="77777777">
        <w:trPr>
          <w:trHeight w:val="341"/>
        </w:trPr>
        <w:tc>
          <w:tcPr>
            <w:tcW w:w="7216" w:type="dxa"/>
            <w:tcBorders>
              <w:top w:val="single" w:sz="2" w:space="0" w:color="000000"/>
              <w:bottom w:val="single" w:sz="2" w:space="0" w:color="000000"/>
            </w:tcBorders>
            <w:shd w:val="clear" w:color="auto" w:fill="CCFFCC"/>
          </w:tcPr>
          <w:p w14:paraId="65D9FB9F" w14:textId="77777777" w:rsidR="00A925D9" w:rsidRDefault="00000000">
            <w:pPr>
              <w:pStyle w:val="TableParagraph"/>
              <w:spacing w:before="16"/>
              <w:ind w:left="494"/>
              <w:jc w:val="left"/>
              <w:rPr>
                <w:sz w:val="18"/>
              </w:rPr>
            </w:pPr>
            <w:r>
              <w:rPr>
                <w:sz w:val="18"/>
              </w:rPr>
              <w:t>Izvor: 10 Opći prihodi i primici</w:t>
            </w:r>
          </w:p>
        </w:tc>
        <w:tc>
          <w:tcPr>
            <w:tcW w:w="5108" w:type="dxa"/>
            <w:tcBorders>
              <w:top w:val="single" w:sz="2" w:space="0" w:color="000000"/>
              <w:bottom w:val="single" w:sz="2" w:space="0" w:color="000000"/>
            </w:tcBorders>
            <w:shd w:val="clear" w:color="auto" w:fill="CCFFCC"/>
          </w:tcPr>
          <w:p w14:paraId="7696F0C1" w14:textId="77777777" w:rsidR="00A925D9" w:rsidRDefault="00000000">
            <w:pPr>
              <w:pStyle w:val="TableParagraph"/>
              <w:spacing w:before="16"/>
              <w:ind w:right="448"/>
              <w:rPr>
                <w:sz w:val="18"/>
              </w:rPr>
            </w:pPr>
            <w:r>
              <w:rPr>
                <w:sz w:val="18"/>
              </w:rPr>
              <w:t>20.000,00</w:t>
            </w:r>
          </w:p>
        </w:tc>
        <w:tc>
          <w:tcPr>
            <w:tcW w:w="1408" w:type="dxa"/>
            <w:tcBorders>
              <w:top w:val="single" w:sz="2" w:space="0" w:color="000000"/>
              <w:bottom w:val="single" w:sz="2" w:space="0" w:color="000000"/>
            </w:tcBorders>
            <w:shd w:val="clear" w:color="auto" w:fill="CCFFCC"/>
          </w:tcPr>
          <w:p w14:paraId="179F0ED5" w14:textId="77777777" w:rsidR="00A925D9" w:rsidRDefault="00000000">
            <w:pPr>
              <w:pStyle w:val="TableParagraph"/>
              <w:spacing w:before="16"/>
              <w:ind w:right="220"/>
              <w:rPr>
                <w:sz w:val="18"/>
              </w:rPr>
            </w:pPr>
            <w:r>
              <w:rPr>
                <w:sz w:val="18"/>
              </w:rPr>
              <w:t>20.711,30</w:t>
            </w:r>
          </w:p>
        </w:tc>
        <w:tc>
          <w:tcPr>
            <w:tcW w:w="1125" w:type="dxa"/>
            <w:tcBorders>
              <w:top w:val="single" w:sz="2" w:space="0" w:color="000000"/>
              <w:bottom w:val="single" w:sz="2" w:space="0" w:color="000000"/>
            </w:tcBorders>
            <w:shd w:val="clear" w:color="auto" w:fill="CCFFCC"/>
          </w:tcPr>
          <w:p w14:paraId="4C08B873" w14:textId="77777777" w:rsidR="00A925D9" w:rsidRDefault="00000000">
            <w:pPr>
              <w:pStyle w:val="TableParagraph"/>
              <w:spacing w:before="16"/>
              <w:ind w:left="206" w:right="241"/>
              <w:jc w:val="center"/>
              <w:rPr>
                <w:sz w:val="18"/>
              </w:rPr>
            </w:pPr>
            <w:r>
              <w:rPr>
                <w:sz w:val="18"/>
              </w:rPr>
              <w:t>103,56%</w:t>
            </w:r>
          </w:p>
        </w:tc>
      </w:tr>
    </w:tbl>
    <w:p w14:paraId="59C91693"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5695"/>
        <w:gridCol w:w="5451"/>
        <w:gridCol w:w="1408"/>
        <w:gridCol w:w="1133"/>
      </w:tblGrid>
      <w:tr w:rsidR="00A925D9" w14:paraId="121DD8C0" w14:textId="77777777">
        <w:trPr>
          <w:trHeight w:val="211"/>
        </w:trPr>
        <w:tc>
          <w:tcPr>
            <w:tcW w:w="1172" w:type="dxa"/>
            <w:tcBorders>
              <w:bottom w:val="single" w:sz="2" w:space="0" w:color="000000"/>
            </w:tcBorders>
          </w:tcPr>
          <w:p w14:paraId="1273E59D" w14:textId="77777777" w:rsidR="00A925D9" w:rsidRDefault="00000000">
            <w:pPr>
              <w:pStyle w:val="TableParagraph"/>
              <w:spacing w:line="184" w:lineRule="exact"/>
              <w:ind w:right="48"/>
              <w:rPr>
                <w:sz w:val="18"/>
              </w:rPr>
            </w:pPr>
            <w:r>
              <w:rPr>
                <w:sz w:val="18"/>
              </w:rPr>
              <w:t>32</w:t>
            </w:r>
          </w:p>
        </w:tc>
        <w:tc>
          <w:tcPr>
            <w:tcW w:w="5695" w:type="dxa"/>
            <w:tcBorders>
              <w:bottom w:val="single" w:sz="2" w:space="0" w:color="000000"/>
            </w:tcBorders>
          </w:tcPr>
          <w:p w14:paraId="033C7435" w14:textId="77777777" w:rsidR="00A925D9" w:rsidRDefault="00000000">
            <w:pPr>
              <w:pStyle w:val="TableParagraph"/>
              <w:spacing w:line="184" w:lineRule="exact"/>
              <w:ind w:left="48"/>
              <w:jc w:val="left"/>
              <w:rPr>
                <w:sz w:val="18"/>
              </w:rPr>
            </w:pPr>
            <w:r>
              <w:rPr>
                <w:sz w:val="18"/>
              </w:rPr>
              <w:t>Materijalni rashodi</w:t>
            </w:r>
          </w:p>
        </w:tc>
        <w:tc>
          <w:tcPr>
            <w:tcW w:w="5451" w:type="dxa"/>
            <w:tcBorders>
              <w:bottom w:val="single" w:sz="2" w:space="0" w:color="000000"/>
            </w:tcBorders>
          </w:tcPr>
          <w:p w14:paraId="4142C343" w14:textId="77777777" w:rsidR="00A925D9" w:rsidRDefault="00000000">
            <w:pPr>
              <w:pStyle w:val="TableParagraph"/>
              <w:spacing w:line="184" w:lineRule="exact"/>
              <w:ind w:right="451"/>
              <w:rPr>
                <w:sz w:val="18"/>
              </w:rPr>
            </w:pPr>
            <w:r>
              <w:rPr>
                <w:sz w:val="18"/>
              </w:rPr>
              <w:t>20.000,00</w:t>
            </w:r>
          </w:p>
        </w:tc>
        <w:tc>
          <w:tcPr>
            <w:tcW w:w="1408" w:type="dxa"/>
            <w:tcBorders>
              <w:bottom w:val="single" w:sz="2" w:space="0" w:color="000000"/>
            </w:tcBorders>
          </w:tcPr>
          <w:p w14:paraId="3949A90D" w14:textId="77777777" w:rsidR="00A925D9" w:rsidRDefault="00000000">
            <w:pPr>
              <w:pStyle w:val="TableParagraph"/>
              <w:spacing w:line="184" w:lineRule="exact"/>
              <w:ind w:right="223"/>
              <w:rPr>
                <w:sz w:val="18"/>
              </w:rPr>
            </w:pPr>
            <w:r>
              <w:rPr>
                <w:sz w:val="18"/>
              </w:rPr>
              <w:t>20.711,30</w:t>
            </w:r>
          </w:p>
        </w:tc>
        <w:tc>
          <w:tcPr>
            <w:tcW w:w="1133" w:type="dxa"/>
            <w:tcBorders>
              <w:bottom w:val="single" w:sz="2" w:space="0" w:color="000000"/>
            </w:tcBorders>
          </w:tcPr>
          <w:p w14:paraId="59E71BAE" w14:textId="77777777" w:rsidR="00A925D9" w:rsidRDefault="00000000">
            <w:pPr>
              <w:pStyle w:val="TableParagraph"/>
              <w:spacing w:line="184" w:lineRule="exact"/>
              <w:ind w:left="224"/>
              <w:jc w:val="left"/>
              <w:rPr>
                <w:sz w:val="18"/>
              </w:rPr>
            </w:pPr>
            <w:r>
              <w:rPr>
                <w:sz w:val="18"/>
              </w:rPr>
              <w:t>103,56%</w:t>
            </w:r>
          </w:p>
        </w:tc>
      </w:tr>
      <w:tr w:rsidR="00A925D9" w14:paraId="4C57306A" w14:textId="77777777">
        <w:trPr>
          <w:trHeight w:val="233"/>
        </w:trPr>
        <w:tc>
          <w:tcPr>
            <w:tcW w:w="1172" w:type="dxa"/>
            <w:tcBorders>
              <w:top w:val="single" w:sz="2" w:space="0" w:color="000000"/>
            </w:tcBorders>
          </w:tcPr>
          <w:p w14:paraId="1E10FEDD" w14:textId="77777777" w:rsidR="00A925D9" w:rsidRDefault="00000000">
            <w:pPr>
              <w:pStyle w:val="TableParagraph"/>
              <w:spacing w:before="17" w:line="196" w:lineRule="exact"/>
              <w:ind w:right="47"/>
              <w:rPr>
                <w:sz w:val="18"/>
              </w:rPr>
            </w:pPr>
            <w:r>
              <w:rPr>
                <w:sz w:val="18"/>
              </w:rPr>
              <w:t>3239</w:t>
            </w:r>
          </w:p>
        </w:tc>
        <w:tc>
          <w:tcPr>
            <w:tcW w:w="5695" w:type="dxa"/>
            <w:tcBorders>
              <w:top w:val="single" w:sz="2" w:space="0" w:color="000000"/>
            </w:tcBorders>
          </w:tcPr>
          <w:p w14:paraId="0D0E3835" w14:textId="77777777" w:rsidR="00A925D9" w:rsidRDefault="00000000">
            <w:pPr>
              <w:pStyle w:val="TableParagraph"/>
              <w:spacing w:before="17" w:line="196" w:lineRule="exact"/>
              <w:ind w:left="48"/>
              <w:jc w:val="left"/>
              <w:rPr>
                <w:sz w:val="18"/>
              </w:rPr>
            </w:pPr>
            <w:r>
              <w:rPr>
                <w:sz w:val="18"/>
              </w:rPr>
              <w:t>Ostale usluge</w:t>
            </w:r>
          </w:p>
        </w:tc>
        <w:tc>
          <w:tcPr>
            <w:tcW w:w="5451" w:type="dxa"/>
            <w:tcBorders>
              <w:top w:val="single" w:sz="2" w:space="0" w:color="000000"/>
            </w:tcBorders>
          </w:tcPr>
          <w:p w14:paraId="758F0D83" w14:textId="77777777" w:rsidR="00A925D9" w:rsidRDefault="00A925D9">
            <w:pPr>
              <w:pStyle w:val="TableParagraph"/>
              <w:jc w:val="left"/>
              <w:rPr>
                <w:rFonts w:ascii="Times New Roman"/>
                <w:sz w:val="16"/>
              </w:rPr>
            </w:pPr>
          </w:p>
        </w:tc>
        <w:tc>
          <w:tcPr>
            <w:tcW w:w="1408" w:type="dxa"/>
            <w:tcBorders>
              <w:top w:val="single" w:sz="2" w:space="0" w:color="000000"/>
            </w:tcBorders>
          </w:tcPr>
          <w:p w14:paraId="0C0646A4" w14:textId="77777777" w:rsidR="00A925D9" w:rsidRDefault="00000000">
            <w:pPr>
              <w:pStyle w:val="TableParagraph"/>
              <w:spacing w:before="17" w:line="196" w:lineRule="exact"/>
              <w:ind w:right="224"/>
              <w:rPr>
                <w:sz w:val="18"/>
              </w:rPr>
            </w:pPr>
            <w:r>
              <w:rPr>
                <w:sz w:val="18"/>
              </w:rPr>
              <w:t>20.711,30</w:t>
            </w:r>
          </w:p>
        </w:tc>
        <w:tc>
          <w:tcPr>
            <w:tcW w:w="1133" w:type="dxa"/>
            <w:tcBorders>
              <w:top w:val="single" w:sz="2" w:space="0" w:color="000000"/>
            </w:tcBorders>
          </w:tcPr>
          <w:p w14:paraId="67D0B25B" w14:textId="77777777" w:rsidR="00A925D9" w:rsidRDefault="00A925D9">
            <w:pPr>
              <w:pStyle w:val="TableParagraph"/>
              <w:jc w:val="left"/>
              <w:rPr>
                <w:rFonts w:ascii="Times New Roman"/>
                <w:sz w:val="16"/>
              </w:rPr>
            </w:pPr>
          </w:p>
        </w:tc>
      </w:tr>
    </w:tbl>
    <w:p w14:paraId="47E926CD"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7483"/>
        <w:gridCol w:w="4840"/>
        <w:gridCol w:w="1453"/>
        <w:gridCol w:w="1080"/>
      </w:tblGrid>
      <w:tr w:rsidR="00A925D9" w14:paraId="07DE2183" w14:textId="77777777">
        <w:trPr>
          <w:trHeight w:val="506"/>
        </w:trPr>
        <w:tc>
          <w:tcPr>
            <w:tcW w:w="7483" w:type="dxa"/>
            <w:tcBorders>
              <w:top w:val="single" w:sz="2" w:space="0" w:color="000000"/>
              <w:bottom w:val="single" w:sz="2" w:space="0" w:color="000000"/>
            </w:tcBorders>
            <w:shd w:val="clear" w:color="auto" w:fill="F1F1F1"/>
          </w:tcPr>
          <w:p w14:paraId="56826D93" w14:textId="77777777" w:rsidR="00A925D9" w:rsidRDefault="00000000">
            <w:pPr>
              <w:pStyle w:val="TableParagraph"/>
              <w:spacing w:before="17" w:line="219" w:lineRule="exact"/>
              <w:ind w:left="158"/>
              <w:jc w:val="left"/>
              <w:rPr>
                <w:b/>
                <w:sz w:val="18"/>
              </w:rPr>
            </w:pPr>
            <w:r>
              <w:rPr>
                <w:b/>
                <w:sz w:val="18"/>
              </w:rPr>
              <w:t>Akt/projekt: CENTAR ZA POSJETITELJE KRIŽNICA</w:t>
            </w:r>
          </w:p>
          <w:p w14:paraId="64B277D7" w14:textId="77777777" w:rsidR="00A925D9" w:rsidRDefault="00000000">
            <w:pPr>
              <w:pStyle w:val="TableParagraph"/>
              <w:spacing w:line="219" w:lineRule="exact"/>
              <w:ind w:left="479"/>
              <w:jc w:val="left"/>
              <w:rPr>
                <w:b/>
                <w:sz w:val="18"/>
              </w:rPr>
            </w:pPr>
            <w:r>
              <w:rPr>
                <w:b/>
                <w:sz w:val="18"/>
              </w:rPr>
              <w:t>K101901</w:t>
            </w:r>
          </w:p>
        </w:tc>
        <w:tc>
          <w:tcPr>
            <w:tcW w:w="4840" w:type="dxa"/>
            <w:tcBorders>
              <w:top w:val="single" w:sz="2" w:space="0" w:color="000000"/>
              <w:bottom w:val="single" w:sz="2" w:space="0" w:color="000000"/>
            </w:tcBorders>
            <w:shd w:val="clear" w:color="auto" w:fill="F1F1F1"/>
          </w:tcPr>
          <w:p w14:paraId="2DAC7256" w14:textId="77777777" w:rsidR="00A925D9" w:rsidRDefault="00000000">
            <w:pPr>
              <w:pStyle w:val="TableParagraph"/>
              <w:spacing w:before="17"/>
              <w:ind w:right="446"/>
              <w:rPr>
                <w:b/>
                <w:sz w:val="18"/>
              </w:rPr>
            </w:pPr>
            <w:r>
              <w:rPr>
                <w:b/>
                <w:sz w:val="18"/>
              </w:rPr>
              <w:t>50.000,00</w:t>
            </w:r>
          </w:p>
        </w:tc>
        <w:tc>
          <w:tcPr>
            <w:tcW w:w="1453" w:type="dxa"/>
            <w:tcBorders>
              <w:top w:val="single" w:sz="2" w:space="0" w:color="000000"/>
              <w:bottom w:val="single" w:sz="2" w:space="0" w:color="000000"/>
            </w:tcBorders>
            <w:shd w:val="clear" w:color="auto" w:fill="F1F1F1"/>
          </w:tcPr>
          <w:p w14:paraId="4BAB110D" w14:textId="77777777" w:rsidR="00A925D9" w:rsidRDefault="00000000">
            <w:pPr>
              <w:pStyle w:val="TableParagraph"/>
              <w:spacing w:before="17"/>
              <w:ind w:right="264"/>
              <w:rPr>
                <w:b/>
                <w:sz w:val="18"/>
              </w:rPr>
            </w:pPr>
            <w:r>
              <w:rPr>
                <w:b/>
                <w:sz w:val="18"/>
              </w:rPr>
              <w:t>23.822,20</w:t>
            </w:r>
          </w:p>
        </w:tc>
        <w:tc>
          <w:tcPr>
            <w:tcW w:w="1080" w:type="dxa"/>
            <w:tcBorders>
              <w:top w:val="single" w:sz="2" w:space="0" w:color="000000"/>
              <w:bottom w:val="single" w:sz="2" w:space="0" w:color="000000"/>
            </w:tcBorders>
            <w:shd w:val="clear" w:color="auto" w:fill="F1F1F1"/>
          </w:tcPr>
          <w:p w14:paraId="7CBA0852" w14:textId="77777777" w:rsidR="00A925D9" w:rsidRDefault="00000000">
            <w:pPr>
              <w:pStyle w:val="TableParagraph"/>
              <w:spacing w:before="17"/>
              <w:ind w:left="250" w:right="243"/>
              <w:jc w:val="center"/>
              <w:rPr>
                <w:b/>
                <w:sz w:val="18"/>
              </w:rPr>
            </w:pPr>
            <w:r>
              <w:rPr>
                <w:b/>
                <w:sz w:val="18"/>
              </w:rPr>
              <w:t>47,64%</w:t>
            </w:r>
          </w:p>
        </w:tc>
      </w:tr>
      <w:tr w:rsidR="00A925D9" w14:paraId="76B6F0E2" w14:textId="77777777">
        <w:trPr>
          <w:trHeight w:val="340"/>
        </w:trPr>
        <w:tc>
          <w:tcPr>
            <w:tcW w:w="7483" w:type="dxa"/>
            <w:tcBorders>
              <w:top w:val="single" w:sz="2" w:space="0" w:color="000000"/>
              <w:bottom w:val="single" w:sz="2" w:space="0" w:color="000000"/>
            </w:tcBorders>
            <w:shd w:val="clear" w:color="auto" w:fill="CCFFCC"/>
          </w:tcPr>
          <w:p w14:paraId="6FB84B78" w14:textId="77777777" w:rsidR="00A925D9" w:rsidRDefault="00000000">
            <w:pPr>
              <w:pStyle w:val="TableParagraph"/>
              <w:spacing w:before="15"/>
              <w:ind w:left="494"/>
              <w:jc w:val="left"/>
              <w:rPr>
                <w:sz w:val="18"/>
              </w:rPr>
            </w:pPr>
            <w:r>
              <w:rPr>
                <w:sz w:val="18"/>
              </w:rPr>
              <w:t>Izvor: 10 Opći prihodi i primici</w:t>
            </w:r>
          </w:p>
        </w:tc>
        <w:tc>
          <w:tcPr>
            <w:tcW w:w="4840" w:type="dxa"/>
            <w:tcBorders>
              <w:top w:val="single" w:sz="2" w:space="0" w:color="000000"/>
              <w:bottom w:val="single" w:sz="2" w:space="0" w:color="000000"/>
            </w:tcBorders>
            <w:shd w:val="clear" w:color="auto" w:fill="CCFFCC"/>
          </w:tcPr>
          <w:p w14:paraId="0C34333B" w14:textId="77777777" w:rsidR="00A925D9" w:rsidRDefault="00000000">
            <w:pPr>
              <w:pStyle w:val="TableParagraph"/>
              <w:spacing w:before="15"/>
              <w:ind w:right="447"/>
              <w:rPr>
                <w:sz w:val="18"/>
              </w:rPr>
            </w:pPr>
            <w:r>
              <w:rPr>
                <w:sz w:val="18"/>
              </w:rPr>
              <w:t>50.000,00</w:t>
            </w:r>
          </w:p>
        </w:tc>
        <w:tc>
          <w:tcPr>
            <w:tcW w:w="1453" w:type="dxa"/>
            <w:tcBorders>
              <w:top w:val="single" w:sz="2" w:space="0" w:color="000000"/>
              <w:bottom w:val="single" w:sz="2" w:space="0" w:color="000000"/>
            </w:tcBorders>
            <w:shd w:val="clear" w:color="auto" w:fill="CCFFCC"/>
          </w:tcPr>
          <w:p w14:paraId="499E22FE" w14:textId="77777777" w:rsidR="00A925D9" w:rsidRDefault="00000000">
            <w:pPr>
              <w:pStyle w:val="TableParagraph"/>
              <w:spacing w:before="15"/>
              <w:ind w:right="264"/>
              <w:rPr>
                <w:sz w:val="18"/>
              </w:rPr>
            </w:pPr>
            <w:r>
              <w:rPr>
                <w:sz w:val="18"/>
              </w:rPr>
              <w:t>23.822,20</w:t>
            </w:r>
          </w:p>
        </w:tc>
        <w:tc>
          <w:tcPr>
            <w:tcW w:w="1080" w:type="dxa"/>
            <w:tcBorders>
              <w:top w:val="single" w:sz="2" w:space="0" w:color="000000"/>
              <w:bottom w:val="single" w:sz="2" w:space="0" w:color="000000"/>
            </w:tcBorders>
            <w:shd w:val="clear" w:color="auto" w:fill="CCFFCC"/>
          </w:tcPr>
          <w:p w14:paraId="52B14BD4" w14:textId="77777777" w:rsidR="00A925D9" w:rsidRDefault="00000000">
            <w:pPr>
              <w:pStyle w:val="TableParagraph"/>
              <w:spacing w:before="15"/>
              <w:ind w:left="250" w:right="241"/>
              <w:jc w:val="center"/>
              <w:rPr>
                <w:sz w:val="18"/>
              </w:rPr>
            </w:pPr>
            <w:r>
              <w:rPr>
                <w:sz w:val="18"/>
              </w:rPr>
              <w:t>47,64%</w:t>
            </w:r>
          </w:p>
        </w:tc>
      </w:tr>
    </w:tbl>
    <w:p w14:paraId="63440B61" w14:textId="77777777" w:rsidR="00A925D9" w:rsidRDefault="00A925D9">
      <w:pPr>
        <w:jc w:val="center"/>
        <w:rPr>
          <w:sz w:val="18"/>
        </w:rPr>
        <w:sectPr w:rsidR="00A925D9">
          <w:headerReference w:type="default" r:id="rId37"/>
          <w:footerReference w:type="default" r:id="rId38"/>
          <w:pgSz w:w="15850" w:h="12250" w:orient="landscape"/>
          <w:pgMar w:top="360" w:right="580" w:bottom="820" w:left="180" w:header="163" w:footer="632" w:gutter="0"/>
          <w:cols w:space="720"/>
        </w:sectPr>
      </w:pPr>
    </w:p>
    <w:p w14:paraId="44757D0D" w14:textId="77777777" w:rsidR="00A925D9" w:rsidRDefault="00000000">
      <w:pPr>
        <w:spacing w:before="19"/>
        <w:ind w:left="1046"/>
        <w:rPr>
          <w:sz w:val="18"/>
        </w:rPr>
      </w:pPr>
      <w:r>
        <w:rPr>
          <w:sz w:val="18"/>
        </w:rPr>
        <w:lastRenderedPageBreak/>
        <w:t>36 Pomoći dane u inozemstvo i unutar općeg proračuna</w:t>
      </w:r>
    </w:p>
    <w:p w14:paraId="6A4B3C61" w14:textId="77777777" w:rsidR="00A925D9" w:rsidRDefault="00000000">
      <w:pPr>
        <w:spacing w:before="19"/>
        <w:ind w:left="1046"/>
        <w:rPr>
          <w:sz w:val="18"/>
        </w:rPr>
      </w:pPr>
      <w:r>
        <w:br w:type="column"/>
      </w:r>
      <w:r>
        <w:rPr>
          <w:sz w:val="18"/>
        </w:rPr>
        <w:t>50.000,00</w:t>
      </w:r>
    </w:p>
    <w:p w14:paraId="63583B37" w14:textId="77777777" w:rsidR="00A925D9" w:rsidRDefault="00000000">
      <w:pPr>
        <w:spacing w:before="19"/>
        <w:ind w:left="865"/>
        <w:rPr>
          <w:sz w:val="18"/>
        </w:rPr>
      </w:pPr>
      <w:r>
        <w:br w:type="column"/>
      </w:r>
      <w:r>
        <w:rPr>
          <w:sz w:val="18"/>
        </w:rPr>
        <w:t>23.822,20</w:t>
      </w:r>
    </w:p>
    <w:p w14:paraId="4AE48EFD" w14:textId="77777777" w:rsidR="00A925D9" w:rsidRDefault="00000000">
      <w:pPr>
        <w:spacing w:before="19"/>
        <w:ind w:left="502"/>
        <w:rPr>
          <w:sz w:val="18"/>
        </w:rPr>
      </w:pPr>
      <w:r>
        <w:br w:type="column"/>
      </w:r>
      <w:r>
        <w:rPr>
          <w:sz w:val="18"/>
        </w:rPr>
        <w:t>47,64%</w:t>
      </w:r>
    </w:p>
    <w:p w14:paraId="3D4E49DD" w14:textId="77777777" w:rsidR="00A925D9" w:rsidRDefault="00A925D9">
      <w:pPr>
        <w:rPr>
          <w:sz w:val="18"/>
        </w:rPr>
        <w:sectPr w:rsidR="00A925D9">
          <w:type w:val="continuous"/>
          <w:pgSz w:w="15850" w:h="12250" w:orient="landscape"/>
          <w:pgMar w:top="1300" w:right="580" w:bottom="820" w:left="180" w:header="720" w:footer="720" w:gutter="0"/>
          <w:cols w:num="4" w:space="720" w:equalWidth="0">
            <w:col w:w="5213" w:space="4981"/>
            <w:col w:w="1776" w:space="40"/>
            <w:col w:w="1596" w:space="40"/>
            <w:col w:w="1444"/>
          </w:cols>
        </w:sectPr>
      </w:pPr>
    </w:p>
    <w:p w14:paraId="7F7487D6" w14:textId="77777777" w:rsidR="00A925D9" w:rsidRDefault="00000000">
      <w:pPr>
        <w:tabs>
          <w:tab w:val="left" w:pos="12876"/>
        </w:tabs>
        <w:spacing w:before="18" w:after="31"/>
        <w:ind w:left="864"/>
        <w:rPr>
          <w:sz w:val="18"/>
        </w:rPr>
      </w:pPr>
      <w:r>
        <w:rPr>
          <w:sz w:val="18"/>
        </w:rPr>
        <w:lastRenderedPageBreak/>
        <w:t>3631  Tekuće pomoći drugom proračunu i</w:t>
      </w:r>
      <w:r>
        <w:rPr>
          <w:spacing w:val="-10"/>
          <w:sz w:val="18"/>
        </w:rPr>
        <w:t xml:space="preserve"> </w:t>
      </w:r>
      <w:r>
        <w:rPr>
          <w:sz w:val="18"/>
        </w:rPr>
        <w:t>izvanproračunskim</w:t>
      </w:r>
      <w:r>
        <w:rPr>
          <w:spacing w:val="-4"/>
          <w:sz w:val="18"/>
        </w:rPr>
        <w:t xml:space="preserve"> </w:t>
      </w:r>
      <w:r>
        <w:rPr>
          <w:sz w:val="18"/>
        </w:rPr>
        <w:t>korisnicima</w:t>
      </w:r>
      <w:r>
        <w:rPr>
          <w:sz w:val="18"/>
        </w:rPr>
        <w:tab/>
        <w:t>23.822,20</w:t>
      </w:r>
    </w:p>
    <w:tbl>
      <w:tblPr>
        <w:tblStyle w:val="TableNormal"/>
        <w:tblW w:w="0" w:type="auto"/>
        <w:tblInd w:w="112" w:type="dxa"/>
        <w:tblLayout w:type="fixed"/>
        <w:tblLook w:val="01E0" w:firstRow="1" w:lastRow="1" w:firstColumn="1" w:lastColumn="1" w:noHBand="0" w:noVBand="0"/>
      </w:tblPr>
      <w:tblGrid>
        <w:gridCol w:w="7910"/>
        <w:gridCol w:w="4365"/>
        <w:gridCol w:w="1503"/>
        <w:gridCol w:w="1081"/>
      </w:tblGrid>
      <w:tr w:rsidR="00A925D9" w14:paraId="0842FB75" w14:textId="77777777">
        <w:trPr>
          <w:trHeight w:val="446"/>
        </w:trPr>
        <w:tc>
          <w:tcPr>
            <w:tcW w:w="7910" w:type="dxa"/>
            <w:tcBorders>
              <w:top w:val="single" w:sz="2" w:space="0" w:color="000000"/>
              <w:bottom w:val="single" w:sz="2" w:space="0" w:color="000000"/>
            </w:tcBorders>
            <w:shd w:val="clear" w:color="auto" w:fill="BEBEBE"/>
          </w:tcPr>
          <w:p w14:paraId="348C13CE" w14:textId="77777777" w:rsidR="00A925D9" w:rsidRDefault="00000000">
            <w:pPr>
              <w:pStyle w:val="TableParagraph"/>
              <w:spacing w:before="17"/>
              <w:ind w:left="26"/>
              <w:jc w:val="left"/>
              <w:rPr>
                <w:b/>
                <w:sz w:val="18"/>
              </w:rPr>
            </w:pPr>
            <w:r>
              <w:rPr>
                <w:b/>
                <w:sz w:val="18"/>
              </w:rPr>
              <w:t>Program: 1023 PROGRAM JAVNIH POTREBA U KULTURI I RELIGIJI</w:t>
            </w:r>
          </w:p>
        </w:tc>
        <w:tc>
          <w:tcPr>
            <w:tcW w:w="4365" w:type="dxa"/>
            <w:tcBorders>
              <w:top w:val="single" w:sz="2" w:space="0" w:color="000000"/>
              <w:bottom w:val="single" w:sz="2" w:space="0" w:color="000000"/>
            </w:tcBorders>
            <w:shd w:val="clear" w:color="auto" w:fill="BEBEBE"/>
          </w:tcPr>
          <w:p w14:paraId="7CE0916F" w14:textId="77777777" w:rsidR="00A925D9" w:rsidRDefault="00000000">
            <w:pPr>
              <w:pStyle w:val="TableParagraph"/>
              <w:spacing w:before="17"/>
              <w:ind w:right="405"/>
              <w:rPr>
                <w:b/>
                <w:sz w:val="18"/>
              </w:rPr>
            </w:pPr>
            <w:r>
              <w:rPr>
                <w:b/>
                <w:sz w:val="18"/>
              </w:rPr>
              <w:t>1.336.450,00</w:t>
            </w:r>
          </w:p>
        </w:tc>
        <w:tc>
          <w:tcPr>
            <w:tcW w:w="1503" w:type="dxa"/>
            <w:tcBorders>
              <w:top w:val="single" w:sz="2" w:space="0" w:color="000000"/>
              <w:bottom w:val="single" w:sz="2" w:space="0" w:color="000000"/>
            </w:tcBorders>
            <w:shd w:val="clear" w:color="auto" w:fill="BEBEBE"/>
          </w:tcPr>
          <w:p w14:paraId="4E385A17" w14:textId="77777777" w:rsidR="00A925D9" w:rsidRDefault="00000000">
            <w:pPr>
              <w:pStyle w:val="TableParagraph"/>
              <w:spacing w:before="17"/>
              <w:ind w:right="273"/>
              <w:rPr>
                <w:b/>
                <w:sz w:val="18"/>
              </w:rPr>
            </w:pPr>
            <w:r>
              <w:rPr>
                <w:b/>
                <w:sz w:val="18"/>
              </w:rPr>
              <w:t>118.547,86</w:t>
            </w:r>
          </w:p>
        </w:tc>
        <w:tc>
          <w:tcPr>
            <w:tcW w:w="1081" w:type="dxa"/>
            <w:tcBorders>
              <w:top w:val="single" w:sz="2" w:space="0" w:color="000000"/>
              <w:bottom w:val="single" w:sz="2" w:space="0" w:color="000000"/>
            </w:tcBorders>
            <w:shd w:val="clear" w:color="auto" w:fill="BEBEBE"/>
          </w:tcPr>
          <w:p w14:paraId="62E50D7A" w14:textId="77777777" w:rsidR="00A925D9" w:rsidRDefault="00000000">
            <w:pPr>
              <w:pStyle w:val="TableParagraph"/>
              <w:spacing w:before="17"/>
              <w:ind w:left="249" w:right="172"/>
              <w:jc w:val="center"/>
              <w:rPr>
                <w:b/>
                <w:sz w:val="18"/>
              </w:rPr>
            </w:pPr>
            <w:r>
              <w:rPr>
                <w:b/>
                <w:sz w:val="18"/>
              </w:rPr>
              <w:t>8,87%</w:t>
            </w:r>
          </w:p>
        </w:tc>
      </w:tr>
      <w:tr w:rsidR="00A925D9" w14:paraId="5F3B9AA3" w14:textId="77777777">
        <w:trPr>
          <w:trHeight w:val="507"/>
        </w:trPr>
        <w:tc>
          <w:tcPr>
            <w:tcW w:w="7910" w:type="dxa"/>
            <w:tcBorders>
              <w:top w:val="single" w:sz="2" w:space="0" w:color="000000"/>
              <w:bottom w:val="single" w:sz="2" w:space="0" w:color="000000"/>
            </w:tcBorders>
            <w:shd w:val="clear" w:color="auto" w:fill="F1F1F1"/>
          </w:tcPr>
          <w:p w14:paraId="0CB56DD5" w14:textId="77777777" w:rsidR="00A925D9" w:rsidRDefault="00000000">
            <w:pPr>
              <w:pStyle w:val="TableParagraph"/>
              <w:spacing w:before="15"/>
              <w:ind w:left="469" w:right="2452" w:hanging="312"/>
              <w:jc w:val="left"/>
              <w:rPr>
                <w:b/>
                <w:sz w:val="18"/>
              </w:rPr>
            </w:pPr>
            <w:r>
              <w:rPr>
                <w:b/>
                <w:sz w:val="18"/>
              </w:rPr>
              <w:t>Akt/projekt: FINANCIRANJE DJELATNOSTI UDRUGA U KULTURI A102301</w:t>
            </w:r>
          </w:p>
        </w:tc>
        <w:tc>
          <w:tcPr>
            <w:tcW w:w="4365" w:type="dxa"/>
            <w:tcBorders>
              <w:top w:val="single" w:sz="2" w:space="0" w:color="000000"/>
              <w:bottom w:val="single" w:sz="2" w:space="0" w:color="000000"/>
            </w:tcBorders>
            <w:shd w:val="clear" w:color="auto" w:fill="F1F1F1"/>
          </w:tcPr>
          <w:p w14:paraId="27432BF1" w14:textId="77777777" w:rsidR="00A925D9" w:rsidRDefault="00000000">
            <w:pPr>
              <w:pStyle w:val="TableParagraph"/>
              <w:spacing w:before="15"/>
              <w:ind w:right="398"/>
              <w:rPr>
                <w:b/>
                <w:sz w:val="18"/>
              </w:rPr>
            </w:pPr>
            <w:r>
              <w:rPr>
                <w:b/>
                <w:sz w:val="18"/>
              </w:rPr>
              <w:t>60.000,00</w:t>
            </w:r>
          </w:p>
        </w:tc>
        <w:tc>
          <w:tcPr>
            <w:tcW w:w="1503" w:type="dxa"/>
            <w:tcBorders>
              <w:top w:val="single" w:sz="2" w:space="0" w:color="000000"/>
              <w:bottom w:val="single" w:sz="2" w:space="0" w:color="000000"/>
            </w:tcBorders>
            <w:shd w:val="clear" w:color="auto" w:fill="F1F1F1"/>
          </w:tcPr>
          <w:p w14:paraId="56F992CB" w14:textId="77777777" w:rsidR="00A925D9" w:rsidRDefault="00000000">
            <w:pPr>
              <w:pStyle w:val="TableParagraph"/>
              <w:spacing w:before="15"/>
              <w:ind w:right="266"/>
              <w:rPr>
                <w:b/>
                <w:sz w:val="18"/>
              </w:rPr>
            </w:pPr>
            <w:r>
              <w:rPr>
                <w:b/>
                <w:sz w:val="18"/>
              </w:rPr>
              <w:t>58.950,00</w:t>
            </w:r>
          </w:p>
        </w:tc>
        <w:tc>
          <w:tcPr>
            <w:tcW w:w="1081" w:type="dxa"/>
            <w:tcBorders>
              <w:top w:val="single" w:sz="2" w:space="0" w:color="000000"/>
              <w:bottom w:val="single" w:sz="2" w:space="0" w:color="000000"/>
            </w:tcBorders>
            <w:shd w:val="clear" w:color="auto" w:fill="F1F1F1"/>
          </w:tcPr>
          <w:p w14:paraId="3F815235" w14:textId="77777777" w:rsidR="00A925D9" w:rsidRDefault="00000000">
            <w:pPr>
              <w:pStyle w:val="TableParagraph"/>
              <w:spacing w:before="15"/>
              <w:ind w:left="249" w:right="247"/>
              <w:jc w:val="center"/>
              <w:rPr>
                <w:b/>
                <w:sz w:val="18"/>
              </w:rPr>
            </w:pPr>
            <w:r>
              <w:rPr>
                <w:b/>
                <w:sz w:val="18"/>
              </w:rPr>
              <w:t>98,25%</w:t>
            </w:r>
          </w:p>
        </w:tc>
      </w:tr>
      <w:tr w:rsidR="00A925D9" w14:paraId="24E1F34D" w14:textId="77777777">
        <w:trPr>
          <w:trHeight w:val="338"/>
        </w:trPr>
        <w:tc>
          <w:tcPr>
            <w:tcW w:w="7910" w:type="dxa"/>
            <w:tcBorders>
              <w:top w:val="single" w:sz="2" w:space="0" w:color="000000"/>
              <w:bottom w:val="single" w:sz="2" w:space="0" w:color="000000"/>
            </w:tcBorders>
            <w:shd w:val="clear" w:color="auto" w:fill="CCFFCC"/>
          </w:tcPr>
          <w:p w14:paraId="0CA841D3" w14:textId="77777777" w:rsidR="00A925D9" w:rsidRDefault="00000000">
            <w:pPr>
              <w:pStyle w:val="TableParagraph"/>
              <w:spacing w:before="16"/>
              <w:ind w:left="494"/>
              <w:jc w:val="left"/>
              <w:rPr>
                <w:sz w:val="18"/>
              </w:rPr>
            </w:pPr>
            <w:r>
              <w:rPr>
                <w:sz w:val="18"/>
              </w:rPr>
              <w:t>Izvor: 40 Prihodi za posebne namjene</w:t>
            </w:r>
          </w:p>
        </w:tc>
        <w:tc>
          <w:tcPr>
            <w:tcW w:w="4365" w:type="dxa"/>
            <w:tcBorders>
              <w:top w:val="single" w:sz="2" w:space="0" w:color="000000"/>
              <w:bottom w:val="single" w:sz="2" w:space="0" w:color="000000"/>
            </w:tcBorders>
            <w:shd w:val="clear" w:color="auto" w:fill="CCFFCC"/>
          </w:tcPr>
          <w:p w14:paraId="2DF1F0A1" w14:textId="77777777" w:rsidR="00A925D9" w:rsidRDefault="00000000">
            <w:pPr>
              <w:pStyle w:val="TableParagraph"/>
              <w:spacing w:before="16"/>
              <w:ind w:right="399"/>
              <w:rPr>
                <w:sz w:val="18"/>
              </w:rPr>
            </w:pPr>
            <w:r>
              <w:rPr>
                <w:sz w:val="18"/>
              </w:rPr>
              <w:t>60.000,00</w:t>
            </w:r>
          </w:p>
        </w:tc>
        <w:tc>
          <w:tcPr>
            <w:tcW w:w="1503" w:type="dxa"/>
            <w:tcBorders>
              <w:top w:val="single" w:sz="2" w:space="0" w:color="000000"/>
              <w:bottom w:val="single" w:sz="2" w:space="0" w:color="000000"/>
            </w:tcBorders>
            <w:shd w:val="clear" w:color="auto" w:fill="CCFFCC"/>
          </w:tcPr>
          <w:p w14:paraId="35A91413" w14:textId="77777777" w:rsidR="00A925D9" w:rsidRDefault="00000000">
            <w:pPr>
              <w:pStyle w:val="TableParagraph"/>
              <w:spacing w:before="16"/>
              <w:ind w:right="266"/>
              <w:rPr>
                <w:sz w:val="18"/>
              </w:rPr>
            </w:pPr>
            <w:r>
              <w:rPr>
                <w:sz w:val="18"/>
              </w:rPr>
              <w:t>58.950,00</w:t>
            </w:r>
          </w:p>
        </w:tc>
        <w:tc>
          <w:tcPr>
            <w:tcW w:w="1081" w:type="dxa"/>
            <w:tcBorders>
              <w:top w:val="single" w:sz="2" w:space="0" w:color="000000"/>
              <w:bottom w:val="single" w:sz="2" w:space="0" w:color="000000"/>
            </w:tcBorders>
            <w:shd w:val="clear" w:color="auto" w:fill="CCFFCC"/>
          </w:tcPr>
          <w:p w14:paraId="3273F099" w14:textId="77777777" w:rsidR="00A925D9" w:rsidRDefault="00000000">
            <w:pPr>
              <w:pStyle w:val="TableParagraph"/>
              <w:spacing w:before="16"/>
              <w:ind w:left="249" w:right="245"/>
              <w:jc w:val="center"/>
              <w:rPr>
                <w:sz w:val="18"/>
              </w:rPr>
            </w:pPr>
            <w:r>
              <w:rPr>
                <w:sz w:val="18"/>
              </w:rPr>
              <w:t>98,25%</w:t>
            </w:r>
          </w:p>
        </w:tc>
      </w:tr>
    </w:tbl>
    <w:p w14:paraId="0B3FA306"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7224"/>
        <w:gridCol w:w="3921"/>
        <w:gridCol w:w="1453"/>
        <w:gridCol w:w="1087"/>
      </w:tblGrid>
      <w:tr w:rsidR="00A925D9" w14:paraId="7D788670" w14:textId="77777777">
        <w:trPr>
          <w:trHeight w:val="213"/>
        </w:trPr>
        <w:tc>
          <w:tcPr>
            <w:tcW w:w="1172" w:type="dxa"/>
            <w:tcBorders>
              <w:bottom w:val="single" w:sz="2" w:space="0" w:color="000000"/>
            </w:tcBorders>
          </w:tcPr>
          <w:p w14:paraId="235DCCB0" w14:textId="77777777" w:rsidR="00A925D9" w:rsidRDefault="00000000">
            <w:pPr>
              <w:pStyle w:val="TableParagraph"/>
              <w:spacing w:line="184" w:lineRule="exact"/>
              <w:ind w:right="48"/>
              <w:rPr>
                <w:sz w:val="18"/>
              </w:rPr>
            </w:pPr>
            <w:r>
              <w:rPr>
                <w:sz w:val="18"/>
              </w:rPr>
              <w:t>38</w:t>
            </w:r>
          </w:p>
        </w:tc>
        <w:tc>
          <w:tcPr>
            <w:tcW w:w="7224" w:type="dxa"/>
            <w:tcBorders>
              <w:bottom w:val="single" w:sz="2" w:space="0" w:color="000000"/>
            </w:tcBorders>
          </w:tcPr>
          <w:p w14:paraId="6082358E"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3921" w:type="dxa"/>
            <w:tcBorders>
              <w:bottom w:val="single" w:sz="2" w:space="0" w:color="000000"/>
            </w:tcBorders>
          </w:tcPr>
          <w:p w14:paraId="7E4D7C92" w14:textId="77777777" w:rsidR="00A925D9" w:rsidRDefault="00000000">
            <w:pPr>
              <w:pStyle w:val="TableParagraph"/>
              <w:spacing w:line="184" w:lineRule="exact"/>
              <w:ind w:right="450"/>
              <w:rPr>
                <w:sz w:val="18"/>
              </w:rPr>
            </w:pPr>
            <w:r>
              <w:rPr>
                <w:sz w:val="18"/>
              </w:rPr>
              <w:t>60.000,00</w:t>
            </w:r>
          </w:p>
        </w:tc>
        <w:tc>
          <w:tcPr>
            <w:tcW w:w="1453" w:type="dxa"/>
            <w:tcBorders>
              <w:bottom w:val="single" w:sz="2" w:space="0" w:color="000000"/>
            </w:tcBorders>
          </w:tcPr>
          <w:p w14:paraId="7DB0F422" w14:textId="77777777" w:rsidR="00A925D9" w:rsidRDefault="00000000">
            <w:pPr>
              <w:pStyle w:val="TableParagraph"/>
              <w:spacing w:line="184" w:lineRule="exact"/>
              <w:ind w:right="267"/>
              <w:rPr>
                <w:sz w:val="18"/>
              </w:rPr>
            </w:pPr>
            <w:r>
              <w:rPr>
                <w:sz w:val="18"/>
              </w:rPr>
              <w:t>58.950,00</w:t>
            </w:r>
          </w:p>
        </w:tc>
        <w:tc>
          <w:tcPr>
            <w:tcW w:w="1087" w:type="dxa"/>
            <w:tcBorders>
              <w:bottom w:val="single" w:sz="2" w:space="0" w:color="000000"/>
            </w:tcBorders>
          </w:tcPr>
          <w:p w14:paraId="0892A960" w14:textId="77777777" w:rsidR="00A925D9" w:rsidRDefault="00000000">
            <w:pPr>
              <w:pStyle w:val="TableParagraph"/>
              <w:spacing w:line="184" w:lineRule="exact"/>
              <w:ind w:left="271"/>
              <w:jc w:val="left"/>
              <w:rPr>
                <w:sz w:val="18"/>
              </w:rPr>
            </w:pPr>
            <w:r>
              <w:rPr>
                <w:sz w:val="18"/>
              </w:rPr>
              <w:t>98,25%</w:t>
            </w:r>
          </w:p>
        </w:tc>
      </w:tr>
      <w:tr w:rsidR="00A925D9" w14:paraId="53D2F9A2" w14:textId="77777777">
        <w:trPr>
          <w:trHeight w:val="233"/>
        </w:trPr>
        <w:tc>
          <w:tcPr>
            <w:tcW w:w="1172" w:type="dxa"/>
            <w:tcBorders>
              <w:top w:val="single" w:sz="2" w:space="0" w:color="000000"/>
            </w:tcBorders>
          </w:tcPr>
          <w:p w14:paraId="13CA6A3B" w14:textId="77777777" w:rsidR="00A925D9" w:rsidRDefault="00000000">
            <w:pPr>
              <w:pStyle w:val="TableParagraph"/>
              <w:spacing w:before="17" w:line="196" w:lineRule="exact"/>
              <w:ind w:right="46"/>
              <w:rPr>
                <w:sz w:val="18"/>
              </w:rPr>
            </w:pPr>
            <w:r>
              <w:rPr>
                <w:sz w:val="18"/>
              </w:rPr>
              <w:t>3811</w:t>
            </w:r>
          </w:p>
        </w:tc>
        <w:tc>
          <w:tcPr>
            <w:tcW w:w="7224" w:type="dxa"/>
            <w:tcBorders>
              <w:top w:val="single" w:sz="2" w:space="0" w:color="000000"/>
            </w:tcBorders>
          </w:tcPr>
          <w:p w14:paraId="575A1081" w14:textId="77777777" w:rsidR="00A925D9" w:rsidRDefault="00000000">
            <w:pPr>
              <w:pStyle w:val="TableParagraph"/>
              <w:spacing w:before="17" w:line="196" w:lineRule="exact"/>
              <w:ind w:left="48"/>
              <w:jc w:val="left"/>
              <w:rPr>
                <w:sz w:val="18"/>
              </w:rPr>
            </w:pPr>
            <w:r>
              <w:rPr>
                <w:sz w:val="18"/>
              </w:rPr>
              <w:t>Tekuće donacije u novcu</w:t>
            </w:r>
          </w:p>
        </w:tc>
        <w:tc>
          <w:tcPr>
            <w:tcW w:w="3921" w:type="dxa"/>
            <w:tcBorders>
              <w:top w:val="single" w:sz="2" w:space="0" w:color="000000"/>
            </w:tcBorders>
          </w:tcPr>
          <w:p w14:paraId="3538121C" w14:textId="77777777" w:rsidR="00A925D9" w:rsidRDefault="00A925D9">
            <w:pPr>
              <w:pStyle w:val="TableParagraph"/>
              <w:jc w:val="left"/>
              <w:rPr>
                <w:rFonts w:ascii="Times New Roman"/>
                <w:sz w:val="16"/>
              </w:rPr>
            </w:pPr>
          </w:p>
        </w:tc>
        <w:tc>
          <w:tcPr>
            <w:tcW w:w="1453" w:type="dxa"/>
            <w:tcBorders>
              <w:top w:val="single" w:sz="2" w:space="0" w:color="000000"/>
            </w:tcBorders>
          </w:tcPr>
          <w:p w14:paraId="431B8F91" w14:textId="77777777" w:rsidR="00A925D9" w:rsidRDefault="00000000">
            <w:pPr>
              <w:pStyle w:val="TableParagraph"/>
              <w:spacing w:before="17" w:line="196" w:lineRule="exact"/>
              <w:ind w:right="267"/>
              <w:rPr>
                <w:sz w:val="18"/>
              </w:rPr>
            </w:pPr>
            <w:r>
              <w:rPr>
                <w:sz w:val="18"/>
              </w:rPr>
              <w:t>58.950,00</w:t>
            </w:r>
          </w:p>
        </w:tc>
        <w:tc>
          <w:tcPr>
            <w:tcW w:w="1087" w:type="dxa"/>
            <w:tcBorders>
              <w:top w:val="single" w:sz="2" w:space="0" w:color="000000"/>
            </w:tcBorders>
          </w:tcPr>
          <w:p w14:paraId="135F8DE3" w14:textId="77777777" w:rsidR="00A925D9" w:rsidRDefault="00A925D9">
            <w:pPr>
              <w:pStyle w:val="TableParagraph"/>
              <w:jc w:val="left"/>
              <w:rPr>
                <w:rFonts w:ascii="Times New Roman"/>
                <w:sz w:val="16"/>
              </w:rPr>
            </w:pPr>
          </w:p>
        </w:tc>
      </w:tr>
    </w:tbl>
    <w:p w14:paraId="5FBF9038" w14:textId="77777777" w:rsidR="00A925D9" w:rsidRDefault="00A925D9">
      <w:pPr>
        <w:spacing w:before="8"/>
        <w:rPr>
          <w:sz w:val="2"/>
        </w:rPr>
      </w:pPr>
    </w:p>
    <w:tbl>
      <w:tblPr>
        <w:tblStyle w:val="TableNormal"/>
        <w:tblW w:w="0" w:type="auto"/>
        <w:tblInd w:w="113" w:type="dxa"/>
        <w:tblLayout w:type="fixed"/>
        <w:tblLook w:val="01E0" w:firstRow="1" w:lastRow="1" w:firstColumn="1" w:lastColumn="1" w:noHBand="0" w:noVBand="0"/>
      </w:tblPr>
      <w:tblGrid>
        <w:gridCol w:w="7528"/>
        <w:gridCol w:w="4797"/>
        <w:gridCol w:w="1410"/>
        <w:gridCol w:w="1125"/>
      </w:tblGrid>
      <w:tr w:rsidR="00A925D9" w14:paraId="3DCC71B3" w14:textId="77777777">
        <w:trPr>
          <w:trHeight w:val="508"/>
        </w:trPr>
        <w:tc>
          <w:tcPr>
            <w:tcW w:w="7528" w:type="dxa"/>
            <w:tcBorders>
              <w:top w:val="single" w:sz="2" w:space="0" w:color="000000"/>
              <w:bottom w:val="single" w:sz="2" w:space="0" w:color="000000"/>
            </w:tcBorders>
            <w:shd w:val="clear" w:color="auto" w:fill="F1F1F1"/>
          </w:tcPr>
          <w:p w14:paraId="530CA26A" w14:textId="77777777" w:rsidR="00A925D9" w:rsidRDefault="00000000">
            <w:pPr>
              <w:pStyle w:val="TableParagraph"/>
              <w:spacing w:before="17"/>
              <w:ind w:left="469" w:right="3061" w:hanging="312"/>
              <w:jc w:val="left"/>
              <w:rPr>
                <w:b/>
                <w:sz w:val="18"/>
              </w:rPr>
            </w:pPr>
            <w:r>
              <w:rPr>
                <w:b/>
                <w:sz w:val="18"/>
              </w:rPr>
              <w:t>Akt/projekt: FINANCIRANJE VJERSKIH ZAJEDNICA A102302</w:t>
            </w:r>
          </w:p>
        </w:tc>
        <w:tc>
          <w:tcPr>
            <w:tcW w:w="4797" w:type="dxa"/>
            <w:tcBorders>
              <w:top w:val="single" w:sz="2" w:space="0" w:color="000000"/>
              <w:bottom w:val="single" w:sz="2" w:space="0" w:color="000000"/>
            </w:tcBorders>
            <w:shd w:val="clear" w:color="auto" w:fill="F1F1F1"/>
          </w:tcPr>
          <w:p w14:paraId="26BF8FD4" w14:textId="77777777" w:rsidR="00A925D9" w:rsidRDefault="00000000">
            <w:pPr>
              <w:pStyle w:val="TableParagraph"/>
              <w:spacing w:before="17"/>
              <w:ind w:right="448"/>
              <w:rPr>
                <w:b/>
                <w:sz w:val="18"/>
              </w:rPr>
            </w:pPr>
            <w:r>
              <w:rPr>
                <w:b/>
                <w:sz w:val="18"/>
              </w:rPr>
              <w:t>40.000,00</w:t>
            </w:r>
          </w:p>
        </w:tc>
        <w:tc>
          <w:tcPr>
            <w:tcW w:w="1410" w:type="dxa"/>
            <w:tcBorders>
              <w:top w:val="single" w:sz="2" w:space="0" w:color="000000"/>
              <w:bottom w:val="single" w:sz="2" w:space="0" w:color="000000"/>
            </w:tcBorders>
            <w:shd w:val="clear" w:color="auto" w:fill="F1F1F1"/>
          </w:tcPr>
          <w:p w14:paraId="1DFD9142" w14:textId="77777777" w:rsidR="00A925D9" w:rsidRDefault="00000000">
            <w:pPr>
              <w:pStyle w:val="TableParagraph"/>
              <w:spacing w:before="17"/>
              <w:ind w:right="223"/>
              <w:rPr>
                <w:b/>
                <w:sz w:val="18"/>
              </w:rPr>
            </w:pPr>
            <w:r>
              <w:rPr>
                <w:b/>
                <w:sz w:val="18"/>
              </w:rPr>
              <w:t>30.699,38</w:t>
            </w:r>
          </w:p>
        </w:tc>
        <w:tc>
          <w:tcPr>
            <w:tcW w:w="1125" w:type="dxa"/>
            <w:tcBorders>
              <w:top w:val="single" w:sz="2" w:space="0" w:color="000000"/>
              <w:bottom w:val="single" w:sz="2" w:space="0" w:color="000000"/>
            </w:tcBorders>
            <w:shd w:val="clear" w:color="auto" w:fill="F1F1F1"/>
          </w:tcPr>
          <w:p w14:paraId="23BA5144" w14:textId="77777777" w:rsidR="00A925D9" w:rsidRDefault="00000000">
            <w:pPr>
              <w:pStyle w:val="TableParagraph"/>
              <w:spacing w:before="17"/>
              <w:ind w:left="206" w:right="163"/>
              <w:jc w:val="center"/>
              <w:rPr>
                <w:b/>
                <w:sz w:val="18"/>
              </w:rPr>
            </w:pPr>
            <w:r>
              <w:rPr>
                <w:b/>
                <w:sz w:val="18"/>
              </w:rPr>
              <w:t>76,75%</w:t>
            </w:r>
          </w:p>
        </w:tc>
      </w:tr>
      <w:tr w:rsidR="00A925D9" w14:paraId="37C251FD" w14:textId="77777777">
        <w:trPr>
          <w:trHeight w:val="341"/>
        </w:trPr>
        <w:tc>
          <w:tcPr>
            <w:tcW w:w="7528" w:type="dxa"/>
            <w:tcBorders>
              <w:top w:val="single" w:sz="2" w:space="0" w:color="000000"/>
              <w:bottom w:val="single" w:sz="2" w:space="0" w:color="000000"/>
            </w:tcBorders>
            <w:shd w:val="clear" w:color="auto" w:fill="CCFFCC"/>
          </w:tcPr>
          <w:p w14:paraId="6732AB41" w14:textId="77777777" w:rsidR="00A925D9" w:rsidRDefault="00000000">
            <w:pPr>
              <w:pStyle w:val="TableParagraph"/>
              <w:spacing w:before="15"/>
              <w:ind w:left="493"/>
              <w:jc w:val="left"/>
              <w:rPr>
                <w:sz w:val="18"/>
              </w:rPr>
            </w:pPr>
            <w:r>
              <w:rPr>
                <w:sz w:val="18"/>
              </w:rPr>
              <w:t>Izvor: 10 Opći prihodi i primici</w:t>
            </w:r>
          </w:p>
        </w:tc>
        <w:tc>
          <w:tcPr>
            <w:tcW w:w="4797" w:type="dxa"/>
            <w:tcBorders>
              <w:top w:val="single" w:sz="2" w:space="0" w:color="000000"/>
              <w:bottom w:val="single" w:sz="2" w:space="0" w:color="000000"/>
            </w:tcBorders>
            <w:shd w:val="clear" w:color="auto" w:fill="CCFFCC"/>
          </w:tcPr>
          <w:p w14:paraId="1DE0C48B" w14:textId="77777777" w:rsidR="00A925D9" w:rsidRDefault="00000000">
            <w:pPr>
              <w:pStyle w:val="TableParagraph"/>
              <w:spacing w:before="15"/>
              <w:ind w:right="450"/>
              <w:rPr>
                <w:sz w:val="18"/>
              </w:rPr>
            </w:pPr>
            <w:r>
              <w:rPr>
                <w:sz w:val="18"/>
              </w:rPr>
              <w:t>20.000,00</w:t>
            </w:r>
          </w:p>
        </w:tc>
        <w:tc>
          <w:tcPr>
            <w:tcW w:w="1410" w:type="dxa"/>
            <w:tcBorders>
              <w:top w:val="single" w:sz="2" w:space="0" w:color="000000"/>
              <w:bottom w:val="single" w:sz="2" w:space="0" w:color="000000"/>
            </w:tcBorders>
            <w:shd w:val="clear" w:color="auto" w:fill="CCFFCC"/>
          </w:tcPr>
          <w:p w14:paraId="52E0B980" w14:textId="77777777" w:rsidR="00A925D9" w:rsidRDefault="00000000">
            <w:pPr>
              <w:pStyle w:val="TableParagraph"/>
              <w:spacing w:before="15"/>
              <w:ind w:right="225"/>
              <w:rPr>
                <w:sz w:val="18"/>
              </w:rPr>
            </w:pPr>
            <w:r>
              <w:rPr>
                <w:sz w:val="18"/>
              </w:rPr>
              <w:t>30.699,38</w:t>
            </w:r>
          </w:p>
        </w:tc>
        <w:tc>
          <w:tcPr>
            <w:tcW w:w="1125" w:type="dxa"/>
            <w:tcBorders>
              <w:top w:val="single" w:sz="2" w:space="0" w:color="000000"/>
              <w:bottom w:val="single" w:sz="2" w:space="0" w:color="000000"/>
            </w:tcBorders>
            <w:shd w:val="clear" w:color="auto" w:fill="CCFFCC"/>
          </w:tcPr>
          <w:p w14:paraId="12393566" w14:textId="77777777" w:rsidR="00A925D9" w:rsidRDefault="00000000">
            <w:pPr>
              <w:pStyle w:val="TableParagraph"/>
              <w:spacing w:before="15"/>
              <w:ind w:left="201" w:right="244"/>
              <w:jc w:val="center"/>
              <w:rPr>
                <w:sz w:val="18"/>
              </w:rPr>
            </w:pPr>
            <w:r>
              <w:rPr>
                <w:sz w:val="18"/>
              </w:rPr>
              <w:t>153,50%</w:t>
            </w:r>
          </w:p>
        </w:tc>
      </w:tr>
    </w:tbl>
    <w:p w14:paraId="34D018C6"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7223"/>
        <w:gridCol w:w="3921"/>
        <w:gridCol w:w="1408"/>
        <w:gridCol w:w="1133"/>
      </w:tblGrid>
      <w:tr w:rsidR="00A925D9" w14:paraId="75939991" w14:textId="77777777">
        <w:trPr>
          <w:trHeight w:val="212"/>
        </w:trPr>
        <w:tc>
          <w:tcPr>
            <w:tcW w:w="1172" w:type="dxa"/>
            <w:tcBorders>
              <w:bottom w:val="single" w:sz="2" w:space="0" w:color="000000"/>
            </w:tcBorders>
          </w:tcPr>
          <w:p w14:paraId="2E5330CF" w14:textId="77777777" w:rsidR="00A925D9" w:rsidRDefault="00000000">
            <w:pPr>
              <w:pStyle w:val="TableParagraph"/>
              <w:spacing w:line="183" w:lineRule="exact"/>
              <w:ind w:right="48"/>
              <w:rPr>
                <w:sz w:val="18"/>
              </w:rPr>
            </w:pPr>
            <w:r>
              <w:rPr>
                <w:sz w:val="18"/>
              </w:rPr>
              <w:t>32</w:t>
            </w:r>
          </w:p>
        </w:tc>
        <w:tc>
          <w:tcPr>
            <w:tcW w:w="7223" w:type="dxa"/>
            <w:tcBorders>
              <w:bottom w:val="single" w:sz="2" w:space="0" w:color="000000"/>
            </w:tcBorders>
          </w:tcPr>
          <w:p w14:paraId="4884369D" w14:textId="77777777" w:rsidR="00A925D9" w:rsidRDefault="00000000">
            <w:pPr>
              <w:pStyle w:val="TableParagraph"/>
              <w:spacing w:line="183" w:lineRule="exact"/>
              <w:ind w:left="48"/>
              <w:jc w:val="left"/>
              <w:rPr>
                <w:sz w:val="18"/>
              </w:rPr>
            </w:pPr>
            <w:r>
              <w:rPr>
                <w:sz w:val="18"/>
              </w:rPr>
              <w:t>Materijalni rashodi</w:t>
            </w:r>
          </w:p>
        </w:tc>
        <w:tc>
          <w:tcPr>
            <w:tcW w:w="3921" w:type="dxa"/>
            <w:tcBorders>
              <w:bottom w:val="single" w:sz="2" w:space="0" w:color="000000"/>
            </w:tcBorders>
          </w:tcPr>
          <w:p w14:paraId="132FEE78" w14:textId="77777777" w:rsidR="00A925D9" w:rsidRDefault="00000000">
            <w:pPr>
              <w:pStyle w:val="TableParagraph"/>
              <w:spacing w:line="183" w:lineRule="exact"/>
              <w:ind w:right="450"/>
              <w:rPr>
                <w:sz w:val="18"/>
              </w:rPr>
            </w:pPr>
            <w:r>
              <w:rPr>
                <w:sz w:val="18"/>
              </w:rPr>
              <w:t>20.000,00</w:t>
            </w:r>
          </w:p>
        </w:tc>
        <w:tc>
          <w:tcPr>
            <w:tcW w:w="1408" w:type="dxa"/>
            <w:tcBorders>
              <w:bottom w:val="single" w:sz="2" w:space="0" w:color="000000"/>
            </w:tcBorders>
          </w:tcPr>
          <w:p w14:paraId="30DC255F" w14:textId="77777777" w:rsidR="00A925D9" w:rsidRDefault="00000000">
            <w:pPr>
              <w:pStyle w:val="TableParagraph"/>
              <w:spacing w:line="183" w:lineRule="exact"/>
              <w:ind w:right="222"/>
              <w:rPr>
                <w:sz w:val="18"/>
              </w:rPr>
            </w:pPr>
            <w:r>
              <w:rPr>
                <w:sz w:val="18"/>
              </w:rPr>
              <w:t>30.699,38</w:t>
            </w:r>
          </w:p>
        </w:tc>
        <w:tc>
          <w:tcPr>
            <w:tcW w:w="1133" w:type="dxa"/>
            <w:tcBorders>
              <w:bottom w:val="single" w:sz="2" w:space="0" w:color="000000"/>
            </w:tcBorders>
          </w:tcPr>
          <w:p w14:paraId="089274B3" w14:textId="77777777" w:rsidR="00A925D9" w:rsidRDefault="00000000">
            <w:pPr>
              <w:pStyle w:val="TableParagraph"/>
              <w:spacing w:line="183" w:lineRule="exact"/>
              <w:ind w:right="275"/>
              <w:rPr>
                <w:sz w:val="18"/>
              </w:rPr>
            </w:pPr>
            <w:r>
              <w:rPr>
                <w:sz w:val="18"/>
              </w:rPr>
              <w:t>153,50%</w:t>
            </w:r>
          </w:p>
        </w:tc>
      </w:tr>
      <w:tr w:rsidR="00A925D9" w14:paraId="5A7ADBEF" w14:textId="77777777">
        <w:trPr>
          <w:trHeight w:val="266"/>
        </w:trPr>
        <w:tc>
          <w:tcPr>
            <w:tcW w:w="1172" w:type="dxa"/>
            <w:tcBorders>
              <w:top w:val="single" w:sz="2" w:space="0" w:color="000000"/>
              <w:bottom w:val="single" w:sz="2" w:space="0" w:color="000000"/>
            </w:tcBorders>
          </w:tcPr>
          <w:p w14:paraId="3A7745C3" w14:textId="77777777" w:rsidR="00A925D9" w:rsidRDefault="00000000">
            <w:pPr>
              <w:pStyle w:val="TableParagraph"/>
              <w:spacing w:before="16"/>
              <w:ind w:right="47"/>
              <w:rPr>
                <w:sz w:val="18"/>
              </w:rPr>
            </w:pPr>
            <w:r>
              <w:rPr>
                <w:sz w:val="18"/>
              </w:rPr>
              <w:t>3232</w:t>
            </w:r>
          </w:p>
        </w:tc>
        <w:tc>
          <w:tcPr>
            <w:tcW w:w="7223" w:type="dxa"/>
            <w:tcBorders>
              <w:top w:val="single" w:sz="2" w:space="0" w:color="000000"/>
              <w:bottom w:val="single" w:sz="2" w:space="0" w:color="000000"/>
            </w:tcBorders>
          </w:tcPr>
          <w:p w14:paraId="0CBC2DDF" w14:textId="77777777" w:rsidR="00A925D9" w:rsidRDefault="00000000">
            <w:pPr>
              <w:pStyle w:val="TableParagraph"/>
              <w:spacing w:before="16"/>
              <w:ind w:left="48"/>
              <w:jc w:val="left"/>
              <w:rPr>
                <w:sz w:val="18"/>
              </w:rPr>
            </w:pPr>
            <w:r>
              <w:rPr>
                <w:sz w:val="18"/>
              </w:rPr>
              <w:t>Usluge tekućeg i investicijskog održavanja</w:t>
            </w:r>
          </w:p>
        </w:tc>
        <w:tc>
          <w:tcPr>
            <w:tcW w:w="3921" w:type="dxa"/>
            <w:tcBorders>
              <w:top w:val="single" w:sz="2" w:space="0" w:color="000000"/>
              <w:bottom w:val="single" w:sz="2" w:space="0" w:color="000000"/>
            </w:tcBorders>
          </w:tcPr>
          <w:p w14:paraId="2A388A4C" w14:textId="77777777" w:rsidR="00A925D9" w:rsidRDefault="00A925D9">
            <w:pPr>
              <w:pStyle w:val="TableParagraph"/>
              <w:jc w:val="left"/>
              <w:rPr>
                <w:rFonts w:ascii="Times New Roman"/>
                <w:sz w:val="18"/>
              </w:rPr>
            </w:pPr>
          </w:p>
        </w:tc>
        <w:tc>
          <w:tcPr>
            <w:tcW w:w="1408" w:type="dxa"/>
            <w:tcBorders>
              <w:top w:val="single" w:sz="2" w:space="0" w:color="000000"/>
              <w:bottom w:val="single" w:sz="2" w:space="0" w:color="000000"/>
            </w:tcBorders>
          </w:tcPr>
          <w:p w14:paraId="561E479F" w14:textId="77777777" w:rsidR="00A925D9" w:rsidRDefault="00000000">
            <w:pPr>
              <w:pStyle w:val="TableParagraph"/>
              <w:spacing w:before="16"/>
              <w:ind w:right="222"/>
              <w:rPr>
                <w:sz w:val="18"/>
              </w:rPr>
            </w:pPr>
            <w:r>
              <w:rPr>
                <w:sz w:val="18"/>
              </w:rPr>
              <w:t>30.699,38</w:t>
            </w:r>
          </w:p>
        </w:tc>
        <w:tc>
          <w:tcPr>
            <w:tcW w:w="1133" w:type="dxa"/>
            <w:tcBorders>
              <w:top w:val="single" w:sz="2" w:space="0" w:color="000000"/>
              <w:bottom w:val="single" w:sz="2" w:space="0" w:color="000000"/>
            </w:tcBorders>
          </w:tcPr>
          <w:p w14:paraId="62AE7993" w14:textId="77777777" w:rsidR="00A925D9" w:rsidRDefault="00A925D9">
            <w:pPr>
              <w:pStyle w:val="TableParagraph"/>
              <w:jc w:val="left"/>
              <w:rPr>
                <w:rFonts w:ascii="Times New Roman"/>
                <w:sz w:val="18"/>
              </w:rPr>
            </w:pPr>
          </w:p>
        </w:tc>
      </w:tr>
      <w:tr w:rsidR="00A925D9" w14:paraId="1043600B" w14:textId="77777777">
        <w:trPr>
          <w:trHeight w:val="338"/>
        </w:trPr>
        <w:tc>
          <w:tcPr>
            <w:tcW w:w="1172" w:type="dxa"/>
            <w:tcBorders>
              <w:top w:val="single" w:sz="2" w:space="0" w:color="000000"/>
              <w:bottom w:val="single" w:sz="2" w:space="0" w:color="000000"/>
            </w:tcBorders>
            <w:shd w:val="clear" w:color="auto" w:fill="CCFFCC"/>
          </w:tcPr>
          <w:p w14:paraId="3654505E" w14:textId="77777777" w:rsidR="00A925D9" w:rsidRDefault="00000000">
            <w:pPr>
              <w:pStyle w:val="TableParagraph"/>
              <w:spacing w:before="16"/>
              <w:ind w:right="48"/>
              <w:rPr>
                <w:sz w:val="18"/>
              </w:rPr>
            </w:pPr>
            <w:r>
              <w:rPr>
                <w:sz w:val="18"/>
              </w:rPr>
              <w:t>Izvor: 50</w:t>
            </w:r>
          </w:p>
        </w:tc>
        <w:tc>
          <w:tcPr>
            <w:tcW w:w="7223" w:type="dxa"/>
            <w:tcBorders>
              <w:top w:val="single" w:sz="2" w:space="0" w:color="000000"/>
              <w:bottom w:val="single" w:sz="2" w:space="0" w:color="000000"/>
            </w:tcBorders>
            <w:shd w:val="clear" w:color="auto" w:fill="CCFFCC"/>
          </w:tcPr>
          <w:p w14:paraId="5B9BF93E" w14:textId="77777777" w:rsidR="00A925D9" w:rsidRDefault="00000000">
            <w:pPr>
              <w:pStyle w:val="TableParagraph"/>
              <w:spacing w:before="16"/>
              <w:ind w:left="48"/>
              <w:jc w:val="left"/>
              <w:rPr>
                <w:sz w:val="18"/>
              </w:rPr>
            </w:pPr>
            <w:r>
              <w:rPr>
                <w:sz w:val="18"/>
              </w:rPr>
              <w:t>Pomoći</w:t>
            </w:r>
          </w:p>
        </w:tc>
        <w:tc>
          <w:tcPr>
            <w:tcW w:w="3921" w:type="dxa"/>
            <w:tcBorders>
              <w:top w:val="single" w:sz="2" w:space="0" w:color="000000"/>
              <w:bottom w:val="single" w:sz="2" w:space="0" w:color="000000"/>
            </w:tcBorders>
            <w:shd w:val="clear" w:color="auto" w:fill="CCFFCC"/>
          </w:tcPr>
          <w:p w14:paraId="09B5AA3A" w14:textId="77777777" w:rsidR="00A925D9" w:rsidRDefault="00000000">
            <w:pPr>
              <w:pStyle w:val="TableParagraph"/>
              <w:spacing w:before="16"/>
              <w:ind w:right="442"/>
              <w:rPr>
                <w:sz w:val="18"/>
              </w:rPr>
            </w:pPr>
            <w:r>
              <w:rPr>
                <w:sz w:val="18"/>
              </w:rPr>
              <w:t>20.000,00</w:t>
            </w:r>
          </w:p>
        </w:tc>
        <w:tc>
          <w:tcPr>
            <w:tcW w:w="1408" w:type="dxa"/>
            <w:tcBorders>
              <w:top w:val="single" w:sz="2" w:space="0" w:color="000000"/>
              <w:bottom w:val="single" w:sz="2" w:space="0" w:color="000000"/>
            </w:tcBorders>
            <w:shd w:val="clear" w:color="auto" w:fill="CCFFCC"/>
          </w:tcPr>
          <w:p w14:paraId="1950195D" w14:textId="77777777" w:rsidR="00A925D9" w:rsidRDefault="00000000">
            <w:pPr>
              <w:pStyle w:val="TableParagraph"/>
              <w:spacing w:before="16"/>
              <w:ind w:right="215"/>
              <w:rPr>
                <w:sz w:val="18"/>
              </w:rPr>
            </w:pPr>
            <w:r>
              <w:rPr>
                <w:sz w:val="18"/>
              </w:rPr>
              <w:t>0,00</w:t>
            </w:r>
          </w:p>
        </w:tc>
        <w:tc>
          <w:tcPr>
            <w:tcW w:w="1133" w:type="dxa"/>
            <w:tcBorders>
              <w:top w:val="single" w:sz="2" w:space="0" w:color="000000"/>
              <w:bottom w:val="single" w:sz="2" w:space="0" w:color="000000"/>
            </w:tcBorders>
            <w:shd w:val="clear" w:color="auto" w:fill="CCFFCC"/>
          </w:tcPr>
          <w:p w14:paraId="30E9B14B" w14:textId="77777777" w:rsidR="00A925D9" w:rsidRDefault="00000000">
            <w:pPr>
              <w:pStyle w:val="TableParagraph"/>
              <w:spacing w:before="16"/>
              <w:ind w:right="266"/>
              <w:rPr>
                <w:sz w:val="18"/>
              </w:rPr>
            </w:pPr>
            <w:r>
              <w:rPr>
                <w:sz w:val="18"/>
              </w:rPr>
              <w:t>0,00%</w:t>
            </w:r>
          </w:p>
        </w:tc>
      </w:tr>
      <w:tr w:rsidR="00A925D9" w14:paraId="14C7260E" w14:textId="77777777">
        <w:trPr>
          <w:trHeight w:val="265"/>
        </w:trPr>
        <w:tc>
          <w:tcPr>
            <w:tcW w:w="1172" w:type="dxa"/>
            <w:tcBorders>
              <w:top w:val="single" w:sz="2" w:space="0" w:color="000000"/>
              <w:bottom w:val="single" w:sz="2" w:space="0" w:color="000000"/>
            </w:tcBorders>
          </w:tcPr>
          <w:p w14:paraId="03C838A7" w14:textId="77777777" w:rsidR="00A925D9" w:rsidRDefault="00000000">
            <w:pPr>
              <w:pStyle w:val="TableParagraph"/>
              <w:spacing w:before="16"/>
              <w:ind w:right="48"/>
              <w:rPr>
                <w:sz w:val="18"/>
              </w:rPr>
            </w:pPr>
            <w:r>
              <w:rPr>
                <w:sz w:val="18"/>
              </w:rPr>
              <w:t>38</w:t>
            </w:r>
          </w:p>
        </w:tc>
        <w:tc>
          <w:tcPr>
            <w:tcW w:w="7223" w:type="dxa"/>
            <w:tcBorders>
              <w:top w:val="single" w:sz="2" w:space="0" w:color="000000"/>
              <w:bottom w:val="single" w:sz="2" w:space="0" w:color="000000"/>
            </w:tcBorders>
          </w:tcPr>
          <w:p w14:paraId="33320A0D" w14:textId="77777777" w:rsidR="00A925D9" w:rsidRDefault="00000000">
            <w:pPr>
              <w:pStyle w:val="TableParagraph"/>
              <w:spacing w:before="16"/>
              <w:ind w:left="48"/>
              <w:jc w:val="left"/>
              <w:rPr>
                <w:sz w:val="18"/>
              </w:rPr>
            </w:pPr>
            <w:r>
              <w:rPr>
                <w:sz w:val="18"/>
              </w:rPr>
              <w:t>Rashodi za donacije, kazne, naknade šteta i kapitalne pomoći</w:t>
            </w:r>
          </w:p>
        </w:tc>
        <w:tc>
          <w:tcPr>
            <w:tcW w:w="3921" w:type="dxa"/>
            <w:tcBorders>
              <w:top w:val="single" w:sz="2" w:space="0" w:color="000000"/>
              <w:bottom w:val="single" w:sz="2" w:space="0" w:color="000000"/>
            </w:tcBorders>
          </w:tcPr>
          <w:p w14:paraId="21B87515" w14:textId="77777777" w:rsidR="00A925D9" w:rsidRDefault="00000000">
            <w:pPr>
              <w:pStyle w:val="TableParagraph"/>
              <w:spacing w:before="16"/>
              <w:ind w:right="450"/>
              <w:rPr>
                <w:sz w:val="18"/>
              </w:rPr>
            </w:pPr>
            <w:r>
              <w:rPr>
                <w:sz w:val="18"/>
              </w:rPr>
              <w:t>20.000,00</w:t>
            </w:r>
          </w:p>
        </w:tc>
        <w:tc>
          <w:tcPr>
            <w:tcW w:w="1408" w:type="dxa"/>
            <w:tcBorders>
              <w:top w:val="single" w:sz="2" w:space="0" w:color="000000"/>
              <w:bottom w:val="single" w:sz="2" w:space="0" w:color="000000"/>
            </w:tcBorders>
          </w:tcPr>
          <w:p w14:paraId="3C7070BC" w14:textId="77777777" w:rsidR="00A925D9" w:rsidRDefault="00000000">
            <w:pPr>
              <w:pStyle w:val="TableParagraph"/>
              <w:spacing w:before="16"/>
              <w:ind w:right="224"/>
              <w:rPr>
                <w:sz w:val="18"/>
              </w:rPr>
            </w:pPr>
            <w:r>
              <w:rPr>
                <w:sz w:val="18"/>
              </w:rPr>
              <w:t>0,00</w:t>
            </w:r>
          </w:p>
        </w:tc>
        <w:tc>
          <w:tcPr>
            <w:tcW w:w="1133" w:type="dxa"/>
            <w:tcBorders>
              <w:top w:val="single" w:sz="2" w:space="0" w:color="000000"/>
              <w:bottom w:val="single" w:sz="2" w:space="0" w:color="000000"/>
            </w:tcBorders>
          </w:tcPr>
          <w:p w14:paraId="40A1A86D" w14:textId="77777777" w:rsidR="00A925D9" w:rsidRDefault="00000000">
            <w:pPr>
              <w:pStyle w:val="TableParagraph"/>
              <w:spacing w:before="16"/>
              <w:ind w:right="275"/>
              <w:rPr>
                <w:sz w:val="18"/>
              </w:rPr>
            </w:pPr>
            <w:r>
              <w:rPr>
                <w:sz w:val="18"/>
              </w:rPr>
              <w:t>0,00%</w:t>
            </w:r>
          </w:p>
        </w:tc>
      </w:tr>
      <w:tr w:rsidR="00A925D9" w14:paraId="12B44E5A" w14:textId="77777777">
        <w:trPr>
          <w:trHeight w:val="234"/>
        </w:trPr>
        <w:tc>
          <w:tcPr>
            <w:tcW w:w="1172" w:type="dxa"/>
            <w:tcBorders>
              <w:top w:val="single" w:sz="2" w:space="0" w:color="000000"/>
            </w:tcBorders>
          </w:tcPr>
          <w:p w14:paraId="370BB35D" w14:textId="77777777" w:rsidR="00A925D9" w:rsidRDefault="00000000">
            <w:pPr>
              <w:pStyle w:val="TableParagraph"/>
              <w:spacing w:before="17" w:line="196" w:lineRule="exact"/>
              <w:ind w:right="46"/>
              <w:rPr>
                <w:sz w:val="18"/>
              </w:rPr>
            </w:pPr>
            <w:r>
              <w:rPr>
                <w:sz w:val="18"/>
              </w:rPr>
              <w:t>3821</w:t>
            </w:r>
          </w:p>
        </w:tc>
        <w:tc>
          <w:tcPr>
            <w:tcW w:w="7223" w:type="dxa"/>
            <w:tcBorders>
              <w:top w:val="single" w:sz="2" w:space="0" w:color="000000"/>
            </w:tcBorders>
          </w:tcPr>
          <w:p w14:paraId="56ECCD2D" w14:textId="77777777" w:rsidR="00A925D9" w:rsidRDefault="00000000">
            <w:pPr>
              <w:pStyle w:val="TableParagraph"/>
              <w:spacing w:before="17" w:line="196" w:lineRule="exact"/>
              <w:ind w:left="48"/>
              <w:jc w:val="left"/>
              <w:rPr>
                <w:sz w:val="18"/>
              </w:rPr>
            </w:pPr>
            <w:r>
              <w:rPr>
                <w:sz w:val="18"/>
              </w:rPr>
              <w:t>Kapitalne donacije neprofitnim organizacijama</w:t>
            </w:r>
          </w:p>
        </w:tc>
        <w:tc>
          <w:tcPr>
            <w:tcW w:w="3921" w:type="dxa"/>
            <w:tcBorders>
              <w:top w:val="single" w:sz="2" w:space="0" w:color="000000"/>
            </w:tcBorders>
          </w:tcPr>
          <w:p w14:paraId="558821BF" w14:textId="77777777" w:rsidR="00A925D9" w:rsidRDefault="00A925D9">
            <w:pPr>
              <w:pStyle w:val="TableParagraph"/>
              <w:jc w:val="left"/>
              <w:rPr>
                <w:rFonts w:ascii="Times New Roman"/>
                <w:sz w:val="16"/>
              </w:rPr>
            </w:pPr>
          </w:p>
        </w:tc>
        <w:tc>
          <w:tcPr>
            <w:tcW w:w="1408" w:type="dxa"/>
            <w:tcBorders>
              <w:top w:val="single" w:sz="2" w:space="0" w:color="000000"/>
            </w:tcBorders>
          </w:tcPr>
          <w:p w14:paraId="62837387" w14:textId="77777777" w:rsidR="00A925D9" w:rsidRDefault="00000000">
            <w:pPr>
              <w:pStyle w:val="TableParagraph"/>
              <w:spacing w:before="17" w:line="196" w:lineRule="exact"/>
              <w:ind w:right="223"/>
              <w:rPr>
                <w:sz w:val="18"/>
              </w:rPr>
            </w:pPr>
            <w:r>
              <w:rPr>
                <w:sz w:val="18"/>
              </w:rPr>
              <w:t>0,00</w:t>
            </w:r>
          </w:p>
        </w:tc>
        <w:tc>
          <w:tcPr>
            <w:tcW w:w="1133" w:type="dxa"/>
            <w:tcBorders>
              <w:top w:val="single" w:sz="2" w:space="0" w:color="000000"/>
            </w:tcBorders>
          </w:tcPr>
          <w:p w14:paraId="67F3E565" w14:textId="77777777" w:rsidR="00A925D9" w:rsidRDefault="00A925D9">
            <w:pPr>
              <w:pStyle w:val="TableParagraph"/>
              <w:jc w:val="left"/>
              <w:rPr>
                <w:rFonts w:ascii="Times New Roman"/>
                <w:sz w:val="16"/>
              </w:rPr>
            </w:pPr>
          </w:p>
        </w:tc>
      </w:tr>
    </w:tbl>
    <w:p w14:paraId="2A2E936F"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7096"/>
        <w:gridCol w:w="5228"/>
        <w:gridCol w:w="1499"/>
        <w:gridCol w:w="1035"/>
      </w:tblGrid>
      <w:tr w:rsidR="00A925D9" w14:paraId="0192D543" w14:textId="77777777">
        <w:trPr>
          <w:trHeight w:val="506"/>
        </w:trPr>
        <w:tc>
          <w:tcPr>
            <w:tcW w:w="7096" w:type="dxa"/>
            <w:tcBorders>
              <w:top w:val="single" w:sz="2" w:space="0" w:color="000000"/>
              <w:bottom w:val="single" w:sz="2" w:space="0" w:color="000000"/>
            </w:tcBorders>
            <w:shd w:val="clear" w:color="auto" w:fill="F1F1F1"/>
          </w:tcPr>
          <w:p w14:paraId="57DAE0C4" w14:textId="77777777" w:rsidR="00A925D9" w:rsidRDefault="00000000">
            <w:pPr>
              <w:pStyle w:val="TableParagraph"/>
              <w:spacing w:before="15"/>
              <w:ind w:left="479" w:right="4153" w:hanging="322"/>
              <w:jc w:val="left"/>
              <w:rPr>
                <w:b/>
                <w:sz w:val="18"/>
              </w:rPr>
            </w:pPr>
            <w:r>
              <w:rPr>
                <w:b/>
                <w:sz w:val="18"/>
              </w:rPr>
              <w:t>Akt/projekt: PROJEKT FAROF K102305</w:t>
            </w:r>
          </w:p>
        </w:tc>
        <w:tc>
          <w:tcPr>
            <w:tcW w:w="5228" w:type="dxa"/>
            <w:tcBorders>
              <w:top w:val="single" w:sz="2" w:space="0" w:color="000000"/>
              <w:bottom w:val="single" w:sz="2" w:space="0" w:color="000000"/>
            </w:tcBorders>
            <w:shd w:val="clear" w:color="auto" w:fill="F1F1F1"/>
          </w:tcPr>
          <w:p w14:paraId="02ED9812" w14:textId="77777777" w:rsidR="00A925D9" w:rsidRDefault="00000000">
            <w:pPr>
              <w:pStyle w:val="TableParagraph"/>
              <w:spacing w:before="15"/>
              <w:ind w:right="446"/>
              <w:rPr>
                <w:b/>
                <w:sz w:val="18"/>
              </w:rPr>
            </w:pPr>
            <w:r>
              <w:rPr>
                <w:b/>
                <w:sz w:val="18"/>
              </w:rPr>
              <w:t>1.236.450,00</w:t>
            </w:r>
          </w:p>
        </w:tc>
        <w:tc>
          <w:tcPr>
            <w:tcW w:w="1499" w:type="dxa"/>
            <w:tcBorders>
              <w:top w:val="single" w:sz="2" w:space="0" w:color="000000"/>
              <w:bottom w:val="single" w:sz="2" w:space="0" w:color="000000"/>
            </w:tcBorders>
            <w:shd w:val="clear" w:color="auto" w:fill="F1F1F1"/>
          </w:tcPr>
          <w:p w14:paraId="6FEFAE59" w14:textId="77777777" w:rsidR="00A925D9" w:rsidRDefault="00000000">
            <w:pPr>
              <w:pStyle w:val="TableParagraph"/>
              <w:spacing w:before="15"/>
              <w:ind w:right="310"/>
              <w:rPr>
                <w:b/>
                <w:sz w:val="18"/>
              </w:rPr>
            </w:pPr>
            <w:r>
              <w:rPr>
                <w:b/>
                <w:sz w:val="18"/>
              </w:rPr>
              <w:t>28.898,48</w:t>
            </w:r>
          </w:p>
        </w:tc>
        <w:tc>
          <w:tcPr>
            <w:tcW w:w="1035" w:type="dxa"/>
            <w:tcBorders>
              <w:top w:val="single" w:sz="2" w:space="0" w:color="000000"/>
              <w:bottom w:val="single" w:sz="2" w:space="0" w:color="000000"/>
            </w:tcBorders>
            <w:shd w:val="clear" w:color="auto" w:fill="F1F1F1"/>
          </w:tcPr>
          <w:p w14:paraId="590074EF" w14:textId="77777777" w:rsidR="00A925D9" w:rsidRDefault="00000000">
            <w:pPr>
              <w:pStyle w:val="TableParagraph"/>
              <w:spacing w:before="15"/>
              <w:ind w:right="265"/>
              <w:rPr>
                <w:b/>
                <w:sz w:val="18"/>
              </w:rPr>
            </w:pPr>
            <w:r>
              <w:rPr>
                <w:b/>
                <w:sz w:val="18"/>
              </w:rPr>
              <w:t>2,34%</w:t>
            </w:r>
          </w:p>
        </w:tc>
      </w:tr>
      <w:tr w:rsidR="00A925D9" w14:paraId="6B5F3D5B" w14:textId="77777777">
        <w:trPr>
          <w:trHeight w:val="341"/>
        </w:trPr>
        <w:tc>
          <w:tcPr>
            <w:tcW w:w="7096" w:type="dxa"/>
            <w:tcBorders>
              <w:top w:val="single" w:sz="2" w:space="0" w:color="000000"/>
              <w:bottom w:val="single" w:sz="2" w:space="0" w:color="000000"/>
            </w:tcBorders>
            <w:shd w:val="clear" w:color="auto" w:fill="CCFFCC"/>
          </w:tcPr>
          <w:p w14:paraId="790C160C" w14:textId="77777777" w:rsidR="00A925D9" w:rsidRDefault="00000000">
            <w:pPr>
              <w:pStyle w:val="TableParagraph"/>
              <w:spacing w:before="16"/>
              <w:ind w:left="494"/>
              <w:jc w:val="left"/>
              <w:rPr>
                <w:sz w:val="18"/>
              </w:rPr>
            </w:pPr>
            <w:r>
              <w:rPr>
                <w:sz w:val="18"/>
              </w:rPr>
              <w:t>Izvor: 40 Prihodi za posebne namjene</w:t>
            </w:r>
          </w:p>
        </w:tc>
        <w:tc>
          <w:tcPr>
            <w:tcW w:w="5228" w:type="dxa"/>
            <w:tcBorders>
              <w:top w:val="single" w:sz="2" w:space="0" w:color="000000"/>
              <w:bottom w:val="single" w:sz="2" w:space="0" w:color="000000"/>
            </w:tcBorders>
            <w:shd w:val="clear" w:color="auto" w:fill="CCFFCC"/>
          </w:tcPr>
          <w:p w14:paraId="5FB6B8BA" w14:textId="77777777" w:rsidR="00A925D9" w:rsidRDefault="00000000">
            <w:pPr>
              <w:pStyle w:val="TableParagraph"/>
              <w:spacing w:before="16"/>
              <w:ind w:right="448"/>
              <w:rPr>
                <w:sz w:val="18"/>
              </w:rPr>
            </w:pPr>
            <w:r>
              <w:rPr>
                <w:sz w:val="18"/>
              </w:rPr>
              <w:t>14.370,00</w:t>
            </w:r>
          </w:p>
        </w:tc>
        <w:tc>
          <w:tcPr>
            <w:tcW w:w="1499" w:type="dxa"/>
            <w:tcBorders>
              <w:top w:val="single" w:sz="2" w:space="0" w:color="000000"/>
              <w:bottom w:val="single" w:sz="2" w:space="0" w:color="000000"/>
            </w:tcBorders>
            <w:shd w:val="clear" w:color="auto" w:fill="CCFFCC"/>
          </w:tcPr>
          <w:p w14:paraId="7FD9B260" w14:textId="77777777" w:rsidR="00A925D9" w:rsidRDefault="00000000">
            <w:pPr>
              <w:pStyle w:val="TableParagraph"/>
              <w:spacing w:before="16"/>
              <w:ind w:right="312"/>
              <w:rPr>
                <w:sz w:val="18"/>
              </w:rPr>
            </w:pPr>
            <w:r>
              <w:rPr>
                <w:sz w:val="18"/>
              </w:rPr>
              <w:t>0,00</w:t>
            </w:r>
          </w:p>
        </w:tc>
        <w:tc>
          <w:tcPr>
            <w:tcW w:w="1035" w:type="dxa"/>
            <w:tcBorders>
              <w:top w:val="single" w:sz="2" w:space="0" w:color="000000"/>
              <w:bottom w:val="single" w:sz="2" w:space="0" w:color="000000"/>
            </w:tcBorders>
            <w:shd w:val="clear" w:color="auto" w:fill="CCFFCC"/>
          </w:tcPr>
          <w:p w14:paraId="5D9D01E9" w14:textId="77777777" w:rsidR="00A925D9" w:rsidRDefault="00000000">
            <w:pPr>
              <w:pStyle w:val="TableParagraph"/>
              <w:spacing w:before="16"/>
              <w:ind w:right="266"/>
              <w:rPr>
                <w:sz w:val="18"/>
              </w:rPr>
            </w:pPr>
            <w:r>
              <w:rPr>
                <w:sz w:val="18"/>
              </w:rPr>
              <w:t>0,00%</w:t>
            </w:r>
          </w:p>
        </w:tc>
      </w:tr>
    </w:tbl>
    <w:p w14:paraId="3FC1B39C"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920"/>
        <w:gridCol w:w="4224"/>
        <w:gridCol w:w="1498"/>
        <w:gridCol w:w="1042"/>
      </w:tblGrid>
      <w:tr w:rsidR="00A925D9" w14:paraId="2FED67AD" w14:textId="77777777">
        <w:trPr>
          <w:trHeight w:val="211"/>
        </w:trPr>
        <w:tc>
          <w:tcPr>
            <w:tcW w:w="1172" w:type="dxa"/>
            <w:tcBorders>
              <w:bottom w:val="single" w:sz="2" w:space="0" w:color="000000"/>
            </w:tcBorders>
          </w:tcPr>
          <w:p w14:paraId="051442B7" w14:textId="77777777" w:rsidR="00A925D9" w:rsidRDefault="00000000">
            <w:pPr>
              <w:pStyle w:val="TableParagraph"/>
              <w:spacing w:line="184" w:lineRule="exact"/>
              <w:ind w:right="48"/>
              <w:rPr>
                <w:sz w:val="18"/>
              </w:rPr>
            </w:pPr>
            <w:r>
              <w:rPr>
                <w:sz w:val="18"/>
              </w:rPr>
              <w:t>31</w:t>
            </w:r>
          </w:p>
        </w:tc>
        <w:tc>
          <w:tcPr>
            <w:tcW w:w="6920" w:type="dxa"/>
            <w:tcBorders>
              <w:bottom w:val="single" w:sz="2" w:space="0" w:color="000000"/>
            </w:tcBorders>
          </w:tcPr>
          <w:p w14:paraId="75500E31" w14:textId="77777777" w:rsidR="00A925D9" w:rsidRDefault="00000000">
            <w:pPr>
              <w:pStyle w:val="TableParagraph"/>
              <w:spacing w:line="184" w:lineRule="exact"/>
              <w:ind w:left="48"/>
              <w:jc w:val="left"/>
              <w:rPr>
                <w:sz w:val="18"/>
              </w:rPr>
            </w:pPr>
            <w:r>
              <w:rPr>
                <w:sz w:val="18"/>
              </w:rPr>
              <w:t>Rashodi za zaposlene</w:t>
            </w:r>
          </w:p>
        </w:tc>
        <w:tc>
          <w:tcPr>
            <w:tcW w:w="4224" w:type="dxa"/>
            <w:tcBorders>
              <w:bottom w:val="single" w:sz="2" w:space="0" w:color="000000"/>
            </w:tcBorders>
          </w:tcPr>
          <w:p w14:paraId="1B3D51FC" w14:textId="77777777" w:rsidR="00A925D9" w:rsidRDefault="00000000">
            <w:pPr>
              <w:pStyle w:val="TableParagraph"/>
              <w:spacing w:line="184" w:lineRule="exact"/>
              <w:ind w:right="449"/>
              <w:rPr>
                <w:sz w:val="18"/>
              </w:rPr>
            </w:pPr>
            <w:r>
              <w:rPr>
                <w:sz w:val="18"/>
              </w:rPr>
              <w:t>6.750,00</w:t>
            </w:r>
          </w:p>
        </w:tc>
        <w:tc>
          <w:tcPr>
            <w:tcW w:w="1498" w:type="dxa"/>
            <w:tcBorders>
              <w:bottom w:val="single" w:sz="2" w:space="0" w:color="000000"/>
            </w:tcBorders>
          </w:tcPr>
          <w:p w14:paraId="1A7EDE7B" w14:textId="77777777" w:rsidR="00A925D9" w:rsidRDefault="00000000">
            <w:pPr>
              <w:pStyle w:val="TableParagraph"/>
              <w:spacing w:line="184" w:lineRule="exact"/>
              <w:ind w:right="313"/>
              <w:rPr>
                <w:sz w:val="18"/>
              </w:rPr>
            </w:pPr>
            <w:r>
              <w:rPr>
                <w:sz w:val="18"/>
              </w:rPr>
              <w:t>0,00</w:t>
            </w:r>
          </w:p>
        </w:tc>
        <w:tc>
          <w:tcPr>
            <w:tcW w:w="1042" w:type="dxa"/>
            <w:tcBorders>
              <w:bottom w:val="single" w:sz="2" w:space="0" w:color="000000"/>
            </w:tcBorders>
          </w:tcPr>
          <w:p w14:paraId="1029D56D" w14:textId="77777777" w:rsidR="00A925D9" w:rsidRDefault="00000000">
            <w:pPr>
              <w:pStyle w:val="TableParagraph"/>
              <w:spacing w:line="184" w:lineRule="exact"/>
              <w:ind w:right="273"/>
              <w:rPr>
                <w:sz w:val="18"/>
              </w:rPr>
            </w:pPr>
            <w:r>
              <w:rPr>
                <w:sz w:val="18"/>
              </w:rPr>
              <w:t>0,00%</w:t>
            </w:r>
          </w:p>
        </w:tc>
      </w:tr>
      <w:tr w:rsidR="00A925D9" w14:paraId="1D78CF29" w14:textId="77777777">
        <w:trPr>
          <w:trHeight w:val="267"/>
        </w:trPr>
        <w:tc>
          <w:tcPr>
            <w:tcW w:w="1172" w:type="dxa"/>
            <w:tcBorders>
              <w:top w:val="single" w:sz="2" w:space="0" w:color="000000"/>
              <w:bottom w:val="single" w:sz="2" w:space="0" w:color="000000"/>
            </w:tcBorders>
          </w:tcPr>
          <w:p w14:paraId="41AF30B6" w14:textId="77777777" w:rsidR="00A925D9" w:rsidRDefault="00000000">
            <w:pPr>
              <w:pStyle w:val="TableParagraph"/>
              <w:spacing w:before="16"/>
              <w:ind w:right="46"/>
              <w:rPr>
                <w:sz w:val="18"/>
              </w:rPr>
            </w:pPr>
            <w:r>
              <w:rPr>
                <w:sz w:val="18"/>
              </w:rPr>
              <w:t>3111</w:t>
            </w:r>
          </w:p>
        </w:tc>
        <w:tc>
          <w:tcPr>
            <w:tcW w:w="6920" w:type="dxa"/>
            <w:tcBorders>
              <w:top w:val="single" w:sz="2" w:space="0" w:color="000000"/>
              <w:bottom w:val="single" w:sz="2" w:space="0" w:color="000000"/>
            </w:tcBorders>
          </w:tcPr>
          <w:p w14:paraId="78ECA04A" w14:textId="77777777" w:rsidR="00A925D9" w:rsidRDefault="00000000">
            <w:pPr>
              <w:pStyle w:val="TableParagraph"/>
              <w:spacing w:before="16"/>
              <w:ind w:left="48"/>
              <w:jc w:val="left"/>
              <w:rPr>
                <w:sz w:val="18"/>
              </w:rPr>
            </w:pPr>
            <w:r>
              <w:rPr>
                <w:sz w:val="18"/>
              </w:rPr>
              <w:t>Plaće za redovan rad</w:t>
            </w:r>
          </w:p>
        </w:tc>
        <w:tc>
          <w:tcPr>
            <w:tcW w:w="4224" w:type="dxa"/>
            <w:tcBorders>
              <w:top w:val="single" w:sz="2" w:space="0" w:color="000000"/>
              <w:bottom w:val="single" w:sz="2" w:space="0" w:color="000000"/>
            </w:tcBorders>
          </w:tcPr>
          <w:p w14:paraId="28CE1F7C"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069AA168" w14:textId="77777777" w:rsidR="00A925D9" w:rsidRDefault="00000000">
            <w:pPr>
              <w:pStyle w:val="TableParagraph"/>
              <w:spacing w:before="16"/>
              <w:ind w:right="313"/>
              <w:rPr>
                <w:sz w:val="18"/>
              </w:rPr>
            </w:pPr>
            <w:r>
              <w:rPr>
                <w:sz w:val="18"/>
              </w:rPr>
              <w:t>0,00</w:t>
            </w:r>
          </w:p>
        </w:tc>
        <w:tc>
          <w:tcPr>
            <w:tcW w:w="1042" w:type="dxa"/>
            <w:tcBorders>
              <w:top w:val="single" w:sz="2" w:space="0" w:color="000000"/>
              <w:bottom w:val="single" w:sz="2" w:space="0" w:color="000000"/>
            </w:tcBorders>
          </w:tcPr>
          <w:p w14:paraId="752EBF96" w14:textId="77777777" w:rsidR="00A925D9" w:rsidRDefault="00A925D9">
            <w:pPr>
              <w:pStyle w:val="TableParagraph"/>
              <w:jc w:val="left"/>
              <w:rPr>
                <w:rFonts w:ascii="Times New Roman"/>
                <w:sz w:val="18"/>
              </w:rPr>
            </w:pPr>
          </w:p>
        </w:tc>
      </w:tr>
      <w:tr w:rsidR="00A925D9" w14:paraId="48E7F392" w14:textId="77777777">
        <w:trPr>
          <w:trHeight w:val="263"/>
        </w:trPr>
        <w:tc>
          <w:tcPr>
            <w:tcW w:w="1172" w:type="dxa"/>
            <w:tcBorders>
              <w:top w:val="single" w:sz="2" w:space="0" w:color="000000"/>
              <w:bottom w:val="single" w:sz="2" w:space="0" w:color="000000"/>
            </w:tcBorders>
          </w:tcPr>
          <w:p w14:paraId="3EB02080" w14:textId="77777777" w:rsidR="00A925D9" w:rsidRDefault="00000000">
            <w:pPr>
              <w:pStyle w:val="TableParagraph"/>
              <w:spacing w:before="16"/>
              <w:ind w:right="47"/>
              <w:rPr>
                <w:sz w:val="18"/>
              </w:rPr>
            </w:pPr>
            <w:r>
              <w:rPr>
                <w:sz w:val="18"/>
              </w:rPr>
              <w:t>3132</w:t>
            </w:r>
          </w:p>
        </w:tc>
        <w:tc>
          <w:tcPr>
            <w:tcW w:w="6920" w:type="dxa"/>
            <w:tcBorders>
              <w:top w:val="single" w:sz="2" w:space="0" w:color="000000"/>
              <w:bottom w:val="single" w:sz="2" w:space="0" w:color="000000"/>
            </w:tcBorders>
          </w:tcPr>
          <w:p w14:paraId="05DBA8B8" w14:textId="77777777" w:rsidR="00A925D9" w:rsidRDefault="00000000">
            <w:pPr>
              <w:pStyle w:val="TableParagraph"/>
              <w:spacing w:before="16"/>
              <w:ind w:left="48"/>
              <w:jc w:val="left"/>
              <w:rPr>
                <w:sz w:val="18"/>
              </w:rPr>
            </w:pPr>
            <w:r>
              <w:rPr>
                <w:sz w:val="18"/>
              </w:rPr>
              <w:t>Doprinosi za obvezno zdravstveno osiguranje</w:t>
            </w:r>
          </w:p>
        </w:tc>
        <w:tc>
          <w:tcPr>
            <w:tcW w:w="4224" w:type="dxa"/>
            <w:tcBorders>
              <w:top w:val="single" w:sz="2" w:space="0" w:color="000000"/>
              <w:bottom w:val="single" w:sz="2" w:space="0" w:color="000000"/>
            </w:tcBorders>
          </w:tcPr>
          <w:p w14:paraId="56E442A1"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0DDD05A4" w14:textId="77777777" w:rsidR="00A925D9" w:rsidRDefault="00000000">
            <w:pPr>
              <w:pStyle w:val="TableParagraph"/>
              <w:spacing w:before="16"/>
              <w:ind w:right="314"/>
              <w:rPr>
                <w:sz w:val="18"/>
              </w:rPr>
            </w:pPr>
            <w:r>
              <w:rPr>
                <w:sz w:val="18"/>
              </w:rPr>
              <w:t>0,00</w:t>
            </w:r>
          </w:p>
        </w:tc>
        <w:tc>
          <w:tcPr>
            <w:tcW w:w="1042" w:type="dxa"/>
            <w:tcBorders>
              <w:top w:val="single" w:sz="2" w:space="0" w:color="000000"/>
              <w:bottom w:val="single" w:sz="2" w:space="0" w:color="000000"/>
            </w:tcBorders>
          </w:tcPr>
          <w:p w14:paraId="732E0E4F" w14:textId="77777777" w:rsidR="00A925D9" w:rsidRDefault="00A925D9">
            <w:pPr>
              <w:pStyle w:val="TableParagraph"/>
              <w:jc w:val="left"/>
              <w:rPr>
                <w:rFonts w:ascii="Times New Roman"/>
                <w:sz w:val="18"/>
              </w:rPr>
            </w:pPr>
          </w:p>
        </w:tc>
      </w:tr>
      <w:tr w:rsidR="00A925D9" w14:paraId="2D2EA8A1" w14:textId="77777777">
        <w:trPr>
          <w:trHeight w:val="269"/>
        </w:trPr>
        <w:tc>
          <w:tcPr>
            <w:tcW w:w="1172" w:type="dxa"/>
            <w:tcBorders>
              <w:top w:val="single" w:sz="2" w:space="0" w:color="000000"/>
              <w:bottom w:val="single" w:sz="2" w:space="0" w:color="000000"/>
            </w:tcBorders>
          </w:tcPr>
          <w:p w14:paraId="05780015" w14:textId="77777777" w:rsidR="00A925D9" w:rsidRDefault="00000000">
            <w:pPr>
              <w:pStyle w:val="TableParagraph"/>
              <w:spacing w:before="17"/>
              <w:ind w:right="48"/>
              <w:rPr>
                <w:sz w:val="18"/>
              </w:rPr>
            </w:pPr>
            <w:r>
              <w:rPr>
                <w:sz w:val="18"/>
              </w:rPr>
              <w:t>32</w:t>
            </w:r>
          </w:p>
        </w:tc>
        <w:tc>
          <w:tcPr>
            <w:tcW w:w="6920" w:type="dxa"/>
            <w:tcBorders>
              <w:top w:val="single" w:sz="2" w:space="0" w:color="000000"/>
              <w:bottom w:val="single" w:sz="2" w:space="0" w:color="000000"/>
            </w:tcBorders>
          </w:tcPr>
          <w:p w14:paraId="67A7E983" w14:textId="77777777" w:rsidR="00A925D9" w:rsidRDefault="00000000">
            <w:pPr>
              <w:pStyle w:val="TableParagraph"/>
              <w:spacing w:before="17"/>
              <w:ind w:left="48"/>
              <w:jc w:val="left"/>
              <w:rPr>
                <w:sz w:val="18"/>
              </w:rPr>
            </w:pPr>
            <w:r>
              <w:rPr>
                <w:sz w:val="18"/>
              </w:rPr>
              <w:t>Materijalni rashodi</w:t>
            </w:r>
          </w:p>
        </w:tc>
        <w:tc>
          <w:tcPr>
            <w:tcW w:w="4224" w:type="dxa"/>
            <w:tcBorders>
              <w:top w:val="single" w:sz="2" w:space="0" w:color="000000"/>
              <w:bottom w:val="single" w:sz="2" w:space="0" w:color="000000"/>
            </w:tcBorders>
          </w:tcPr>
          <w:p w14:paraId="2FB63629" w14:textId="77777777" w:rsidR="00A925D9" w:rsidRDefault="00000000">
            <w:pPr>
              <w:pStyle w:val="TableParagraph"/>
              <w:spacing w:before="17"/>
              <w:ind w:right="450"/>
              <w:rPr>
                <w:sz w:val="18"/>
              </w:rPr>
            </w:pPr>
            <w:r>
              <w:rPr>
                <w:sz w:val="18"/>
              </w:rPr>
              <w:t>7.620,00</w:t>
            </w:r>
          </w:p>
        </w:tc>
        <w:tc>
          <w:tcPr>
            <w:tcW w:w="1498" w:type="dxa"/>
            <w:tcBorders>
              <w:top w:val="single" w:sz="2" w:space="0" w:color="000000"/>
              <w:bottom w:val="single" w:sz="2" w:space="0" w:color="000000"/>
            </w:tcBorders>
          </w:tcPr>
          <w:p w14:paraId="7C488820" w14:textId="77777777" w:rsidR="00A925D9" w:rsidRDefault="00000000">
            <w:pPr>
              <w:pStyle w:val="TableParagraph"/>
              <w:spacing w:before="17"/>
              <w:ind w:right="314"/>
              <w:rPr>
                <w:sz w:val="18"/>
              </w:rPr>
            </w:pPr>
            <w:r>
              <w:rPr>
                <w:sz w:val="18"/>
              </w:rPr>
              <w:t>0,00</w:t>
            </w:r>
          </w:p>
        </w:tc>
        <w:tc>
          <w:tcPr>
            <w:tcW w:w="1042" w:type="dxa"/>
            <w:tcBorders>
              <w:top w:val="single" w:sz="2" w:space="0" w:color="000000"/>
              <w:bottom w:val="single" w:sz="2" w:space="0" w:color="000000"/>
            </w:tcBorders>
          </w:tcPr>
          <w:p w14:paraId="059B2D8A" w14:textId="77777777" w:rsidR="00A925D9" w:rsidRDefault="00000000">
            <w:pPr>
              <w:pStyle w:val="TableParagraph"/>
              <w:spacing w:before="17"/>
              <w:ind w:right="274"/>
              <w:rPr>
                <w:sz w:val="18"/>
              </w:rPr>
            </w:pPr>
            <w:r>
              <w:rPr>
                <w:sz w:val="18"/>
              </w:rPr>
              <w:t>0,00%</w:t>
            </w:r>
          </w:p>
        </w:tc>
      </w:tr>
      <w:tr w:rsidR="00A925D9" w14:paraId="6FE62C9C" w14:textId="77777777">
        <w:trPr>
          <w:trHeight w:val="264"/>
        </w:trPr>
        <w:tc>
          <w:tcPr>
            <w:tcW w:w="1172" w:type="dxa"/>
            <w:tcBorders>
              <w:top w:val="single" w:sz="2" w:space="0" w:color="000000"/>
              <w:bottom w:val="single" w:sz="2" w:space="0" w:color="000000"/>
            </w:tcBorders>
          </w:tcPr>
          <w:p w14:paraId="7207E361" w14:textId="77777777" w:rsidR="00A925D9" w:rsidRDefault="00000000">
            <w:pPr>
              <w:pStyle w:val="TableParagraph"/>
              <w:spacing w:before="15"/>
              <w:ind w:right="47"/>
              <w:rPr>
                <w:sz w:val="18"/>
              </w:rPr>
            </w:pPr>
            <w:r>
              <w:rPr>
                <w:sz w:val="18"/>
              </w:rPr>
              <w:t>3239</w:t>
            </w:r>
          </w:p>
        </w:tc>
        <w:tc>
          <w:tcPr>
            <w:tcW w:w="6920" w:type="dxa"/>
            <w:tcBorders>
              <w:top w:val="single" w:sz="2" w:space="0" w:color="000000"/>
              <w:bottom w:val="single" w:sz="2" w:space="0" w:color="000000"/>
            </w:tcBorders>
          </w:tcPr>
          <w:p w14:paraId="33AAF79A" w14:textId="77777777" w:rsidR="00A925D9" w:rsidRDefault="00000000">
            <w:pPr>
              <w:pStyle w:val="TableParagraph"/>
              <w:spacing w:before="15"/>
              <w:ind w:left="48"/>
              <w:jc w:val="left"/>
              <w:rPr>
                <w:sz w:val="18"/>
              </w:rPr>
            </w:pPr>
            <w:r>
              <w:rPr>
                <w:sz w:val="18"/>
              </w:rPr>
              <w:t>Ostale usluge</w:t>
            </w:r>
          </w:p>
        </w:tc>
        <w:tc>
          <w:tcPr>
            <w:tcW w:w="4224" w:type="dxa"/>
            <w:tcBorders>
              <w:top w:val="single" w:sz="2" w:space="0" w:color="000000"/>
              <w:bottom w:val="single" w:sz="2" w:space="0" w:color="000000"/>
            </w:tcBorders>
          </w:tcPr>
          <w:p w14:paraId="40E9900F"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5B48635E" w14:textId="77777777" w:rsidR="00A925D9" w:rsidRDefault="00000000">
            <w:pPr>
              <w:pStyle w:val="TableParagraph"/>
              <w:spacing w:before="15"/>
              <w:ind w:right="314"/>
              <w:rPr>
                <w:sz w:val="18"/>
              </w:rPr>
            </w:pPr>
            <w:r>
              <w:rPr>
                <w:sz w:val="18"/>
              </w:rPr>
              <w:t>0,00</w:t>
            </w:r>
          </w:p>
        </w:tc>
        <w:tc>
          <w:tcPr>
            <w:tcW w:w="1042" w:type="dxa"/>
            <w:tcBorders>
              <w:top w:val="single" w:sz="2" w:space="0" w:color="000000"/>
              <w:bottom w:val="single" w:sz="2" w:space="0" w:color="000000"/>
            </w:tcBorders>
          </w:tcPr>
          <w:p w14:paraId="0318F7C7" w14:textId="77777777" w:rsidR="00A925D9" w:rsidRDefault="00A925D9">
            <w:pPr>
              <w:pStyle w:val="TableParagraph"/>
              <w:jc w:val="left"/>
              <w:rPr>
                <w:rFonts w:ascii="Times New Roman"/>
                <w:sz w:val="18"/>
              </w:rPr>
            </w:pPr>
          </w:p>
        </w:tc>
      </w:tr>
      <w:tr w:rsidR="00A925D9" w14:paraId="5FEF824F" w14:textId="77777777">
        <w:trPr>
          <w:trHeight w:val="340"/>
        </w:trPr>
        <w:tc>
          <w:tcPr>
            <w:tcW w:w="1172" w:type="dxa"/>
            <w:tcBorders>
              <w:top w:val="single" w:sz="2" w:space="0" w:color="000000"/>
              <w:bottom w:val="single" w:sz="2" w:space="0" w:color="000000"/>
            </w:tcBorders>
            <w:shd w:val="clear" w:color="auto" w:fill="CCFFCC"/>
          </w:tcPr>
          <w:p w14:paraId="6C4A5A07" w14:textId="77777777" w:rsidR="00A925D9" w:rsidRDefault="00000000">
            <w:pPr>
              <w:pStyle w:val="TableParagraph"/>
              <w:spacing w:before="15"/>
              <w:ind w:right="48"/>
              <w:rPr>
                <w:sz w:val="18"/>
              </w:rPr>
            </w:pPr>
            <w:r>
              <w:rPr>
                <w:sz w:val="18"/>
              </w:rPr>
              <w:t>Izvor: 50</w:t>
            </w:r>
          </w:p>
        </w:tc>
        <w:tc>
          <w:tcPr>
            <w:tcW w:w="6920" w:type="dxa"/>
            <w:tcBorders>
              <w:top w:val="single" w:sz="2" w:space="0" w:color="000000"/>
              <w:bottom w:val="single" w:sz="2" w:space="0" w:color="000000"/>
            </w:tcBorders>
            <w:shd w:val="clear" w:color="auto" w:fill="CCFFCC"/>
          </w:tcPr>
          <w:p w14:paraId="7B6CAAF6" w14:textId="77777777" w:rsidR="00A925D9" w:rsidRDefault="00000000">
            <w:pPr>
              <w:pStyle w:val="TableParagraph"/>
              <w:spacing w:before="15"/>
              <w:ind w:left="48"/>
              <w:jc w:val="left"/>
              <w:rPr>
                <w:sz w:val="18"/>
              </w:rPr>
            </w:pPr>
            <w:r>
              <w:rPr>
                <w:sz w:val="18"/>
              </w:rPr>
              <w:t>Pomoći</w:t>
            </w:r>
          </w:p>
        </w:tc>
        <w:tc>
          <w:tcPr>
            <w:tcW w:w="4224" w:type="dxa"/>
            <w:tcBorders>
              <w:top w:val="single" w:sz="2" w:space="0" w:color="000000"/>
              <w:bottom w:val="single" w:sz="2" w:space="0" w:color="000000"/>
            </w:tcBorders>
            <w:shd w:val="clear" w:color="auto" w:fill="CCFFCC"/>
          </w:tcPr>
          <w:p w14:paraId="12E79947" w14:textId="77777777" w:rsidR="00A925D9" w:rsidRDefault="00000000">
            <w:pPr>
              <w:pStyle w:val="TableParagraph"/>
              <w:spacing w:before="15"/>
              <w:ind w:right="440"/>
              <w:rPr>
                <w:sz w:val="18"/>
              </w:rPr>
            </w:pPr>
            <w:r>
              <w:rPr>
                <w:sz w:val="18"/>
              </w:rPr>
              <w:t>1.050.980,00</w:t>
            </w:r>
          </w:p>
        </w:tc>
        <w:tc>
          <w:tcPr>
            <w:tcW w:w="1498" w:type="dxa"/>
            <w:tcBorders>
              <w:top w:val="single" w:sz="2" w:space="0" w:color="000000"/>
              <w:bottom w:val="single" w:sz="2" w:space="0" w:color="000000"/>
            </w:tcBorders>
            <w:shd w:val="clear" w:color="auto" w:fill="CCFFCC"/>
          </w:tcPr>
          <w:p w14:paraId="59F000A6" w14:textId="77777777" w:rsidR="00A925D9" w:rsidRDefault="00000000">
            <w:pPr>
              <w:pStyle w:val="TableParagraph"/>
              <w:spacing w:before="15"/>
              <w:ind w:right="304"/>
              <w:rPr>
                <w:sz w:val="18"/>
              </w:rPr>
            </w:pPr>
            <w:r>
              <w:rPr>
                <w:sz w:val="18"/>
              </w:rPr>
              <w:t>26.384,80</w:t>
            </w:r>
          </w:p>
        </w:tc>
        <w:tc>
          <w:tcPr>
            <w:tcW w:w="1042" w:type="dxa"/>
            <w:tcBorders>
              <w:top w:val="single" w:sz="2" w:space="0" w:color="000000"/>
              <w:bottom w:val="single" w:sz="2" w:space="0" w:color="000000"/>
            </w:tcBorders>
            <w:shd w:val="clear" w:color="auto" w:fill="CCFFCC"/>
          </w:tcPr>
          <w:p w14:paraId="6755C18F" w14:textId="77777777" w:rsidR="00A925D9" w:rsidRDefault="00000000">
            <w:pPr>
              <w:pStyle w:val="TableParagraph"/>
              <w:spacing w:before="15"/>
              <w:ind w:right="265"/>
              <w:rPr>
                <w:sz w:val="18"/>
              </w:rPr>
            </w:pPr>
            <w:r>
              <w:rPr>
                <w:sz w:val="18"/>
              </w:rPr>
              <w:t>2,51%</w:t>
            </w:r>
          </w:p>
        </w:tc>
      </w:tr>
      <w:tr w:rsidR="00A925D9" w14:paraId="0D6AB944" w14:textId="77777777">
        <w:trPr>
          <w:trHeight w:val="264"/>
        </w:trPr>
        <w:tc>
          <w:tcPr>
            <w:tcW w:w="1172" w:type="dxa"/>
            <w:tcBorders>
              <w:top w:val="single" w:sz="2" w:space="0" w:color="000000"/>
              <w:bottom w:val="single" w:sz="2" w:space="0" w:color="000000"/>
            </w:tcBorders>
          </w:tcPr>
          <w:p w14:paraId="0266F81B" w14:textId="77777777" w:rsidR="00A925D9" w:rsidRDefault="00000000">
            <w:pPr>
              <w:pStyle w:val="TableParagraph"/>
              <w:spacing w:before="16"/>
              <w:ind w:right="48"/>
              <w:rPr>
                <w:sz w:val="18"/>
              </w:rPr>
            </w:pPr>
            <w:r>
              <w:rPr>
                <w:sz w:val="18"/>
              </w:rPr>
              <w:t>31</w:t>
            </w:r>
          </w:p>
        </w:tc>
        <w:tc>
          <w:tcPr>
            <w:tcW w:w="6920" w:type="dxa"/>
            <w:tcBorders>
              <w:top w:val="single" w:sz="2" w:space="0" w:color="000000"/>
              <w:bottom w:val="single" w:sz="2" w:space="0" w:color="000000"/>
            </w:tcBorders>
          </w:tcPr>
          <w:p w14:paraId="4348CA66" w14:textId="77777777" w:rsidR="00A925D9" w:rsidRDefault="00000000">
            <w:pPr>
              <w:pStyle w:val="TableParagraph"/>
              <w:spacing w:before="16"/>
              <w:ind w:left="48"/>
              <w:jc w:val="left"/>
              <w:rPr>
                <w:sz w:val="18"/>
              </w:rPr>
            </w:pPr>
            <w:r>
              <w:rPr>
                <w:sz w:val="18"/>
              </w:rPr>
              <w:t>Rashodi za zaposlene</w:t>
            </w:r>
          </w:p>
        </w:tc>
        <w:tc>
          <w:tcPr>
            <w:tcW w:w="4224" w:type="dxa"/>
            <w:tcBorders>
              <w:top w:val="single" w:sz="2" w:space="0" w:color="000000"/>
              <w:bottom w:val="single" w:sz="2" w:space="0" w:color="000000"/>
            </w:tcBorders>
          </w:tcPr>
          <w:p w14:paraId="5A897370" w14:textId="77777777" w:rsidR="00A925D9" w:rsidRDefault="00000000">
            <w:pPr>
              <w:pStyle w:val="TableParagraph"/>
              <w:spacing w:before="16"/>
              <w:ind w:right="450"/>
              <w:rPr>
                <w:sz w:val="18"/>
              </w:rPr>
            </w:pPr>
            <w:r>
              <w:rPr>
                <w:sz w:val="18"/>
              </w:rPr>
              <w:t>38.250,00</w:t>
            </w:r>
          </w:p>
        </w:tc>
        <w:tc>
          <w:tcPr>
            <w:tcW w:w="1498" w:type="dxa"/>
            <w:tcBorders>
              <w:top w:val="single" w:sz="2" w:space="0" w:color="000000"/>
              <w:bottom w:val="single" w:sz="2" w:space="0" w:color="000000"/>
            </w:tcBorders>
          </w:tcPr>
          <w:p w14:paraId="661E6BFF" w14:textId="77777777" w:rsidR="00A925D9" w:rsidRDefault="00000000">
            <w:pPr>
              <w:pStyle w:val="TableParagraph"/>
              <w:spacing w:before="16"/>
              <w:ind w:right="314"/>
              <w:rPr>
                <w:sz w:val="18"/>
              </w:rPr>
            </w:pPr>
            <w:r>
              <w:rPr>
                <w:sz w:val="18"/>
              </w:rPr>
              <w:t>0,00</w:t>
            </w:r>
          </w:p>
        </w:tc>
        <w:tc>
          <w:tcPr>
            <w:tcW w:w="1042" w:type="dxa"/>
            <w:tcBorders>
              <w:top w:val="single" w:sz="2" w:space="0" w:color="000000"/>
              <w:bottom w:val="single" w:sz="2" w:space="0" w:color="000000"/>
            </w:tcBorders>
          </w:tcPr>
          <w:p w14:paraId="38220D73" w14:textId="77777777" w:rsidR="00A925D9" w:rsidRDefault="00000000">
            <w:pPr>
              <w:pStyle w:val="TableParagraph"/>
              <w:spacing w:before="16"/>
              <w:ind w:right="274"/>
              <w:rPr>
                <w:sz w:val="18"/>
              </w:rPr>
            </w:pPr>
            <w:r>
              <w:rPr>
                <w:sz w:val="18"/>
              </w:rPr>
              <w:t>0,00%</w:t>
            </w:r>
          </w:p>
        </w:tc>
      </w:tr>
      <w:tr w:rsidR="00A925D9" w14:paraId="7D1DA9A7" w14:textId="77777777">
        <w:trPr>
          <w:trHeight w:val="265"/>
        </w:trPr>
        <w:tc>
          <w:tcPr>
            <w:tcW w:w="1172" w:type="dxa"/>
            <w:tcBorders>
              <w:top w:val="single" w:sz="2" w:space="0" w:color="000000"/>
              <w:bottom w:val="single" w:sz="2" w:space="0" w:color="000000"/>
            </w:tcBorders>
          </w:tcPr>
          <w:p w14:paraId="525219ED" w14:textId="77777777" w:rsidR="00A925D9" w:rsidRDefault="00000000">
            <w:pPr>
              <w:pStyle w:val="TableParagraph"/>
              <w:spacing w:before="16"/>
              <w:ind w:right="46"/>
              <w:rPr>
                <w:sz w:val="18"/>
              </w:rPr>
            </w:pPr>
            <w:r>
              <w:rPr>
                <w:sz w:val="18"/>
              </w:rPr>
              <w:t>3111</w:t>
            </w:r>
          </w:p>
        </w:tc>
        <w:tc>
          <w:tcPr>
            <w:tcW w:w="6920" w:type="dxa"/>
            <w:tcBorders>
              <w:top w:val="single" w:sz="2" w:space="0" w:color="000000"/>
              <w:bottom w:val="single" w:sz="2" w:space="0" w:color="000000"/>
            </w:tcBorders>
          </w:tcPr>
          <w:p w14:paraId="32B98A17" w14:textId="77777777" w:rsidR="00A925D9" w:rsidRDefault="00000000">
            <w:pPr>
              <w:pStyle w:val="TableParagraph"/>
              <w:spacing w:before="16"/>
              <w:ind w:left="48"/>
              <w:jc w:val="left"/>
              <w:rPr>
                <w:sz w:val="18"/>
              </w:rPr>
            </w:pPr>
            <w:r>
              <w:rPr>
                <w:sz w:val="18"/>
              </w:rPr>
              <w:t>Plaće za redovan rad</w:t>
            </w:r>
          </w:p>
        </w:tc>
        <w:tc>
          <w:tcPr>
            <w:tcW w:w="4224" w:type="dxa"/>
            <w:tcBorders>
              <w:top w:val="single" w:sz="2" w:space="0" w:color="000000"/>
              <w:bottom w:val="single" w:sz="2" w:space="0" w:color="000000"/>
            </w:tcBorders>
          </w:tcPr>
          <w:p w14:paraId="12F36AE7"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1F58CB87" w14:textId="77777777" w:rsidR="00A925D9" w:rsidRDefault="00000000">
            <w:pPr>
              <w:pStyle w:val="TableParagraph"/>
              <w:spacing w:before="16"/>
              <w:ind w:right="313"/>
              <w:rPr>
                <w:sz w:val="18"/>
              </w:rPr>
            </w:pPr>
            <w:r>
              <w:rPr>
                <w:sz w:val="18"/>
              </w:rPr>
              <w:t>0,00</w:t>
            </w:r>
          </w:p>
        </w:tc>
        <w:tc>
          <w:tcPr>
            <w:tcW w:w="1042" w:type="dxa"/>
            <w:tcBorders>
              <w:top w:val="single" w:sz="2" w:space="0" w:color="000000"/>
              <w:bottom w:val="single" w:sz="2" w:space="0" w:color="000000"/>
            </w:tcBorders>
          </w:tcPr>
          <w:p w14:paraId="2C84C8F2" w14:textId="77777777" w:rsidR="00A925D9" w:rsidRDefault="00A925D9">
            <w:pPr>
              <w:pStyle w:val="TableParagraph"/>
              <w:jc w:val="left"/>
              <w:rPr>
                <w:rFonts w:ascii="Times New Roman"/>
                <w:sz w:val="18"/>
              </w:rPr>
            </w:pPr>
          </w:p>
        </w:tc>
      </w:tr>
      <w:tr w:rsidR="00A925D9" w14:paraId="5C34D5BE" w14:textId="77777777">
        <w:trPr>
          <w:trHeight w:val="265"/>
        </w:trPr>
        <w:tc>
          <w:tcPr>
            <w:tcW w:w="1172" w:type="dxa"/>
            <w:tcBorders>
              <w:top w:val="single" w:sz="2" w:space="0" w:color="000000"/>
              <w:bottom w:val="single" w:sz="2" w:space="0" w:color="000000"/>
            </w:tcBorders>
          </w:tcPr>
          <w:p w14:paraId="76025F48" w14:textId="77777777" w:rsidR="00A925D9" w:rsidRDefault="00000000">
            <w:pPr>
              <w:pStyle w:val="TableParagraph"/>
              <w:spacing w:before="17"/>
              <w:ind w:right="46"/>
              <w:rPr>
                <w:sz w:val="18"/>
              </w:rPr>
            </w:pPr>
            <w:r>
              <w:rPr>
                <w:sz w:val="18"/>
              </w:rPr>
              <w:t>3132</w:t>
            </w:r>
          </w:p>
        </w:tc>
        <w:tc>
          <w:tcPr>
            <w:tcW w:w="6920" w:type="dxa"/>
            <w:tcBorders>
              <w:top w:val="single" w:sz="2" w:space="0" w:color="000000"/>
              <w:bottom w:val="single" w:sz="2" w:space="0" w:color="000000"/>
            </w:tcBorders>
          </w:tcPr>
          <w:p w14:paraId="540E317C" w14:textId="77777777" w:rsidR="00A925D9" w:rsidRDefault="00000000">
            <w:pPr>
              <w:pStyle w:val="TableParagraph"/>
              <w:spacing w:before="17"/>
              <w:ind w:left="48"/>
              <w:jc w:val="left"/>
              <w:rPr>
                <w:sz w:val="18"/>
              </w:rPr>
            </w:pPr>
            <w:r>
              <w:rPr>
                <w:sz w:val="18"/>
              </w:rPr>
              <w:t>Doprinosi za obvezno zdravstveno osiguranje</w:t>
            </w:r>
          </w:p>
        </w:tc>
        <w:tc>
          <w:tcPr>
            <w:tcW w:w="4224" w:type="dxa"/>
            <w:tcBorders>
              <w:top w:val="single" w:sz="2" w:space="0" w:color="000000"/>
              <w:bottom w:val="single" w:sz="2" w:space="0" w:color="000000"/>
            </w:tcBorders>
          </w:tcPr>
          <w:p w14:paraId="3F8D4447"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298136A7" w14:textId="77777777" w:rsidR="00A925D9" w:rsidRDefault="00000000">
            <w:pPr>
              <w:pStyle w:val="TableParagraph"/>
              <w:spacing w:before="17"/>
              <w:ind w:right="313"/>
              <w:rPr>
                <w:sz w:val="18"/>
              </w:rPr>
            </w:pPr>
            <w:r>
              <w:rPr>
                <w:sz w:val="18"/>
              </w:rPr>
              <w:t>0,00</w:t>
            </w:r>
          </w:p>
        </w:tc>
        <w:tc>
          <w:tcPr>
            <w:tcW w:w="1042" w:type="dxa"/>
            <w:tcBorders>
              <w:top w:val="single" w:sz="2" w:space="0" w:color="000000"/>
              <w:bottom w:val="single" w:sz="2" w:space="0" w:color="000000"/>
            </w:tcBorders>
          </w:tcPr>
          <w:p w14:paraId="5D1A7CDB" w14:textId="77777777" w:rsidR="00A925D9" w:rsidRDefault="00A925D9">
            <w:pPr>
              <w:pStyle w:val="TableParagraph"/>
              <w:jc w:val="left"/>
              <w:rPr>
                <w:rFonts w:ascii="Times New Roman"/>
                <w:sz w:val="18"/>
              </w:rPr>
            </w:pPr>
          </w:p>
        </w:tc>
      </w:tr>
      <w:tr w:rsidR="00A925D9" w14:paraId="3EAFB9EE" w14:textId="77777777">
        <w:trPr>
          <w:trHeight w:val="266"/>
        </w:trPr>
        <w:tc>
          <w:tcPr>
            <w:tcW w:w="1172" w:type="dxa"/>
            <w:tcBorders>
              <w:top w:val="single" w:sz="2" w:space="0" w:color="000000"/>
              <w:bottom w:val="single" w:sz="2" w:space="0" w:color="000000"/>
            </w:tcBorders>
          </w:tcPr>
          <w:p w14:paraId="71F8C159" w14:textId="77777777" w:rsidR="00A925D9" w:rsidRDefault="00000000">
            <w:pPr>
              <w:pStyle w:val="TableParagraph"/>
              <w:spacing w:before="17"/>
              <w:ind w:right="48"/>
              <w:rPr>
                <w:sz w:val="18"/>
              </w:rPr>
            </w:pPr>
            <w:r>
              <w:rPr>
                <w:sz w:val="18"/>
              </w:rPr>
              <w:t>32</w:t>
            </w:r>
          </w:p>
        </w:tc>
        <w:tc>
          <w:tcPr>
            <w:tcW w:w="6920" w:type="dxa"/>
            <w:tcBorders>
              <w:top w:val="single" w:sz="2" w:space="0" w:color="000000"/>
              <w:bottom w:val="single" w:sz="2" w:space="0" w:color="000000"/>
            </w:tcBorders>
          </w:tcPr>
          <w:p w14:paraId="6F1E5FAD" w14:textId="77777777" w:rsidR="00A925D9" w:rsidRDefault="00000000">
            <w:pPr>
              <w:pStyle w:val="TableParagraph"/>
              <w:spacing w:before="17"/>
              <w:ind w:left="48"/>
              <w:jc w:val="left"/>
              <w:rPr>
                <w:sz w:val="18"/>
              </w:rPr>
            </w:pPr>
            <w:r>
              <w:rPr>
                <w:sz w:val="18"/>
              </w:rPr>
              <w:t>Materijalni rashodi</w:t>
            </w:r>
          </w:p>
        </w:tc>
        <w:tc>
          <w:tcPr>
            <w:tcW w:w="4224" w:type="dxa"/>
            <w:tcBorders>
              <w:top w:val="single" w:sz="2" w:space="0" w:color="000000"/>
              <w:bottom w:val="single" w:sz="2" w:space="0" w:color="000000"/>
            </w:tcBorders>
          </w:tcPr>
          <w:p w14:paraId="7B4962DC" w14:textId="77777777" w:rsidR="00A925D9" w:rsidRDefault="00000000">
            <w:pPr>
              <w:pStyle w:val="TableParagraph"/>
              <w:spacing w:before="17"/>
              <w:ind w:right="449"/>
              <w:rPr>
                <w:sz w:val="18"/>
              </w:rPr>
            </w:pPr>
            <w:r>
              <w:rPr>
                <w:sz w:val="18"/>
              </w:rPr>
              <w:t>80.750,00</w:t>
            </w:r>
          </w:p>
        </w:tc>
        <w:tc>
          <w:tcPr>
            <w:tcW w:w="1498" w:type="dxa"/>
            <w:tcBorders>
              <w:top w:val="single" w:sz="2" w:space="0" w:color="000000"/>
              <w:bottom w:val="single" w:sz="2" w:space="0" w:color="000000"/>
            </w:tcBorders>
          </w:tcPr>
          <w:p w14:paraId="49628B3B" w14:textId="77777777" w:rsidR="00A925D9" w:rsidRDefault="00000000">
            <w:pPr>
              <w:pStyle w:val="TableParagraph"/>
              <w:spacing w:before="17"/>
              <w:ind w:right="312"/>
              <w:rPr>
                <w:sz w:val="18"/>
              </w:rPr>
            </w:pPr>
            <w:r>
              <w:rPr>
                <w:sz w:val="18"/>
              </w:rPr>
              <w:t>4.064,80</w:t>
            </w:r>
          </w:p>
        </w:tc>
        <w:tc>
          <w:tcPr>
            <w:tcW w:w="1042" w:type="dxa"/>
            <w:tcBorders>
              <w:top w:val="single" w:sz="2" w:space="0" w:color="000000"/>
              <w:bottom w:val="single" w:sz="2" w:space="0" w:color="000000"/>
            </w:tcBorders>
          </w:tcPr>
          <w:p w14:paraId="64843345" w14:textId="77777777" w:rsidR="00A925D9" w:rsidRDefault="00000000">
            <w:pPr>
              <w:pStyle w:val="TableParagraph"/>
              <w:spacing w:before="17"/>
              <w:ind w:right="273"/>
              <w:rPr>
                <w:sz w:val="18"/>
              </w:rPr>
            </w:pPr>
            <w:r>
              <w:rPr>
                <w:sz w:val="18"/>
              </w:rPr>
              <w:t>5,03%</w:t>
            </w:r>
          </w:p>
        </w:tc>
      </w:tr>
      <w:tr w:rsidR="00A925D9" w14:paraId="7720C212" w14:textId="77777777">
        <w:trPr>
          <w:trHeight w:val="267"/>
        </w:trPr>
        <w:tc>
          <w:tcPr>
            <w:tcW w:w="1172" w:type="dxa"/>
            <w:tcBorders>
              <w:top w:val="single" w:sz="2" w:space="0" w:color="000000"/>
              <w:bottom w:val="single" w:sz="2" w:space="0" w:color="000000"/>
            </w:tcBorders>
          </w:tcPr>
          <w:p w14:paraId="767CAD75" w14:textId="77777777" w:rsidR="00A925D9" w:rsidRDefault="00000000">
            <w:pPr>
              <w:pStyle w:val="TableParagraph"/>
              <w:spacing w:before="18"/>
              <w:ind w:right="46"/>
              <w:rPr>
                <w:sz w:val="18"/>
              </w:rPr>
            </w:pPr>
            <w:r>
              <w:rPr>
                <w:sz w:val="18"/>
              </w:rPr>
              <w:t>3239</w:t>
            </w:r>
          </w:p>
        </w:tc>
        <w:tc>
          <w:tcPr>
            <w:tcW w:w="6920" w:type="dxa"/>
            <w:tcBorders>
              <w:top w:val="single" w:sz="2" w:space="0" w:color="000000"/>
              <w:bottom w:val="single" w:sz="2" w:space="0" w:color="000000"/>
            </w:tcBorders>
          </w:tcPr>
          <w:p w14:paraId="28176514" w14:textId="77777777" w:rsidR="00A925D9" w:rsidRDefault="00000000">
            <w:pPr>
              <w:pStyle w:val="TableParagraph"/>
              <w:spacing w:before="18"/>
              <w:ind w:left="48"/>
              <w:jc w:val="left"/>
              <w:rPr>
                <w:sz w:val="18"/>
              </w:rPr>
            </w:pPr>
            <w:r>
              <w:rPr>
                <w:sz w:val="18"/>
              </w:rPr>
              <w:t>Ostale usluge</w:t>
            </w:r>
          </w:p>
        </w:tc>
        <w:tc>
          <w:tcPr>
            <w:tcW w:w="4224" w:type="dxa"/>
            <w:tcBorders>
              <w:top w:val="single" w:sz="2" w:space="0" w:color="000000"/>
              <w:bottom w:val="single" w:sz="2" w:space="0" w:color="000000"/>
            </w:tcBorders>
          </w:tcPr>
          <w:p w14:paraId="248D889C"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64BE8211" w14:textId="77777777" w:rsidR="00A925D9" w:rsidRDefault="00000000">
            <w:pPr>
              <w:pStyle w:val="TableParagraph"/>
              <w:spacing w:before="18"/>
              <w:ind w:right="312"/>
              <w:rPr>
                <w:sz w:val="18"/>
              </w:rPr>
            </w:pPr>
            <w:r>
              <w:rPr>
                <w:sz w:val="18"/>
              </w:rPr>
              <w:t>4.064,80</w:t>
            </w:r>
          </w:p>
        </w:tc>
        <w:tc>
          <w:tcPr>
            <w:tcW w:w="1042" w:type="dxa"/>
            <w:tcBorders>
              <w:top w:val="single" w:sz="2" w:space="0" w:color="000000"/>
              <w:bottom w:val="single" w:sz="2" w:space="0" w:color="000000"/>
            </w:tcBorders>
          </w:tcPr>
          <w:p w14:paraId="7B90A542" w14:textId="77777777" w:rsidR="00A925D9" w:rsidRDefault="00A925D9">
            <w:pPr>
              <w:pStyle w:val="TableParagraph"/>
              <w:jc w:val="left"/>
              <w:rPr>
                <w:rFonts w:ascii="Times New Roman"/>
                <w:sz w:val="18"/>
              </w:rPr>
            </w:pPr>
          </w:p>
        </w:tc>
      </w:tr>
      <w:tr w:rsidR="00A925D9" w14:paraId="5118A9B8" w14:textId="77777777">
        <w:trPr>
          <w:trHeight w:val="265"/>
        </w:trPr>
        <w:tc>
          <w:tcPr>
            <w:tcW w:w="1172" w:type="dxa"/>
            <w:tcBorders>
              <w:top w:val="single" w:sz="2" w:space="0" w:color="000000"/>
              <w:bottom w:val="single" w:sz="2" w:space="0" w:color="000000"/>
            </w:tcBorders>
          </w:tcPr>
          <w:p w14:paraId="3EC2185C" w14:textId="77777777" w:rsidR="00A925D9" w:rsidRDefault="00000000">
            <w:pPr>
              <w:pStyle w:val="TableParagraph"/>
              <w:spacing w:before="15"/>
              <w:ind w:right="48"/>
              <w:rPr>
                <w:sz w:val="18"/>
              </w:rPr>
            </w:pPr>
            <w:r>
              <w:rPr>
                <w:sz w:val="18"/>
              </w:rPr>
              <w:t>42</w:t>
            </w:r>
          </w:p>
        </w:tc>
        <w:tc>
          <w:tcPr>
            <w:tcW w:w="6920" w:type="dxa"/>
            <w:tcBorders>
              <w:top w:val="single" w:sz="2" w:space="0" w:color="000000"/>
              <w:bottom w:val="single" w:sz="2" w:space="0" w:color="000000"/>
            </w:tcBorders>
          </w:tcPr>
          <w:p w14:paraId="372D69F3" w14:textId="77777777" w:rsidR="00A925D9" w:rsidRDefault="00000000">
            <w:pPr>
              <w:pStyle w:val="TableParagraph"/>
              <w:spacing w:before="15"/>
              <w:ind w:left="48"/>
              <w:jc w:val="left"/>
              <w:rPr>
                <w:sz w:val="18"/>
              </w:rPr>
            </w:pPr>
            <w:r>
              <w:rPr>
                <w:sz w:val="18"/>
              </w:rPr>
              <w:t>Rashodi za nabavu proizvedene dugotrajne imovine</w:t>
            </w:r>
          </w:p>
        </w:tc>
        <w:tc>
          <w:tcPr>
            <w:tcW w:w="4224" w:type="dxa"/>
            <w:tcBorders>
              <w:top w:val="single" w:sz="2" w:space="0" w:color="000000"/>
              <w:bottom w:val="single" w:sz="2" w:space="0" w:color="000000"/>
            </w:tcBorders>
          </w:tcPr>
          <w:p w14:paraId="644651A9" w14:textId="77777777" w:rsidR="00A925D9" w:rsidRDefault="00000000">
            <w:pPr>
              <w:pStyle w:val="TableParagraph"/>
              <w:spacing w:before="15"/>
              <w:ind w:right="449"/>
              <w:rPr>
                <w:sz w:val="18"/>
              </w:rPr>
            </w:pPr>
            <w:r>
              <w:rPr>
                <w:sz w:val="18"/>
              </w:rPr>
              <w:t>557.980,00</w:t>
            </w:r>
          </w:p>
        </w:tc>
        <w:tc>
          <w:tcPr>
            <w:tcW w:w="1498" w:type="dxa"/>
            <w:tcBorders>
              <w:top w:val="single" w:sz="2" w:space="0" w:color="000000"/>
              <w:bottom w:val="single" w:sz="2" w:space="0" w:color="000000"/>
            </w:tcBorders>
          </w:tcPr>
          <w:p w14:paraId="78B7BE0C" w14:textId="77777777" w:rsidR="00A925D9" w:rsidRDefault="00000000">
            <w:pPr>
              <w:pStyle w:val="TableParagraph"/>
              <w:spacing w:before="15"/>
              <w:ind w:right="314"/>
              <w:rPr>
                <w:sz w:val="18"/>
              </w:rPr>
            </w:pPr>
            <w:r>
              <w:rPr>
                <w:sz w:val="18"/>
              </w:rPr>
              <w:t>0,00</w:t>
            </w:r>
          </w:p>
        </w:tc>
        <w:tc>
          <w:tcPr>
            <w:tcW w:w="1042" w:type="dxa"/>
            <w:tcBorders>
              <w:top w:val="single" w:sz="2" w:space="0" w:color="000000"/>
              <w:bottom w:val="single" w:sz="2" w:space="0" w:color="000000"/>
            </w:tcBorders>
          </w:tcPr>
          <w:p w14:paraId="3C02C3A7" w14:textId="77777777" w:rsidR="00A925D9" w:rsidRDefault="00000000">
            <w:pPr>
              <w:pStyle w:val="TableParagraph"/>
              <w:spacing w:before="15"/>
              <w:ind w:right="274"/>
              <w:rPr>
                <w:sz w:val="18"/>
              </w:rPr>
            </w:pPr>
            <w:r>
              <w:rPr>
                <w:sz w:val="18"/>
              </w:rPr>
              <w:t>0,00%</w:t>
            </w:r>
          </w:p>
        </w:tc>
      </w:tr>
      <w:tr w:rsidR="00A925D9" w14:paraId="23F67786" w14:textId="77777777">
        <w:trPr>
          <w:trHeight w:val="265"/>
        </w:trPr>
        <w:tc>
          <w:tcPr>
            <w:tcW w:w="1172" w:type="dxa"/>
            <w:tcBorders>
              <w:top w:val="single" w:sz="2" w:space="0" w:color="000000"/>
              <w:bottom w:val="single" w:sz="2" w:space="0" w:color="000000"/>
            </w:tcBorders>
          </w:tcPr>
          <w:p w14:paraId="3A33DFB2" w14:textId="77777777" w:rsidR="00A925D9" w:rsidRDefault="00000000">
            <w:pPr>
              <w:pStyle w:val="TableParagraph"/>
              <w:spacing w:before="16"/>
              <w:ind w:right="47"/>
              <w:rPr>
                <w:sz w:val="18"/>
              </w:rPr>
            </w:pPr>
            <w:r>
              <w:rPr>
                <w:sz w:val="18"/>
              </w:rPr>
              <w:t>4227</w:t>
            </w:r>
          </w:p>
        </w:tc>
        <w:tc>
          <w:tcPr>
            <w:tcW w:w="6920" w:type="dxa"/>
            <w:tcBorders>
              <w:top w:val="single" w:sz="2" w:space="0" w:color="000000"/>
              <w:bottom w:val="single" w:sz="2" w:space="0" w:color="000000"/>
            </w:tcBorders>
          </w:tcPr>
          <w:p w14:paraId="7319800F" w14:textId="77777777" w:rsidR="00A925D9" w:rsidRDefault="00000000">
            <w:pPr>
              <w:pStyle w:val="TableParagraph"/>
              <w:spacing w:before="16"/>
              <w:ind w:left="48"/>
              <w:jc w:val="left"/>
              <w:rPr>
                <w:sz w:val="18"/>
              </w:rPr>
            </w:pPr>
            <w:r>
              <w:rPr>
                <w:sz w:val="18"/>
              </w:rPr>
              <w:t>Uređaji, strojevi i oprema za ostale namjene</w:t>
            </w:r>
          </w:p>
        </w:tc>
        <w:tc>
          <w:tcPr>
            <w:tcW w:w="4224" w:type="dxa"/>
            <w:tcBorders>
              <w:top w:val="single" w:sz="2" w:space="0" w:color="000000"/>
              <w:bottom w:val="single" w:sz="2" w:space="0" w:color="000000"/>
            </w:tcBorders>
          </w:tcPr>
          <w:p w14:paraId="3452BBD5"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64FCA1EF" w14:textId="77777777" w:rsidR="00A925D9" w:rsidRDefault="00000000">
            <w:pPr>
              <w:pStyle w:val="TableParagraph"/>
              <w:spacing w:before="16"/>
              <w:ind w:right="314"/>
              <w:rPr>
                <w:sz w:val="18"/>
              </w:rPr>
            </w:pPr>
            <w:r>
              <w:rPr>
                <w:sz w:val="18"/>
              </w:rPr>
              <w:t>0,00</w:t>
            </w:r>
          </w:p>
        </w:tc>
        <w:tc>
          <w:tcPr>
            <w:tcW w:w="1042" w:type="dxa"/>
            <w:tcBorders>
              <w:top w:val="single" w:sz="2" w:space="0" w:color="000000"/>
              <w:bottom w:val="single" w:sz="2" w:space="0" w:color="000000"/>
            </w:tcBorders>
          </w:tcPr>
          <w:p w14:paraId="4ADD3992" w14:textId="77777777" w:rsidR="00A925D9" w:rsidRDefault="00A925D9">
            <w:pPr>
              <w:pStyle w:val="TableParagraph"/>
              <w:jc w:val="left"/>
              <w:rPr>
                <w:rFonts w:ascii="Times New Roman"/>
                <w:sz w:val="18"/>
              </w:rPr>
            </w:pPr>
          </w:p>
        </w:tc>
      </w:tr>
      <w:tr w:rsidR="00A925D9" w14:paraId="5FF454F9" w14:textId="77777777">
        <w:trPr>
          <w:trHeight w:val="266"/>
        </w:trPr>
        <w:tc>
          <w:tcPr>
            <w:tcW w:w="1172" w:type="dxa"/>
            <w:tcBorders>
              <w:top w:val="single" w:sz="2" w:space="0" w:color="000000"/>
              <w:bottom w:val="single" w:sz="2" w:space="0" w:color="000000"/>
            </w:tcBorders>
          </w:tcPr>
          <w:p w14:paraId="41540F38" w14:textId="77777777" w:rsidR="00A925D9" w:rsidRDefault="00000000">
            <w:pPr>
              <w:pStyle w:val="TableParagraph"/>
              <w:spacing w:before="15"/>
              <w:ind w:right="48"/>
              <w:rPr>
                <w:sz w:val="18"/>
              </w:rPr>
            </w:pPr>
            <w:r>
              <w:rPr>
                <w:sz w:val="18"/>
              </w:rPr>
              <w:t>45</w:t>
            </w:r>
          </w:p>
        </w:tc>
        <w:tc>
          <w:tcPr>
            <w:tcW w:w="6920" w:type="dxa"/>
            <w:tcBorders>
              <w:top w:val="single" w:sz="2" w:space="0" w:color="000000"/>
              <w:bottom w:val="single" w:sz="2" w:space="0" w:color="000000"/>
            </w:tcBorders>
          </w:tcPr>
          <w:p w14:paraId="50D8B262" w14:textId="77777777" w:rsidR="00A925D9" w:rsidRDefault="00000000">
            <w:pPr>
              <w:pStyle w:val="TableParagraph"/>
              <w:spacing w:before="15"/>
              <w:ind w:left="48"/>
              <w:jc w:val="left"/>
              <w:rPr>
                <w:sz w:val="18"/>
              </w:rPr>
            </w:pPr>
            <w:r>
              <w:rPr>
                <w:sz w:val="18"/>
              </w:rPr>
              <w:t>Rashodi za dodatna ulaganja na nefinancijskoj imovini</w:t>
            </w:r>
          </w:p>
        </w:tc>
        <w:tc>
          <w:tcPr>
            <w:tcW w:w="4224" w:type="dxa"/>
            <w:tcBorders>
              <w:top w:val="single" w:sz="2" w:space="0" w:color="000000"/>
              <w:bottom w:val="single" w:sz="2" w:space="0" w:color="000000"/>
            </w:tcBorders>
          </w:tcPr>
          <w:p w14:paraId="244027AE" w14:textId="77777777" w:rsidR="00A925D9" w:rsidRDefault="00000000">
            <w:pPr>
              <w:pStyle w:val="TableParagraph"/>
              <w:spacing w:before="15"/>
              <w:ind w:right="449"/>
              <w:rPr>
                <w:sz w:val="18"/>
              </w:rPr>
            </w:pPr>
            <w:r>
              <w:rPr>
                <w:sz w:val="18"/>
              </w:rPr>
              <w:t>374.000,00</w:t>
            </w:r>
          </w:p>
        </w:tc>
        <w:tc>
          <w:tcPr>
            <w:tcW w:w="1498" w:type="dxa"/>
            <w:tcBorders>
              <w:top w:val="single" w:sz="2" w:space="0" w:color="000000"/>
              <w:bottom w:val="single" w:sz="2" w:space="0" w:color="000000"/>
            </w:tcBorders>
          </w:tcPr>
          <w:p w14:paraId="4C3EFC07" w14:textId="77777777" w:rsidR="00A925D9" w:rsidRDefault="00000000">
            <w:pPr>
              <w:pStyle w:val="TableParagraph"/>
              <w:spacing w:before="15"/>
              <w:ind w:right="312"/>
              <w:rPr>
                <w:sz w:val="18"/>
              </w:rPr>
            </w:pPr>
            <w:r>
              <w:rPr>
                <w:sz w:val="18"/>
              </w:rPr>
              <w:t>22.320,00</w:t>
            </w:r>
          </w:p>
        </w:tc>
        <w:tc>
          <w:tcPr>
            <w:tcW w:w="1042" w:type="dxa"/>
            <w:tcBorders>
              <w:top w:val="single" w:sz="2" w:space="0" w:color="000000"/>
              <w:bottom w:val="single" w:sz="2" w:space="0" w:color="000000"/>
            </w:tcBorders>
          </w:tcPr>
          <w:p w14:paraId="27576CC4" w14:textId="77777777" w:rsidR="00A925D9" w:rsidRDefault="00000000">
            <w:pPr>
              <w:pStyle w:val="TableParagraph"/>
              <w:spacing w:before="15"/>
              <w:ind w:right="274"/>
              <w:rPr>
                <w:sz w:val="18"/>
              </w:rPr>
            </w:pPr>
            <w:r>
              <w:rPr>
                <w:sz w:val="18"/>
              </w:rPr>
              <w:t>5,97%</w:t>
            </w:r>
          </w:p>
        </w:tc>
      </w:tr>
      <w:tr w:rsidR="00A925D9" w14:paraId="75D1245C" w14:textId="77777777">
        <w:trPr>
          <w:trHeight w:val="264"/>
        </w:trPr>
        <w:tc>
          <w:tcPr>
            <w:tcW w:w="1172" w:type="dxa"/>
            <w:tcBorders>
              <w:top w:val="single" w:sz="2" w:space="0" w:color="000000"/>
              <w:bottom w:val="single" w:sz="2" w:space="0" w:color="000000"/>
            </w:tcBorders>
          </w:tcPr>
          <w:p w14:paraId="3B6CB005" w14:textId="77777777" w:rsidR="00A925D9" w:rsidRDefault="00000000">
            <w:pPr>
              <w:pStyle w:val="TableParagraph"/>
              <w:spacing w:before="16"/>
              <w:ind w:right="47"/>
              <w:rPr>
                <w:sz w:val="18"/>
              </w:rPr>
            </w:pPr>
            <w:r>
              <w:rPr>
                <w:sz w:val="18"/>
              </w:rPr>
              <w:t>4511</w:t>
            </w:r>
          </w:p>
        </w:tc>
        <w:tc>
          <w:tcPr>
            <w:tcW w:w="6920" w:type="dxa"/>
            <w:tcBorders>
              <w:top w:val="single" w:sz="2" w:space="0" w:color="000000"/>
              <w:bottom w:val="single" w:sz="2" w:space="0" w:color="000000"/>
            </w:tcBorders>
          </w:tcPr>
          <w:p w14:paraId="53A9884E" w14:textId="77777777" w:rsidR="00A925D9" w:rsidRDefault="00000000">
            <w:pPr>
              <w:pStyle w:val="TableParagraph"/>
              <w:spacing w:before="16"/>
              <w:ind w:left="48"/>
              <w:jc w:val="left"/>
              <w:rPr>
                <w:sz w:val="18"/>
              </w:rPr>
            </w:pPr>
            <w:r>
              <w:rPr>
                <w:sz w:val="18"/>
              </w:rPr>
              <w:t>Dodatna ulaganja na građevinskim objektima</w:t>
            </w:r>
          </w:p>
        </w:tc>
        <w:tc>
          <w:tcPr>
            <w:tcW w:w="4224" w:type="dxa"/>
            <w:tcBorders>
              <w:top w:val="single" w:sz="2" w:space="0" w:color="000000"/>
              <w:bottom w:val="single" w:sz="2" w:space="0" w:color="000000"/>
            </w:tcBorders>
          </w:tcPr>
          <w:p w14:paraId="29DF0608"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6BF737BF" w14:textId="77777777" w:rsidR="00A925D9" w:rsidRDefault="00000000">
            <w:pPr>
              <w:pStyle w:val="TableParagraph"/>
              <w:spacing w:before="16"/>
              <w:ind w:right="312"/>
              <w:rPr>
                <w:sz w:val="18"/>
              </w:rPr>
            </w:pPr>
            <w:r>
              <w:rPr>
                <w:sz w:val="18"/>
              </w:rPr>
              <w:t>22.320,00</w:t>
            </w:r>
          </w:p>
        </w:tc>
        <w:tc>
          <w:tcPr>
            <w:tcW w:w="1042" w:type="dxa"/>
            <w:tcBorders>
              <w:top w:val="single" w:sz="2" w:space="0" w:color="000000"/>
              <w:bottom w:val="single" w:sz="2" w:space="0" w:color="000000"/>
            </w:tcBorders>
          </w:tcPr>
          <w:p w14:paraId="0622883C" w14:textId="77777777" w:rsidR="00A925D9" w:rsidRDefault="00A925D9">
            <w:pPr>
              <w:pStyle w:val="TableParagraph"/>
              <w:jc w:val="left"/>
              <w:rPr>
                <w:rFonts w:ascii="Times New Roman"/>
                <w:sz w:val="18"/>
              </w:rPr>
            </w:pPr>
          </w:p>
        </w:tc>
      </w:tr>
      <w:tr w:rsidR="00A925D9" w14:paraId="33B275F5" w14:textId="77777777">
        <w:trPr>
          <w:trHeight w:val="340"/>
        </w:trPr>
        <w:tc>
          <w:tcPr>
            <w:tcW w:w="1172" w:type="dxa"/>
            <w:tcBorders>
              <w:top w:val="single" w:sz="2" w:space="0" w:color="000000"/>
              <w:bottom w:val="single" w:sz="2" w:space="0" w:color="000000"/>
            </w:tcBorders>
            <w:shd w:val="clear" w:color="auto" w:fill="CCFFCC"/>
          </w:tcPr>
          <w:p w14:paraId="736CD0F5" w14:textId="77777777" w:rsidR="00A925D9" w:rsidRDefault="00000000">
            <w:pPr>
              <w:pStyle w:val="TableParagraph"/>
              <w:spacing w:before="16"/>
              <w:ind w:right="48"/>
              <w:rPr>
                <w:sz w:val="18"/>
              </w:rPr>
            </w:pPr>
            <w:r>
              <w:rPr>
                <w:sz w:val="18"/>
              </w:rPr>
              <w:t>Izvor: 80</w:t>
            </w:r>
          </w:p>
        </w:tc>
        <w:tc>
          <w:tcPr>
            <w:tcW w:w="6920" w:type="dxa"/>
            <w:tcBorders>
              <w:top w:val="single" w:sz="2" w:space="0" w:color="000000"/>
              <w:bottom w:val="single" w:sz="2" w:space="0" w:color="000000"/>
            </w:tcBorders>
            <w:shd w:val="clear" w:color="auto" w:fill="CCFFCC"/>
          </w:tcPr>
          <w:p w14:paraId="30994ACE" w14:textId="77777777" w:rsidR="00A925D9" w:rsidRDefault="00000000">
            <w:pPr>
              <w:pStyle w:val="TableParagraph"/>
              <w:spacing w:before="16"/>
              <w:ind w:left="48"/>
              <w:jc w:val="left"/>
              <w:rPr>
                <w:sz w:val="18"/>
              </w:rPr>
            </w:pPr>
            <w:r>
              <w:rPr>
                <w:sz w:val="18"/>
              </w:rPr>
              <w:t>Namjenski primici od zaduživanja</w:t>
            </w:r>
          </w:p>
        </w:tc>
        <w:tc>
          <w:tcPr>
            <w:tcW w:w="4224" w:type="dxa"/>
            <w:tcBorders>
              <w:top w:val="single" w:sz="2" w:space="0" w:color="000000"/>
              <w:bottom w:val="single" w:sz="2" w:space="0" w:color="000000"/>
            </w:tcBorders>
            <w:shd w:val="clear" w:color="auto" w:fill="CCFFCC"/>
          </w:tcPr>
          <w:p w14:paraId="03D787CC" w14:textId="77777777" w:rsidR="00A925D9" w:rsidRDefault="00000000">
            <w:pPr>
              <w:pStyle w:val="TableParagraph"/>
              <w:spacing w:before="16"/>
              <w:ind w:right="441"/>
              <w:rPr>
                <w:sz w:val="18"/>
              </w:rPr>
            </w:pPr>
            <w:r>
              <w:rPr>
                <w:sz w:val="18"/>
              </w:rPr>
              <w:t>171.100,00</w:t>
            </w:r>
          </w:p>
        </w:tc>
        <w:tc>
          <w:tcPr>
            <w:tcW w:w="1498" w:type="dxa"/>
            <w:tcBorders>
              <w:top w:val="single" w:sz="2" w:space="0" w:color="000000"/>
              <w:bottom w:val="single" w:sz="2" w:space="0" w:color="000000"/>
            </w:tcBorders>
            <w:shd w:val="clear" w:color="auto" w:fill="CCFFCC"/>
          </w:tcPr>
          <w:p w14:paraId="7E81511B" w14:textId="77777777" w:rsidR="00A925D9" w:rsidRDefault="00000000">
            <w:pPr>
              <w:pStyle w:val="TableParagraph"/>
              <w:spacing w:before="16"/>
              <w:ind w:right="304"/>
              <w:rPr>
                <w:sz w:val="18"/>
              </w:rPr>
            </w:pPr>
            <w:r>
              <w:rPr>
                <w:sz w:val="18"/>
              </w:rPr>
              <w:t>2.513,68</w:t>
            </w:r>
          </w:p>
        </w:tc>
        <w:tc>
          <w:tcPr>
            <w:tcW w:w="1042" w:type="dxa"/>
            <w:tcBorders>
              <w:top w:val="single" w:sz="2" w:space="0" w:color="000000"/>
              <w:bottom w:val="single" w:sz="2" w:space="0" w:color="000000"/>
            </w:tcBorders>
            <w:shd w:val="clear" w:color="auto" w:fill="CCFFCC"/>
          </w:tcPr>
          <w:p w14:paraId="42117B42" w14:textId="77777777" w:rsidR="00A925D9" w:rsidRDefault="00000000">
            <w:pPr>
              <w:pStyle w:val="TableParagraph"/>
              <w:spacing w:before="16"/>
              <w:ind w:right="265"/>
              <w:rPr>
                <w:sz w:val="18"/>
              </w:rPr>
            </w:pPr>
            <w:r>
              <w:rPr>
                <w:sz w:val="18"/>
              </w:rPr>
              <w:t>1,47%</w:t>
            </w:r>
          </w:p>
        </w:tc>
      </w:tr>
      <w:tr w:rsidR="00A925D9" w14:paraId="49AEDF48" w14:textId="77777777">
        <w:trPr>
          <w:trHeight w:val="267"/>
        </w:trPr>
        <w:tc>
          <w:tcPr>
            <w:tcW w:w="1172" w:type="dxa"/>
            <w:tcBorders>
              <w:top w:val="single" w:sz="2" w:space="0" w:color="000000"/>
              <w:bottom w:val="single" w:sz="2" w:space="0" w:color="000000"/>
            </w:tcBorders>
          </w:tcPr>
          <w:p w14:paraId="60640FD1" w14:textId="77777777" w:rsidR="00A925D9" w:rsidRDefault="00000000">
            <w:pPr>
              <w:pStyle w:val="TableParagraph"/>
              <w:spacing w:before="17"/>
              <w:ind w:right="48"/>
              <w:rPr>
                <w:sz w:val="18"/>
              </w:rPr>
            </w:pPr>
            <w:r>
              <w:rPr>
                <w:sz w:val="18"/>
              </w:rPr>
              <w:t>32</w:t>
            </w:r>
          </w:p>
        </w:tc>
        <w:tc>
          <w:tcPr>
            <w:tcW w:w="6920" w:type="dxa"/>
            <w:tcBorders>
              <w:top w:val="single" w:sz="2" w:space="0" w:color="000000"/>
              <w:bottom w:val="single" w:sz="2" w:space="0" w:color="000000"/>
            </w:tcBorders>
          </w:tcPr>
          <w:p w14:paraId="79BFC0A1" w14:textId="77777777" w:rsidR="00A925D9" w:rsidRDefault="00000000">
            <w:pPr>
              <w:pStyle w:val="TableParagraph"/>
              <w:spacing w:before="17"/>
              <w:ind w:left="48"/>
              <w:jc w:val="left"/>
              <w:rPr>
                <w:sz w:val="18"/>
              </w:rPr>
            </w:pPr>
            <w:r>
              <w:rPr>
                <w:sz w:val="18"/>
              </w:rPr>
              <w:t>Materijalni rashodi</w:t>
            </w:r>
          </w:p>
        </w:tc>
        <w:tc>
          <w:tcPr>
            <w:tcW w:w="4224" w:type="dxa"/>
            <w:tcBorders>
              <w:top w:val="single" w:sz="2" w:space="0" w:color="000000"/>
              <w:bottom w:val="single" w:sz="2" w:space="0" w:color="000000"/>
            </w:tcBorders>
          </w:tcPr>
          <w:p w14:paraId="4C4DDC6B" w14:textId="77777777" w:rsidR="00A925D9" w:rsidRDefault="00000000">
            <w:pPr>
              <w:pStyle w:val="TableParagraph"/>
              <w:spacing w:before="17"/>
              <w:ind w:right="450"/>
              <w:rPr>
                <w:sz w:val="18"/>
              </w:rPr>
            </w:pPr>
            <w:r>
              <w:rPr>
                <w:sz w:val="18"/>
              </w:rPr>
              <w:t>6.630,00</w:t>
            </w:r>
          </w:p>
        </w:tc>
        <w:tc>
          <w:tcPr>
            <w:tcW w:w="1498" w:type="dxa"/>
            <w:tcBorders>
              <w:top w:val="single" w:sz="2" w:space="0" w:color="000000"/>
              <w:bottom w:val="single" w:sz="2" w:space="0" w:color="000000"/>
            </w:tcBorders>
          </w:tcPr>
          <w:p w14:paraId="620DDF7E" w14:textId="77777777" w:rsidR="00A925D9" w:rsidRDefault="00000000">
            <w:pPr>
              <w:pStyle w:val="TableParagraph"/>
              <w:spacing w:before="17"/>
              <w:ind w:right="314"/>
              <w:rPr>
                <w:sz w:val="18"/>
              </w:rPr>
            </w:pPr>
            <w:r>
              <w:rPr>
                <w:sz w:val="18"/>
              </w:rPr>
              <w:t>0,00</w:t>
            </w:r>
          </w:p>
        </w:tc>
        <w:tc>
          <w:tcPr>
            <w:tcW w:w="1042" w:type="dxa"/>
            <w:tcBorders>
              <w:top w:val="single" w:sz="2" w:space="0" w:color="000000"/>
              <w:bottom w:val="single" w:sz="2" w:space="0" w:color="000000"/>
            </w:tcBorders>
          </w:tcPr>
          <w:p w14:paraId="4943D0D2" w14:textId="77777777" w:rsidR="00A925D9" w:rsidRDefault="00000000">
            <w:pPr>
              <w:pStyle w:val="TableParagraph"/>
              <w:spacing w:before="17"/>
              <w:ind w:right="274"/>
              <w:rPr>
                <w:sz w:val="18"/>
              </w:rPr>
            </w:pPr>
            <w:r>
              <w:rPr>
                <w:sz w:val="18"/>
              </w:rPr>
              <w:t>0,00%</w:t>
            </w:r>
          </w:p>
        </w:tc>
      </w:tr>
      <w:tr w:rsidR="00A925D9" w14:paraId="77B26799" w14:textId="77777777">
        <w:trPr>
          <w:trHeight w:val="265"/>
        </w:trPr>
        <w:tc>
          <w:tcPr>
            <w:tcW w:w="1172" w:type="dxa"/>
            <w:tcBorders>
              <w:top w:val="single" w:sz="2" w:space="0" w:color="000000"/>
              <w:bottom w:val="single" w:sz="2" w:space="0" w:color="000000"/>
            </w:tcBorders>
          </w:tcPr>
          <w:p w14:paraId="54B8A293" w14:textId="77777777" w:rsidR="00A925D9" w:rsidRDefault="00000000">
            <w:pPr>
              <w:pStyle w:val="TableParagraph"/>
              <w:spacing w:before="17"/>
              <w:ind w:right="46"/>
              <w:rPr>
                <w:sz w:val="18"/>
              </w:rPr>
            </w:pPr>
            <w:r>
              <w:rPr>
                <w:sz w:val="18"/>
              </w:rPr>
              <w:t>3239</w:t>
            </w:r>
          </w:p>
        </w:tc>
        <w:tc>
          <w:tcPr>
            <w:tcW w:w="6920" w:type="dxa"/>
            <w:tcBorders>
              <w:top w:val="single" w:sz="2" w:space="0" w:color="000000"/>
              <w:bottom w:val="single" w:sz="2" w:space="0" w:color="000000"/>
            </w:tcBorders>
          </w:tcPr>
          <w:p w14:paraId="4A41BDF0" w14:textId="77777777" w:rsidR="00A925D9" w:rsidRDefault="00000000">
            <w:pPr>
              <w:pStyle w:val="TableParagraph"/>
              <w:spacing w:before="17"/>
              <w:ind w:left="48"/>
              <w:jc w:val="left"/>
              <w:rPr>
                <w:sz w:val="18"/>
              </w:rPr>
            </w:pPr>
            <w:r>
              <w:rPr>
                <w:sz w:val="18"/>
              </w:rPr>
              <w:t>Ostale usluge</w:t>
            </w:r>
          </w:p>
        </w:tc>
        <w:tc>
          <w:tcPr>
            <w:tcW w:w="4224" w:type="dxa"/>
            <w:tcBorders>
              <w:top w:val="single" w:sz="2" w:space="0" w:color="000000"/>
              <w:bottom w:val="single" w:sz="2" w:space="0" w:color="000000"/>
            </w:tcBorders>
          </w:tcPr>
          <w:p w14:paraId="5720868A" w14:textId="77777777" w:rsidR="00A925D9" w:rsidRDefault="00A925D9">
            <w:pPr>
              <w:pStyle w:val="TableParagraph"/>
              <w:jc w:val="left"/>
              <w:rPr>
                <w:rFonts w:ascii="Times New Roman"/>
                <w:sz w:val="18"/>
              </w:rPr>
            </w:pPr>
          </w:p>
        </w:tc>
        <w:tc>
          <w:tcPr>
            <w:tcW w:w="1498" w:type="dxa"/>
            <w:tcBorders>
              <w:top w:val="single" w:sz="2" w:space="0" w:color="000000"/>
              <w:bottom w:val="single" w:sz="2" w:space="0" w:color="000000"/>
            </w:tcBorders>
          </w:tcPr>
          <w:p w14:paraId="15D63A9F" w14:textId="77777777" w:rsidR="00A925D9" w:rsidRDefault="00000000">
            <w:pPr>
              <w:pStyle w:val="TableParagraph"/>
              <w:spacing w:before="17"/>
              <w:ind w:right="313"/>
              <w:rPr>
                <w:sz w:val="18"/>
              </w:rPr>
            </w:pPr>
            <w:r>
              <w:rPr>
                <w:sz w:val="18"/>
              </w:rPr>
              <w:t>0,00</w:t>
            </w:r>
          </w:p>
        </w:tc>
        <w:tc>
          <w:tcPr>
            <w:tcW w:w="1042" w:type="dxa"/>
            <w:tcBorders>
              <w:top w:val="single" w:sz="2" w:space="0" w:color="000000"/>
              <w:bottom w:val="single" w:sz="2" w:space="0" w:color="000000"/>
            </w:tcBorders>
          </w:tcPr>
          <w:p w14:paraId="56939B1C" w14:textId="77777777" w:rsidR="00A925D9" w:rsidRDefault="00A925D9">
            <w:pPr>
              <w:pStyle w:val="TableParagraph"/>
              <w:jc w:val="left"/>
              <w:rPr>
                <w:rFonts w:ascii="Times New Roman"/>
                <w:sz w:val="18"/>
              </w:rPr>
            </w:pPr>
          </w:p>
        </w:tc>
      </w:tr>
      <w:tr w:rsidR="00A925D9" w14:paraId="459F243A" w14:textId="77777777">
        <w:trPr>
          <w:trHeight w:val="267"/>
        </w:trPr>
        <w:tc>
          <w:tcPr>
            <w:tcW w:w="1172" w:type="dxa"/>
            <w:tcBorders>
              <w:top w:val="single" w:sz="2" w:space="0" w:color="000000"/>
              <w:bottom w:val="single" w:sz="2" w:space="0" w:color="000000"/>
            </w:tcBorders>
          </w:tcPr>
          <w:p w14:paraId="123D3E0A" w14:textId="77777777" w:rsidR="00A925D9" w:rsidRDefault="00000000">
            <w:pPr>
              <w:pStyle w:val="TableParagraph"/>
              <w:spacing w:before="16"/>
              <w:ind w:right="48"/>
              <w:rPr>
                <w:sz w:val="18"/>
              </w:rPr>
            </w:pPr>
            <w:r>
              <w:rPr>
                <w:sz w:val="18"/>
              </w:rPr>
              <w:t>42</w:t>
            </w:r>
          </w:p>
        </w:tc>
        <w:tc>
          <w:tcPr>
            <w:tcW w:w="6920" w:type="dxa"/>
            <w:tcBorders>
              <w:top w:val="single" w:sz="2" w:space="0" w:color="000000"/>
              <w:bottom w:val="single" w:sz="2" w:space="0" w:color="000000"/>
            </w:tcBorders>
          </w:tcPr>
          <w:p w14:paraId="5281B702" w14:textId="77777777" w:rsidR="00A925D9" w:rsidRDefault="00000000">
            <w:pPr>
              <w:pStyle w:val="TableParagraph"/>
              <w:spacing w:before="16"/>
              <w:ind w:left="48"/>
              <w:jc w:val="left"/>
              <w:rPr>
                <w:sz w:val="18"/>
              </w:rPr>
            </w:pPr>
            <w:r>
              <w:rPr>
                <w:sz w:val="18"/>
              </w:rPr>
              <w:t>Rashodi za nabavu proizvedene dugotrajne imovine</w:t>
            </w:r>
          </w:p>
        </w:tc>
        <w:tc>
          <w:tcPr>
            <w:tcW w:w="4224" w:type="dxa"/>
            <w:tcBorders>
              <w:top w:val="single" w:sz="2" w:space="0" w:color="000000"/>
              <w:bottom w:val="single" w:sz="2" w:space="0" w:color="000000"/>
            </w:tcBorders>
          </w:tcPr>
          <w:p w14:paraId="5556BC77" w14:textId="77777777" w:rsidR="00A925D9" w:rsidRDefault="00000000">
            <w:pPr>
              <w:pStyle w:val="TableParagraph"/>
              <w:spacing w:before="16"/>
              <w:ind w:right="449"/>
              <w:rPr>
                <w:sz w:val="18"/>
              </w:rPr>
            </w:pPr>
            <w:r>
              <w:rPr>
                <w:sz w:val="18"/>
              </w:rPr>
              <w:t>98.470,00</w:t>
            </w:r>
          </w:p>
        </w:tc>
        <w:tc>
          <w:tcPr>
            <w:tcW w:w="1498" w:type="dxa"/>
            <w:tcBorders>
              <w:top w:val="single" w:sz="2" w:space="0" w:color="000000"/>
              <w:bottom w:val="single" w:sz="2" w:space="0" w:color="000000"/>
            </w:tcBorders>
          </w:tcPr>
          <w:p w14:paraId="7B88FAEB" w14:textId="77777777" w:rsidR="00A925D9" w:rsidRDefault="00000000">
            <w:pPr>
              <w:pStyle w:val="TableParagraph"/>
              <w:spacing w:before="16"/>
              <w:ind w:right="313"/>
              <w:rPr>
                <w:sz w:val="18"/>
              </w:rPr>
            </w:pPr>
            <w:r>
              <w:rPr>
                <w:sz w:val="18"/>
              </w:rPr>
              <w:t>0,00</w:t>
            </w:r>
          </w:p>
        </w:tc>
        <w:tc>
          <w:tcPr>
            <w:tcW w:w="1042" w:type="dxa"/>
            <w:tcBorders>
              <w:top w:val="single" w:sz="2" w:space="0" w:color="000000"/>
              <w:bottom w:val="single" w:sz="2" w:space="0" w:color="000000"/>
            </w:tcBorders>
          </w:tcPr>
          <w:p w14:paraId="510EF378" w14:textId="77777777" w:rsidR="00A925D9" w:rsidRDefault="00000000">
            <w:pPr>
              <w:pStyle w:val="TableParagraph"/>
              <w:spacing w:before="16"/>
              <w:ind w:right="273"/>
              <w:rPr>
                <w:sz w:val="18"/>
              </w:rPr>
            </w:pPr>
            <w:r>
              <w:rPr>
                <w:sz w:val="18"/>
              </w:rPr>
              <w:t>0,00%</w:t>
            </w:r>
          </w:p>
        </w:tc>
      </w:tr>
      <w:tr w:rsidR="00A925D9" w14:paraId="7992EF04" w14:textId="77777777">
        <w:trPr>
          <w:trHeight w:val="232"/>
        </w:trPr>
        <w:tc>
          <w:tcPr>
            <w:tcW w:w="1172" w:type="dxa"/>
            <w:tcBorders>
              <w:top w:val="single" w:sz="2" w:space="0" w:color="000000"/>
            </w:tcBorders>
          </w:tcPr>
          <w:p w14:paraId="053D928D" w14:textId="77777777" w:rsidR="00A925D9" w:rsidRDefault="00000000">
            <w:pPr>
              <w:pStyle w:val="TableParagraph"/>
              <w:spacing w:before="16" w:line="196" w:lineRule="exact"/>
              <w:ind w:right="46"/>
              <w:rPr>
                <w:sz w:val="18"/>
              </w:rPr>
            </w:pPr>
            <w:r>
              <w:rPr>
                <w:sz w:val="18"/>
              </w:rPr>
              <w:t>4227</w:t>
            </w:r>
          </w:p>
        </w:tc>
        <w:tc>
          <w:tcPr>
            <w:tcW w:w="6920" w:type="dxa"/>
            <w:tcBorders>
              <w:top w:val="single" w:sz="2" w:space="0" w:color="000000"/>
            </w:tcBorders>
          </w:tcPr>
          <w:p w14:paraId="262BD7A8" w14:textId="77777777" w:rsidR="00A925D9" w:rsidRDefault="00000000">
            <w:pPr>
              <w:pStyle w:val="TableParagraph"/>
              <w:spacing w:before="16" w:line="196" w:lineRule="exact"/>
              <w:ind w:left="48"/>
              <w:jc w:val="left"/>
              <w:rPr>
                <w:sz w:val="18"/>
              </w:rPr>
            </w:pPr>
            <w:r>
              <w:rPr>
                <w:sz w:val="18"/>
              </w:rPr>
              <w:t>Uređaji, strojevi i oprema za ostale namjene</w:t>
            </w:r>
          </w:p>
        </w:tc>
        <w:tc>
          <w:tcPr>
            <w:tcW w:w="4224" w:type="dxa"/>
            <w:tcBorders>
              <w:top w:val="single" w:sz="2" w:space="0" w:color="000000"/>
            </w:tcBorders>
          </w:tcPr>
          <w:p w14:paraId="7AFD16DA" w14:textId="77777777" w:rsidR="00A925D9" w:rsidRDefault="00A925D9">
            <w:pPr>
              <w:pStyle w:val="TableParagraph"/>
              <w:jc w:val="left"/>
              <w:rPr>
                <w:rFonts w:ascii="Times New Roman"/>
                <w:sz w:val="16"/>
              </w:rPr>
            </w:pPr>
          </w:p>
        </w:tc>
        <w:tc>
          <w:tcPr>
            <w:tcW w:w="1498" w:type="dxa"/>
            <w:tcBorders>
              <w:top w:val="single" w:sz="2" w:space="0" w:color="000000"/>
            </w:tcBorders>
          </w:tcPr>
          <w:p w14:paraId="5A62ACB1" w14:textId="77777777" w:rsidR="00A925D9" w:rsidRDefault="00000000">
            <w:pPr>
              <w:pStyle w:val="TableParagraph"/>
              <w:spacing w:before="16" w:line="196" w:lineRule="exact"/>
              <w:ind w:right="313"/>
              <w:rPr>
                <w:sz w:val="18"/>
              </w:rPr>
            </w:pPr>
            <w:r>
              <w:rPr>
                <w:sz w:val="18"/>
              </w:rPr>
              <w:t>0,00</w:t>
            </w:r>
          </w:p>
        </w:tc>
        <w:tc>
          <w:tcPr>
            <w:tcW w:w="1042" w:type="dxa"/>
            <w:tcBorders>
              <w:top w:val="single" w:sz="2" w:space="0" w:color="000000"/>
            </w:tcBorders>
          </w:tcPr>
          <w:p w14:paraId="1687FA1D" w14:textId="77777777" w:rsidR="00A925D9" w:rsidRDefault="00A925D9">
            <w:pPr>
              <w:pStyle w:val="TableParagraph"/>
              <w:jc w:val="left"/>
              <w:rPr>
                <w:rFonts w:ascii="Times New Roman"/>
                <w:sz w:val="16"/>
              </w:rPr>
            </w:pPr>
          </w:p>
        </w:tc>
      </w:tr>
    </w:tbl>
    <w:p w14:paraId="14E86D68" w14:textId="77777777" w:rsidR="00A925D9" w:rsidRDefault="00A925D9">
      <w:pPr>
        <w:rPr>
          <w:rFonts w:ascii="Times New Roman"/>
          <w:sz w:val="16"/>
        </w:rPr>
        <w:sectPr w:rsidR="00A925D9">
          <w:pgSz w:w="15850" w:h="12250" w:orient="landscape"/>
          <w:pgMar w:top="360" w:right="580" w:bottom="820" w:left="180" w:header="163" w:footer="632" w:gutter="0"/>
          <w:cols w:space="720"/>
        </w:sectPr>
      </w:pPr>
    </w:p>
    <w:p w14:paraId="33B9F97C"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966"/>
        <w:gridCol w:w="4224"/>
        <w:gridCol w:w="1453"/>
        <w:gridCol w:w="1042"/>
      </w:tblGrid>
      <w:tr w:rsidR="00A925D9" w14:paraId="584FB9D8" w14:textId="77777777">
        <w:trPr>
          <w:trHeight w:val="213"/>
        </w:trPr>
        <w:tc>
          <w:tcPr>
            <w:tcW w:w="1172" w:type="dxa"/>
            <w:tcBorders>
              <w:bottom w:val="single" w:sz="2" w:space="0" w:color="000000"/>
            </w:tcBorders>
          </w:tcPr>
          <w:p w14:paraId="00A4E790" w14:textId="77777777" w:rsidR="00A925D9" w:rsidRDefault="00000000">
            <w:pPr>
              <w:pStyle w:val="TableParagraph"/>
              <w:spacing w:line="184" w:lineRule="exact"/>
              <w:ind w:right="48"/>
              <w:rPr>
                <w:sz w:val="18"/>
              </w:rPr>
            </w:pPr>
            <w:r>
              <w:rPr>
                <w:sz w:val="18"/>
              </w:rPr>
              <w:t>45</w:t>
            </w:r>
          </w:p>
        </w:tc>
        <w:tc>
          <w:tcPr>
            <w:tcW w:w="6966" w:type="dxa"/>
            <w:tcBorders>
              <w:bottom w:val="single" w:sz="2" w:space="0" w:color="000000"/>
            </w:tcBorders>
          </w:tcPr>
          <w:p w14:paraId="515426CD" w14:textId="77777777" w:rsidR="00A925D9" w:rsidRDefault="00000000">
            <w:pPr>
              <w:pStyle w:val="TableParagraph"/>
              <w:spacing w:line="184" w:lineRule="exact"/>
              <w:ind w:left="48"/>
              <w:jc w:val="left"/>
              <w:rPr>
                <w:sz w:val="18"/>
              </w:rPr>
            </w:pPr>
            <w:r>
              <w:rPr>
                <w:sz w:val="18"/>
              </w:rPr>
              <w:t>Rashodi za dodatna ulaganja na nefinancijskoj imovini</w:t>
            </w:r>
          </w:p>
        </w:tc>
        <w:tc>
          <w:tcPr>
            <w:tcW w:w="4224" w:type="dxa"/>
            <w:tcBorders>
              <w:bottom w:val="single" w:sz="2" w:space="0" w:color="000000"/>
            </w:tcBorders>
          </w:tcPr>
          <w:p w14:paraId="246155C0" w14:textId="77777777" w:rsidR="00A925D9" w:rsidRDefault="00000000">
            <w:pPr>
              <w:pStyle w:val="TableParagraph"/>
              <w:spacing w:line="184" w:lineRule="exact"/>
              <w:ind w:right="495"/>
              <w:rPr>
                <w:sz w:val="18"/>
              </w:rPr>
            </w:pPr>
            <w:r>
              <w:rPr>
                <w:sz w:val="18"/>
              </w:rPr>
              <w:t>66.000,00</w:t>
            </w:r>
          </w:p>
        </w:tc>
        <w:tc>
          <w:tcPr>
            <w:tcW w:w="1453" w:type="dxa"/>
            <w:tcBorders>
              <w:bottom w:val="single" w:sz="2" w:space="0" w:color="000000"/>
            </w:tcBorders>
          </w:tcPr>
          <w:p w14:paraId="45236C6F" w14:textId="77777777" w:rsidR="00A925D9" w:rsidRDefault="00000000">
            <w:pPr>
              <w:pStyle w:val="TableParagraph"/>
              <w:spacing w:line="184" w:lineRule="exact"/>
              <w:ind w:right="313"/>
              <w:rPr>
                <w:sz w:val="18"/>
              </w:rPr>
            </w:pPr>
            <w:r>
              <w:rPr>
                <w:sz w:val="18"/>
              </w:rPr>
              <w:t>2.513,68</w:t>
            </w:r>
          </w:p>
        </w:tc>
        <w:tc>
          <w:tcPr>
            <w:tcW w:w="1042" w:type="dxa"/>
            <w:tcBorders>
              <w:bottom w:val="single" w:sz="2" w:space="0" w:color="000000"/>
            </w:tcBorders>
          </w:tcPr>
          <w:p w14:paraId="7B03B550" w14:textId="77777777" w:rsidR="00A925D9" w:rsidRDefault="00000000">
            <w:pPr>
              <w:pStyle w:val="TableParagraph"/>
              <w:spacing w:line="184" w:lineRule="exact"/>
              <w:ind w:left="317"/>
              <w:jc w:val="left"/>
              <w:rPr>
                <w:sz w:val="18"/>
              </w:rPr>
            </w:pPr>
            <w:r>
              <w:rPr>
                <w:sz w:val="18"/>
              </w:rPr>
              <w:t>3,81%</w:t>
            </w:r>
          </w:p>
        </w:tc>
      </w:tr>
      <w:tr w:rsidR="00A925D9" w14:paraId="41BF93C6" w14:textId="77777777">
        <w:trPr>
          <w:trHeight w:val="233"/>
        </w:trPr>
        <w:tc>
          <w:tcPr>
            <w:tcW w:w="1172" w:type="dxa"/>
            <w:tcBorders>
              <w:top w:val="single" w:sz="2" w:space="0" w:color="000000"/>
            </w:tcBorders>
          </w:tcPr>
          <w:p w14:paraId="05997002" w14:textId="77777777" w:rsidR="00A925D9" w:rsidRDefault="00000000">
            <w:pPr>
              <w:pStyle w:val="TableParagraph"/>
              <w:spacing w:before="17" w:line="196" w:lineRule="exact"/>
              <w:ind w:right="46"/>
              <w:rPr>
                <w:sz w:val="18"/>
              </w:rPr>
            </w:pPr>
            <w:r>
              <w:rPr>
                <w:sz w:val="18"/>
              </w:rPr>
              <w:t>4511</w:t>
            </w:r>
          </w:p>
        </w:tc>
        <w:tc>
          <w:tcPr>
            <w:tcW w:w="6966" w:type="dxa"/>
            <w:tcBorders>
              <w:top w:val="single" w:sz="2" w:space="0" w:color="000000"/>
            </w:tcBorders>
          </w:tcPr>
          <w:p w14:paraId="6A6ABCB7" w14:textId="77777777" w:rsidR="00A925D9" w:rsidRDefault="00000000">
            <w:pPr>
              <w:pStyle w:val="TableParagraph"/>
              <w:spacing w:before="17" w:line="196" w:lineRule="exact"/>
              <w:ind w:left="48"/>
              <w:jc w:val="left"/>
              <w:rPr>
                <w:sz w:val="18"/>
              </w:rPr>
            </w:pPr>
            <w:r>
              <w:rPr>
                <w:sz w:val="18"/>
              </w:rPr>
              <w:t>Dodatna ulaganja na građevinskim objektima</w:t>
            </w:r>
          </w:p>
        </w:tc>
        <w:tc>
          <w:tcPr>
            <w:tcW w:w="4224" w:type="dxa"/>
            <w:tcBorders>
              <w:top w:val="single" w:sz="2" w:space="0" w:color="000000"/>
            </w:tcBorders>
          </w:tcPr>
          <w:p w14:paraId="1BD696F8" w14:textId="77777777" w:rsidR="00A925D9" w:rsidRDefault="00A925D9">
            <w:pPr>
              <w:pStyle w:val="TableParagraph"/>
              <w:jc w:val="left"/>
              <w:rPr>
                <w:rFonts w:ascii="Times New Roman"/>
                <w:sz w:val="16"/>
              </w:rPr>
            </w:pPr>
          </w:p>
        </w:tc>
        <w:tc>
          <w:tcPr>
            <w:tcW w:w="1453" w:type="dxa"/>
            <w:tcBorders>
              <w:top w:val="single" w:sz="2" w:space="0" w:color="000000"/>
            </w:tcBorders>
          </w:tcPr>
          <w:p w14:paraId="126A5D72" w14:textId="77777777" w:rsidR="00A925D9" w:rsidRDefault="00000000">
            <w:pPr>
              <w:pStyle w:val="TableParagraph"/>
              <w:spacing w:before="17" w:line="196" w:lineRule="exact"/>
              <w:ind w:right="313"/>
              <w:rPr>
                <w:sz w:val="18"/>
              </w:rPr>
            </w:pPr>
            <w:r>
              <w:rPr>
                <w:sz w:val="18"/>
              </w:rPr>
              <w:t>2.513,68</w:t>
            </w:r>
          </w:p>
        </w:tc>
        <w:tc>
          <w:tcPr>
            <w:tcW w:w="1042" w:type="dxa"/>
            <w:tcBorders>
              <w:top w:val="single" w:sz="2" w:space="0" w:color="000000"/>
            </w:tcBorders>
          </w:tcPr>
          <w:p w14:paraId="158F9E7B" w14:textId="77777777" w:rsidR="00A925D9" w:rsidRDefault="00A925D9">
            <w:pPr>
              <w:pStyle w:val="TableParagraph"/>
              <w:jc w:val="left"/>
              <w:rPr>
                <w:rFonts w:ascii="Times New Roman"/>
                <w:sz w:val="16"/>
              </w:rPr>
            </w:pPr>
          </w:p>
        </w:tc>
      </w:tr>
    </w:tbl>
    <w:p w14:paraId="6D94EA85" w14:textId="77777777" w:rsidR="00A925D9" w:rsidRDefault="00A925D9">
      <w:pPr>
        <w:spacing w:before="10"/>
        <w:rPr>
          <w:sz w:val="2"/>
        </w:rPr>
      </w:pPr>
    </w:p>
    <w:tbl>
      <w:tblPr>
        <w:tblStyle w:val="TableNormal"/>
        <w:tblW w:w="0" w:type="auto"/>
        <w:tblInd w:w="112" w:type="dxa"/>
        <w:tblLayout w:type="fixed"/>
        <w:tblLook w:val="01E0" w:firstRow="1" w:lastRow="1" w:firstColumn="1" w:lastColumn="1" w:noHBand="0" w:noVBand="0"/>
      </w:tblPr>
      <w:tblGrid>
        <w:gridCol w:w="8283"/>
        <w:gridCol w:w="3993"/>
        <w:gridCol w:w="1499"/>
        <w:gridCol w:w="1084"/>
      </w:tblGrid>
      <w:tr w:rsidR="00A925D9" w14:paraId="2505FC31" w14:textId="77777777">
        <w:trPr>
          <w:trHeight w:val="447"/>
        </w:trPr>
        <w:tc>
          <w:tcPr>
            <w:tcW w:w="8283" w:type="dxa"/>
            <w:tcBorders>
              <w:top w:val="single" w:sz="2" w:space="0" w:color="000000"/>
              <w:bottom w:val="single" w:sz="2" w:space="0" w:color="000000"/>
            </w:tcBorders>
            <w:shd w:val="clear" w:color="auto" w:fill="BEBEBE"/>
          </w:tcPr>
          <w:p w14:paraId="04F5D71F" w14:textId="77777777" w:rsidR="00A925D9" w:rsidRDefault="00000000">
            <w:pPr>
              <w:pStyle w:val="TableParagraph"/>
              <w:spacing w:before="15"/>
              <w:ind w:left="26"/>
              <w:jc w:val="left"/>
              <w:rPr>
                <w:b/>
                <w:sz w:val="18"/>
              </w:rPr>
            </w:pPr>
            <w:r>
              <w:rPr>
                <w:b/>
                <w:sz w:val="18"/>
              </w:rPr>
              <w:t>Program: 1026 PROGRAM UPRAVLJANJA IMOVINOM</w:t>
            </w:r>
          </w:p>
        </w:tc>
        <w:tc>
          <w:tcPr>
            <w:tcW w:w="3993" w:type="dxa"/>
            <w:tcBorders>
              <w:top w:val="single" w:sz="2" w:space="0" w:color="000000"/>
              <w:bottom w:val="single" w:sz="2" w:space="0" w:color="000000"/>
            </w:tcBorders>
            <w:shd w:val="clear" w:color="auto" w:fill="BEBEBE"/>
          </w:tcPr>
          <w:p w14:paraId="664A7BD4" w14:textId="77777777" w:rsidR="00A925D9" w:rsidRDefault="00000000">
            <w:pPr>
              <w:pStyle w:val="TableParagraph"/>
              <w:spacing w:before="15"/>
              <w:ind w:right="406"/>
              <w:rPr>
                <w:b/>
                <w:sz w:val="18"/>
              </w:rPr>
            </w:pPr>
            <w:r>
              <w:rPr>
                <w:b/>
                <w:sz w:val="18"/>
              </w:rPr>
              <w:t>1.534.900,00</w:t>
            </w:r>
          </w:p>
        </w:tc>
        <w:tc>
          <w:tcPr>
            <w:tcW w:w="1499" w:type="dxa"/>
            <w:tcBorders>
              <w:top w:val="single" w:sz="2" w:space="0" w:color="000000"/>
              <w:bottom w:val="single" w:sz="2" w:space="0" w:color="000000"/>
            </w:tcBorders>
            <w:shd w:val="clear" w:color="auto" w:fill="BEBEBE"/>
          </w:tcPr>
          <w:p w14:paraId="527D5D5D" w14:textId="77777777" w:rsidR="00A925D9" w:rsidRDefault="00000000">
            <w:pPr>
              <w:pStyle w:val="TableParagraph"/>
              <w:spacing w:before="15"/>
              <w:ind w:right="271"/>
              <w:rPr>
                <w:b/>
                <w:sz w:val="18"/>
              </w:rPr>
            </w:pPr>
            <w:r>
              <w:rPr>
                <w:b/>
                <w:sz w:val="18"/>
              </w:rPr>
              <w:t>759.989,01</w:t>
            </w:r>
          </w:p>
        </w:tc>
        <w:tc>
          <w:tcPr>
            <w:tcW w:w="1084" w:type="dxa"/>
            <w:tcBorders>
              <w:top w:val="single" w:sz="2" w:space="0" w:color="000000"/>
              <w:bottom w:val="single" w:sz="2" w:space="0" w:color="000000"/>
            </w:tcBorders>
            <w:shd w:val="clear" w:color="auto" w:fill="BEBEBE"/>
          </w:tcPr>
          <w:p w14:paraId="2E73A176" w14:textId="77777777" w:rsidR="00A925D9" w:rsidRDefault="00000000">
            <w:pPr>
              <w:pStyle w:val="TableParagraph"/>
              <w:spacing w:before="15"/>
              <w:ind w:left="236" w:right="244"/>
              <w:jc w:val="center"/>
              <w:rPr>
                <w:b/>
                <w:sz w:val="18"/>
              </w:rPr>
            </w:pPr>
            <w:r>
              <w:rPr>
                <w:b/>
                <w:sz w:val="18"/>
              </w:rPr>
              <w:t>49,51%</w:t>
            </w:r>
          </w:p>
        </w:tc>
      </w:tr>
      <w:tr w:rsidR="00A925D9" w14:paraId="46A95D9A" w14:textId="77777777">
        <w:trPr>
          <w:trHeight w:val="504"/>
        </w:trPr>
        <w:tc>
          <w:tcPr>
            <w:tcW w:w="8283" w:type="dxa"/>
            <w:tcBorders>
              <w:top w:val="single" w:sz="2" w:space="0" w:color="000000"/>
              <w:bottom w:val="single" w:sz="2" w:space="0" w:color="000000"/>
            </w:tcBorders>
            <w:shd w:val="clear" w:color="auto" w:fill="F1F1F1"/>
          </w:tcPr>
          <w:p w14:paraId="71A8B2D9" w14:textId="77777777" w:rsidR="00A925D9" w:rsidRDefault="00000000">
            <w:pPr>
              <w:pStyle w:val="TableParagraph"/>
              <w:spacing w:before="15" w:line="219" w:lineRule="exact"/>
              <w:ind w:left="158"/>
              <w:jc w:val="left"/>
              <w:rPr>
                <w:b/>
                <w:sz w:val="18"/>
              </w:rPr>
            </w:pPr>
            <w:r>
              <w:rPr>
                <w:b/>
                <w:sz w:val="18"/>
              </w:rPr>
              <w:t>Akt/projekt: ODRŽAVANJE OPREME I ZGRADA ZA REDOVNO KORIŠTENJE</w:t>
            </w:r>
          </w:p>
          <w:p w14:paraId="6FE220DF" w14:textId="77777777" w:rsidR="00A925D9" w:rsidRDefault="00000000">
            <w:pPr>
              <w:pStyle w:val="TableParagraph"/>
              <w:spacing w:line="219" w:lineRule="exact"/>
              <w:ind w:left="469"/>
              <w:jc w:val="left"/>
              <w:rPr>
                <w:b/>
                <w:sz w:val="18"/>
              </w:rPr>
            </w:pPr>
            <w:r>
              <w:rPr>
                <w:b/>
                <w:sz w:val="18"/>
              </w:rPr>
              <w:t>A100302</w:t>
            </w:r>
          </w:p>
        </w:tc>
        <w:tc>
          <w:tcPr>
            <w:tcW w:w="3993" w:type="dxa"/>
            <w:tcBorders>
              <w:top w:val="single" w:sz="2" w:space="0" w:color="000000"/>
              <w:bottom w:val="single" w:sz="2" w:space="0" w:color="000000"/>
            </w:tcBorders>
            <w:shd w:val="clear" w:color="auto" w:fill="F1F1F1"/>
          </w:tcPr>
          <w:p w14:paraId="5113F688" w14:textId="77777777" w:rsidR="00A925D9" w:rsidRDefault="00000000">
            <w:pPr>
              <w:pStyle w:val="TableParagraph"/>
              <w:spacing w:before="15"/>
              <w:ind w:right="398"/>
              <w:rPr>
                <w:b/>
                <w:sz w:val="18"/>
              </w:rPr>
            </w:pPr>
            <w:r>
              <w:rPr>
                <w:b/>
                <w:sz w:val="18"/>
              </w:rPr>
              <w:t>152.000,00</w:t>
            </w:r>
          </w:p>
        </w:tc>
        <w:tc>
          <w:tcPr>
            <w:tcW w:w="1499" w:type="dxa"/>
            <w:tcBorders>
              <w:top w:val="single" w:sz="2" w:space="0" w:color="000000"/>
              <w:bottom w:val="single" w:sz="2" w:space="0" w:color="000000"/>
            </w:tcBorders>
            <w:shd w:val="clear" w:color="auto" w:fill="F1F1F1"/>
          </w:tcPr>
          <w:p w14:paraId="05E5B26D" w14:textId="77777777" w:rsidR="00A925D9" w:rsidRDefault="00000000">
            <w:pPr>
              <w:pStyle w:val="TableParagraph"/>
              <w:spacing w:before="15"/>
              <w:ind w:right="262"/>
              <w:rPr>
                <w:b/>
                <w:sz w:val="18"/>
              </w:rPr>
            </w:pPr>
            <w:r>
              <w:rPr>
                <w:b/>
                <w:sz w:val="18"/>
              </w:rPr>
              <w:t>87.906,76</w:t>
            </w:r>
          </w:p>
        </w:tc>
        <w:tc>
          <w:tcPr>
            <w:tcW w:w="1084" w:type="dxa"/>
            <w:tcBorders>
              <w:top w:val="single" w:sz="2" w:space="0" w:color="000000"/>
              <w:bottom w:val="single" w:sz="2" w:space="0" w:color="000000"/>
            </w:tcBorders>
            <w:shd w:val="clear" w:color="auto" w:fill="F1F1F1"/>
          </w:tcPr>
          <w:p w14:paraId="57FAAC1B" w14:textId="77777777" w:rsidR="00A925D9" w:rsidRDefault="00000000">
            <w:pPr>
              <w:pStyle w:val="TableParagraph"/>
              <w:spacing w:before="15"/>
              <w:ind w:left="246" w:right="241"/>
              <w:jc w:val="center"/>
              <w:rPr>
                <w:b/>
                <w:sz w:val="18"/>
              </w:rPr>
            </w:pPr>
            <w:r>
              <w:rPr>
                <w:b/>
                <w:sz w:val="18"/>
              </w:rPr>
              <w:t>57,83%</w:t>
            </w:r>
          </w:p>
        </w:tc>
      </w:tr>
      <w:tr w:rsidR="00A925D9" w14:paraId="6B2326BC" w14:textId="77777777">
        <w:trPr>
          <w:trHeight w:val="340"/>
        </w:trPr>
        <w:tc>
          <w:tcPr>
            <w:tcW w:w="8283" w:type="dxa"/>
            <w:tcBorders>
              <w:top w:val="single" w:sz="2" w:space="0" w:color="000000"/>
              <w:bottom w:val="single" w:sz="2" w:space="0" w:color="000000"/>
            </w:tcBorders>
            <w:shd w:val="clear" w:color="auto" w:fill="CCFFCC"/>
          </w:tcPr>
          <w:p w14:paraId="6A78B5F5" w14:textId="77777777" w:rsidR="00A925D9" w:rsidRDefault="00000000">
            <w:pPr>
              <w:pStyle w:val="TableParagraph"/>
              <w:spacing w:before="17"/>
              <w:ind w:left="494"/>
              <w:jc w:val="left"/>
              <w:rPr>
                <w:sz w:val="18"/>
              </w:rPr>
            </w:pPr>
            <w:r>
              <w:rPr>
                <w:sz w:val="18"/>
              </w:rPr>
              <w:t>Izvor: 10 Opći prihodi i primici</w:t>
            </w:r>
          </w:p>
        </w:tc>
        <w:tc>
          <w:tcPr>
            <w:tcW w:w="3993" w:type="dxa"/>
            <w:tcBorders>
              <w:top w:val="single" w:sz="2" w:space="0" w:color="000000"/>
              <w:bottom w:val="single" w:sz="2" w:space="0" w:color="000000"/>
            </w:tcBorders>
            <w:shd w:val="clear" w:color="auto" w:fill="CCFFCC"/>
          </w:tcPr>
          <w:p w14:paraId="33E9701D" w14:textId="77777777" w:rsidR="00A925D9" w:rsidRDefault="00000000">
            <w:pPr>
              <w:pStyle w:val="TableParagraph"/>
              <w:spacing w:before="17"/>
              <w:ind w:right="400"/>
              <w:rPr>
                <w:sz w:val="18"/>
              </w:rPr>
            </w:pPr>
            <w:r>
              <w:rPr>
                <w:sz w:val="18"/>
              </w:rPr>
              <w:t>65.000,00</w:t>
            </w:r>
          </w:p>
        </w:tc>
        <w:tc>
          <w:tcPr>
            <w:tcW w:w="1499" w:type="dxa"/>
            <w:tcBorders>
              <w:top w:val="single" w:sz="2" w:space="0" w:color="000000"/>
              <w:bottom w:val="single" w:sz="2" w:space="0" w:color="000000"/>
            </w:tcBorders>
            <w:shd w:val="clear" w:color="auto" w:fill="CCFFCC"/>
          </w:tcPr>
          <w:p w14:paraId="1D7EE8E5" w14:textId="77777777" w:rsidR="00A925D9" w:rsidRDefault="00000000">
            <w:pPr>
              <w:pStyle w:val="TableParagraph"/>
              <w:spacing w:before="17"/>
              <w:ind w:right="263"/>
              <w:rPr>
                <w:sz w:val="18"/>
              </w:rPr>
            </w:pPr>
            <w:r>
              <w:rPr>
                <w:sz w:val="18"/>
              </w:rPr>
              <w:t>33.003,22</w:t>
            </w:r>
          </w:p>
        </w:tc>
        <w:tc>
          <w:tcPr>
            <w:tcW w:w="1084" w:type="dxa"/>
            <w:tcBorders>
              <w:top w:val="single" w:sz="2" w:space="0" w:color="000000"/>
              <w:bottom w:val="single" w:sz="2" w:space="0" w:color="000000"/>
            </w:tcBorders>
            <w:shd w:val="clear" w:color="auto" w:fill="CCFFCC"/>
          </w:tcPr>
          <w:p w14:paraId="28B9634C" w14:textId="77777777" w:rsidR="00A925D9" w:rsidRDefault="00000000">
            <w:pPr>
              <w:pStyle w:val="TableParagraph"/>
              <w:spacing w:before="17"/>
              <w:ind w:left="246" w:right="239"/>
              <w:jc w:val="center"/>
              <w:rPr>
                <w:sz w:val="18"/>
              </w:rPr>
            </w:pPr>
            <w:r>
              <w:rPr>
                <w:sz w:val="18"/>
              </w:rPr>
              <w:t>50,77%</w:t>
            </w:r>
          </w:p>
        </w:tc>
      </w:tr>
    </w:tbl>
    <w:p w14:paraId="3E91E91E"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6947"/>
        <w:gridCol w:w="4198"/>
        <w:gridCol w:w="1453"/>
        <w:gridCol w:w="1087"/>
      </w:tblGrid>
      <w:tr w:rsidR="00A925D9" w14:paraId="4C4D3E3A" w14:textId="77777777">
        <w:trPr>
          <w:trHeight w:val="211"/>
        </w:trPr>
        <w:tc>
          <w:tcPr>
            <w:tcW w:w="1172" w:type="dxa"/>
            <w:tcBorders>
              <w:bottom w:val="single" w:sz="2" w:space="0" w:color="000000"/>
            </w:tcBorders>
          </w:tcPr>
          <w:p w14:paraId="7EA8F03F" w14:textId="77777777" w:rsidR="00A925D9" w:rsidRDefault="00000000">
            <w:pPr>
              <w:pStyle w:val="TableParagraph"/>
              <w:spacing w:line="184" w:lineRule="exact"/>
              <w:ind w:right="48"/>
              <w:rPr>
                <w:sz w:val="18"/>
              </w:rPr>
            </w:pPr>
            <w:r>
              <w:rPr>
                <w:sz w:val="18"/>
              </w:rPr>
              <w:t>32</w:t>
            </w:r>
          </w:p>
        </w:tc>
        <w:tc>
          <w:tcPr>
            <w:tcW w:w="6947" w:type="dxa"/>
            <w:tcBorders>
              <w:bottom w:val="single" w:sz="2" w:space="0" w:color="000000"/>
            </w:tcBorders>
          </w:tcPr>
          <w:p w14:paraId="3215A49D" w14:textId="77777777" w:rsidR="00A925D9" w:rsidRDefault="00000000">
            <w:pPr>
              <w:pStyle w:val="TableParagraph"/>
              <w:spacing w:line="184" w:lineRule="exact"/>
              <w:ind w:left="48"/>
              <w:jc w:val="left"/>
              <w:rPr>
                <w:sz w:val="18"/>
              </w:rPr>
            </w:pPr>
            <w:r>
              <w:rPr>
                <w:sz w:val="18"/>
              </w:rPr>
              <w:t>Materijalni rashodi</w:t>
            </w:r>
          </w:p>
        </w:tc>
        <w:tc>
          <w:tcPr>
            <w:tcW w:w="4198" w:type="dxa"/>
            <w:tcBorders>
              <w:bottom w:val="single" w:sz="2" w:space="0" w:color="000000"/>
            </w:tcBorders>
          </w:tcPr>
          <w:p w14:paraId="0358DB1A" w14:textId="77777777" w:rsidR="00A925D9" w:rsidRDefault="00000000">
            <w:pPr>
              <w:pStyle w:val="TableParagraph"/>
              <w:spacing w:line="184" w:lineRule="exact"/>
              <w:ind w:right="450"/>
              <w:rPr>
                <w:sz w:val="18"/>
              </w:rPr>
            </w:pPr>
            <w:r>
              <w:rPr>
                <w:sz w:val="18"/>
              </w:rPr>
              <w:t>65.000,00</w:t>
            </w:r>
          </w:p>
        </w:tc>
        <w:tc>
          <w:tcPr>
            <w:tcW w:w="1453" w:type="dxa"/>
            <w:tcBorders>
              <w:bottom w:val="single" w:sz="2" w:space="0" w:color="000000"/>
            </w:tcBorders>
          </w:tcPr>
          <w:p w14:paraId="02DA338A" w14:textId="77777777" w:rsidR="00A925D9" w:rsidRDefault="00000000">
            <w:pPr>
              <w:pStyle w:val="TableParagraph"/>
              <w:spacing w:line="184" w:lineRule="exact"/>
              <w:ind w:right="267"/>
              <w:rPr>
                <w:sz w:val="18"/>
              </w:rPr>
            </w:pPr>
            <w:r>
              <w:rPr>
                <w:sz w:val="18"/>
              </w:rPr>
              <w:t>33.003,22</w:t>
            </w:r>
          </w:p>
        </w:tc>
        <w:tc>
          <w:tcPr>
            <w:tcW w:w="1087" w:type="dxa"/>
            <w:tcBorders>
              <w:bottom w:val="single" w:sz="2" w:space="0" w:color="000000"/>
            </w:tcBorders>
          </w:tcPr>
          <w:p w14:paraId="07F7E65D" w14:textId="77777777" w:rsidR="00A925D9" w:rsidRDefault="00000000">
            <w:pPr>
              <w:pStyle w:val="TableParagraph"/>
              <w:spacing w:line="184" w:lineRule="exact"/>
              <w:ind w:left="246" w:right="248"/>
              <w:jc w:val="center"/>
              <w:rPr>
                <w:sz w:val="18"/>
              </w:rPr>
            </w:pPr>
            <w:r>
              <w:rPr>
                <w:sz w:val="18"/>
              </w:rPr>
              <w:t>50,77%</w:t>
            </w:r>
          </w:p>
        </w:tc>
      </w:tr>
      <w:tr w:rsidR="00A925D9" w14:paraId="075145AA" w14:textId="77777777">
        <w:trPr>
          <w:trHeight w:val="266"/>
        </w:trPr>
        <w:tc>
          <w:tcPr>
            <w:tcW w:w="1172" w:type="dxa"/>
            <w:tcBorders>
              <w:top w:val="single" w:sz="2" w:space="0" w:color="000000"/>
              <w:bottom w:val="single" w:sz="2" w:space="0" w:color="000000"/>
            </w:tcBorders>
          </w:tcPr>
          <w:p w14:paraId="4A5909A2" w14:textId="77777777" w:rsidR="00A925D9" w:rsidRDefault="00000000">
            <w:pPr>
              <w:pStyle w:val="TableParagraph"/>
              <w:spacing w:before="17"/>
              <w:ind w:right="46"/>
              <w:rPr>
                <w:sz w:val="18"/>
              </w:rPr>
            </w:pPr>
            <w:r>
              <w:rPr>
                <w:sz w:val="18"/>
              </w:rPr>
              <w:t>3223</w:t>
            </w:r>
          </w:p>
        </w:tc>
        <w:tc>
          <w:tcPr>
            <w:tcW w:w="6947" w:type="dxa"/>
            <w:tcBorders>
              <w:top w:val="single" w:sz="2" w:space="0" w:color="000000"/>
              <w:bottom w:val="single" w:sz="2" w:space="0" w:color="000000"/>
            </w:tcBorders>
          </w:tcPr>
          <w:p w14:paraId="54D35CD9" w14:textId="77777777" w:rsidR="00A925D9" w:rsidRDefault="00000000">
            <w:pPr>
              <w:pStyle w:val="TableParagraph"/>
              <w:spacing w:before="17"/>
              <w:ind w:left="48"/>
              <w:jc w:val="left"/>
              <w:rPr>
                <w:sz w:val="18"/>
              </w:rPr>
            </w:pPr>
            <w:r>
              <w:rPr>
                <w:sz w:val="18"/>
              </w:rPr>
              <w:t>Energija</w:t>
            </w:r>
          </w:p>
        </w:tc>
        <w:tc>
          <w:tcPr>
            <w:tcW w:w="4198" w:type="dxa"/>
            <w:tcBorders>
              <w:top w:val="single" w:sz="2" w:space="0" w:color="000000"/>
              <w:bottom w:val="single" w:sz="2" w:space="0" w:color="000000"/>
            </w:tcBorders>
          </w:tcPr>
          <w:p w14:paraId="4B9DD83C"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017D42C1" w14:textId="77777777" w:rsidR="00A925D9" w:rsidRDefault="00000000">
            <w:pPr>
              <w:pStyle w:val="TableParagraph"/>
              <w:spacing w:before="17"/>
              <w:ind w:right="268"/>
              <w:rPr>
                <w:sz w:val="18"/>
              </w:rPr>
            </w:pPr>
            <w:r>
              <w:rPr>
                <w:sz w:val="18"/>
              </w:rPr>
              <w:t>9.532,12</w:t>
            </w:r>
          </w:p>
        </w:tc>
        <w:tc>
          <w:tcPr>
            <w:tcW w:w="1087" w:type="dxa"/>
            <w:tcBorders>
              <w:top w:val="single" w:sz="2" w:space="0" w:color="000000"/>
              <w:bottom w:val="single" w:sz="2" w:space="0" w:color="000000"/>
            </w:tcBorders>
          </w:tcPr>
          <w:p w14:paraId="3D768822" w14:textId="77777777" w:rsidR="00A925D9" w:rsidRDefault="00A925D9">
            <w:pPr>
              <w:pStyle w:val="TableParagraph"/>
              <w:jc w:val="left"/>
              <w:rPr>
                <w:rFonts w:ascii="Times New Roman"/>
                <w:sz w:val="18"/>
              </w:rPr>
            </w:pPr>
          </w:p>
        </w:tc>
      </w:tr>
      <w:tr w:rsidR="00A925D9" w14:paraId="6C69F964" w14:textId="77777777">
        <w:trPr>
          <w:trHeight w:val="266"/>
        </w:trPr>
        <w:tc>
          <w:tcPr>
            <w:tcW w:w="1172" w:type="dxa"/>
            <w:tcBorders>
              <w:top w:val="single" w:sz="2" w:space="0" w:color="000000"/>
              <w:bottom w:val="single" w:sz="2" w:space="0" w:color="000000"/>
            </w:tcBorders>
          </w:tcPr>
          <w:p w14:paraId="53EA4A5F" w14:textId="77777777" w:rsidR="00A925D9" w:rsidRDefault="00000000">
            <w:pPr>
              <w:pStyle w:val="TableParagraph"/>
              <w:spacing w:before="17"/>
              <w:ind w:right="47"/>
              <w:rPr>
                <w:sz w:val="18"/>
              </w:rPr>
            </w:pPr>
            <w:r>
              <w:rPr>
                <w:sz w:val="18"/>
              </w:rPr>
              <w:t>3224</w:t>
            </w:r>
          </w:p>
        </w:tc>
        <w:tc>
          <w:tcPr>
            <w:tcW w:w="6947" w:type="dxa"/>
            <w:tcBorders>
              <w:top w:val="single" w:sz="2" w:space="0" w:color="000000"/>
              <w:bottom w:val="single" w:sz="2" w:space="0" w:color="000000"/>
            </w:tcBorders>
          </w:tcPr>
          <w:p w14:paraId="5E340084" w14:textId="77777777" w:rsidR="00A925D9" w:rsidRDefault="00000000">
            <w:pPr>
              <w:pStyle w:val="TableParagraph"/>
              <w:spacing w:before="17"/>
              <w:ind w:left="48"/>
              <w:jc w:val="left"/>
              <w:rPr>
                <w:sz w:val="18"/>
              </w:rPr>
            </w:pPr>
            <w:r>
              <w:rPr>
                <w:sz w:val="18"/>
              </w:rPr>
              <w:t>Materijal i dijelovi za tekuće i investicijsko održavanje</w:t>
            </w:r>
          </w:p>
        </w:tc>
        <w:tc>
          <w:tcPr>
            <w:tcW w:w="4198" w:type="dxa"/>
            <w:tcBorders>
              <w:top w:val="single" w:sz="2" w:space="0" w:color="000000"/>
              <w:bottom w:val="single" w:sz="2" w:space="0" w:color="000000"/>
            </w:tcBorders>
          </w:tcPr>
          <w:p w14:paraId="0C04B846"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2C1E139F" w14:textId="77777777" w:rsidR="00A925D9" w:rsidRDefault="00000000">
            <w:pPr>
              <w:pStyle w:val="TableParagraph"/>
              <w:spacing w:before="17"/>
              <w:ind w:right="268"/>
              <w:rPr>
                <w:sz w:val="18"/>
              </w:rPr>
            </w:pPr>
            <w:r>
              <w:rPr>
                <w:sz w:val="18"/>
              </w:rPr>
              <w:t>23.471,10</w:t>
            </w:r>
          </w:p>
        </w:tc>
        <w:tc>
          <w:tcPr>
            <w:tcW w:w="1087" w:type="dxa"/>
            <w:tcBorders>
              <w:top w:val="single" w:sz="2" w:space="0" w:color="000000"/>
              <w:bottom w:val="single" w:sz="2" w:space="0" w:color="000000"/>
            </w:tcBorders>
          </w:tcPr>
          <w:p w14:paraId="18E38B76" w14:textId="77777777" w:rsidR="00A925D9" w:rsidRDefault="00A925D9">
            <w:pPr>
              <w:pStyle w:val="TableParagraph"/>
              <w:jc w:val="left"/>
              <w:rPr>
                <w:rFonts w:ascii="Times New Roman"/>
                <w:sz w:val="18"/>
              </w:rPr>
            </w:pPr>
          </w:p>
        </w:tc>
      </w:tr>
      <w:tr w:rsidR="00A925D9" w14:paraId="579F52CA" w14:textId="77777777">
        <w:trPr>
          <w:trHeight w:val="341"/>
        </w:trPr>
        <w:tc>
          <w:tcPr>
            <w:tcW w:w="1172" w:type="dxa"/>
            <w:tcBorders>
              <w:top w:val="single" w:sz="2" w:space="0" w:color="000000"/>
              <w:bottom w:val="single" w:sz="2" w:space="0" w:color="000000"/>
            </w:tcBorders>
            <w:shd w:val="clear" w:color="auto" w:fill="CCFFCC"/>
          </w:tcPr>
          <w:p w14:paraId="38917521" w14:textId="77777777" w:rsidR="00A925D9" w:rsidRDefault="00000000">
            <w:pPr>
              <w:pStyle w:val="TableParagraph"/>
              <w:spacing w:before="15"/>
              <w:ind w:right="48"/>
              <w:rPr>
                <w:sz w:val="18"/>
              </w:rPr>
            </w:pPr>
            <w:r>
              <w:rPr>
                <w:sz w:val="18"/>
              </w:rPr>
              <w:t>Izvor: 40</w:t>
            </w:r>
          </w:p>
        </w:tc>
        <w:tc>
          <w:tcPr>
            <w:tcW w:w="6947" w:type="dxa"/>
            <w:tcBorders>
              <w:top w:val="single" w:sz="2" w:space="0" w:color="000000"/>
              <w:bottom w:val="single" w:sz="2" w:space="0" w:color="000000"/>
            </w:tcBorders>
            <w:shd w:val="clear" w:color="auto" w:fill="CCFFCC"/>
          </w:tcPr>
          <w:p w14:paraId="3F4739F2" w14:textId="77777777" w:rsidR="00A925D9" w:rsidRDefault="00000000">
            <w:pPr>
              <w:pStyle w:val="TableParagraph"/>
              <w:spacing w:before="15"/>
              <w:ind w:left="48"/>
              <w:jc w:val="left"/>
              <w:rPr>
                <w:sz w:val="18"/>
              </w:rPr>
            </w:pPr>
            <w:r>
              <w:rPr>
                <w:sz w:val="18"/>
              </w:rPr>
              <w:t>Prihodi za posebne namjene</w:t>
            </w:r>
          </w:p>
        </w:tc>
        <w:tc>
          <w:tcPr>
            <w:tcW w:w="4198" w:type="dxa"/>
            <w:tcBorders>
              <w:top w:val="single" w:sz="2" w:space="0" w:color="000000"/>
              <w:bottom w:val="single" w:sz="2" w:space="0" w:color="000000"/>
            </w:tcBorders>
            <w:shd w:val="clear" w:color="auto" w:fill="CCFFCC"/>
          </w:tcPr>
          <w:p w14:paraId="2A86D347" w14:textId="77777777" w:rsidR="00A925D9" w:rsidRDefault="00000000">
            <w:pPr>
              <w:pStyle w:val="TableParagraph"/>
              <w:spacing w:before="15"/>
              <w:ind w:right="443"/>
              <w:rPr>
                <w:sz w:val="18"/>
              </w:rPr>
            </w:pPr>
            <w:r>
              <w:rPr>
                <w:sz w:val="18"/>
              </w:rPr>
              <w:t>60.080,00</w:t>
            </w:r>
          </w:p>
        </w:tc>
        <w:tc>
          <w:tcPr>
            <w:tcW w:w="1453" w:type="dxa"/>
            <w:tcBorders>
              <w:top w:val="single" w:sz="2" w:space="0" w:color="000000"/>
              <w:bottom w:val="single" w:sz="2" w:space="0" w:color="000000"/>
            </w:tcBorders>
            <w:shd w:val="clear" w:color="auto" w:fill="CCFFCC"/>
          </w:tcPr>
          <w:p w14:paraId="116426E2" w14:textId="77777777" w:rsidR="00A925D9" w:rsidRDefault="00000000">
            <w:pPr>
              <w:pStyle w:val="TableParagraph"/>
              <w:spacing w:before="15"/>
              <w:ind w:right="261"/>
              <w:rPr>
                <w:sz w:val="18"/>
              </w:rPr>
            </w:pPr>
            <w:r>
              <w:rPr>
                <w:sz w:val="18"/>
              </w:rPr>
              <w:t>40.122,60</w:t>
            </w:r>
          </w:p>
        </w:tc>
        <w:tc>
          <w:tcPr>
            <w:tcW w:w="1087" w:type="dxa"/>
            <w:tcBorders>
              <w:top w:val="single" w:sz="2" w:space="0" w:color="000000"/>
              <w:bottom w:val="single" w:sz="2" w:space="0" w:color="000000"/>
            </w:tcBorders>
            <w:shd w:val="clear" w:color="auto" w:fill="CCFFCC"/>
          </w:tcPr>
          <w:p w14:paraId="4A3468A5" w14:textId="77777777" w:rsidR="00A925D9" w:rsidRDefault="00000000">
            <w:pPr>
              <w:pStyle w:val="TableParagraph"/>
              <w:spacing w:before="15"/>
              <w:ind w:left="252" w:right="241"/>
              <w:jc w:val="center"/>
              <w:rPr>
                <w:sz w:val="18"/>
              </w:rPr>
            </w:pPr>
            <w:r>
              <w:rPr>
                <w:sz w:val="18"/>
              </w:rPr>
              <w:t>66,78%</w:t>
            </w:r>
          </w:p>
        </w:tc>
      </w:tr>
      <w:tr w:rsidR="00A925D9" w14:paraId="12236C3F" w14:textId="77777777">
        <w:trPr>
          <w:trHeight w:val="266"/>
        </w:trPr>
        <w:tc>
          <w:tcPr>
            <w:tcW w:w="1172" w:type="dxa"/>
            <w:tcBorders>
              <w:top w:val="single" w:sz="2" w:space="0" w:color="000000"/>
              <w:bottom w:val="single" w:sz="2" w:space="0" w:color="000000"/>
            </w:tcBorders>
          </w:tcPr>
          <w:p w14:paraId="1637E8DA" w14:textId="77777777" w:rsidR="00A925D9" w:rsidRDefault="00000000">
            <w:pPr>
              <w:pStyle w:val="TableParagraph"/>
              <w:spacing w:before="15"/>
              <w:ind w:right="48"/>
              <w:rPr>
                <w:sz w:val="18"/>
              </w:rPr>
            </w:pPr>
            <w:r>
              <w:rPr>
                <w:sz w:val="18"/>
              </w:rPr>
              <w:t>32</w:t>
            </w:r>
          </w:p>
        </w:tc>
        <w:tc>
          <w:tcPr>
            <w:tcW w:w="6947" w:type="dxa"/>
            <w:tcBorders>
              <w:top w:val="single" w:sz="2" w:space="0" w:color="000000"/>
              <w:bottom w:val="single" w:sz="2" w:space="0" w:color="000000"/>
            </w:tcBorders>
          </w:tcPr>
          <w:p w14:paraId="79ECA206" w14:textId="77777777" w:rsidR="00A925D9" w:rsidRDefault="00000000">
            <w:pPr>
              <w:pStyle w:val="TableParagraph"/>
              <w:spacing w:before="15"/>
              <w:ind w:left="48"/>
              <w:jc w:val="left"/>
              <w:rPr>
                <w:sz w:val="18"/>
              </w:rPr>
            </w:pPr>
            <w:r>
              <w:rPr>
                <w:sz w:val="18"/>
              </w:rPr>
              <w:t>Materijalni rashodi</w:t>
            </w:r>
          </w:p>
        </w:tc>
        <w:tc>
          <w:tcPr>
            <w:tcW w:w="4198" w:type="dxa"/>
            <w:tcBorders>
              <w:top w:val="single" w:sz="2" w:space="0" w:color="000000"/>
              <w:bottom w:val="single" w:sz="2" w:space="0" w:color="000000"/>
            </w:tcBorders>
          </w:tcPr>
          <w:p w14:paraId="0610AE2E" w14:textId="77777777" w:rsidR="00A925D9" w:rsidRDefault="00000000">
            <w:pPr>
              <w:pStyle w:val="TableParagraph"/>
              <w:spacing w:before="15"/>
              <w:ind w:right="451"/>
              <w:rPr>
                <w:sz w:val="18"/>
              </w:rPr>
            </w:pPr>
            <w:r>
              <w:rPr>
                <w:sz w:val="18"/>
              </w:rPr>
              <w:t>60.080,00</w:t>
            </w:r>
          </w:p>
        </w:tc>
        <w:tc>
          <w:tcPr>
            <w:tcW w:w="1453" w:type="dxa"/>
            <w:tcBorders>
              <w:top w:val="single" w:sz="2" w:space="0" w:color="000000"/>
              <w:bottom w:val="single" w:sz="2" w:space="0" w:color="000000"/>
            </w:tcBorders>
          </w:tcPr>
          <w:p w14:paraId="48F6C0B3" w14:textId="77777777" w:rsidR="00A925D9" w:rsidRDefault="00000000">
            <w:pPr>
              <w:pStyle w:val="TableParagraph"/>
              <w:spacing w:before="15"/>
              <w:ind w:right="268"/>
              <w:rPr>
                <w:sz w:val="18"/>
              </w:rPr>
            </w:pPr>
            <w:r>
              <w:rPr>
                <w:sz w:val="18"/>
              </w:rPr>
              <w:t>40.122,60</w:t>
            </w:r>
          </w:p>
        </w:tc>
        <w:tc>
          <w:tcPr>
            <w:tcW w:w="1087" w:type="dxa"/>
            <w:tcBorders>
              <w:top w:val="single" w:sz="2" w:space="0" w:color="000000"/>
              <w:bottom w:val="single" w:sz="2" w:space="0" w:color="000000"/>
            </w:tcBorders>
          </w:tcPr>
          <w:p w14:paraId="3D4B7063" w14:textId="77777777" w:rsidR="00A925D9" w:rsidRDefault="00000000">
            <w:pPr>
              <w:pStyle w:val="TableParagraph"/>
              <w:spacing w:before="15"/>
              <w:ind w:left="245" w:right="248"/>
              <w:jc w:val="center"/>
              <w:rPr>
                <w:sz w:val="18"/>
              </w:rPr>
            </w:pPr>
            <w:r>
              <w:rPr>
                <w:sz w:val="18"/>
              </w:rPr>
              <w:t>66,78%</w:t>
            </w:r>
          </w:p>
        </w:tc>
      </w:tr>
      <w:tr w:rsidR="00A925D9" w14:paraId="6FE5AD34" w14:textId="77777777">
        <w:trPr>
          <w:trHeight w:val="264"/>
        </w:trPr>
        <w:tc>
          <w:tcPr>
            <w:tcW w:w="1172" w:type="dxa"/>
            <w:tcBorders>
              <w:top w:val="single" w:sz="2" w:space="0" w:color="000000"/>
              <w:bottom w:val="single" w:sz="2" w:space="0" w:color="000000"/>
            </w:tcBorders>
          </w:tcPr>
          <w:p w14:paraId="73FC5E09" w14:textId="77777777" w:rsidR="00A925D9" w:rsidRDefault="00000000">
            <w:pPr>
              <w:pStyle w:val="TableParagraph"/>
              <w:spacing w:before="16"/>
              <w:ind w:right="47"/>
              <w:rPr>
                <w:sz w:val="18"/>
              </w:rPr>
            </w:pPr>
            <w:r>
              <w:rPr>
                <w:sz w:val="18"/>
              </w:rPr>
              <w:t>3223</w:t>
            </w:r>
          </w:p>
        </w:tc>
        <w:tc>
          <w:tcPr>
            <w:tcW w:w="6947" w:type="dxa"/>
            <w:tcBorders>
              <w:top w:val="single" w:sz="2" w:space="0" w:color="000000"/>
              <w:bottom w:val="single" w:sz="2" w:space="0" w:color="000000"/>
            </w:tcBorders>
          </w:tcPr>
          <w:p w14:paraId="33B08578" w14:textId="77777777" w:rsidR="00A925D9" w:rsidRDefault="00000000">
            <w:pPr>
              <w:pStyle w:val="TableParagraph"/>
              <w:spacing w:before="16"/>
              <w:ind w:left="48"/>
              <w:jc w:val="left"/>
              <w:rPr>
                <w:sz w:val="18"/>
              </w:rPr>
            </w:pPr>
            <w:r>
              <w:rPr>
                <w:sz w:val="18"/>
              </w:rPr>
              <w:t>Energija</w:t>
            </w:r>
          </w:p>
        </w:tc>
        <w:tc>
          <w:tcPr>
            <w:tcW w:w="4198" w:type="dxa"/>
            <w:tcBorders>
              <w:top w:val="single" w:sz="2" w:space="0" w:color="000000"/>
              <w:bottom w:val="single" w:sz="2" w:space="0" w:color="000000"/>
            </w:tcBorders>
          </w:tcPr>
          <w:p w14:paraId="15FD0C5C"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27CFEF01" w14:textId="77777777" w:rsidR="00A925D9" w:rsidRDefault="00000000">
            <w:pPr>
              <w:pStyle w:val="TableParagraph"/>
              <w:spacing w:before="16"/>
              <w:ind w:right="268"/>
              <w:rPr>
                <w:sz w:val="18"/>
              </w:rPr>
            </w:pPr>
            <w:r>
              <w:rPr>
                <w:sz w:val="18"/>
              </w:rPr>
              <w:t>23.555,10</w:t>
            </w:r>
          </w:p>
        </w:tc>
        <w:tc>
          <w:tcPr>
            <w:tcW w:w="1087" w:type="dxa"/>
            <w:tcBorders>
              <w:top w:val="single" w:sz="2" w:space="0" w:color="000000"/>
              <w:bottom w:val="single" w:sz="2" w:space="0" w:color="000000"/>
            </w:tcBorders>
          </w:tcPr>
          <w:p w14:paraId="6F10BB13" w14:textId="77777777" w:rsidR="00A925D9" w:rsidRDefault="00A925D9">
            <w:pPr>
              <w:pStyle w:val="TableParagraph"/>
              <w:jc w:val="left"/>
              <w:rPr>
                <w:rFonts w:ascii="Times New Roman"/>
                <w:sz w:val="18"/>
              </w:rPr>
            </w:pPr>
          </w:p>
        </w:tc>
      </w:tr>
      <w:tr w:rsidR="00A925D9" w14:paraId="3267E2CD" w14:textId="77777777">
        <w:trPr>
          <w:trHeight w:val="266"/>
        </w:trPr>
        <w:tc>
          <w:tcPr>
            <w:tcW w:w="1172" w:type="dxa"/>
            <w:tcBorders>
              <w:top w:val="single" w:sz="2" w:space="0" w:color="000000"/>
              <w:bottom w:val="single" w:sz="2" w:space="0" w:color="000000"/>
            </w:tcBorders>
          </w:tcPr>
          <w:p w14:paraId="593293E8" w14:textId="77777777" w:rsidR="00A925D9" w:rsidRDefault="00000000">
            <w:pPr>
              <w:pStyle w:val="TableParagraph"/>
              <w:spacing w:before="16"/>
              <w:ind w:right="47"/>
              <w:rPr>
                <w:sz w:val="18"/>
              </w:rPr>
            </w:pPr>
            <w:r>
              <w:rPr>
                <w:sz w:val="18"/>
              </w:rPr>
              <w:t>3232</w:t>
            </w:r>
          </w:p>
        </w:tc>
        <w:tc>
          <w:tcPr>
            <w:tcW w:w="6947" w:type="dxa"/>
            <w:tcBorders>
              <w:top w:val="single" w:sz="2" w:space="0" w:color="000000"/>
              <w:bottom w:val="single" w:sz="2" w:space="0" w:color="000000"/>
            </w:tcBorders>
          </w:tcPr>
          <w:p w14:paraId="04611A67" w14:textId="77777777" w:rsidR="00A925D9" w:rsidRDefault="00000000">
            <w:pPr>
              <w:pStyle w:val="TableParagraph"/>
              <w:spacing w:before="16"/>
              <w:ind w:left="48"/>
              <w:jc w:val="left"/>
              <w:rPr>
                <w:sz w:val="18"/>
              </w:rPr>
            </w:pPr>
            <w:r>
              <w:rPr>
                <w:sz w:val="18"/>
              </w:rPr>
              <w:t>Usluge tekućeg i investicijskog održavanja</w:t>
            </w:r>
          </w:p>
        </w:tc>
        <w:tc>
          <w:tcPr>
            <w:tcW w:w="4198" w:type="dxa"/>
            <w:tcBorders>
              <w:top w:val="single" w:sz="2" w:space="0" w:color="000000"/>
              <w:bottom w:val="single" w:sz="2" w:space="0" w:color="000000"/>
            </w:tcBorders>
          </w:tcPr>
          <w:p w14:paraId="1C3EA335"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2A07EE2A" w14:textId="77777777" w:rsidR="00A925D9" w:rsidRDefault="00000000">
            <w:pPr>
              <w:pStyle w:val="TableParagraph"/>
              <w:spacing w:before="16"/>
              <w:ind w:right="268"/>
              <w:rPr>
                <w:sz w:val="18"/>
              </w:rPr>
            </w:pPr>
            <w:r>
              <w:rPr>
                <w:sz w:val="18"/>
              </w:rPr>
              <w:t>11.385,92</w:t>
            </w:r>
          </w:p>
        </w:tc>
        <w:tc>
          <w:tcPr>
            <w:tcW w:w="1087" w:type="dxa"/>
            <w:tcBorders>
              <w:top w:val="single" w:sz="2" w:space="0" w:color="000000"/>
              <w:bottom w:val="single" w:sz="2" w:space="0" w:color="000000"/>
            </w:tcBorders>
          </w:tcPr>
          <w:p w14:paraId="0D4886CB" w14:textId="77777777" w:rsidR="00A925D9" w:rsidRDefault="00A925D9">
            <w:pPr>
              <w:pStyle w:val="TableParagraph"/>
              <w:jc w:val="left"/>
              <w:rPr>
                <w:rFonts w:ascii="Times New Roman"/>
                <w:sz w:val="18"/>
              </w:rPr>
            </w:pPr>
          </w:p>
        </w:tc>
      </w:tr>
      <w:tr w:rsidR="00A925D9" w14:paraId="70AC6F2A" w14:textId="77777777">
        <w:trPr>
          <w:trHeight w:val="263"/>
        </w:trPr>
        <w:tc>
          <w:tcPr>
            <w:tcW w:w="1172" w:type="dxa"/>
            <w:tcBorders>
              <w:top w:val="single" w:sz="2" w:space="0" w:color="000000"/>
              <w:bottom w:val="single" w:sz="2" w:space="0" w:color="000000"/>
            </w:tcBorders>
          </w:tcPr>
          <w:p w14:paraId="5674B022" w14:textId="77777777" w:rsidR="00A925D9" w:rsidRDefault="00000000">
            <w:pPr>
              <w:pStyle w:val="TableParagraph"/>
              <w:spacing w:before="16"/>
              <w:ind w:right="46"/>
              <w:rPr>
                <w:sz w:val="18"/>
              </w:rPr>
            </w:pPr>
            <w:r>
              <w:rPr>
                <w:sz w:val="18"/>
              </w:rPr>
              <w:t>3234</w:t>
            </w:r>
          </w:p>
        </w:tc>
        <w:tc>
          <w:tcPr>
            <w:tcW w:w="6947" w:type="dxa"/>
            <w:tcBorders>
              <w:top w:val="single" w:sz="2" w:space="0" w:color="000000"/>
              <w:bottom w:val="single" w:sz="2" w:space="0" w:color="000000"/>
            </w:tcBorders>
          </w:tcPr>
          <w:p w14:paraId="5595E423" w14:textId="77777777" w:rsidR="00A925D9" w:rsidRDefault="00000000">
            <w:pPr>
              <w:pStyle w:val="TableParagraph"/>
              <w:spacing w:before="16"/>
              <w:ind w:left="48"/>
              <w:jc w:val="left"/>
              <w:rPr>
                <w:sz w:val="18"/>
              </w:rPr>
            </w:pPr>
            <w:r>
              <w:rPr>
                <w:sz w:val="18"/>
              </w:rPr>
              <w:t>Komunalne usluge</w:t>
            </w:r>
          </w:p>
        </w:tc>
        <w:tc>
          <w:tcPr>
            <w:tcW w:w="4198" w:type="dxa"/>
            <w:tcBorders>
              <w:top w:val="single" w:sz="2" w:space="0" w:color="000000"/>
              <w:bottom w:val="single" w:sz="2" w:space="0" w:color="000000"/>
            </w:tcBorders>
          </w:tcPr>
          <w:p w14:paraId="725E001B"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1B371382" w14:textId="77777777" w:rsidR="00A925D9" w:rsidRDefault="00000000">
            <w:pPr>
              <w:pStyle w:val="TableParagraph"/>
              <w:spacing w:before="16"/>
              <w:ind w:right="268"/>
              <w:rPr>
                <w:sz w:val="18"/>
              </w:rPr>
            </w:pPr>
            <w:r>
              <w:rPr>
                <w:sz w:val="18"/>
              </w:rPr>
              <w:t>5.181,58</w:t>
            </w:r>
          </w:p>
        </w:tc>
        <w:tc>
          <w:tcPr>
            <w:tcW w:w="1087" w:type="dxa"/>
            <w:tcBorders>
              <w:top w:val="single" w:sz="2" w:space="0" w:color="000000"/>
              <w:bottom w:val="single" w:sz="2" w:space="0" w:color="000000"/>
            </w:tcBorders>
          </w:tcPr>
          <w:p w14:paraId="2AF413E8" w14:textId="77777777" w:rsidR="00A925D9" w:rsidRDefault="00A925D9">
            <w:pPr>
              <w:pStyle w:val="TableParagraph"/>
              <w:jc w:val="left"/>
              <w:rPr>
                <w:rFonts w:ascii="Times New Roman"/>
                <w:sz w:val="18"/>
              </w:rPr>
            </w:pPr>
          </w:p>
        </w:tc>
      </w:tr>
      <w:tr w:rsidR="00A925D9" w14:paraId="5DD12289" w14:textId="77777777">
        <w:trPr>
          <w:trHeight w:val="343"/>
        </w:trPr>
        <w:tc>
          <w:tcPr>
            <w:tcW w:w="1172" w:type="dxa"/>
            <w:tcBorders>
              <w:top w:val="single" w:sz="2" w:space="0" w:color="000000"/>
              <w:bottom w:val="single" w:sz="2" w:space="0" w:color="000000"/>
            </w:tcBorders>
            <w:shd w:val="clear" w:color="auto" w:fill="CCFFCC"/>
          </w:tcPr>
          <w:p w14:paraId="22318DD4" w14:textId="77777777" w:rsidR="00A925D9" w:rsidRDefault="00000000">
            <w:pPr>
              <w:pStyle w:val="TableParagraph"/>
              <w:spacing w:before="17"/>
              <w:ind w:right="48"/>
              <w:rPr>
                <w:sz w:val="18"/>
              </w:rPr>
            </w:pPr>
            <w:r>
              <w:rPr>
                <w:sz w:val="18"/>
              </w:rPr>
              <w:t>Izvor: 50</w:t>
            </w:r>
          </w:p>
        </w:tc>
        <w:tc>
          <w:tcPr>
            <w:tcW w:w="6947" w:type="dxa"/>
            <w:tcBorders>
              <w:top w:val="single" w:sz="2" w:space="0" w:color="000000"/>
              <w:bottom w:val="single" w:sz="2" w:space="0" w:color="000000"/>
            </w:tcBorders>
            <w:shd w:val="clear" w:color="auto" w:fill="CCFFCC"/>
          </w:tcPr>
          <w:p w14:paraId="621AC353" w14:textId="77777777" w:rsidR="00A925D9" w:rsidRDefault="00000000">
            <w:pPr>
              <w:pStyle w:val="TableParagraph"/>
              <w:spacing w:before="17"/>
              <w:ind w:left="48"/>
              <w:jc w:val="left"/>
              <w:rPr>
                <w:sz w:val="18"/>
              </w:rPr>
            </w:pPr>
            <w:r>
              <w:rPr>
                <w:sz w:val="18"/>
              </w:rPr>
              <w:t>Pomoći</w:t>
            </w:r>
          </w:p>
        </w:tc>
        <w:tc>
          <w:tcPr>
            <w:tcW w:w="4198" w:type="dxa"/>
            <w:tcBorders>
              <w:top w:val="single" w:sz="2" w:space="0" w:color="000000"/>
              <w:bottom w:val="single" w:sz="2" w:space="0" w:color="000000"/>
            </w:tcBorders>
            <w:shd w:val="clear" w:color="auto" w:fill="CCFFCC"/>
          </w:tcPr>
          <w:p w14:paraId="37C421AB" w14:textId="77777777" w:rsidR="00A925D9" w:rsidRDefault="00000000">
            <w:pPr>
              <w:pStyle w:val="TableParagraph"/>
              <w:spacing w:before="17"/>
              <w:ind w:right="442"/>
              <w:rPr>
                <w:sz w:val="18"/>
              </w:rPr>
            </w:pPr>
            <w:r>
              <w:rPr>
                <w:sz w:val="18"/>
              </w:rPr>
              <w:t>26.920,00</w:t>
            </w:r>
          </w:p>
        </w:tc>
        <w:tc>
          <w:tcPr>
            <w:tcW w:w="1453" w:type="dxa"/>
            <w:tcBorders>
              <w:top w:val="single" w:sz="2" w:space="0" w:color="000000"/>
              <w:bottom w:val="single" w:sz="2" w:space="0" w:color="000000"/>
            </w:tcBorders>
            <w:shd w:val="clear" w:color="auto" w:fill="CCFFCC"/>
          </w:tcPr>
          <w:p w14:paraId="7A4C60C7" w14:textId="77777777" w:rsidR="00A925D9" w:rsidRDefault="00000000">
            <w:pPr>
              <w:pStyle w:val="TableParagraph"/>
              <w:spacing w:before="17"/>
              <w:ind w:right="260"/>
              <w:rPr>
                <w:sz w:val="18"/>
              </w:rPr>
            </w:pPr>
            <w:r>
              <w:rPr>
                <w:sz w:val="18"/>
              </w:rPr>
              <w:t>14.780,94</w:t>
            </w:r>
          </w:p>
        </w:tc>
        <w:tc>
          <w:tcPr>
            <w:tcW w:w="1087" w:type="dxa"/>
            <w:tcBorders>
              <w:top w:val="single" w:sz="2" w:space="0" w:color="000000"/>
              <w:bottom w:val="single" w:sz="2" w:space="0" w:color="000000"/>
            </w:tcBorders>
            <w:shd w:val="clear" w:color="auto" w:fill="CCFFCC"/>
          </w:tcPr>
          <w:p w14:paraId="5F29B351" w14:textId="77777777" w:rsidR="00A925D9" w:rsidRDefault="00000000">
            <w:pPr>
              <w:pStyle w:val="TableParagraph"/>
              <w:spacing w:before="17"/>
              <w:ind w:left="252" w:right="241"/>
              <w:jc w:val="center"/>
              <w:rPr>
                <w:sz w:val="18"/>
              </w:rPr>
            </w:pPr>
            <w:r>
              <w:rPr>
                <w:sz w:val="18"/>
              </w:rPr>
              <w:t>54,91%</w:t>
            </w:r>
          </w:p>
        </w:tc>
      </w:tr>
      <w:tr w:rsidR="00A925D9" w14:paraId="4CC6F149" w14:textId="77777777">
        <w:trPr>
          <w:trHeight w:val="264"/>
        </w:trPr>
        <w:tc>
          <w:tcPr>
            <w:tcW w:w="1172" w:type="dxa"/>
            <w:tcBorders>
              <w:top w:val="single" w:sz="2" w:space="0" w:color="000000"/>
              <w:bottom w:val="single" w:sz="2" w:space="0" w:color="000000"/>
            </w:tcBorders>
          </w:tcPr>
          <w:p w14:paraId="3B26C221" w14:textId="77777777" w:rsidR="00A925D9" w:rsidRDefault="00000000">
            <w:pPr>
              <w:pStyle w:val="TableParagraph"/>
              <w:spacing w:before="15"/>
              <w:ind w:right="48"/>
              <w:rPr>
                <w:sz w:val="18"/>
              </w:rPr>
            </w:pPr>
            <w:r>
              <w:rPr>
                <w:sz w:val="18"/>
              </w:rPr>
              <w:t>32</w:t>
            </w:r>
          </w:p>
        </w:tc>
        <w:tc>
          <w:tcPr>
            <w:tcW w:w="6947" w:type="dxa"/>
            <w:tcBorders>
              <w:top w:val="single" w:sz="2" w:space="0" w:color="000000"/>
              <w:bottom w:val="single" w:sz="2" w:space="0" w:color="000000"/>
            </w:tcBorders>
          </w:tcPr>
          <w:p w14:paraId="58F23617" w14:textId="77777777" w:rsidR="00A925D9" w:rsidRDefault="00000000">
            <w:pPr>
              <w:pStyle w:val="TableParagraph"/>
              <w:spacing w:before="15"/>
              <w:ind w:left="48"/>
              <w:jc w:val="left"/>
              <w:rPr>
                <w:sz w:val="18"/>
              </w:rPr>
            </w:pPr>
            <w:r>
              <w:rPr>
                <w:sz w:val="18"/>
              </w:rPr>
              <w:t>Materijalni rashodi</w:t>
            </w:r>
          </w:p>
        </w:tc>
        <w:tc>
          <w:tcPr>
            <w:tcW w:w="4198" w:type="dxa"/>
            <w:tcBorders>
              <w:top w:val="single" w:sz="2" w:space="0" w:color="000000"/>
              <w:bottom w:val="single" w:sz="2" w:space="0" w:color="000000"/>
            </w:tcBorders>
          </w:tcPr>
          <w:p w14:paraId="5F1202D8" w14:textId="77777777" w:rsidR="00A925D9" w:rsidRDefault="00000000">
            <w:pPr>
              <w:pStyle w:val="TableParagraph"/>
              <w:spacing w:before="15"/>
              <w:ind w:right="450"/>
              <w:rPr>
                <w:sz w:val="18"/>
              </w:rPr>
            </w:pPr>
            <w:r>
              <w:rPr>
                <w:sz w:val="18"/>
              </w:rPr>
              <w:t>26.920,00</w:t>
            </w:r>
          </w:p>
        </w:tc>
        <w:tc>
          <w:tcPr>
            <w:tcW w:w="1453" w:type="dxa"/>
            <w:tcBorders>
              <w:top w:val="single" w:sz="2" w:space="0" w:color="000000"/>
              <w:bottom w:val="single" w:sz="2" w:space="0" w:color="000000"/>
            </w:tcBorders>
          </w:tcPr>
          <w:p w14:paraId="51040749" w14:textId="77777777" w:rsidR="00A925D9" w:rsidRDefault="00000000">
            <w:pPr>
              <w:pStyle w:val="TableParagraph"/>
              <w:spacing w:before="15"/>
              <w:ind w:right="267"/>
              <w:rPr>
                <w:sz w:val="18"/>
              </w:rPr>
            </w:pPr>
            <w:r>
              <w:rPr>
                <w:sz w:val="18"/>
              </w:rPr>
              <w:t>14.780,94</w:t>
            </w:r>
          </w:p>
        </w:tc>
        <w:tc>
          <w:tcPr>
            <w:tcW w:w="1087" w:type="dxa"/>
            <w:tcBorders>
              <w:top w:val="single" w:sz="2" w:space="0" w:color="000000"/>
              <w:bottom w:val="single" w:sz="2" w:space="0" w:color="000000"/>
            </w:tcBorders>
          </w:tcPr>
          <w:p w14:paraId="22986E29" w14:textId="77777777" w:rsidR="00A925D9" w:rsidRDefault="00000000">
            <w:pPr>
              <w:pStyle w:val="TableParagraph"/>
              <w:spacing w:before="15"/>
              <w:ind w:left="246" w:right="248"/>
              <w:jc w:val="center"/>
              <w:rPr>
                <w:sz w:val="18"/>
              </w:rPr>
            </w:pPr>
            <w:r>
              <w:rPr>
                <w:sz w:val="18"/>
              </w:rPr>
              <w:t>54,91%</w:t>
            </w:r>
          </w:p>
        </w:tc>
      </w:tr>
      <w:tr w:rsidR="00A925D9" w14:paraId="0697FB49" w14:textId="77777777">
        <w:trPr>
          <w:trHeight w:val="231"/>
        </w:trPr>
        <w:tc>
          <w:tcPr>
            <w:tcW w:w="1172" w:type="dxa"/>
            <w:tcBorders>
              <w:top w:val="single" w:sz="2" w:space="0" w:color="000000"/>
            </w:tcBorders>
          </w:tcPr>
          <w:p w14:paraId="072367EC" w14:textId="77777777" w:rsidR="00A925D9" w:rsidRDefault="00000000">
            <w:pPr>
              <w:pStyle w:val="TableParagraph"/>
              <w:spacing w:before="15" w:line="196" w:lineRule="exact"/>
              <w:ind w:right="46"/>
              <w:rPr>
                <w:sz w:val="18"/>
              </w:rPr>
            </w:pPr>
            <w:r>
              <w:rPr>
                <w:sz w:val="18"/>
              </w:rPr>
              <w:t>3232</w:t>
            </w:r>
          </w:p>
        </w:tc>
        <w:tc>
          <w:tcPr>
            <w:tcW w:w="6947" w:type="dxa"/>
            <w:tcBorders>
              <w:top w:val="single" w:sz="2" w:space="0" w:color="000000"/>
            </w:tcBorders>
          </w:tcPr>
          <w:p w14:paraId="74567983" w14:textId="77777777" w:rsidR="00A925D9" w:rsidRDefault="00000000">
            <w:pPr>
              <w:pStyle w:val="TableParagraph"/>
              <w:spacing w:before="15" w:line="196" w:lineRule="exact"/>
              <w:ind w:left="48"/>
              <w:jc w:val="left"/>
              <w:rPr>
                <w:sz w:val="18"/>
              </w:rPr>
            </w:pPr>
            <w:r>
              <w:rPr>
                <w:sz w:val="18"/>
              </w:rPr>
              <w:t>Usluge tekućeg i investicijskog održavanja</w:t>
            </w:r>
          </w:p>
        </w:tc>
        <w:tc>
          <w:tcPr>
            <w:tcW w:w="4198" w:type="dxa"/>
            <w:tcBorders>
              <w:top w:val="single" w:sz="2" w:space="0" w:color="000000"/>
            </w:tcBorders>
          </w:tcPr>
          <w:p w14:paraId="348079F2" w14:textId="77777777" w:rsidR="00A925D9" w:rsidRDefault="00A925D9">
            <w:pPr>
              <w:pStyle w:val="TableParagraph"/>
              <w:jc w:val="left"/>
              <w:rPr>
                <w:rFonts w:ascii="Times New Roman"/>
                <w:sz w:val="16"/>
              </w:rPr>
            </w:pPr>
          </w:p>
        </w:tc>
        <w:tc>
          <w:tcPr>
            <w:tcW w:w="1453" w:type="dxa"/>
            <w:tcBorders>
              <w:top w:val="single" w:sz="2" w:space="0" w:color="000000"/>
            </w:tcBorders>
          </w:tcPr>
          <w:p w14:paraId="3FD30D5C" w14:textId="77777777" w:rsidR="00A925D9" w:rsidRDefault="00000000">
            <w:pPr>
              <w:pStyle w:val="TableParagraph"/>
              <w:spacing w:before="15" w:line="196" w:lineRule="exact"/>
              <w:ind w:right="267"/>
              <w:rPr>
                <w:sz w:val="18"/>
              </w:rPr>
            </w:pPr>
            <w:r>
              <w:rPr>
                <w:sz w:val="18"/>
              </w:rPr>
              <w:t>14.780,94</w:t>
            </w:r>
          </w:p>
        </w:tc>
        <w:tc>
          <w:tcPr>
            <w:tcW w:w="1087" w:type="dxa"/>
            <w:tcBorders>
              <w:top w:val="single" w:sz="2" w:space="0" w:color="000000"/>
            </w:tcBorders>
          </w:tcPr>
          <w:p w14:paraId="1EB45119" w14:textId="77777777" w:rsidR="00A925D9" w:rsidRDefault="00A925D9">
            <w:pPr>
              <w:pStyle w:val="TableParagraph"/>
              <w:jc w:val="left"/>
              <w:rPr>
                <w:rFonts w:ascii="Times New Roman"/>
                <w:sz w:val="16"/>
              </w:rPr>
            </w:pPr>
          </w:p>
        </w:tc>
      </w:tr>
    </w:tbl>
    <w:p w14:paraId="0F8FD2C6" w14:textId="77777777" w:rsidR="00A925D9" w:rsidRDefault="00A925D9">
      <w:pPr>
        <w:spacing w:before="11"/>
        <w:rPr>
          <w:sz w:val="2"/>
        </w:rPr>
      </w:pPr>
    </w:p>
    <w:tbl>
      <w:tblPr>
        <w:tblStyle w:val="TableNormal"/>
        <w:tblW w:w="0" w:type="auto"/>
        <w:tblInd w:w="112" w:type="dxa"/>
        <w:tblLayout w:type="fixed"/>
        <w:tblLook w:val="01E0" w:firstRow="1" w:lastRow="1" w:firstColumn="1" w:lastColumn="1" w:noHBand="0" w:noVBand="0"/>
      </w:tblPr>
      <w:tblGrid>
        <w:gridCol w:w="7404"/>
        <w:gridCol w:w="4876"/>
        <w:gridCol w:w="1455"/>
        <w:gridCol w:w="1127"/>
      </w:tblGrid>
      <w:tr w:rsidR="00A925D9" w14:paraId="3394C65C" w14:textId="77777777">
        <w:trPr>
          <w:trHeight w:val="505"/>
        </w:trPr>
        <w:tc>
          <w:tcPr>
            <w:tcW w:w="7404" w:type="dxa"/>
            <w:tcBorders>
              <w:top w:val="single" w:sz="2" w:space="0" w:color="000000"/>
              <w:bottom w:val="single" w:sz="2" w:space="0" w:color="000000"/>
            </w:tcBorders>
            <w:shd w:val="clear" w:color="auto" w:fill="F1F1F1"/>
          </w:tcPr>
          <w:p w14:paraId="1B95B2B3" w14:textId="77777777" w:rsidR="00A925D9" w:rsidRDefault="00000000">
            <w:pPr>
              <w:pStyle w:val="TableParagraph"/>
              <w:spacing w:before="17"/>
              <w:ind w:left="469" w:right="3187" w:hanging="312"/>
              <w:jc w:val="left"/>
              <w:rPr>
                <w:b/>
                <w:sz w:val="18"/>
              </w:rPr>
            </w:pPr>
            <w:r>
              <w:rPr>
                <w:b/>
                <w:sz w:val="18"/>
              </w:rPr>
              <w:t>Akt/projekt: NABAVA DUGOTRAJNE IMOVINE A100305</w:t>
            </w:r>
          </w:p>
        </w:tc>
        <w:tc>
          <w:tcPr>
            <w:tcW w:w="4876" w:type="dxa"/>
            <w:tcBorders>
              <w:top w:val="single" w:sz="2" w:space="0" w:color="000000"/>
              <w:bottom w:val="single" w:sz="2" w:space="0" w:color="000000"/>
            </w:tcBorders>
            <w:shd w:val="clear" w:color="auto" w:fill="F1F1F1"/>
          </w:tcPr>
          <w:p w14:paraId="58F53C6A" w14:textId="77777777" w:rsidR="00A925D9" w:rsidRDefault="00000000">
            <w:pPr>
              <w:pStyle w:val="TableParagraph"/>
              <w:spacing w:before="17"/>
              <w:ind w:right="403"/>
              <w:rPr>
                <w:b/>
                <w:sz w:val="18"/>
              </w:rPr>
            </w:pPr>
            <w:r>
              <w:rPr>
                <w:b/>
                <w:sz w:val="18"/>
              </w:rPr>
              <w:t>84.000,00</w:t>
            </w:r>
          </w:p>
        </w:tc>
        <w:tc>
          <w:tcPr>
            <w:tcW w:w="1455" w:type="dxa"/>
            <w:tcBorders>
              <w:top w:val="single" w:sz="2" w:space="0" w:color="000000"/>
              <w:bottom w:val="single" w:sz="2" w:space="0" w:color="000000"/>
            </w:tcBorders>
            <w:shd w:val="clear" w:color="auto" w:fill="F1F1F1"/>
          </w:tcPr>
          <w:p w14:paraId="531BA1F9" w14:textId="77777777" w:rsidR="00A925D9" w:rsidRDefault="00000000">
            <w:pPr>
              <w:pStyle w:val="TableParagraph"/>
              <w:spacing w:before="17"/>
              <w:ind w:right="222"/>
              <w:rPr>
                <w:b/>
                <w:sz w:val="18"/>
              </w:rPr>
            </w:pPr>
            <w:r>
              <w:rPr>
                <w:b/>
                <w:sz w:val="18"/>
              </w:rPr>
              <w:t>129.799,90</w:t>
            </w:r>
          </w:p>
        </w:tc>
        <w:tc>
          <w:tcPr>
            <w:tcW w:w="1127" w:type="dxa"/>
            <w:tcBorders>
              <w:top w:val="single" w:sz="2" w:space="0" w:color="000000"/>
              <w:bottom w:val="single" w:sz="2" w:space="0" w:color="000000"/>
            </w:tcBorders>
            <w:shd w:val="clear" w:color="auto" w:fill="F1F1F1"/>
          </w:tcPr>
          <w:p w14:paraId="6621A3C6" w14:textId="77777777" w:rsidR="00A925D9" w:rsidRDefault="00000000">
            <w:pPr>
              <w:pStyle w:val="TableParagraph"/>
              <w:spacing w:before="17"/>
              <w:ind w:left="204" w:right="249"/>
              <w:jc w:val="center"/>
              <w:rPr>
                <w:b/>
                <w:sz w:val="18"/>
              </w:rPr>
            </w:pPr>
            <w:r>
              <w:rPr>
                <w:b/>
                <w:sz w:val="18"/>
              </w:rPr>
              <w:t>154,52%</w:t>
            </w:r>
          </w:p>
        </w:tc>
      </w:tr>
      <w:tr w:rsidR="00A925D9" w14:paraId="4D00212B" w14:textId="77777777">
        <w:trPr>
          <w:trHeight w:val="340"/>
        </w:trPr>
        <w:tc>
          <w:tcPr>
            <w:tcW w:w="7404" w:type="dxa"/>
            <w:tcBorders>
              <w:top w:val="single" w:sz="2" w:space="0" w:color="000000"/>
              <w:bottom w:val="single" w:sz="2" w:space="0" w:color="000000"/>
            </w:tcBorders>
            <w:shd w:val="clear" w:color="auto" w:fill="CCFFCC"/>
          </w:tcPr>
          <w:p w14:paraId="6D8A92AF" w14:textId="77777777" w:rsidR="00A925D9" w:rsidRDefault="00000000">
            <w:pPr>
              <w:pStyle w:val="TableParagraph"/>
              <w:spacing w:before="16"/>
              <w:ind w:left="494"/>
              <w:jc w:val="left"/>
              <w:rPr>
                <w:sz w:val="18"/>
              </w:rPr>
            </w:pPr>
            <w:r>
              <w:rPr>
                <w:sz w:val="18"/>
              </w:rPr>
              <w:t>Izvor: 10 Opći prihodi i primici</w:t>
            </w:r>
          </w:p>
        </w:tc>
        <w:tc>
          <w:tcPr>
            <w:tcW w:w="4876" w:type="dxa"/>
            <w:tcBorders>
              <w:top w:val="single" w:sz="2" w:space="0" w:color="000000"/>
              <w:bottom w:val="single" w:sz="2" w:space="0" w:color="000000"/>
            </w:tcBorders>
            <w:shd w:val="clear" w:color="auto" w:fill="CCFFCC"/>
          </w:tcPr>
          <w:p w14:paraId="782A268D" w14:textId="77777777" w:rsidR="00A925D9" w:rsidRDefault="00000000">
            <w:pPr>
              <w:pStyle w:val="TableParagraph"/>
              <w:spacing w:before="16"/>
              <w:ind w:right="405"/>
              <w:rPr>
                <w:sz w:val="18"/>
              </w:rPr>
            </w:pPr>
            <w:r>
              <w:rPr>
                <w:sz w:val="18"/>
              </w:rPr>
              <w:t>28.000,00</w:t>
            </w:r>
          </w:p>
        </w:tc>
        <w:tc>
          <w:tcPr>
            <w:tcW w:w="1455" w:type="dxa"/>
            <w:tcBorders>
              <w:top w:val="single" w:sz="2" w:space="0" w:color="000000"/>
              <w:bottom w:val="single" w:sz="2" w:space="0" w:color="000000"/>
            </w:tcBorders>
            <w:shd w:val="clear" w:color="auto" w:fill="CCFFCC"/>
          </w:tcPr>
          <w:p w14:paraId="0415ED7B" w14:textId="77777777" w:rsidR="00A925D9" w:rsidRDefault="00000000">
            <w:pPr>
              <w:pStyle w:val="TableParagraph"/>
              <w:spacing w:before="16"/>
              <w:ind w:right="224"/>
              <w:rPr>
                <w:sz w:val="18"/>
              </w:rPr>
            </w:pPr>
            <w:r>
              <w:rPr>
                <w:sz w:val="18"/>
              </w:rPr>
              <w:t>34.998,90</w:t>
            </w:r>
          </w:p>
        </w:tc>
        <w:tc>
          <w:tcPr>
            <w:tcW w:w="1127" w:type="dxa"/>
            <w:tcBorders>
              <w:top w:val="single" w:sz="2" w:space="0" w:color="000000"/>
              <w:bottom w:val="single" w:sz="2" w:space="0" w:color="000000"/>
            </w:tcBorders>
            <w:shd w:val="clear" w:color="auto" w:fill="CCFFCC"/>
          </w:tcPr>
          <w:p w14:paraId="58443DB5" w14:textId="77777777" w:rsidR="00A925D9" w:rsidRDefault="00000000">
            <w:pPr>
              <w:pStyle w:val="TableParagraph"/>
              <w:spacing w:before="16"/>
              <w:ind w:left="204" w:right="248"/>
              <w:jc w:val="center"/>
              <w:rPr>
                <w:sz w:val="18"/>
              </w:rPr>
            </w:pPr>
            <w:r>
              <w:rPr>
                <w:sz w:val="18"/>
              </w:rPr>
              <w:t>125,00%</w:t>
            </w:r>
          </w:p>
        </w:tc>
      </w:tr>
    </w:tbl>
    <w:p w14:paraId="1905555A"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6976"/>
        <w:gridCol w:w="4169"/>
        <w:gridCol w:w="1408"/>
        <w:gridCol w:w="1133"/>
      </w:tblGrid>
      <w:tr w:rsidR="00A925D9" w14:paraId="4AC2669D" w14:textId="77777777">
        <w:trPr>
          <w:trHeight w:val="214"/>
        </w:trPr>
        <w:tc>
          <w:tcPr>
            <w:tcW w:w="1172" w:type="dxa"/>
            <w:tcBorders>
              <w:bottom w:val="single" w:sz="2" w:space="0" w:color="000000"/>
            </w:tcBorders>
          </w:tcPr>
          <w:p w14:paraId="7CA8124B" w14:textId="77777777" w:rsidR="00A925D9" w:rsidRDefault="00000000">
            <w:pPr>
              <w:pStyle w:val="TableParagraph"/>
              <w:spacing w:line="184" w:lineRule="exact"/>
              <w:ind w:right="48"/>
              <w:rPr>
                <w:sz w:val="18"/>
              </w:rPr>
            </w:pPr>
            <w:r>
              <w:rPr>
                <w:sz w:val="18"/>
              </w:rPr>
              <w:t>42</w:t>
            </w:r>
          </w:p>
        </w:tc>
        <w:tc>
          <w:tcPr>
            <w:tcW w:w="6976" w:type="dxa"/>
            <w:tcBorders>
              <w:bottom w:val="single" w:sz="2" w:space="0" w:color="000000"/>
            </w:tcBorders>
          </w:tcPr>
          <w:p w14:paraId="56D2B4B7" w14:textId="77777777" w:rsidR="00A925D9" w:rsidRDefault="00000000">
            <w:pPr>
              <w:pStyle w:val="TableParagraph"/>
              <w:spacing w:line="184" w:lineRule="exact"/>
              <w:ind w:left="48"/>
              <w:jc w:val="left"/>
              <w:rPr>
                <w:sz w:val="18"/>
              </w:rPr>
            </w:pPr>
            <w:r>
              <w:rPr>
                <w:sz w:val="18"/>
              </w:rPr>
              <w:t>Rashodi za nabavu proizvedene dugotrajne imovine</w:t>
            </w:r>
          </w:p>
        </w:tc>
        <w:tc>
          <w:tcPr>
            <w:tcW w:w="4169" w:type="dxa"/>
            <w:tcBorders>
              <w:bottom w:val="single" w:sz="2" w:space="0" w:color="000000"/>
            </w:tcBorders>
          </w:tcPr>
          <w:p w14:paraId="6C6BB8DA" w14:textId="77777777" w:rsidR="00A925D9" w:rsidRDefault="00000000">
            <w:pPr>
              <w:pStyle w:val="TableParagraph"/>
              <w:spacing w:line="184" w:lineRule="exact"/>
              <w:ind w:right="450"/>
              <w:rPr>
                <w:sz w:val="18"/>
              </w:rPr>
            </w:pPr>
            <w:r>
              <w:rPr>
                <w:sz w:val="18"/>
              </w:rPr>
              <w:t>28.000,00</w:t>
            </w:r>
          </w:p>
        </w:tc>
        <w:tc>
          <w:tcPr>
            <w:tcW w:w="1408" w:type="dxa"/>
            <w:tcBorders>
              <w:bottom w:val="single" w:sz="2" w:space="0" w:color="000000"/>
            </w:tcBorders>
          </w:tcPr>
          <w:p w14:paraId="7B9F845E" w14:textId="77777777" w:rsidR="00A925D9" w:rsidRDefault="00000000">
            <w:pPr>
              <w:pStyle w:val="TableParagraph"/>
              <w:spacing w:line="184" w:lineRule="exact"/>
              <w:ind w:right="222"/>
              <w:rPr>
                <w:sz w:val="18"/>
              </w:rPr>
            </w:pPr>
            <w:r>
              <w:rPr>
                <w:sz w:val="18"/>
              </w:rPr>
              <w:t>34.998,90</w:t>
            </w:r>
          </w:p>
        </w:tc>
        <w:tc>
          <w:tcPr>
            <w:tcW w:w="1133" w:type="dxa"/>
            <w:tcBorders>
              <w:bottom w:val="single" w:sz="2" w:space="0" w:color="000000"/>
            </w:tcBorders>
          </w:tcPr>
          <w:p w14:paraId="31A6100C" w14:textId="77777777" w:rsidR="00A925D9" w:rsidRDefault="00000000">
            <w:pPr>
              <w:pStyle w:val="TableParagraph"/>
              <w:spacing w:line="184" w:lineRule="exact"/>
              <w:ind w:right="274"/>
              <w:rPr>
                <w:sz w:val="18"/>
              </w:rPr>
            </w:pPr>
            <w:r>
              <w:rPr>
                <w:sz w:val="18"/>
              </w:rPr>
              <w:t>125,00%</w:t>
            </w:r>
          </w:p>
        </w:tc>
      </w:tr>
      <w:tr w:rsidR="00A925D9" w14:paraId="047CE31A" w14:textId="77777777">
        <w:trPr>
          <w:trHeight w:val="266"/>
        </w:trPr>
        <w:tc>
          <w:tcPr>
            <w:tcW w:w="1172" w:type="dxa"/>
            <w:tcBorders>
              <w:top w:val="single" w:sz="2" w:space="0" w:color="000000"/>
              <w:bottom w:val="single" w:sz="2" w:space="0" w:color="000000"/>
            </w:tcBorders>
          </w:tcPr>
          <w:p w14:paraId="1EE76F1A" w14:textId="77777777" w:rsidR="00A925D9" w:rsidRDefault="00000000">
            <w:pPr>
              <w:pStyle w:val="TableParagraph"/>
              <w:spacing w:before="16"/>
              <w:ind w:right="47"/>
              <w:rPr>
                <w:sz w:val="18"/>
              </w:rPr>
            </w:pPr>
            <w:r>
              <w:rPr>
                <w:sz w:val="18"/>
              </w:rPr>
              <w:t>4227</w:t>
            </w:r>
          </w:p>
        </w:tc>
        <w:tc>
          <w:tcPr>
            <w:tcW w:w="6976" w:type="dxa"/>
            <w:tcBorders>
              <w:top w:val="single" w:sz="2" w:space="0" w:color="000000"/>
              <w:bottom w:val="single" w:sz="2" w:space="0" w:color="000000"/>
            </w:tcBorders>
          </w:tcPr>
          <w:p w14:paraId="2F9DF8A9" w14:textId="77777777" w:rsidR="00A925D9" w:rsidRDefault="00000000">
            <w:pPr>
              <w:pStyle w:val="TableParagraph"/>
              <w:spacing w:before="16"/>
              <w:ind w:left="48"/>
              <w:jc w:val="left"/>
              <w:rPr>
                <w:sz w:val="18"/>
              </w:rPr>
            </w:pPr>
            <w:r>
              <w:rPr>
                <w:sz w:val="18"/>
              </w:rPr>
              <w:t>Uređaji, strojevi i oprema za ostale namjene</w:t>
            </w:r>
          </w:p>
        </w:tc>
        <w:tc>
          <w:tcPr>
            <w:tcW w:w="4169" w:type="dxa"/>
            <w:tcBorders>
              <w:top w:val="single" w:sz="2" w:space="0" w:color="000000"/>
              <w:bottom w:val="single" w:sz="2" w:space="0" w:color="000000"/>
            </w:tcBorders>
          </w:tcPr>
          <w:p w14:paraId="5A59386B" w14:textId="77777777" w:rsidR="00A925D9" w:rsidRDefault="00A925D9">
            <w:pPr>
              <w:pStyle w:val="TableParagraph"/>
              <w:jc w:val="left"/>
              <w:rPr>
                <w:rFonts w:ascii="Times New Roman"/>
                <w:sz w:val="18"/>
              </w:rPr>
            </w:pPr>
          </w:p>
        </w:tc>
        <w:tc>
          <w:tcPr>
            <w:tcW w:w="1408" w:type="dxa"/>
            <w:tcBorders>
              <w:top w:val="single" w:sz="2" w:space="0" w:color="000000"/>
              <w:bottom w:val="single" w:sz="2" w:space="0" w:color="000000"/>
            </w:tcBorders>
          </w:tcPr>
          <w:p w14:paraId="2BD65696" w14:textId="77777777" w:rsidR="00A925D9" w:rsidRDefault="00000000">
            <w:pPr>
              <w:pStyle w:val="TableParagraph"/>
              <w:spacing w:before="16"/>
              <w:ind w:right="223"/>
              <w:rPr>
                <w:sz w:val="18"/>
              </w:rPr>
            </w:pPr>
            <w:r>
              <w:rPr>
                <w:sz w:val="18"/>
              </w:rPr>
              <w:t>34.998,90</w:t>
            </w:r>
          </w:p>
        </w:tc>
        <w:tc>
          <w:tcPr>
            <w:tcW w:w="1133" w:type="dxa"/>
            <w:tcBorders>
              <w:top w:val="single" w:sz="2" w:space="0" w:color="000000"/>
              <w:bottom w:val="single" w:sz="2" w:space="0" w:color="000000"/>
            </w:tcBorders>
          </w:tcPr>
          <w:p w14:paraId="58C479AE" w14:textId="77777777" w:rsidR="00A925D9" w:rsidRDefault="00A925D9">
            <w:pPr>
              <w:pStyle w:val="TableParagraph"/>
              <w:jc w:val="left"/>
              <w:rPr>
                <w:rFonts w:ascii="Times New Roman"/>
                <w:sz w:val="18"/>
              </w:rPr>
            </w:pPr>
          </w:p>
        </w:tc>
      </w:tr>
      <w:tr w:rsidR="00A925D9" w14:paraId="78200175" w14:textId="77777777">
        <w:trPr>
          <w:trHeight w:val="266"/>
        </w:trPr>
        <w:tc>
          <w:tcPr>
            <w:tcW w:w="1172" w:type="dxa"/>
            <w:tcBorders>
              <w:top w:val="single" w:sz="2" w:space="0" w:color="000000"/>
              <w:bottom w:val="single" w:sz="2" w:space="0" w:color="000000"/>
            </w:tcBorders>
          </w:tcPr>
          <w:p w14:paraId="46211C95" w14:textId="77777777" w:rsidR="00A925D9" w:rsidRDefault="00000000">
            <w:pPr>
              <w:pStyle w:val="TableParagraph"/>
              <w:spacing w:before="15"/>
              <w:ind w:right="47"/>
              <w:rPr>
                <w:sz w:val="18"/>
              </w:rPr>
            </w:pPr>
            <w:r>
              <w:rPr>
                <w:sz w:val="18"/>
              </w:rPr>
              <w:t>4262</w:t>
            </w:r>
          </w:p>
        </w:tc>
        <w:tc>
          <w:tcPr>
            <w:tcW w:w="6976" w:type="dxa"/>
            <w:tcBorders>
              <w:top w:val="single" w:sz="2" w:space="0" w:color="000000"/>
              <w:bottom w:val="single" w:sz="2" w:space="0" w:color="000000"/>
            </w:tcBorders>
          </w:tcPr>
          <w:p w14:paraId="7F526C8C" w14:textId="77777777" w:rsidR="00A925D9" w:rsidRDefault="00000000">
            <w:pPr>
              <w:pStyle w:val="TableParagraph"/>
              <w:spacing w:before="15"/>
              <w:ind w:left="48"/>
              <w:jc w:val="left"/>
              <w:rPr>
                <w:sz w:val="18"/>
              </w:rPr>
            </w:pPr>
            <w:r>
              <w:rPr>
                <w:sz w:val="18"/>
              </w:rPr>
              <w:t>Ulaganja u računalne programe</w:t>
            </w:r>
          </w:p>
        </w:tc>
        <w:tc>
          <w:tcPr>
            <w:tcW w:w="4169" w:type="dxa"/>
            <w:tcBorders>
              <w:top w:val="single" w:sz="2" w:space="0" w:color="000000"/>
              <w:bottom w:val="single" w:sz="2" w:space="0" w:color="000000"/>
            </w:tcBorders>
          </w:tcPr>
          <w:p w14:paraId="181B30B2" w14:textId="77777777" w:rsidR="00A925D9" w:rsidRDefault="00A925D9">
            <w:pPr>
              <w:pStyle w:val="TableParagraph"/>
              <w:jc w:val="left"/>
              <w:rPr>
                <w:rFonts w:ascii="Times New Roman"/>
                <w:sz w:val="18"/>
              </w:rPr>
            </w:pPr>
          </w:p>
        </w:tc>
        <w:tc>
          <w:tcPr>
            <w:tcW w:w="1408" w:type="dxa"/>
            <w:tcBorders>
              <w:top w:val="single" w:sz="2" w:space="0" w:color="000000"/>
              <w:bottom w:val="single" w:sz="2" w:space="0" w:color="000000"/>
            </w:tcBorders>
          </w:tcPr>
          <w:p w14:paraId="6627DDA0" w14:textId="77777777" w:rsidR="00A925D9" w:rsidRDefault="00000000">
            <w:pPr>
              <w:pStyle w:val="TableParagraph"/>
              <w:spacing w:before="15"/>
              <w:ind w:right="225"/>
              <w:rPr>
                <w:sz w:val="18"/>
              </w:rPr>
            </w:pPr>
            <w:r>
              <w:rPr>
                <w:sz w:val="18"/>
              </w:rPr>
              <w:t>0,00</w:t>
            </w:r>
          </w:p>
        </w:tc>
        <w:tc>
          <w:tcPr>
            <w:tcW w:w="1133" w:type="dxa"/>
            <w:tcBorders>
              <w:top w:val="single" w:sz="2" w:space="0" w:color="000000"/>
              <w:bottom w:val="single" w:sz="2" w:space="0" w:color="000000"/>
            </w:tcBorders>
          </w:tcPr>
          <w:p w14:paraId="226E2F79" w14:textId="77777777" w:rsidR="00A925D9" w:rsidRDefault="00A925D9">
            <w:pPr>
              <w:pStyle w:val="TableParagraph"/>
              <w:jc w:val="left"/>
              <w:rPr>
                <w:rFonts w:ascii="Times New Roman"/>
                <w:sz w:val="18"/>
              </w:rPr>
            </w:pPr>
          </w:p>
        </w:tc>
      </w:tr>
      <w:tr w:rsidR="00A925D9" w14:paraId="21D4EEE1" w14:textId="77777777">
        <w:trPr>
          <w:trHeight w:val="339"/>
        </w:trPr>
        <w:tc>
          <w:tcPr>
            <w:tcW w:w="1172" w:type="dxa"/>
            <w:tcBorders>
              <w:top w:val="single" w:sz="2" w:space="0" w:color="000000"/>
              <w:bottom w:val="single" w:sz="2" w:space="0" w:color="000000"/>
            </w:tcBorders>
            <w:shd w:val="clear" w:color="auto" w:fill="CCFFCC"/>
          </w:tcPr>
          <w:p w14:paraId="7EE4D0CC" w14:textId="77777777" w:rsidR="00A925D9" w:rsidRDefault="00000000">
            <w:pPr>
              <w:pStyle w:val="TableParagraph"/>
              <w:spacing w:before="15"/>
              <w:ind w:right="48"/>
              <w:rPr>
                <w:sz w:val="18"/>
              </w:rPr>
            </w:pPr>
            <w:r>
              <w:rPr>
                <w:sz w:val="18"/>
              </w:rPr>
              <w:t>Izvor: 40</w:t>
            </w:r>
          </w:p>
        </w:tc>
        <w:tc>
          <w:tcPr>
            <w:tcW w:w="6976" w:type="dxa"/>
            <w:tcBorders>
              <w:top w:val="single" w:sz="2" w:space="0" w:color="000000"/>
              <w:bottom w:val="single" w:sz="2" w:space="0" w:color="000000"/>
            </w:tcBorders>
            <w:shd w:val="clear" w:color="auto" w:fill="CCFFCC"/>
          </w:tcPr>
          <w:p w14:paraId="2B2B2682" w14:textId="77777777" w:rsidR="00A925D9" w:rsidRDefault="00000000">
            <w:pPr>
              <w:pStyle w:val="TableParagraph"/>
              <w:spacing w:before="15"/>
              <w:ind w:left="48"/>
              <w:jc w:val="left"/>
              <w:rPr>
                <w:sz w:val="18"/>
              </w:rPr>
            </w:pPr>
            <w:r>
              <w:rPr>
                <w:sz w:val="18"/>
              </w:rPr>
              <w:t>Prihodi za posebne namjene</w:t>
            </w:r>
          </w:p>
        </w:tc>
        <w:tc>
          <w:tcPr>
            <w:tcW w:w="4169" w:type="dxa"/>
            <w:tcBorders>
              <w:top w:val="single" w:sz="2" w:space="0" w:color="000000"/>
              <w:bottom w:val="single" w:sz="2" w:space="0" w:color="000000"/>
            </w:tcBorders>
            <w:shd w:val="clear" w:color="auto" w:fill="CCFFCC"/>
          </w:tcPr>
          <w:p w14:paraId="31712191" w14:textId="77777777" w:rsidR="00A925D9" w:rsidRDefault="00000000">
            <w:pPr>
              <w:pStyle w:val="TableParagraph"/>
              <w:spacing w:before="15"/>
              <w:ind w:right="443"/>
              <w:rPr>
                <w:sz w:val="18"/>
              </w:rPr>
            </w:pPr>
            <w:r>
              <w:rPr>
                <w:sz w:val="18"/>
              </w:rPr>
              <w:t>9.000,00</w:t>
            </w:r>
          </w:p>
        </w:tc>
        <w:tc>
          <w:tcPr>
            <w:tcW w:w="1408" w:type="dxa"/>
            <w:tcBorders>
              <w:top w:val="single" w:sz="2" w:space="0" w:color="000000"/>
              <w:bottom w:val="single" w:sz="2" w:space="0" w:color="000000"/>
            </w:tcBorders>
            <w:shd w:val="clear" w:color="auto" w:fill="CCFFCC"/>
          </w:tcPr>
          <w:p w14:paraId="5C21976F" w14:textId="77777777" w:rsidR="00A925D9" w:rsidRDefault="00000000">
            <w:pPr>
              <w:pStyle w:val="TableParagraph"/>
              <w:spacing w:before="15"/>
              <w:ind w:right="216"/>
              <w:rPr>
                <w:sz w:val="18"/>
              </w:rPr>
            </w:pPr>
            <w:r>
              <w:rPr>
                <w:sz w:val="18"/>
              </w:rPr>
              <w:t>0,00</w:t>
            </w:r>
          </w:p>
        </w:tc>
        <w:tc>
          <w:tcPr>
            <w:tcW w:w="1133" w:type="dxa"/>
            <w:tcBorders>
              <w:top w:val="single" w:sz="2" w:space="0" w:color="000000"/>
              <w:bottom w:val="single" w:sz="2" w:space="0" w:color="000000"/>
            </w:tcBorders>
            <w:shd w:val="clear" w:color="auto" w:fill="CCFFCC"/>
          </w:tcPr>
          <w:p w14:paraId="0FBB5C69" w14:textId="77777777" w:rsidR="00A925D9" w:rsidRDefault="00000000">
            <w:pPr>
              <w:pStyle w:val="TableParagraph"/>
              <w:spacing w:before="15"/>
              <w:ind w:right="267"/>
              <w:rPr>
                <w:sz w:val="18"/>
              </w:rPr>
            </w:pPr>
            <w:r>
              <w:rPr>
                <w:sz w:val="18"/>
              </w:rPr>
              <w:t>0,00%</w:t>
            </w:r>
          </w:p>
        </w:tc>
      </w:tr>
      <w:tr w:rsidR="00A925D9" w14:paraId="3192DBBE" w14:textId="77777777">
        <w:trPr>
          <w:trHeight w:val="266"/>
        </w:trPr>
        <w:tc>
          <w:tcPr>
            <w:tcW w:w="1172" w:type="dxa"/>
            <w:tcBorders>
              <w:top w:val="single" w:sz="2" w:space="0" w:color="000000"/>
              <w:bottom w:val="single" w:sz="2" w:space="0" w:color="000000"/>
            </w:tcBorders>
          </w:tcPr>
          <w:p w14:paraId="00DCF333" w14:textId="77777777" w:rsidR="00A925D9" w:rsidRDefault="00000000">
            <w:pPr>
              <w:pStyle w:val="TableParagraph"/>
              <w:spacing w:before="15"/>
              <w:ind w:right="48"/>
              <w:rPr>
                <w:sz w:val="18"/>
              </w:rPr>
            </w:pPr>
            <w:r>
              <w:rPr>
                <w:sz w:val="18"/>
              </w:rPr>
              <w:t>41</w:t>
            </w:r>
          </w:p>
        </w:tc>
        <w:tc>
          <w:tcPr>
            <w:tcW w:w="6976" w:type="dxa"/>
            <w:tcBorders>
              <w:top w:val="single" w:sz="2" w:space="0" w:color="000000"/>
              <w:bottom w:val="single" w:sz="2" w:space="0" w:color="000000"/>
            </w:tcBorders>
          </w:tcPr>
          <w:p w14:paraId="376AAD9D" w14:textId="77777777" w:rsidR="00A925D9" w:rsidRDefault="00000000">
            <w:pPr>
              <w:pStyle w:val="TableParagraph"/>
              <w:spacing w:before="15"/>
              <w:ind w:left="48"/>
              <w:jc w:val="left"/>
              <w:rPr>
                <w:sz w:val="18"/>
              </w:rPr>
            </w:pPr>
            <w:r>
              <w:rPr>
                <w:sz w:val="18"/>
              </w:rPr>
              <w:t>Rashodi za nabavu neproizvedene dugotrajne imovine</w:t>
            </w:r>
          </w:p>
        </w:tc>
        <w:tc>
          <w:tcPr>
            <w:tcW w:w="4169" w:type="dxa"/>
            <w:tcBorders>
              <w:top w:val="single" w:sz="2" w:space="0" w:color="000000"/>
              <w:bottom w:val="single" w:sz="2" w:space="0" w:color="000000"/>
            </w:tcBorders>
          </w:tcPr>
          <w:p w14:paraId="129341D2" w14:textId="77777777" w:rsidR="00A925D9" w:rsidRDefault="00000000">
            <w:pPr>
              <w:pStyle w:val="TableParagraph"/>
              <w:spacing w:before="15"/>
              <w:ind w:right="451"/>
              <w:rPr>
                <w:sz w:val="18"/>
              </w:rPr>
            </w:pPr>
            <w:r>
              <w:rPr>
                <w:sz w:val="18"/>
              </w:rPr>
              <w:t>3.000,00</w:t>
            </w:r>
          </w:p>
        </w:tc>
        <w:tc>
          <w:tcPr>
            <w:tcW w:w="1408" w:type="dxa"/>
            <w:tcBorders>
              <w:top w:val="single" w:sz="2" w:space="0" w:color="000000"/>
              <w:bottom w:val="single" w:sz="2" w:space="0" w:color="000000"/>
            </w:tcBorders>
          </w:tcPr>
          <w:p w14:paraId="3650D5CE" w14:textId="77777777" w:rsidR="00A925D9" w:rsidRDefault="00000000">
            <w:pPr>
              <w:pStyle w:val="TableParagraph"/>
              <w:spacing w:before="15"/>
              <w:ind w:right="225"/>
              <w:rPr>
                <w:sz w:val="18"/>
              </w:rPr>
            </w:pPr>
            <w:r>
              <w:rPr>
                <w:sz w:val="18"/>
              </w:rPr>
              <w:t>0,00</w:t>
            </w:r>
          </w:p>
        </w:tc>
        <w:tc>
          <w:tcPr>
            <w:tcW w:w="1133" w:type="dxa"/>
            <w:tcBorders>
              <w:top w:val="single" w:sz="2" w:space="0" w:color="000000"/>
              <w:bottom w:val="single" w:sz="2" w:space="0" w:color="000000"/>
            </w:tcBorders>
          </w:tcPr>
          <w:p w14:paraId="5627025F" w14:textId="77777777" w:rsidR="00A925D9" w:rsidRDefault="00000000">
            <w:pPr>
              <w:pStyle w:val="TableParagraph"/>
              <w:spacing w:before="15"/>
              <w:ind w:right="276"/>
              <w:rPr>
                <w:sz w:val="18"/>
              </w:rPr>
            </w:pPr>
            <w:r>
              <w:rPr>
                <w:sz w:val="18"/>
              </w:rPr>
              <w:t>0,00%</w:t>
            </w:r>
          </w:p>
        </w:tc>
      </w:tr>
      <w:tr w:rsidR="00A925D9" w14:paraId="57869883" w14:textId="77777777">
        <w:trPr>
          <w:trHeight w:val="264"/>
        </w:trPr>
        <w:tc>
          <w:tcPr>
            <w:tcW w:w="1172" w:type="dxa"/>
            <w:tcBorders>
              <w:top w:val="single" w:sz="2" w:space="0" w:color="000000"/>
              <w:bottom w:val="single" w:sz="2" w:space="0" w:color="000000"/>
            </w:tcBorders>
          </w:tcPr>
          <w:p w14:paraId="6A04CAB5" w14:textId="77777777" w:rsidR="00A925D9" w:rsidRDefault="00000000">
            <w:pPr>
              <w:pStyle w:val="TableParagraph"/>
              <w:spacing w:before="16"/>
              <w:ind w:right="47"/>
              <w:rPr>
                <w:sz w:val="18"/>
              </w:rPr>
            </w:pPr>
            <w:r>
              <w:rPr>
                <w:sz w:val="18"/>
              </w:rPr>
              <w:t>4111</w:t>
            </w:r>
          </w:p>
        </w:tc>
        <w:tc>
          <w:tcPr>
            <w:tcW w:w="6976" w:type="dxa"/>
            <w:tcBorders>
              <w:top w:val="single" w:sz="2" w:space="0" w:color="000000"/>
              <w:bottom w:val="single" w:sz="2" w:space="0" w:color="000000"/>
            </w:tcBorders>
          </w:tcPr>
          <w:p w14:paraId="54E174EB" w14:textId="77777777" w:rsidR="00A925D9" w:rsidRDefault="00000000">
            <w:pPr>
              <w:pStyle w:val="TableParagraph"/>
              <w:spacing w:before="16"/>
              <w:ind w:left="48"/>
              <w:jc w:val="left"/>
              <w:rPr>
                <w:sz w:val="18"/>
              </w:rPr>
            </w:pPr>
            <w:r>
              <w:rPr>
                <w:sz w:val="18"/>
              </w:rPr>
              <w:t>Zemljište</w:t>
            </w:r>
          </w:p>
        </w:tc>
        <w:tc>
          <w:tcPr>
            <w:tcW w:w="4169" w:type="dxa"/>
            <w:tcBorders>
              <w:top w:val="single" w:sz="2" w:space="0" w:color="000000"/>
              <w:bottom w:val="single" w:sz="2" w:space="0" w:color="000000"/>
            </w:tcBorders>
          </w:tcPr>
          <w:p w14:paraId="684F3C2D" w14:textId="77777777" w:rsidR="00A925D9" w:rsidRDefault="00A925D9">
            <w:pPr>
              <w:pStyle w:val="TableParagraph"/>
              <w:jc w:val="left"/>
              <w:rPr>
                <w:rFonts w:ascii="Times New Roman"/>
                <w:sz w:val="18"/>
              </w:rPr>
            </w:pPr>
          </w:p>
        </w:tc>
        <w:tc>
          <w:tcPr>
            <w:tcW w:w="1408" w:type="dxa"/>
            <w:tcBorders>
              <w:top w:val="single" w:sz="2" w:space="0" w:color="000000"/>
              <w:bottom w:val="single" w:sz="2" w:space="0" w:color="000000"/>
            </w:tcBorders>
          </w:tcPr>
          <w:p w14:paraId="42C47E43" w14:textId="77777777" w:rsidR="00A925D9" w:rsidRDefault="00000000">
            <w:pPr>
              <w:pStyle w:val="TableParagraph"/>
              <w:spacing w:before="16"/>
              <w:ind w:right="225"/>
              <w:rPr>
                <w:sz w:val="18"/>
              </w:rPr>
            </w:pPr>
            <w:r>
              <w:rPr>
                <w:sz w:val="18"/>
              </w:rPr>
              <w:t>0,00</w:t>
            </w:r>
          </w:p>
        </w:tc>
        <w:tc>
          <w:tcPr>
            <w:tcW w:w="1133" w:type="dxa"/>
            <w:tcBorders>
              <w:top w:val="single" w:sz="2" w:space="0" w:color="000000"/>
              <w:bottom w:val="single" w:sz="2" w:space="0" w:color="000000"/>
            </w:tcBorders>
          </w:tcPr>
          <w:p w14:paraId="072CAA1C" w14:textId="77777777" w:rsidR="00A925D9" w:rsidRDefault="00A925D9">
            <w:pPr>
              <w:pStyle w:val="TableParagraph"/>
              <w:jc w:val="left"/>
              <w:rPr>
                <w:rFonts w:ascii="Times New Roman"/>
                <w:sz w:val="18"/>
              </w:rPr>
            </w:pPr>
          </w:p>
        </w:tc>
      </w:tr>
      <w:tr w:rsidR="00A925D9" w14:paraId="630EA841" w14:textId="77777777">
        <w:trPr>
          <w:trHeight w:val="265"/>
        </w:trPr>
        <w:tc>
          <w:tcPr>
            <w:tcW w:w="1172" w:type="dxa"/>
            <w:tcBorders>
              <w:top w:val="single" w:sz="2" w:space="0" w:color="000000"/>
              <w:bottom w:val="single" w:sz="2" w:space="0" w:color="000000"/>
            </w:tcBorders>
          </w:tcPr>
          <w:p w14:paraId="6195B719" w14:textId="77777777" w:rsidR="00A925D9" w:rsidRDefault="00000000">
            <w:pPr>
              <w:pStyle w:val="TableParagraph"/>
              <w:spacing w:before="16"/>
              <w:ind w:right="48"/>
              <w:rPr>
                <w:sz w:val="18"/>
              </w:rPr>
            </w:pPr>
            <w:r>
              <w:rPr>
                <w:sz w:val="18"/>
              </w:rPr>
              <w:t>42</w:t>
            </w:r>
          </w:p>
        </w:tc>
        <w:tc>
          <w:tcPr>
            <w:tcW w:w="6976" w:type="dxa"/>
            <w:tcBorders>
              <w:top w:val="single" w:sz="2" w:space="0" w:color="000000"/>
              <w:bottom w:val="single" w:sz="2" w:space="0" w:color="000000"/>
            </w:tcBorders>
          </w:tcPr>
          <w:p w14:paraId="479E2E4C" w14:textId="77777777" w:rsidR="00A925D9" w:rsidRDefault="00000000">
            <w:pPr>
              <w:pStyle w:val="TableParagraph"/>
              <w:spacing w:before="16"/>
              <w:ind w:left="48"/>
              <w:jc w:val="left"/>
              <w:rPr>
                <w:sz w:val="18"/>
              </w:rPr>
            </w:pPr>
            <w:r>
              <w:rPr>
                <w:sz w:val="18"/>
              </w:rPr>
              <w:t>Rashodi za nabavu proizvedene dugotrajne imovine</w:t>
            </w:r>
          </w:p>
        </w:tc>
        <w:tc>
          <w:tcPr>
            <w:tcW w:w="4169" w:type="dxa"/>
            <w:tcBorders>
              <w:top w:val="single" w:sz="2" w:space="0" w:color="000000"/>
              <w:bottom w:val="single" w:sz="2" w:space="0" w:color="000000"/>
            </w:tcBorders>
          </w:tcPr>
          <w:p w14:paraId="1A62E8E3" w14:textId="77777777" w:rsidR="00A925D9" w:rsidRDefault="00000000">
            <w:pPr>
              <w:pStyle w:val="TableParagraph"/>
              <w:spacing w:before="16"/>
              <w:ind w:right="450"/>
              <w:rPr>
                <w:sz w:val="18"/>
              </w:rPr>
            </w:pPr>
            <w:r>
              <w:rPr>
                <w:sz w:val="18"/>
              </w:rPr>
              <w:t>6.000,00</w:t>
            </w:r>
          </w:p>
        </w:tc>
        <w:tc>
          <w:tcPr>
            <w:tcW w:w="1408" w:type="dxa"/>
            <w:tcBorders>
              <w:top w:val="single" w:sz="2" w:space="0" w:color="000000"/>
              <w:bottom w:val="single" w:sz="2" w:space="0" w:color="000000"/>
            </w:tcBorders>
          </w:tcPr>
          <w:p w14:paraId="5F8D06AF" w14:textId="77777777" w:rsidR="00A925D9" w:rsidRDefault="00000000">
            <w:pPr>
              <w:pStyle w:val="TableParagraph"/>
              <w:spacing w:before="16"/>
              <w:ind w:right="224"/>
              <w:rPr>
                <w:sz w:val="18"/>
              </w:rPr>
            </w:pPr>
            <w:r>
              <w:rPr>
                <w:sz w:val="18"/>
              </w:rPr>
              <w:t>0,00</w:t>
            </w:r>
          </w:p>
        </w:tc>
        <w:tc>
          <w:tcPr>
            <w:tcW w:w="1133" w:type="dxa"/>
            <w:tcBorders>
              <w:top w:val="single" w:sz="2" w:space="0" w:color="000000"/>
              <w:bottom w:val="single" w:sz="2" w:space="0" w:color="000000"/>
            </w:tcBorders>
          </w:tcPr>
          <w:p w14:paraId="40464695" w14:textId="77777777" w:rsidR="00A925D9" w:rsidRDefault="00000000">
            <w:pPr>
              <w:pStyle w:val="TableParagraph"/>
              <w:spacing w:before="16"/>
              <w:ind w:right="275"/>
              <w:rPr>
                <w:sz w:val="18"/>
              </w:rPr>
            </w:pPr>
            <w:r>
              <w:rPr>
                <w:sz w:val="18"/>
              </w:rPr>
              <w:t>0,00%</w:t>
            </w:r>
          </w:p>
        </w:tc>
      </w:tr>
      <w:tr w:rsidR="00A925D9" w14:paraId="381FBCAB" w14:textId="77777777">
        <w:trPr>
          <w:trHeight w:val="265"/>
        </w:trPr>
        <w:tc>
          <w:tcPr>
            <w:tcW w:w="1172" w:type="dxa"/>
            <w:tcBorders>
              <w:top w:val="single" w:sz="2" w:space="0" w:color="000000"/>
              <w:bottom w:val="single" w:sz="2" w:space="0" w:color="000000"/>
            </w:tcBorders>
          </w:tcPr>
          <w:p w14:paraId="4459B58E" w14:textId="77777777" w:rsidR="00A925D9" w:rsidRDefault="00000000">
            <w:pPr>
              <w:pStyle w:val="TableParagraph"/>
              <w:spacing w:before="18"/>
              <w:ind w:right="46"/>
              <w:rPr>
                <w:sz w:val="18"/>
              </w:rPr>
            </w:pPr>
            <w:r>
              <w:rPr>
                <w:sz w:val="18"/>
              </w:rPr>
              <w:t>4221</w:t>
            </w:r>
          </w:p>
        </w:tc>
        <w:tc>
          <w:tcPr>
            <w:tcW w:w="6976" w:type="dxa"/>
            <w:tcBorders>
              <w:top w:val="single" w:sz="2" w:space="0" w:color="000000"/>
              <w:bottom w:val="single" w:sz="2" w:space="0" w:color="000000"/>
            </w:tcBorders>
          </w:tcPr>
          <w:p w14:paraId="4096F0A9" w14:textId="77777777" w:rsidR="00A925D9" w:rsidRDefault="00000000">
            <w:pPr>
              <w:pStyle w:val="TableParagraph"/>
              <w:spacing w:before="18"/>
              <w:ind w:left="48"/>
              <w:jc w:val="left"/>
              <w:rPr>
                <w:sz w:val="18"/>
              </w:rPr>
            </w:pPr>
            <w:r>
              <w:rPr>
                <w:sz w:val="18"/>
              </w:rPr>
              <w:t>Uredska oprema i namještaj</w:t>
            </w:r>
          </w:p>
        </w:tc>
        <w:tc>
          <w:tcPr>
            <w:tcW w:w="4169" w:type="dxa"/>
            <w:tcBorders>
              <w:top w:val="single" w:sz="2" w:space="0" w:color="000000"/>
              <w:bottom w:val="single" w:sz="2" w:space="0" w:color="000000"/>
            </w:tcBorders>
          </w:tcPr>
          <w:p w14:paraId="799B68B2" w14:textId="77777777" w:rsidR="00A925D9" w:rsidRDefault="00A925D9">
            <w:pPr>
              <w:pStyle w:val="TableParagraph"/>
              <w:jc w:val="left"/>
              <w:rPr>
                <w:rFonts w:ascii="Times New Roman"/>
                <w:sz w:val="18"/>
              </w:rPr>
            </w:pPr>
          </w:p>
        </w:tc>
        <w:tc>
          <w:tcPr>
            <w:tcW w:w="1408" w:type="dxa"/>
            <w:tcBorders>
              <w:top w:val="single" w:sz="2" w:space="0" w:color="000000"/>
              <w:bottom w:val="single" w:sz="2" w:space="0" w:color="000000"/>
            </w:tcBorders>
          </w:tcPr>
          <w:p w14:paraId="5A0C64AE" w14:textId="77777777" w:rsidR="00A925D9" w:rsidRDefault="00000000">
            <w:pPr>
              <w:pStyle w:val="TableParagraph"/>
              <w:spacing w:before="18"/>
              <w:ind w:right="224"/>
              <w:rPr>
                <w:sz w:val="18"/>
              </w:rPr>
            </w:pPr>
            <w:r>
              <w:rPr>
                <w:sz w:val="18"/>
              </w:rPr>
              <w:t>0,00</w:t>
            </w:r>
          </w:p>
        </w:tc>
        <w:tc>
          <w:tcPr>
            <w:tcW w:w="1133" w:type="dxa"/>
            <w:tcBorders>
              <w:top w:val="single" w:sz="2" w:space="0" w:color="000000"/>
              <w:bottom w:val="single" w:sz="2" w:space="0" w:color="000000"/>
            </w:tcBorders>
          </w:tcPr>
          <w:p w14:paraId="287F5655" w14:textId="77777777" w:rsidR="00A925D9" w:rsidRDefault="00A925D9">
            <w:pPr>
              <w:pStyle w:val="TableParagraph"/>
              <w:jc w:val="left"/>
              <w:rPr>
                <w:rFonts w:ascii="Times New Roman"/>
                <w:sz w:val="18"/>
              </w:rPr>
            </w:pPr>
          </w:p>
        </w:tc>
      </w:tr>
      <w:tr w:rsidR="00A925D9" w14:paraId="409DC686" w14:textId="77777777">
        <w:trPr>
          <w:trHeight w:val="343"/>
        </w:trPr>
        <w:tc>
          <w:tcPr>
            <w:tcW w:w="1172" w:type="dxa"/>
            <w:tcBorders>
              <w:top w:val="single" w:sz="2" w:space="0" w:color="000000"/>
              <w:bottom w:val="single" w:sz="2" w:space="0" w:color="000000"/>
            </w:tcBorders>
            <w:shd w:val="clear" w:color="auto" w:fill="CCFFCC"/>
          </w:tcPr>
          <w:p w14:paraId="3495B208" w14:textId="77777777" w:rsidR="00A925D9" w:rsidRDefault="00000000">
            <w:pPr>
              <w:pStyle w:val="TableParagraph"/>
              <w:spacing w:before="17"/>
              <w:ind w:right="48"/>
              <w:rPr>
                <w:sz w:val="18"/>
              </w:rPr>
            </w:pPr>
            <w:r>
              <w:rPr>
                <w:sz w:val="18"/>
              </w:rPr>
              <w:t>Izvor: 70</w:t>
            </w:r>
          </w:p>
        </w:tc>
        <w:tc>
          <w:tcPr>
            <w:tcW w:w="6976" w:type="dxa"/>
            <w:tcBorders>
              <w:top w:val="single" w:sz="2" w:space="0" w:color="000000"/>
              <w:bottom w:val="single" w:sz="2" w:space="0" w:color="000000"/>
            </w:tcBorders>
            <w:shd w:val="clear" w:color="auto" w:fill="CCFFCC"/>
          </w:tcPr>
          <w:p w14:paraId="6DDBA270" w14:textId="77777777" w:rsidR="00A925D9" w:rsidRDefault="00000000">
            <w:pPr>
              <w:pStyle w:val="TableParagraph"/>
              <w:spacing w:before="17"/>
              <w:ind w:left="48"/>
              <w:jc w:val="left"/>
              <w:rPr>
                <w:sz w:val="18"/>
              </w:rPr>
            </w:pPr>
            <w:r>
              <w:rPr>
                <w:sz w:val="18"/>
              </w:rPr>
              <w:t>Prihodi od nefin.imovine i nadoknade šteta od osig</w:t>
            </w:r>
          </w:p>
        </w:tc>
        <w:tc>
          <w:tcPr>
            <w:tcW w:w="4169" w:type="dxa"/>
            <w:tcBorders>
              <w:top w:val="single" w:sz="2" w:space="0" w:color="000000"/>
              <w:bottom w:val="single" w:sz="2" w:space="0" w:color="000000"/>
            </w:tcBorders>
            <w:shd w:val="clear" w:color="auto" w:fill="CCFFCC"/>
          </w:tcPr>
          <w:p w14:paraId="1DF3921C" w14:textId="77777777" w:rsidR="00A925D9" w:rsidRDefault="00000000">
            <w:pPr>
              <w:pStyle w:val="TableParagraph"/>
              <w:spacing w:before="17"/>
              <w:ind w:right="442"/>
              <w:rPr>
                <w:sz w:val="18"/>
              </w:rPr>
            </w:pPr>
            <w:r>
              <w:rPr>
                <w:sz w:val="18"/>
              </w:rPr>
              <w:t>47.000,00</w:t>
            </w:r>
          </w:p>
        </w:tc>
        <w:tc>
          <w:tcPr>
            <w:tcW w:w="1408" w:type="dxa"/>
            <w:tcBorders>
              <w:top w:val="single" w:sz="2" w:space="0" w:color="000000"/>
              <w:bottom w:val="single" w:sz="2" w:space="0" w:color="000000"/>
            </w:tcBorders>
            <w:shd w:val="clear" w:color="auto" w:fill="CCFFCC"/>
          </w:tcPr>
          <w:p w14:paraId="2438F38C" w14:textId="77777777" w:rsidR="00A925D9" w:rsidRDefault="00000000">
            <w:pPr>
              <w:pStyle w:val="TableParagraph"/>
              <w:spacing w:before="17"/>
              <w:ind w:right="215"/>
              <w:rPr>
                <w:sz w:val="18"/>
              </w:rPr>
            </w:pPr>
            <w:r>
              <w:rPr>
                <w:sz w:val="18"/>
              </w:rPr>
              <w:t>94.801,00</w:t>
            </w:r>
          </w:p>
        </w:tc>
        <w:tc>
          <w:tcPr>
            <w:tcW w:w="1133" w:type="dxa"/>
            <w:tcBorders>
              <w:top w:val="single" w:sz="2" w:space="0" w:color="000000"/>
              <w:bottom w:val="single" w:sz="2" w:space="0" w:color="000000"/>
            </w:tcBorders>
            <w:shd w:val="clear" w:color="auto" w:fill="CCFFCC"/>
          </w:tcPr>
          <w:p w14:paraId="37E3FE41" w14:textId="77777777" w:rsidR="00A925D9" w:rsidRDefault="00000000">
            <w:pPr>
              <w:pStyle w:val="TableParagraph"/>
              <w:spacing w:before="17"/>
              <w:ind w:right="266"/>
              <w:rPr>
                <w:sz w:val="18"/>
              </w:rPr>
            </w:pPr>
            <w:r>
              <w:rPr>
                <w:sz w:val="18"/>
              </w:rPr>
              <w:t>201,70%</w:t>
            </w:r>
          </w:p>
        </w:tc>
      </w:tr>
      <w:tr w:rsidR="00A925D9" w14:paraId="20F44942" w14:textId="77777777">
        <w:trPr>
          <w:trHeight w:val="267"/>
        </w:trPr>
        <w:tc>
          <w:tcPr>
            <w:tcW w:w="1172" w:type="dxa"/>
            <w:tcBorders>
              <w:top w:val="single" w:sz="2" w:space="0" w:color="000000"/>
              <w:bottom w:val="single" w:sz="2" w:space="0" w:color="000000"/>
            </w:tcBorders>
          </w:tcPr>
          <w:p w14:paraId="7FD5E462" w14:textId="77777777" w:rsidR="00A925D9" w:rsidRDefault="00000000">
            <w:pPr>
              <w:pStyle w:val="TableParagraph"/>
              <w:spacing w:before="16"/>
              <w:ind w:right="48"/>
              <w:rPr>
                <w:sz w:val="18"/>
              </w:rPr>
            </w:pPr>
            <w:r>
              <w:rPr>
                <w:sz w:val="18"/>
              </w:rPr>
              <w:t>41</w:t>
            </w:r>
          </w:p>
        </w:tc>
        <w:tc>
          <w:tcPr>
            <w:tcW w:w="6976" w:type="dxa"/>
            <w:tcBorders>
              <w:top w:val="single" w:sz="2" w:space="0" w:color="000000"/>
              <w:bottom w:val="single" w:sz="2" w:space="0" w:color="000000"/>
            </w:tcBorders>
          </w:tcPr>
          <w:p w14:paraId="4BA77E69" w14:textId="77777777" w:rsidR="00A925D9" w:rsidRDefault="00000000">
            <w:pPr>
              <w:pStyle w:val="TableParagraph"/>
              <w:spacing w:before="16"/>
              <w:ind w:left="48"/>
              <w:jc w:val="left"/>
              <w:rPr>
                <w:sz w:val="18"/>
              </w:rPr>
            </w:pPr>
            <w:r>
              <w:rPr>
                <w:sz w:val="18"/>
              </w:rPr>
              <w:t>Rashodi za nabavu neproizvedene dugotrajne imovine</w:t>
            </w:r>
          </w:p>
        </w:tc>
        <w:tc>
          <w:tcPr>
            <w:tcW w:w="4169" w:type="dxa"/>
            <w:tcBorders>
              <w:top w:val="single" w:sz="2" w:space="0" w:color="000000"/>
              <w:bottom w:val="single" w:sz="2" w:space="0" w:color="000000"/>
            </w:tcBorders>
          </w:tcPr>
          <w:p w14:paraId="73A950E4" w14:textId="77777777" w:rsidR="00A925D9" w:rsidRDefault="00000000">
            <w:pPr>
              <w:pStyle w:val="TableParagraph"/>
              <w:spacing w:before="16"/>
              <w:ind w:right="450"/>
              <w:rPr>
                <w:sz w:val="18"/>
              </w:rPr>
            </w:pPr>
            <w:r>
              <w:rPr>
                <w:sz w:val="18"/>
              </w:rPr>
              <w:t>47.000,00</w:t>
            </w:r>
          </w:p>
        </w:tc>
        <w:tc>
          <w:tcPr>
            <w:tcW w:w="1408" w:type="dxa"/>
            <w:tcBorders>
              <w:top w:val="single" w:sz="2" w:space="0" w:color="000000"/>
              <w:bottom w:val="single" w:sz="2" w:space="0" w:color="000000"/>
            </w:tcBorders>
          </w:tcPr>
          <w:p w14:paraId="4191375C" w14:textId="77777777" w:rsidR="00A925D9" w:rsidRDefault="00000000">
            <w:pPr>
              <w:pStyle w:val="TableParagraph"/>
              <w:spacing w:before="16"/>
              <w:ind w:right="222"/>
              <w:rPr>
                <w:sz w:val="18"/>
              </w:rPr>
            </w:pPr>
            <w:r>
              <w:rPr>
                <w:sz w:val="18"/>
              </w:rPr>
              <w:t>94.801,00</w:t>
            </w:r>
          </w:p>
        </w:tc>
        <w:tc>
          <w:tcPr>
            <w:tcW w:w="1133" w:type="dxa"/>
            <w:tcBorders>
              <w:top w:val="single" w:sz="2" w:space="0" w:color="000000"/>
              <w:bottom w:val="single" w:sz="2" w:space="0" w:color="000000"/>
            </w:tcBorders>
          </w:tcPr>
          <w:p w14:paraId="7B059A10" w14:textId="77777777" w:rsidR="00A925D9" w:rsidRDefault="00000000">
            <w:pPr>
              <w:pStyle w:val="TableParagraph"/>
              <w:spacing w:before="16"/>
              <w:ind w:right="274"/>
              <w:rPr>
                <w:sz w:val="18"/>
              </w:rPr>
            </w:pPr>
            <w:r>
              <w:rPr>
                <w:sz w:val="18"/>
              </w:rPr>
              <w:t>201,70%</w:t>
            </w:r>
          </w:p>
        </w:tc>
      </w:tr>
      <w:tr w:rsidR="00A925D9" w14:paraId="1D64D1C9" w14:textId="77777777">
        <w:trPr>
          <w:trHeight w:val="232"/>
        </w:trPr>
        <w:tc>
          <w:tcPr>
            <w:tcW w:w="1172" w:type="dxa"/>
            <w:tcBorders>
              <w:top w:val="single" w:sz="2" w:space="0" w:color="000000"/>
            </w:tcBorders>
          </w:tcPr>
          <w:p w14:paraId="56AB1CC0" w14:textId="77777777" w:rsidR="00A925D9" w:rsidRDefault="00000000">
            <w:pPr>
              <w:pStyle w:val="TableParagraph"/>
              <w:spacing w:before="16" w:line="196" w:lineRule="exact"/>
              <w:ind w:right="46"/>
              <w:rPr>
                <w:sz w:val="18"/>
              </w:rPr>
            </w:pPr>
            <w:r>
              <w:rPr>
                <w:sz w:val="18"/>
              </w:rPr>
              <w:t>4111</w:t>
            </w:r>
          </w:p>
        </w:tc>
        <w:tc>
          <w:tcPr>
            <w:tcW w:w="6976" w:type="dxa"/>
            <w:tcBorders>
              <w:top w:val="single" w:sz="2" w:space="0" w:color="000000"/>
            </w:tcBorders>
          </w:tcPr>
          <w:p w14:paraId="7D7ADF4B" w14:textId="77777777" w:rsidR="00A925D9" w:rsidRDefault="00000000">
            <w:pPr>
              <w:pStyle w:val="TableParagraph"/>
              <w:spacing w:before="16" w:line="196" w:lineRule="exact"/>
              <w:ind w:left="48"/>
              <w:jc w:val="left"/>
              <w:rPr>
                <w:sz w:val="18"/>
              </w:rPr>
            </w:pPr>
            <w:r>
              <w:rPr>
                <w:sz w:val="18"/>
              </w:rPr>
              <w:t>Zemljište</w:t>
            </w:r>
          </w:p>
        </w:tc>
        <w:tc>
          <w:tcPr>
            <w:tcW w:w="4169" w:type="dxa"/>
            <w:tcBorders>
              <w:top w:val="single" w:sz="2" w:space="0" w:color="000000"/>
            </w:tcBorders>
          </w:tcPr>
          <w:p w14:paraId="6DD52F83" w14:textId="77777777" w:rsidR="00A925D9" w:rsidRDefault="00A925D9">
            <w:pPr>
              <w:pStyle w:val="TableParagraph"/>
              <w:jc w:val="left"/>
              <w:rPr>
                <w:rFonts w:ascii="Times New Roman"/>
                <w:sz w:val="16"/>
              </w:rPr>
            </w:pPr>
          </w:p>
        </w:tc>
        <w:tc>
          <w:tcPr>
            <w:tcW w:w="1408" w:type="dxa"/>
            <w:tcBorders>
              <w:top w:val="single" w:sz="2" w:space="0" w:color="000000"/>
            </w:tcBorders>
          </w:tcPr>
          <w:p w14:paraId="268CAAC1" w14:textId="77777777" w:rsidR="00A925D9" w:rsidRDefault="00000000">
            <w:pPr>
              <w:pStyle w:val="TableParagraph"/>
              <w:spacing w:before="16" w:line="196" w:lineRule="exact"/>
              <w:ind w:right="222"/>
              <w:rPr>
                <w:sz w:val="18"/>
              </w:rPr>
            </w:pPr>
            <w:r>
              <w:rPr>
                <w:sz w:val="18"/>
              </w:rPr>
              <w:t>94.801,00</w:t>
            </w:r>
          </w:p>
        </w:tc>
        <w:tc>
          <w:tcPr>
            <w:tcW w:w="1133" w:type="dxa"/>
            <w:tcBorders>
              <w:top w:val="single" w:sz="2" w:space="0" w:color="000000"/>
            </w:tcBorders>
          </w:tcPr>
          <w:p w14:paraId="7D7F72D2" w14:textId="77777777" w:rsidR="00A925D9" w:rsidRDefault="00A925D9">
            <w:pPr>
              <w:pStyle w:val="TableParagraph"/>
              <w:jc w:val="left"/>
              <w:rPr>
                <w:rFonts w:ascii="Times New Roman"/>
                <w:sz w:val="16"/>
              </w:rPr>
            </w:pPr>
          </w:p>
        </w:tc>
      </w:tr>
    </w:tbl>
    <w:p w14:paraId="3FD0CA49" w14:textId="77777777" w:rsidR="00A925D9" w:rsidRDefault="00A925D9">
      <w:pPr>
        <w:spacing w:before="8"/>
        <w:rPr>
          <w:sz w:val="2"/>
        </w:rPr>
      </w:pPr>
    </w:p>
    <w:tbl>
      <w:tblPr>
        <w:tblStyle w:val="TableNormal"/>
        <w:tblW w:w="0" w:type="auto"/>
        <w:tblInd w:w="112" w:type="dxa"/>
        <w:tblLayout w:type="fixed"/>
        <w:tblLook w:val="01E0" w:firstRow="1" w:lastRow="1" w:firstColumn="1" w:lastColumn="1" w:noHBand="0" w:noVBand="0"/>
      </w:tblPr>
      <w:tblGrid>
        <w:gridCol w:w="7508"/>
        <w:gridCol w:w="4816"/>
        <w:gridCol w:w="1454"/>
        <w:gridCol w:w="1081"/>
      </w:tblGrid>
      <w:tr w:rsidR="00A925D9" w14:paraId="5F16241B" w14:textId="77777777">
        <w:trPr>
          <w:trHeight w:val="507"/>
        </w:trPr>
        <w:tc>
          <w:tcPr>
            <w:tcW w:w="7508" w:type="dxa"/>
            <w:tcBorders>
              <w:top w:val="single" w:sz="2" w:space="0" w:color="000000"/>
              <w:bottom w:val="single" w:sz="2" w:space="0" w:color="000000"/>
            </w:tcBorders>
            <w:shd w:val="clear" w:color="auto" w:fill="F1F1F1"/>
          </w:tcPr>
          <w:p w14:paraId="47ED2A2F" w14:textId="77777777" w:rsidR="00A925D9" w:rsidRDefault="00000000">
            <w:pPr>
              <w:pStyle w:val="TableParagraph"/>
              <w:spacing w:before="16"/>
              <w:ind w:left="469" w:right="3086" w:hanging="312"/>
              <w:jc w:val="left"/>
              <w:rPr>
                <w:b/>
                <w:sz w:val="18"/>
              </w:rPr>
            </w:pPr>
            <w:r>
              <w:rPr>
                <w:b/>
                <w:sz w:val="18"/>
              </w:rPr>
              <w:t>Akt/projekt: DJELOKRUG MJESNE SAMOUPRAVE A100310</w:t>
            </w:r>
          </w:p>
        </w:tc>
        <w:tc>
          <w:tcPr>
            <w:tcW w:w="4816" w:type="dxa"/>
            <w:tcBorders>
              <w:top w:val="single" w:sz="2" w:space="0" w:color="000000"/>
              <w:bottom w:val="single" w:sz="2" w:space="0" w:color="000000"/>
            </w:tcBorders>
            <w:shd w:val="clear" w:color="auto" w:fill="F1F1F1"/>
          </w:tcPr>
          <w:p w14:paraId="70783AD7" w14:textId="77777777" w:rsidR="00A925D9" w:rsidRDefault="00000000">
            <w:pPr>
              <w:pStyle w:val="TableParagraph"/>
              <w:spacing w:before="16"/>
              <w:ind w:right="447"/>
              <w:rPr>
                <w:b/>
                <w:sz w:val="18"/>
              </w:rPr>
            </w:pPr>
            <w:r>
              <w:rPr>
                <w:b/>
                <w:sz w:val="18"/>
              </w:rPr>
              <w:t>98.900,00</w:t>
            </w:r>
          </w:p>
        </w:tc>
        <w:tc>
          <w:tcPr>
            <w:tcW w:w="1454" w:type="dxa"/>
            <w:tcBorders>
              <w:top w:val="single" w:sz="2" w:space="0" w:color="000000"/>
              <w:bottom w:val="single" w:sz="2" w:space="0" w:color="000000"/>
            </w:tcBorders>
            <w:shd w:val="clear" w:color="auto" w:fill="F1F1F1"/>
          </w:tcPr>
          <w:p w14:paraId="4F764E47" w14:textId="77777777" w:rsidR="00A925D9" w:rsidRDefault="00000000">
            <w:pPr>
              <w:pStyle w:val="TableParagraph"/>
              <w:spacing w:before="16"/>
              <w:ind w:right="265"/>
              <w:rPr>
                <w:b/>
                <w:sz w:val="18"/>
              </w:rPr>
            </w:pPr>
            <w:r>
              <w:rPr>
                <w:b/>
                <w:sz w:val="18"/>
              </w:rPr>
              <w:t>47.131,61</w:t>
            </w:r>
          </w:p>
        </w:tc>
        <w:tc>
          <w:tcPr>
            <w:tcW w:w="1081" w:type="dxa"/>
            <w:tcBorders>
              <w:top w:val="single" w:sz="2" w:space="0" w:color="000000"/>
              <w:bottom w:val="single" w:sz="2" w:space="0" w:color="000000"/>
            </w:tcBorders>
            <w:shd w:val="clear" w:color="auto" w:fill="F1F1F1"/>
          </w:tcPr>
          <w:p w14:paraId="08A5E385" w14:textId="77777777" w:rsidR="00A925D9" w:rsidRDefault="00000000">
            <w:pPr>
              <w:pStyle w:val="TableParagraph"/>
              <w:spacing w:before="16"/>
              <w:ind w:left="249" w:right="247"/>
              <w:jc w:val="center"/>
              <w:rPr>
                <w:b/>
                <w:sz w:val="18"/>
              </w:rPr>
            </w:pPr>
            <w:r>
              <w:rPr>
                <w:b/>
                <w:sz w:val="18"/>
              </w:rPr>
              <w:t>47,66%</w:t>
            </w:r>
          </w:p>
        </w:tc>
      </w:tr>
      <w:tr w:rsidR="00A925D9" w14:paraId="385173D0" w14:textId="77777777">
        <w:trPr>
          <w:trHeight w:val="339"/>
        </w:trPr>
        <w:tc>
          <w:tcPr>
            <w:tcW w:w="7508" w:type="dxa"/>
            <w:tcBorders>
              <w:top w:val="single" w:sz="2" w:space="0" w:color="000000"/>
              <w:bottom w:val="single" w:sz="2" w:space="0" w:color="000000"/>
            </w:tcBorders>
            <w:shd w:val="clear" w:color="auto" w:fill="CCFFCC"/>
          </w:tcPr>
          <w:p w14:paraId="6F7401E3" w14:textId="77777777" w:rsidR="00A925D9" w:rsidRDefault="00000000">
            <w:pPr>
              <w:pStyle w:val="TableParagraph"/>
              <w:spacing w:before="16"/>
              <w:ind w:left="494"/>
              <w:jc w:val="left"/>
              <w:rPr>
                <w:sz w:val="18"/>
              </w:rPr>
            </w:pPr>
            <w:r>
              <w:rPr>
                <w:sz w:val="18"/>
              </w:rPr>
              <w:t>Izvor: 10 Opći prihodi i primici</w:t>
            </w:r>
          </w:p>
        </w:tc>
        <w:tc>
          <w:tcPr>
            <w:tcW w:w="4816" w:type="dxa"/>
            <w:tcBorders>
              <w:top w:val="single" w:sz="2" w:space="0" w:color="000000"/>
              <w:bottom w:val="single" w:sz="2" w:space="0" w:color="000000"/>
            </w:tcBorders>
            <w:shd w:val="clear" w:color="auto" w:fill="CCFFCC"/>
          </w:tcPr>
          <w:p w14:paraId="507958C0" w14:textId="77777777" w:rsidR="00A925D9" w:rsidRDefault="00000000">
            <w:pPr>
              <w:pStyle w:val="TableParagraph"/>
              <w:spacing w:before="16"/>
              <w:ind w:right="449"/>
              <w:rPr>
                <w:sz w:val="18"/>
              </w:rPr>
            </w:pPr>
            <w:r>
              <w:rPr>
                <w:sz w:val="18"/>
              </w:rPr>
              <w:t>17.900,00</w:t>
            </w:r>
          </w:p>
        </w:tc>
        <w:tc>
          <w:tcPr>
            <w:tcW w:w="1454" w:type="dxa"/>
            <w:tcBorders>
              <w:top w:val="single" w:sz="2" w:space="0" w:color="000000"/>
              <w:bottom w:val="single" w:sz="2" w:space="0" w:color="000000"/>
            </w:tcBorders>
            <w:shd w:val="clear" w:color="auto" w:fill="CCFFCC"/>
          </w:tcPr>
          <w:p w14:paraId="5A4E9E2E" w14:textId="77777777" w:rsidR="00A925D9" w:rsidRDefault="00000000">
            <w:pPr>
              <w:pStyle w:val="TableParagraph"/>
              <w:spacing w:before="16"/>
              <w:ind w:right="267"/>
              <w:rPr>
                <w:sz w:val="18"/>
              </w:rPr>
            </w:pPr>
            <w:r>
              <w:rPr>
                <w:sz w:val="18"/>
              </w:rPr>
              <w:t>7.879,02</w:t>
            </w:r>
          </w:p>
        </w:tc>
        <w:tc>
          <w:tcPr>
            <w:tcW w:w="1081" w:type="dxa"/>
            <w:tcBorders>
              <w:top w:val="single" w:sz="2" w:space="0" w:color="000000"/>
              <w:bottom w:val="single" w:sz="2" w:space="0" w:color="000000"/>
            </w:tcBorders>
            <w:shd w:val="clear" w:color="auto" w:fill="CCFFCC"/>
          </w:tcPr>
          <w:p w14:paraId="15174226" w14:textId="77777777" w:rsidR="00A925D9" w:rsidRDefault="00000000">
            <w:pPr>
              <w:pStyle w:val="TableParagraph"/>
              <w:spacing w:before="16"/>
              <w:ind w:left="249" w:right="245"/>
              <w:jc w:val="center"/>
              <w:rPr>
                <w:sz w:val="18"/>
              </w:rPr>
            </w:pPr>
            <w:r>
              <w:rPr>
                <w:sz w:val="18"/>
              </w:rPr>
              <w:t>44,02%</w:t>
            </w:r>
          </w:p>
        </w:tc>
      </w:tr>
    </w:tbl>
    <w:p w14:paraId="27D4BB65"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5695"/>
        <w:gridCol w:w="5451"/>
        <w:gridCol w:w="1454"/>
        <w:gridCol w:w="1088"/>
      </w:tblGrid>
      <w:tr w:rsidR="00A925D9" w14:paraId="0611B523" w14:textId="77777777">
        <w:trPr>
          <w:trHeight w:val="215"/>
        </w:trPr>
        <w:tc>
          <w:tcPr>
            <w:tcW w:w="1172" w:type="dxa"/>
            <w:tcBorders>
              <w:bottom w:val="single" w:sz="2" w:space="0" w:color="000000"/>
            </w:tcBorders>
          </w:tcPr>
          <w:p w14:paraId="2725DA73" w14:textId="77777777" w:rsidR="00A925D9" w:rsidRDefault="00000000">
            <w:pPr>
              <w:pStyle w:val="TableParagraph"/>
              <w:spacing w:line="183" w:lineRule="exact"/>
              <w:ind w:right="48"/>
              <w:rPr>
                <w:sz w:val="18"/>
              </w:rPr>
            </w:pPr>
            <w:r>
              <w:rPr>
                <w:sz w:val="18"/>
              </w:rPr>
              <w:t>32</w:t>
            </w:r>
          </w:p>
        </w:tc>
        <w:tc>
          <w:tcPr>
            <w:tcW w:w="5695" w:type="dxa"/>
            <w:tcBorders>
              <w:bottom w:val="single" w:sz="2" w:space="0" w:color="000000"/>
            </w:tcBorders>
          </w:tcPr>
          <w:p w14:paraId="723A2F90" w14:textId="77777777" w:rsidR="00A925D9" w:rsidRDefault="00000000">
            <w:pPr>
              <w:pStyle w:val="TableParagraph"/>
              <w:spacing w:line="183" w:lineRule="exact"/>
              <w:ind w:left="48"/>
              <w:jc w:val="left"/>
              <w:rPr>
                <w:sz w:val="18"/>
              </w:rPr>
            </w:pPr>
            <w:r>
              <w:rPr>
                <w:sz w:val="18"/>
              </w:rPr>
              <w:t>Materijalni rashodi</w:t>
            </w:r>
          </w:p>
        </w:tc>
        <w:tc>
          <w:tcPr>
            <w:tcW w:w="5451" w:type="dxa"/>
            <w:tcBorders>
              <w:bottom w:val="single" w:sz="2" w:space="0" w:color="000000"/>
            </w:tcBorders>
          </w:tcPr>
          <w:p w14:paraId="3D3F9396" w14:textId="77777777" w:rsidR="00A925D9" w:rsidRDefault="00000000">
            <w:pPr>
              <w:pStyle w:val="TableParagraph"/>
              <w:spacing w:line="183" w:lineRule="exact"/>
              <w:ind w:right="452"/>
              <w:rPr>
                <w:sz w:val="18"/>
              </w:rPr>
            </w:pPr>
            <w:r>
              <w:rPr>
                <w:sz w:val="18"/>
              </w:rPr>
              <w:t>17.900,00</w:t>
            </w:r>
          </w:p>
        </w:tc>
        <w:tc>
          <w:tcPr>
            <w:tcW w:w="1454" w:type="dxa"/>
            <w:tcBorders>
              <w:bottom w:val="single" w:sz="2" w:space="0" w:color="000000"/>
            </w:tcBorders>
          </w:tcPr>
          <w:p w14:paraId="4B0DA71A" w14:textId="77777777" w:rsidR="00A925D9" w:rsidRDefault="00000000">
            <w:pPr>
              <w:pStyle w:val="TableParagraph"/>
              <w:spacing w:line="183" w:lineRule="exact"/>
              <w:ind w:right="271"/>
              <w:rPr>
                <w:sz w:val="18"/>
              </w:rPr>
            </w:pPr>
            <w:r>
              <w:rPr>
                <w:sz w:val="18"/>
              </w:rPr>
              <w:t>7.879,02</w:t>
            </w:r>
          </w:p>
        </w:tc>
        <w:tc>
          <w:tcPr>
            <w:tcW w:w="1088" w:type="dxa"/>
            <w:tcBorders>
              <w:bottom w:val="single" w:sz="2" w:space="0" w:color="000000"/>
            </w:tcBorders>
          </w:tcPr>
          <w:p w14:paraId="65D06077" w14:textId="77777777" w:rsidR="00A925D9" w:rsidRDefault="00000000">
            <w:pPr>
              <w:pStyle w:val="TableParagraph"/>
              <w:spacing w:line="183" w:lineRule="exact"/>
              <w:ind w:left="242" w:right="250"/>
              <w:jc w:val="center"/>
              <w:rPr>
                <w:sz w:val="18"/>
              </w:rPr>
            </w:pPr>
            <w:r>
              <w:rPr>
                <w:sz w:val="18"/>
              </w:rPr>
              <w:t>44,02%</w:t>
            </w:r>
          </w:p>
        </w:tc>
      </w:tr>
      <w:tr w:rsidR="00A925D9" w14:paraId="62E5896E" w14:textId="77777777">
        <w:trPr>
          <w:trHeight w:val="265"/>
        </w:trPr>
        <w:tc>
          <w:tcPr>
            <w:tcW w:w="1172" w:type="dxa"/>
            <w:tcBorders>
              <w:top w:val="single" w:sz="2" w:space="0" w:color="000000"/>
              <w:bottom w:val="single" w:sz="2" w:space="0" w:color="000000"/>
            </w:tcBorders>
          </w:tcPr>
          <w:p w14:paraId="705EB583" w14:textId="77777777" w:rsidR="00A925D9" w:rsidRDefault="00000000">
            <w:pPr>
              <w:pStyle w:val="TableParagraph"/>
              <w:spacing w:before="15"/>
              <w:ind w:right="47"/>
              <w:rPr>
                <w:sz w:val="18"/>
              </w:rPr>
            </w:pPr>
            <w:r>
              <w:rPr>
                <w:sz w:val="18"/>
              </w:rPr>
              <w:t>3223</w:t>
            </w:r>
          </w:p>
        </w:tc>
        <w:tc>
          <w:tcPr>
            <w:tcW w:w="5695" w:type="dxa"/>
            <w:tcBorders>
              <w:top w:val="single" w:sz="2" w:space="0" w:color="000000"/>
              <w:bottom w:val="single" w:sz="2" w:space="0" w:color="000000"/>
            </w:tcBorders>
          </w:tcPr>
          <w:p w14:paraId="7C664C76" w14:textId="77777777" w:rsidR="00A925D9" w:rsidRDefault="00000000">
            <w:pPr>
              <w:pStyle w:val="TableParagraph"/>
              <w:spacing w:before="15"/>
              <w:ind w:left="48"/>
              <w:jc w:val="left"/>
              <w:rPr>
                <w:sz w:val="18"/>
              </w:rPr>
            </w:pPr>
            <w:r>
              <w:rPr>
                <w:sz w:val="18"/>
              </w:rPr>
              <w:t>Energija</w:t>
            </w:r>
          </w:p>
        </w:tc>
        <w:tc>
          <w:tcPr>
            <w:tcW w:w="5451" w:type="dxa"/>
            <w:tcBorders>
              <w:top w:val="single" w:sz="2" w:space="0" w:color="000000"/>
              <w:bottom w:val="single" w:sz="2" w:space="0" w:color="000000"/>
            </w:tcBorders>
          </w:tcPr>
          <w:p w14:paraId="7B903E07"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67A899C9" w14:textId="77777777" w:rsidR="00A925D9" w:rsidRDefault="00000000">
            <w:pPr>
              <w:pStyle w:val="TableParagraph"/>
              <w:spacing w:before="15"/>
              <w:ind w:right="271"/>
              <w:rPr>
                <w:sz w:val="18"/>
              </w:rPr>
            </w:pPr>
            <w:r>
              <w:rPr>
                <w:sz w:val="18"/>
              </w:rPr>
              <w:t>7.879,02</w:t>
            </w:r>
          </w:p>
        </w:tc>
        <w:tc>
          <w:tcPr>
            <w:tcW w:w="1088" w:type="dxa"/>
            <w:tcBorders>
              <w:top w:val="single" w:sz="2" w:space="0" w:color="000000"/>
              <w:bottom w:val="single" w:sz="2" w:space="0" w:color="000000"/>
            </w:tcBorders>
          </w:tcPr>
          <w:p w14:paraId="4A20AEFA" w14:textId="77777777" w:rsidR="00A925D9" w:rsidRDefault="00A925D9">
            <w:pPr>
              <w:pStyle w:val="TableParagraph"/>
              <w:jc w:val="left"/>
              <w:rPr>
                <w:rFonts w:ascii="Times New Roman"/>
                <w:sz w:val="18"/>
              </w:rPr>
            </w:pPr>
          </w:p>
        </w:tc>
      </w:tr>
      <w:tr w:rsidR="00A925D9" w14:paraId="3D734477" w14:textId="77777777">
        <w:trPr>
          <w:trHeight w:val="340"/>
        </w:trPr>
        <w:tc>
          <w:tcPr>
            <w:tcW w:w="1172" w:type="dxa"/>
            <w:tcBorders>
              <w:top w:val="single" w:sz="2" w:space="0" w:color="000000"/>
              <w:bottom w:val="single" w:sz="2" w:space="0" w:color="000000"/>
            </w:tcBorders>
            <w:shd w:val="clear" w:color="auto" w:fill="CCFFCC"/>
          </w:tcPr>
          <w:p w14:paraId="1AD62E49" w14:textId="77777777" w:rsidR="00A925D9" w:rsidRDefault="00000000">
            <w:pPr>
              <w:pStyle w:val="TableParagraph"/>
              <w:spacing w:before="15"/>
              <w:ind w:right="48"/>
              <w:rPr>
                <w:sz w:val="18"/>
              </w:rPr>
            </w:pPr>
            <w:r>
              <w:rPr>
                <w:sz w:val="18"/>
              </w:rPr>
              <w:t>Izvor: 40</w:t>
            </w:r>
          </w:p>
        </w:tc>
        <w:tc>
          <w:tcPr>
            <w:tcW w:w="5695" w:type="dxa"/>
            <w:tcBorders>
              <w:top w:val="single" w:sz="2" w:space="0" w:color="000000"/>
              <w:bottom w:val="single" w:sz="2" w:space="0" w:color="000000"/>
            </w:tcBorders>
            <w:shd w:val="clear" w:color="auto" w:fill="CCFFCC"/>
          </w:tcPr>
          <w:p w14:paraId="25BA5A86" w14:textId="77777777" w:rsidR="00A925D9" w:rsidRDefault="00000000">
            <w:pPr>
              <w:pStyle w:val="TableParagraph"/>
              <w:spacing w:before="15"/>
              <w:ind w:left="48"/>
              <w:jc w:val="left"/>
              <w:rPr>
                <w:sz w:val="18"/>
              </w:rPr>
            </w:pPr>
            <w:r>
              <w:rPr>
                <w:sz w:val="18"/>
              </w:rPr>
              <w:t>Prihodi za posebne namjene</w:t>
            </w:r>
          </w:p>
        </w:tc>
        <w:tc>
          <w:tcPr>
            <w:tcW w:w="5451" w:type="dxa"/>
            <w:tcBorders>
              <w:top w:val="single" w:sz="2" w:space="0" w:color="000000"/>
              <w:bottom w:val="single" w:sz="2" w:space="0" w:color="000000"/>
            </w:tcBorders>
            <w:shd w:val="clear" w:color="auto" w:fill="CCFFCC"/>
          </w:tcPr>
          <w:p w14:paraId="792F7C66" w14:textId="77777777" w:rsidR="00A925D9" w:rsidRDefault="00000000">
            <w:pPr>
              <w:pStyle w:val="TableParagraph"/>
              <w:spacing w:before="15"/>
              <w:ind w:right="443"/>
              <w:rPr>
                <w:sz w:val="18"/>
              </w:rPr>
            </w:pPr>
            <w:r>
              <w:rPr>
                <w:sz w:val="18"/>
              </w:rPr>
              <w:t>81.000,00</w:t>
            </w:r>
          </w:p>
        </w:tc>
        <w:tc>
          <w:tcPr>
            <w:tcW w:w="1454" w:type="dxa"/>
            <w:tcBorders>
              <w:top w:val="single" w:sz="2" w:space="0" w:color="000000"/>
              <w:bottom w:val="single" w:sz="2" w:space="0" w:color="000000"/>
            </w:tcBorders>
            <w:shd w:val="clear" w:color="auto" w:fill="CCFFCC"/>
          </w:tcPr>
          <w:p w14:paraId="2DC45E53" w14:textId="77777777" w:rsidR="00A925D9" w:rsidRDefault="00000000">
            <w:pPr>
              <w:pStyle w:val="TableParagraph"/>
              <w:spacing w:before="15"/>
              <w:ind w:right="262"/>
              <w:rPr>
                <w:sz w:val="18"/>
              </w:rPr>
            </w:pPr>
            <w:r>
              <w:rPr>
                <w:sz w:val="18"/>
              </w:rPr>
              <w:t>39.252,59</w:t>
            </w:r>
          </w:p>
        </w:tc>
        <w:tc>
          <w:tcPr>
            <w:tcW w:w="1088" w:type="dxa"/>
            <w:tcBorders>
              <w:top w:val="single" w:sz="2" w:space="0" w:color="000000"/>
              <w:bottom w:val="single" w:sz="2" w:space="0" w:color="000000"/>
            </w:tcBorders>
            <w:shd w:val="clear" w:color="auto" w:fill="CCFFCC"/>
          </w:tcPr>
          <w:p w14:paraId="61636700" w14:textId="77777777" w:rsidR="00A925D9" w:rsidRDefault="00000000">
            <w:pPr>
              <w:pStyle w:val="TableParagraph"/>
              <w:spacing w:before="15"/>
              <w:ind w:left="249" w:right="243"/>
              <w:jc w:val="center"/>
              <w:rPr>
                <w:sz w:val="18"/>
              </w:rPr>
            </w:pPr>
            <w:r>
              <w:rPr>
                <w:sz w:val="18"/>
              </w:rPr>
              <w:t>48,46%</w:t>
            </w:r>
          </w:p>
        </w:tc>
      </w:tr>
      <w:tr w:rsidR="00A925D9" w14:paraId="044EB079" w14:textId="77777777">
        <w:trPr>
          <w:trHeight w:val="232"/>
        </w:trPr>
        <w:tc>
          <w:tcPr>
            <w:tcW w:w="1172" w:type="dxa"/>
            <w:tcBorders>
              <w:top w:val="single" w:sz="2" w:space="0" w:color="000000"/>
            </w:tcBorders>
          </w:tcPr>
          <w:p w14:paraId="0A165E6D" w14:textId="77777777" w:rsidR="00A925D9" w:rsidRDefault="00000000">
            <w:pPr>
              <w:pStyle w:val="TableParagraph"/>
              <w:spacing w:before="16" w:line="196" w:lineRule="exact"/>
              <w:ind w:right="48"/>
              <w:rPr>
                <w:sz w:val="18"/>
              </w:rPr>
            </w:pPr>
            <w:r>
              <w:rPr>
                <w:sz w:val="18"/>
              </w:rPr>
              <w:t>32</w:t>
            </w:r>
          </w:p>
        </w:tc>
        <w:tc>
          <w:tcPr>
            <w:tcW w:w="5695" w:type="dxa"/>
            <w:tcBorders>
              <w:top w:val="single" w:sz="2" w:space="0" w:color="000000"/>
            </w:tcBorders>
          </w:tcPr>
          <w:p w14:paraId="1731433B" w14:textId="77777777" w:rsidR="00A925D9" w:rsidRDefault="00000000">
            <w:pPr>
              <w:pStyle w:val="TableParagraph"/>
              <w:spacing w:before="16" w:line="196" w:lineRule="exact"/>
              <w:ind w:left="48"/>
              <w:jc w:val="left"/>
              <w:rPr>
                <w:sz w:val="18"/>
              </w:rPr>
            </w:pPr>
            <w:r>
              <w:rPr>
                <w:sz w:val="18"/>
              </w:rPr>
              <w:t>Materijalni rashodi</w:t>
            </w:r>
          </w:p>
        </w:tc>
        <w:tc>
          <w:tcPr>
            <w:tcW w:w="5451" w:type="dxa"/>
            <w:tcBorders>
              <w:top w:val="single" w:sz="2" w:space="0" w:color="000000"/>
            </w:tcBorders>
          </w:tcPr>
          <w:p w14:paraId="57ECFAC9" w14:textId="77777777" w:rsidR="00A925D9" w:rsidRDefault="00000000">
            <w:pPr>
              <w:pStyle w:val="TableParagraph"/>
              <w:spacing w:before="16" w:line="196" w:lineRule="exact"/>
              <w:ind w:right="452"/>
              <w:rPr>
                <w:sz w:val="18"/>
              </w:rPr>
            </w:pPr>
            <w:r>
              <w:rPr>
                <w:sz w:val="18"/>
              </w:rPr>
              <w:t>81.000,00</w:t>
            </w:r>
          </w:p>
        </w:tc>
        <w:tc>
          <w:tcPr>
            <w:tcW w:w="1454" w:type="dxa"/>
            <w:tcBorders>
              <w:top w:val="single" w:sz="2" w:space="0" w:color="000000"/>
            </w:tcBorders>
          </w:tcPr>
          <w:p w14:paraId="395DCE62" w14:textId="77777777" w:rsidR="00A925D9" w:rsidRDefault="00000000">
            <w:pPr>
              <w:pStyle w:val="TableParagraph"/>
              <w:spacing w:before="16" w:line="196" w:lineRule="exact"/>
              <w:ind w:right="270"/>
              <w:rPr>
                <w:sz w:val="18"/>
              </w:rPr>
            </w:pPr>
            <w:r>
              <w:rPr>
                <w:sz w:val="18"/>
              </w:rPr>
              <w:t>39.252,59</w:t>
            </w:r>
          </w:p>
        </w:tc>
        <w:tc>
          <w:tcPr>
            <w:tcW w:w="1088" w:type="dxa"/>
            <w:tcBorders>
              <w:top w:val="single" w:sz="2" w:space="0" w:color="000000"/>
            </w:tcBorders>
          </w:tcPr>
          <w:p w14:paraId="5EC34584" w14:textId="77777777" w:rsidR="00A925D9" w:rsidRDefault="00000000">
            <w:pPr>
              <w:pStyle w:val="TableParagraph"/>
              <w:spacing w:before="16" w:line="196" w:lineRule="exact"/>
              <w:ind w:left="242" w:right="250"/>
              <w:jc w:val="center"/>
              <w:rPr>
                <w:sz w:val="18"/>
              </w:rPr>
            </w:pPr>
            <w:r>
              <w:rPr>
                <w:sz w:val="18"/>
              </w:rPr>
              <w:t>48,46%</w:t>
            </w:r>
          </w:p>
        </w:tc>
      </w:tr>
    </w:tbl>
    <w:p w14:paraId="59D4CB6D" w14:textId="77777777" w:rsidR="00A925D9" w:rsidRDefault="00A925D9">
      <w:pPr>
        <w:spacing w:line="196" w:lineRule="exact"/>
        <w:jc w:val="center"/>
        <w:rPr>
          <w:sz w:val="18"/>
        </w:rPr>
        <w:sectPr w:rsidR="00A925D9">
          <w:pgSz w:w="15850" w:h="12250" w:orient="landscape"/>
          <w:pgMar w:top="360" w:right="580" w:bottom="820" w:left="180" w:header="163" w:footer="632" w:gutter="0"/>
          <w:cols w:space="720"/>
        </w:sectPr>
      </w:pPr>
    </w:p>
    <w:p w14:paraId="538CFAA6"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7765"/>
        <w:gridCol w:w="5921"/>
      </w:tblGrid>
      <w:tr w:rsidR="00A925D9" w14:paraId="48BB2948" w14:textId="77777777">
        <w:trPr>
          <w:trHeight w:val="213"/>
        </w:trPr>
        <w:tc>
          <w:tcPr>
            <w:tcW w:w="1172" w:type="dxa"/>
            <w:tcBorders>
              <w:bottom w:val="single" w:sz="2" w:space="0" w:color="000000"/>
            </w:tcBorders>
          </w:tcPr>
          <w:p w14:paraId="62789B47" w14:textId="77777777" w:rsidR="00A925D9" w:rsidRDefault="00000000">
            <w:pPr>
              <w:pStyle w:val="TableParagraph"/>
              <w:spacing w:line="184" w:lineRule="exact"/>
              <w:ind w:right="46"/>
              <w:rPr>
                <w:sz w:val="18"/>
              </w:rPr>
            </w:pPr>
            <w:r>
              <w:rPr>
                <w:sz w:val="18"/>
              </w:rPr>
              <w:t>3223</w:t>
            </w:r>
          </w:p>
        </w:tc>
        <w:tc>
          <w:tcPr>
            <w:tcW w:w="7765" w:type="dxa"/>
            <w:tcBorders>
              <w:bottom w:val="single" w:sz="2" w:space="0" w:color="000000"/>
            </w:tcBorders>
          </w:tcPr>
          <w:p w14:paraId="47E9DEFD" w14:textId="77777777" w:rsidR="00A925D9" w:rsidRDefault="00000000">
            <w:pPr>
              <w:pStyle w:val="TableParagraph"/>
              <w:spacing w:line="184" w:lineRule="exact"/>
              <w:ind w:left="48"/>
              <w:jc w:val="left"/>
              <w:rPr>
                <w:sz w:val="18"/>
              </w:rPr>
            </w:pPr>
            <w:r>
              <w:rPr>
                <w:sz w:val="18"/>
              </w:rPr>
              <w:t>Energija</w:t>
            </w:r>
          </w:p>
        </w:tc>
        <w:tc>
          <w:tcPr>
            <w:tcW w:w="5921" w:type="dxa"/>
            <w:tcBorders>
              <w:bottom w:val="single" w:sz="2" w:space="0" w:color="000000"/>
            </w:tcBorders>
          </w:tcPr>
          <w:p w14:paraId="721C74D6" w14:textId="77777777" w:rsidR="00A925D9" w:rsidRDefault="00000000">
            <w:pPr>
              <w:pStyle w:val="TableParagraph"/>
              <w:spacing w:line="184" w:lineRule="exact"/>
              <w:ind w:right="1355"/>
              <w:rPr>
                <w:sz w:val="18"/>
              </w:rPr>
            </w:pPr>
            <w:r>
              <w:rPr>
                <w:sz w:val="18"/>
              </w:rPr>
              <w:t>10.381,38</w:t>
            </w:r>
          </w:p>
        </w:tc>
      </w:tr>
      <w:tr w:rsidR="00A925D9" w14:paraId="618A2A50" w14:textId="77777777">
        <w:trPr>
          <w:trHeight w:val="266"/>
        </w:trPr>
        <w:tc>
          <w:tcPr>
            <w:tcW w:w="1172" w:type="dxa"/>
            <w:tcBorders>
              <w:top w:val="single" w:sz="2" w:space="0" w:color="000000"/>
              <w:bottom w:val="single" w:sz="2" w:space="0" w:color="000000"/>
            </w:tcBorders>
          </w:tcPr>
          <w:p w14:paraId="4F2B8C97" w14:textId="77777777" w:rsidR="00A925D9" w:rsidRDefault="00000000">
            <w:pPr>
              <w:pStyle w:val="TableParagraph"/>
              <w:spacing w:before="17"/>
              <w:ind w:right="46"/>
              <w:rPr>
                <w:sz w:val="18"/>
              </w:rPr>
            </w:pPr>
            <w:r>
              <w:rPr>
                <w:sz w:val="18"/>
              </w:rPr>
              <w:t>3224</w:t>
            </w:r>
          </w:p>
        </w:tc>
        <w:tc>
          <w:tcPr>
            <w:tcW w:w="7765" w:type="dxa"/>
            <w:tcBorders>
              <w:top w:val="single" w:sz="2" w:space="0" w:color="000000"/>
              <w:bottom w:val="single" w:sz="2" w:space="0" w:color="000000"/>
            </w:tcBorders>
          </w:tcPr>
          <w:p w14:paraId="54BD6A1A" w14:textId="77777777" w:rsidR="00A925D9" w:rsidRDefault="00000000">
            <w:pPr>
              <w:pStyle w:val="TableParagraph"/>
              <w:spacing w:before="17"/>
              <w:ind w:left="48"/>
              <w:jc w:val="left"/>
              <w:rPr>
                <w:sz w:val="18"/>
              </w:rPr>
            </w:pPr>
            <w:r>
              <w:rPr>
                <w:sz w:val="18"/>
              </w:rPr>
              <w:t>Materijal i dijelovi za tekuće i investicijsko održavanje</w:t>
            </w:r>
          </w:p>
        </w:tc>
        <w:tc>
          <w:tcPr>
            <w:tcW w:w="5921" w:type="dxa"/>
            <w:tcBorders>
              <w:top w:val="single" w:sz="2" w:space="0" w:color="000000"/>
              <w:bottom w:val="single" w:sz="2" w:space="0" w:color="000000"/>
            </w:tcBorders>
          </w:tcPr>
          <w:p w14:paraId="019C3AD8" w14:textId="77777777" w:rsidR="00A925D9" w:rsidRDefault="00000000">
            <w:pPr>
              <w:pStyle w:val="TableParagraph"/>
              <w:spacing w:before="17"/>
              <w:ind w:right="1355"/>
              <w:rPr>
                <w:sz w:val="18"/>
              </w:rPr>
            </w:pPr>
            <w:r>
              <w:rPr>
                <w:sz w:val="18"/>
              </w:rPr>
              <w:t>11.501,24</w:t>
            </w:r>
          </w:p>
        </w:tc>
      </w:tr>
      <w:tr w:rsidR="00A925D9" w14:paraId="194ED0E8" w14:textId="77777777">
        <w:trPr>
          <w:trHeight w:val="267"/>
        </w:trPr>
        <w:tc>
          <w:tcPr>
            <w:tcW w:w="1172" w:type="dxa"/>
            <w:tcBorders>
              <w:top w:val="single" w:sz="2" w:space="0" w:color="000000"/>
              <w:bottom w:val="single" w:sz="2" w:space="0" w:color="000000"/>
            </w:tcBorders>
          </w:tcPr>
          <w:p w14:paraId="0C862199" w14:textId="77777777" w:rsidR="00A925D9" w:rsidRDefault="00000000">
            <w:pPr>
              <w:pStyle w:val="TableParagraph"/>
              <w:spacing w:before="15"/>
              <w:ind w:right="47"/>
              <w:rPr>
                <w:sz w:val="18"/>
              </w:rPr>
            </w:pPr>
            <w:r>
              <w:rPr>
                <w:sz w:val="18"/>
              </w:rPr>
              <w:t>3232</w:t>
            </w:r>
          </w:p>
        </w:tc>
        <w:tc>
          <w:tcPr>
            <w:tcW w:w="7765" w:type="dxa"/>
            <w:tcBorders>
              <w:top w:val="single" w:sz="2" w:space="0" w:color="000000"/>
              <w:bottom w:val="single" w:sz="2" w:space="0" w:color="000000"/>
            </w:tcBorders>
          </w:tcPr>
          <w:p w14:paraId="10C3A40E" w14:textId="77777777" w:rsidR="00A925D9" w:rsidRDefault="00000000">
            <w:pPr>
              <w:pStyle w:val="TableParagraph"/>
              <w:spacing w:before="15"/>
              <w:ind w:left="48"/>
              <w:jc w:val="left"/>
              <w:rPr>
                <w:sz w:val="18"/>
              </w:rPr>
            </w:pPr>
            <w:r>
              <w:rPr>
                <w:sz w:val="18"/>
              </w:rPr>
              <w:t>Usluge tekućeg i investicijskog održavanja</w:t>
            </w:r>
          </w:p>
        </w:tc>
        <w:tc>
          <w:tcPr>
            <w:tcW w:w="5921" w:type="dxa"/>
            <w:tcBorders>
              <w:top w:val="single" w:sz="2" w:space="0" w:color="000000"/>
              <w:bottom w:val="single" w:sz="2" w:space="0" w:color="000000"/>
            </w:tcBorders>
          </w:tcPr>
          <w:p w14:paraId="3C796CC7" w14:textId="77777777" w:rsidR="00A925D9" w:rsidRDefault="00000000">
            <w:pPr>
              <w:pStyle w:val="TableParagraph"/>
              <w:spacing w:before="15"/>
              <w:ind w:right="1356"/>
              <w:rPr>
                <w:sz w:val="18"/>
              </w:rPr>
            </w:pPr>
            <w:r>
              <w:rPr>
                <w:sz w:val="18"/>
              </w:rPr>
              <w:t>10.663,75</w:t>
            </w:r>
          </w:p>
        </w:tc>
      </w:tr>
      <w:tr w:rsidR="00A925D9" w14:paraId="47A393F0" w14:textId="77777777">
        <w:trPr>
          <w:trHeight w:val="231"/>
        </w:trPr>
        <w:tc>
          <w:tcPr>
            <w:tcW w:w="1172" w:type="dxa"/>
            <w:tcBorders>
              <w:top w:val="single" w:sz="2" w:space="0" w:color="000000"/>
            </w:tcBorders>
          </w:tcPr>
          <w:p w14:paraId="7FB11A1C" w14:textId="77777777" w:rsidR="00A925D9" w:rsidRDefault="00000000">
            <w:pPr>
              <w:pStyle w:val="TableParagraph"/>
              <w:spacing w:before="15" w:line="196" w:lineRule="exact"/>
              <w:ind w:right="47"/>
              <w:rPr>
                <w:sz w:val="18"/>
              </w:rPr>
            </w:pPr>
            <w:r>
              <w:rPr>
                <w:sz w:val="18"/>
              </w:rPr>
              <w:t>3234</w:t>
            </w:r>
          </w:p>
        </w:tc>
        <w:tc>
          <w:tcPr>
            <w:tcW w:w="7765" w:type="dxa"/>
            <w:tcBorders>
              <w:top w:val="single" w:sz="2" w:space="0" w:color="000000"/>
            </w:tcBorders>
          </w:tcPr>
          <w:p w14:paraId="4843AF77" w14:textId="77777777" w:rsidR="00A925D9" w:rsidRDefault="00000000">
            <w:pPr>
              <w:pStyle w:val="TableParagraph"/>
              <w:spacing w:before="15" w:line="196" w:lineRule="exact"/>
              <w:ind w:left="48"/>
              <w:jc w:val="left"/>
              <w:rPr>
                <w:sz w:val="18"/>
              </w:rPr>
            </w:pPr>
            <w:r>
              <w:rPr>
                <w:sz w:val="18"/>
              </w:rPr>
              <w:t>Komunalne usluge</w:t>
            </w:r>
          </w:p>
        </w:tc>
        <w:tc>
          <w:tcPr>
            <w:tcW w:w="5921" w:type="dxa"/>
            <w:tcBorders>
              <w:top w:val="single" w:sz="2" w:space="0" w:color="000000"/>
            </w:tcBorders>
          </w:tcPr>
          <w:p w14:paraId="67AF357B" w14:textId="77777777" w:rsidR="00A925D9" w:rsidRDefault="00000000">
            <w:pPr>
              <w:pStyle w:val="TableParagraph"/>
              <w:spacing w:before="15" w:line="196" w:lineRule="exact"/>
              <w:ind w:right="1357"/>
              <w:rPr>
                <w:sz w:val="18"/>
              </w:rPr>
            </w:pPr>
            <w:r>
              <w:rPr>
                <w:sz w:val="18"/>
              </w:rPr>
              <w:t>6.706,22</w:t>
            </w:r>
          </w:p>
        </w:tc>
      </w:tr>
    </w:tbl>
    <w:p w14:paraId="696F395F" w14:textId="77777777" w:rsidR="00A925D9" w:rsidRDefault="00A925D9">
      <w:pPr>
        <w:spacing w:before="10"/>
        <w:rPr>
          <w:sz w:val="2"/>
        </w:rPr>
      </w:pPr>
    </w:p>
    <w:tbl>
      <w:tblPr>
        <w:tblStyle w:val="TableNormal"/>
        <w:tblW w:w="0" w:type="auto"/>
        <w:tblInd w:w="113" w:type="dxa"/>
        <w:tblLayout w:type="fixed"/>
        <w:tblLook w:val="01E0" w:firstRow="1" w:lastRow="1" w:firstColumn="1" w:lastColumn="1" w:noHBand="0" w:noVBand="0"/>
      </w:tblPr>
      <w:tblGrid>
        <w:gridCol w:w="7617"/>
        <w:gridCol w:w="4914"/>
        <w:gridCol w:w="1293"/>
        <w:gridCol w:w="1036"/>
      </w:tblGrid>
      <w:tr w:rsidR="00A925D9" w14:paraId="07B3F591" w14:textId="77777777">
        <w:trPr>
          <w:trHeight w:val="507"/>
        </w:trPr>
        <w:tc>
          <w:tcPr>
            <w:tcW w:w="7617" w:type="dxa"/>
            <w:tcBorders>
              <w:top w:val="single" w:sz="2" w:space="0" w:color="000000"/>
              <w:bottom w:val="single" w:sz="2" w:space="0" w:color="000000"/>
            </w:tcBorders>
            <w:shd w:val="clear" w:color="auto" w:fill="F1F1F1"/>
          </w:tcPr>
          <w:p w14:paraId="6AF8F3E2" w14:textId="77777777" w:rsidR="00A925D9" w:rsidRDefault="00000000">
            <w:pPr>
              <w:pStyle w:val="TableParagraph"/>
              <w:spacing w:before="15"/>
              <w:ind w:left="469" w:right="2969" w:hanging="312"/>
              <w:jc w:val="left"/>
              <w:rPr>
                <w:b/>
                <w:sz w:val="18"/>
              </w:rPr>
            </w:pPr>
            <w:r>
              <w:rPr>
                <w:b/>
                <w:sz w:val="18"/>
              </w:rPr>
              <w:t>Akt/projekt: GRADNJA KANALIZACIJSKOG SUSTAVA A100702</w:t>
            </w:r>
          </w:p>
        </w:tc>
        <w:tc>
          <w:tcPr>
            <w:tcW w:w="4914" w:type="dxa"/>
            <w:tcBorders>
              <w:top w:val="single" w:sz="2" w:space="0" w:color="000000"/>
              <w:bottom w:val="single" w:sz="2" w:space="0" w:color="000000"/>
            </w:tcBorders>
            <w:shd w:val="clear" w:color="auto" w:fill="F1F1F1"/>
          </w:tcPr>
          <w:p w14:paraId="6BB12766" w14:textId="77777777" w:rsidR="00A925D9" w:rsidRDefault="00000000">
            <w:pPr>
              <w:pStyle w:val="TableParagraph"/>
              <w:spacing w:before="15"/>
              <w:ind w:right="655"/>
              <w:rPr>
                <w:b/>
                <w:sz w:val="18"/>
              </w:rPr>
            </w:pPr>
            <w:r>
              <w:rPr>
                <w:b/>
                <w:sz w:val="18"/>
              </w:rPr>
              <w:t>40.000,00</w:t>
            </w:r>
          </w:p>
        </w:tc>
        <w:tc>
          <w:tcPr>
            <w:tcW w:w="1293" w:type="dxa"/>
            <w:tcBorders>
              <w:top w:val="single" w:sz="2" w:space="0" w:color="000000"/>
              <w:bottom w:val="single" w:sz="2" w:space="0" w:color="000000"/>
            </w:tcBorders>
            <w:shd w:val="clear" w:color="auto" w:fill="F1F1F1"/>
          </w:tcPr>
          <w:p w14:paraId="06416F77" w14:textId="77777777" w:rsidR="00A925D9" w:rsidRDefault="00000000">
            <w:pPr>
              <w:pStyle w:val="TableParagraph"/>
              <w:spacing w:before="15"/>
              <w:ind w:right="314"/>
              <w:rPr>
                <w:b/>
                <w:sz w:val="18"/>
              </w:rPr>
            </w:pPr>
            <w:r>
              <w:rPr>
                <w:b/>
                <w:sz w:val="18"/>
              </w:rPr>
              <w:t>0,00</w:t>
            </w:r>
          </w:p>
        </w:tc>
        <w:tc>
          <w:tcPr>
            <w:tcW w:w="1036" w:type="dxa"/>
            <w:tcBorders>
              <w:top w:val="single" w:sz="2" w:space="0" w:color="000000"/>
              <w:bottom w:val="single" w:sz="2" w:space="0" w:color="000000"/>
            </w:tcBorders>
            <w:shd w:val="clear" w:color="auto" w:fill="F1F1F1"/>
          </w:tcPr>
          <w:p w14:paraId="175DE201" w14:textId="77777777" w:rsidR="00A925D9" w:rsidRDefault="00000000">
            <w:pPr>
              <w:pStyle w:val="TableParagraph"/>
              <w:spacing w:before="15"/>
              <w:ind w:right="268"/>
              <w:rPr>
                <w:b/>
                <w:sz w:val="18"/>
              </w:rPr>
            </w:pPr>
            <w:r>
              <w:rPr>
                <w:b/>
                <w:sz w:val="18"/>
              </w:rPr>
              <w:t>0,00%</w:t>
            </w:r>
          </w:p>
        </w:tc>
      </w:tr>
      <w:tr w:rsidR="00A925D9" w14:paraId="7A589A0B" w14:textId="77777777">
        <w:trPr>
          <w:trHeight w:val="338"/>
        </w:trPr>
        <w:tc>
          <w:tcPr>
            <w:tcW w:w="7617" w:type="dxa"/>
            <w:tcBorders>
              <w:top w:val="single" w:sz="2" w:space="0" w:color="000000"/>
              <w:bottom w:val="single" w:sz="2" w:space="0" w:color="000000"/>
            </w:tcBorders>
            <w:shd w:val="clear" w:color="auto" w:fill="CCFFCC"/>
          </w:tcPr>
          <w:p w14:paraId="1DE06DCE" w14:textId="77777777" w:rsidR="00A925D9" w:rsidRDefault="00000000">
            <w:pPr>
              <w:pStyle w:val="TableParagraph"/>
              <w:spacing w:before="16"/>
              <w:ind w:left="494"/>
              <w:jc w:val="left"/>
              <w:rPr>
                <w:sz w:val="18"/>
              </w:rPr>
            </w:pPr>
            <w:r>
              <w:rPr>
                <w:sz w:val="18"/>
              </w:rPr>
              <w:t>Izvor: 10 Opći prihodi i primici</w:t>
            </w:r>
          </w:p>
        </w:tc>
        <w:tc>
          <w:tcPr>
            <w:tcW w:w="4914" w:type="dxa"/>
            <w:tcBorders>
              <w:top w:val="single" w:sz="2" w:space="0" w:color="000000"/>
              <w:bottom w:val="single" w:sz="2" w:space="0" w:color="000000"/>
            </w:tcBorders>
            <w:shd w:val="clear" w:color="auto" w:fill="CCFFCC"/>
          </w:tcPr>
          <w:p w14:paraId="45E13F2B" w14:textId="77777777" w:rsidR="00A925D9" w:rsidRDefault="00000000">
            <w:pPr>
              <w:pStyle w:val="TableParagraph"/>
              <w:spacing w:before="16"/>
              <w:ind w:right="655"/>
              <w:rPr>
                <w:sz w:val="18"/>
              </w:rPr>
            </w:pPr>
            <w:r>
              <w:rPr>
                <w:sz w:val="18"/>
              </w:rPr>
              <w:t>40.000,00</w:t>
            </w:r>
          </w:p>
        </w:tc>
        <w:tc>
          <w:tcPr>
            <w:tcW w:w="1293" w:type="dxa"/>
            <w:tcBorders>
              <w:top w:val="single" w:sz="2" w:space="0" w:color="000000"/>
              <w:bottom w:val="single" w:sz="2" w:space="0" w:color="000000"/>
            </w:tcBorders>
            <w:shd w:val="clear" w:color="auto" w:fill="CCFFCC"/>
          </w:tcPr>
          <w:p w14:paraId="6D412B76" w14:textId="77777777" w:rsidR="00A925D9" w:rsidRDefault="00000000">
            <w:pPr>
              <w:pStyle w:val="TableParagraph"/>
              <w:spacing w:before="16"/>
              <w:ind w:right="314"/>
              <w:rPr>
                <w:sz w:val="18"/>
              </w:rPr>
            </w:pPr>
            <w:r>
              <w:rPr>
                <w:sz w:val="18"/>
              </w:rPr>
              <w:t>0,00</w:t>
            </w:r>
          </w:p>
        </w:tc>
        <w:tc>
          <w:tcPr>
            <w:tcW w:w="1036" w:type="dxa"/>
            <w:tcBorders>
              <w:top w:val="single" w:sz="2" w:space="0" w:color="000000"/>
              <w:bottom w:val="single" w:sz="2" w:space="0" w:color="000000"/>
            </w:tcBorders>
            <w:shd w:val="clear" w:color="auto" w:fill="CCFFCC"/>
          </w:tcPr>
          <w:p w14:paraId="782D3BB5" w14:textId="77777777" w:rsidR="00A925D9" w:rsidRDefault="00000000">
            <w:pPr>
              <w:pStyle w:val="TableParagraph"/>
              <w:spacing w:before="16"/>
              <w:ind w:right="268"/>
              <w:rPr>
                <w:sz w:val="18"/>
              </w:rPr>
            </w:pPr>
            <w:r>
              <w:rPr>
                <w:sz w:val="18"/>
              </w:rPr>
              <w:t>0,00%</w:t>
            </w:r>
          </w:p>
        </w:tc>
      </w:tr>
    </w:tbl>
    <w:p w14:paraId="341A8B9D"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8845"/>
        <w:gridCol w:w="2503"/>
        <w:gridCol w:w="1293"/>
        <w:gridCol w:w="1042"/>
      </w:tblGrid>
      <w:tr w:rsidR="00A925D9" w14:paraId="1DF51EAB" w14:textId="77777777">
        <w:trPr>
          <w:trHeight w:val="212"/>
        </w:trPr>
        <w:tc>
          <w:tcPr>
            <w:tcW w:w="1172" w:type="dxa"/>
            <w:tcBorders>
              <w:bottom w:val="single" w:sz="2" w:space="0" w:color="000000"/>
            </w:tcBorders>
          </w:tcPr>
          <w:p w14:paraId="796AC3FF" w14:textId="77777777" w:rsidR="00A925D9" w:rsidRDefault="00000000">
            <w:pPr>
              <w:pStyle w:val="TableParagraph"/>
              <w:spacing w:line="184" w:lineRule="exact"/>
              <w:ind w:right="48"/>
              <w:rPr>
                <w:sz w:val="18"/>
              </w:rPr>
            </w:pPr>
            <w:r>
              <w:rPr>
                <w:sz w:val="18"/>
              </w:rPr>
              <w:t>38</w:t>
            </w:r>
          </w:p>
        </w:tc>
        <w:tc>
          <w:tcPr>
            <w:tcW w:w="8845" w:type="dxa"/>
            <w:tcBorders>
              <w:bottom w:val="single" w:sz="2" w:space="0" w:color="000000"/>
            </w:tcBorders>
          </w:tcPr>
          <w:p w14:paraId="0FEE1629" w14:textId="77777777" w:rsidR="00A925D9" w:rsidRDefault="00000000">
            <w:pPr>
              <w:pStyle w:val="TableParagraph"/>
              <w:spacing w:line="184" w:lineRule="exact"/>
              <w:ind w:left="48"/>
              <w:jc w:val="left"/>
              <w:rPr>
                <w:sz w:val="18"/>
              </w:rPr>
            </w:pPr>
            <w:r>
              <w:rPr>
                <w:sz w:val="18"/>
              </w:rPr>
              <w:t>Rashodi za donacije, kazne, naknade šteta i kapitalne pomoći</w:t>
            </w:r>
          </w:p>
        </w:tc>
        <w:tc>
          <w:tcPr>
            <w:tcW w:w="2503" w:type="dxa"/>
            <w:tcBorders>
              <w:bottom w:val="single" w:sz="2" w:space="0" w:color="000000"/>
            </w:tcBorders>
          </w:tcPr>
          <w:p w14:paraId="3BD4D493" w14:textId="77777777" w:rsidR="00A925D9" w:rsidRDefault="00000000">
            <w:pPr>
              <w:pStyle w:val="TableParagraph"/>
              <w:spacing w:line="184" w:lineRule="exact"/>
              <w:ind w:left="1117"/>
              <w:jc w:val="left"/>
              <w:rPr>
                <w:sz w:val="18"/>
              </w:rPr>
            </w:pPr>
            <w:r>
              <w:rPr>
                <w:sz w:val="18"/>
              </w:rPr>
              <w:t>40.000,00</w:t>
            </w:r>
          </w:p>
        </w:tc>
        <w:tc>
          <w:tcPr>
            <w:tcW w:w="1293" w:type="dxa"/>
            <w:tcBorders>
              <w:bottom w:val="single" w:sz="2" w:space="0" w:color="000000"/>
            </w:tcBorders>
          </w:tcPr>
          <w:p w14:paraId="6EEBCF49" w14:textId="77777777" w:rsidR="00A925D9" w:rsidRDefault="00000000">
            <w:pPr>
              <w:pStyle w:val="TableParagraph"/>
              <w:spacing w:line="184" w:lineRule="exact"/>
              <w:ind w:right="312"/>
              <w:rPr>
                <w:sz w:val="18"/>
              </w:rPr>
            </w:pPr>
            <w:r>
              <w:rPr>
                <w:sz w:val="18"/>
              </w:rPr>
              <w:t>0,00</w:t>
            </w:r>
          </w:p>
        </w:tc>
        <w:tc>
          <w:tcPr>
            <w:tcW w:w="1042" w:type="dxa"/>
            <w:tcBorders>
              <w:bottom w:val="single" w:sz="2" w:space="0" w:color="000000"/>
            </w:tcBorders>
          </w:tcPr>
          <w:p w14:paraId="677C1316" w14:textId="77777777" w:rsidR="00A925D9" w:rsidRDefault="00000000">
            <w:pPr>
              <w:pStyle w:val="TableParagraph"/>
              <w:spacing w:line="184" w:lineRule="exact"/>
              <w:ind w:left="319"/>
              <w:jc w:val="left"/>
              <w:rPr>
                <w:sz w:val="18"/>
              </w:rPr>
            </w:pPr>
            <w:r>
              <w:rPr>
                <w:sz w:val="18"/>
              </w:rPr>
              <w:t>0,00%</w:t>
            </w:r>
          </w:p>
        </w:tc>
      </w:tr>
      <w:tr w:rsidR="00A925D9" w14:paraId="0724DDAE" w14:textId="77777777">
        <w:trPr>
          <w:trHeight w:val="234"/>
        </w:trPr>
        <w:tc>
          <w:tcPr>
            <w:tcW w:w="1172" w:type="dxa"/>
            <w:tcBorders>
              <w:top w:val="single" w:sz="2" w:space="0" w:color="000000"/>
            </w:tcBorders>
          </w:tcPr>
          <w:p w14:paraId="5FA63A45" w14:textId="77777777" w:rsidR="00A925D9" w:rsidRDefault="00000000">
            <w:pPr>
              <w:pStyle w:val="TableParagraph"/>
              <w:spacing w:before="18" w:line="196" w:lineRule="exact"/>
              <w:ind w:right="46"/>
              <w:rPr>
                <w:sz w:val="18"/>
              </w:rPr>
            </w:pPr>
            <w:r>
              <w:rPr>
                <w:sz w:val="18"/>
              </w:rPr>
              <w:t>3861</w:t>
            </w:r>
          </w:p>
        </w:tc>
        <w:tc>
          <w:tcPr>
            <w:tcW w:w="8845" w:type="dxa"/>
            <w:tcBorders>
              <w:top w:val="single" w:sz="2" w:space="0" w:color="000000"/>
            </w:tcBorders>
          </w:tcPr>
          <w:p w14:paraId="07165318" w14:textId="77777777" w:rsidR="00A925D9" w:rsidRDefault="00000000">
            <w:pPr>
              <w:pStyle w:val="TableParagraph"/>
              <w:spacing w:before="18" w:line="196" w:lineRule="exact"/>
              <w:ind w:left="48"/>
              <w:jc w:val="left"/>
              <w:rPr>
                <w:sz w:val="18"/>
              </w:rPr>
            </w:pPr>
            <w:r>
              <w:rPr>
                <w:sz w:val="18"/>
              </w:rPr>
              <w:t>Kapitalne pomoći kreditnim i ostalim financijskim institucijama te trgovačkim društvima u javnom sektoru</w:t>
            </w:r>
          </w:p>
        </w:tc>
        <w:tc>
          <w:tcPr>
            <w:tcW w:w="2503" w:type="dxa"/>
            <w:tcBorders>
              <w:top w:val="single" w:sz="2" w:space="0" w:color="000000"/>
            </w:tcBorders>
          </w:tcPr>
          <w:p w14:paraId="7E7E7404" w14:textId="77777777" w:rsidR="00A925D9" w:rsidRDefault="00A925D9">
            <w:pPr>
              <w:pStyle w:val="TableParagraph"/>
              <w:jc w:val="left"/>
              <w:rPr>
                <w:rFonts w:ascii="Times New Roman"/>
                <w:sz w:val="16"/>
              </w:rPr>
            </w:pPr>
          </w:p>
        </w:tc>
        <w:tc>
          <w:tcPr>
            <w:tcW w:w="1293" w:type="dxa"/>
            <w:tcBorders>
              <w:top w:val="single" w:sz="2" w:space="0" w:color="000000"/>
            </w:tcBorders>
          </w:tcPr>
          <w:p w14:paraId="5435B56A" w14:textId="77777777" w:rsidR="00A925D9" w:rsidRDefault="00000000">
            <w:pPr>
              <w:pStyle w:val="TableParagraph"/>
              <w:spacing w:before="18" w:line="196" w:lineRule="exact"/>
              <w:ind w:right="312"/>
              <w:rPr>
                <w:sz w:val="18"/>
              </w:rPr>
            </w:pPr>
            <w:r>
              <w:rPr>
                <w:sz w:val="18"/>
              </w:rPr>
              <w:t>0,00</w:t>
            </w:r>
          </w:p>
        </w:tc>
        <w:tc>
          <w:tcPr>
            <w:tcW w:w="1042" w:type="dxa"/>
            <w:tcBorders>
              <w:top w:val="single" w:sz="2" w:space="0" w:color="000000"/>
            </w:tcBorders>
          </w:tcPr>
          <w:p w14:paraId="2B7D7601" w14:textId="77777777" w:rsidR="00A925D9" w:rsidRDefault="00A925D9">
            <w:pPr>
              <w:pStyle w:val="TableParagraph"/>
              <w:jc w:val="left"/>
              <w:rPr>
                <w:rFonts w:ascii="Times New Roman"/>
                <w:sz w:val="16"/>
              </w:rPr>
            </w:pPr>
          </w:p>
        </w:tc>
      </w:tr>
    </w:tbl>
    <w:p w14:paraId="2C592378" w14:textId="77777777" w:rsidR="00A925D9" w:rsidRDefault="00A925D9">
      <w:pPr>
        <w:spacing w:before="11"/>
        <w:rPr>
          <w:sz w:val="2"/>
        </w:rPr>
      </w:pPr>
    </w:p>
    <w:tbl>
      <w:tblPr>
        <w:tblStyle w:val="TableNormal"/>
        <w:tblW w:w="0" w:type="auto"/>
        <w:tblInd w:w="112" w:type="dxa"/>
        <w:tblLayout w:type="fixed"/>
        <w:tblLook w:val="01E0" w:firstRow="1" w:lastRow="1" w:firstColumn="1" w:lastColumn="1" w:noHBand="0" w:noVBand="0"/>
      </w:tblPr>
      <w:tblGrid>
        <w:gridCol w:w="7309"/>
        <w:gridCol w:w="5222"/>
        <w:gridCol w:w="1293"/>
        <w:gridCol w:w="1036"/>
      </w:tblGrid>
      <w:tr w:rsidR="00A925D9" w14:paraId="44B02422" w14:textId="77777777">
        <w:trPr>
          <w:trHeight w:val="506"/>
        </w:trPr>
        <w:tc>
          <w:tcPr>
            <w:tcW w:w="7309" w:type="dxa"/>
            <w:tcBorders>
              <w:top w:val="single" w:sz="2" w:space="0" w:color="000000"/>
              <w:bottom w:val="single" w:sz="2" w:space="0" w:color="000000"/>
            </w:tcBorders>
            <w:shd w:val="clear" w:color="auto" w:fill="F1F1F1"/>
          </w:tcPr>
          <w:p w14:paraId="72B28277" w14:textId="77777777" w:rsidR="00A925D9" w:rsidRDefault="00000000">
            <w:pPr>
              <w:pStyle w:val="TableParagraph"/>
              <w:spacing w:before="15"/>
              <w:ind w:left="469" w:right="3280" w:hanging="312"/>
              <w:jc w:val="left"/>
              <w:rPr>
                <w:b/>
                <w:sz w:val="18"/>
              </w:rPr>
            </w:pPr>
            <w:r>
              <w:rPr>
                <w:b/>
                <w:sz w:val="18"/>
              </w:rPr>
              <w:t>Akt/projekt: GRADNJA PLINSKOG SUSTAVA A100704</w:t>
            </w:r>
          </w:p>
        </w:tc>
        <w:tc>
          <w:tcPr>
            <w:tcW w:w="5222" w:type="dxa"/>
            <w:tcBorders>
              <w:top w:val="single" w:sz="2" w:space="0" w:color="000000"/>
              <w:bottom w:val="single" w:sz="2" w:space="0" w:color="000000"/>
            </w:tcBorders>
            <w:shd w:val="clear" w:color="auto" w:fill="F1F1F1"/>
          </w:tcPr>
          <w:p w14:paraId="45440132" w14:textId="77777777" w:rsidR="00A925D9" w:rsidRDefault="00000000">
            <w:pPr>
              <w:pStyle w:val="TableParagraph"/>
              <w:spacing w:before="15"/>
              <w:ind w:right="654"/>
              <w:rPr>
                <w:b/>
                <w:sz w:val="18"/>
              </w:rPr>
            </w:pPr>
            <w:r>
              <w:rPr>
                <w:b/>
                <w:sz w:val="18"/>
              </w:rPr>
              <w:t>50.000,00</w:t>
            </w:r>
          </w:p>
        </w:tc>
        <w:tc>
          <w:tcPr>
            <w:tcW w:w="1293" w:type="dxa"/>
            <w:tcBorders>
              <w:top w:val="single" w:sz="2" w:space="0" w:color="000000"/>
              <w:bottom w:val="single" w:sz="2" w:space="0" w:color="000000"/>
            </w:tcBorders>
            <w:shd w:val="clear" w:color="auto" w:fill="F1F1F1"/>
          </w:tcPr>
          <w:p w14:paraId="5CEEBFA4" w14:textId="77777777" w:rsidR="00A925D9" w:rsidRDefault="00000000">
            <w:pPr>
              <w:pStyle w:val="TableParagraph"/>
              <w:spacing w:before="15"/>
              <w:ind w:right="314"/>
              <w:rPr>
                <w:b/>
                <w:sz w:val="18"/>
              </w:rPr>
            </w:pPr>
            <w:r>
              <w:rPr>
                <w:b/>
                <w:sz w:val="18"/>
              </w:rPr>
              <w:t>0,00</w:t>
            </w:r>
          </w:p>
        </w:tc>
        <w:tc>
          <w:tcPr>
            <w:tcW w:w="1036" w:type="dxa"/>
            <w:tcBorders>
              <w:top w:val="single" w:sz="2" w:space="0" w:color="000000"/>
              <w:bottom w:val="single" w:sz="2" w:space="0" w:color="000000"/>
            </w:tcBorders>
            <w:shd w:val="clear" w:color="auto" w:fill="F1F1F1"/>
          </w:tcPr>
          <w:p w14:paraId="4E3AE6AC" w14:textId="77777777" w:rsidR="00A925D9" w:rsidRDefault="00000000">
            <w:pPr>
              <w:pStyle w:val="TableParagraph"/>
              <w:spacing w:before="15"/>
              <w:ind w:right="267"/>
              <w:rPr>
                <w:b/>
                <w:sz w:val="18"/>
              </w:rPr>
            </w:pPr>
            <w:r>
              <w:rPr>
                <w:b/>
                <w:sz w:val="18"/>
              </w:rPr>
              <w:t>0,00%</w:t>
            </w:r>
          </w:p>
        </w:tc>
      </w:tr>
      <w:tr w:rsidR="00A925D9" w14:paraId="6F924091" w14:textId="77777777">
        <w:trPr>
          <w:trHeight w:val="341"/>
        </w:trPr>
        <w:tc>
          <w:tcPr>
            <w:tcW w:w="7309" w:type="dxa"/>
            <w:tcBorders>
              <w:top w:val="single" w:sz="2" w:space="0" w:color="000000"/>
              <w:bottom w:val="single" w:sz="2" w:space="0" w:color="000000"/>
            </w:tcBorders>
            <w:shd w:val="clear" w:color="auto" w:fill="CCFFCC"/>
          </w:tcPr>
          <w:p w14:paraId="3467096A" w14:textId="77777777" w:rsidR="00A925D9" w:rsidRDefault="00000000">
            <w:pPr>
              <w:pStyle w:val="TableParagraph"/>
              <w:spacing w:before="16"/>
              <w:ind w:left="494"/>
              <w:jc w:val="left"/>
              <w:rPr>
                <w:sz w:val="18"/>
              </w:rPr>
            </w:pPr>
            <w:r>
              <w:rPr>
                <w:sz w:val="18"/>
              </w:rPr>
              <w:t>Izvor: 50 Pomoći</w:t>
            </w:r>
          </w:p>
        </w:tc>
        <w:tc>
          <w:tcPr>
            <w:tcW w:w="5222" w:type="dxa"/>
            <w:tcBorders>
              <w:top w:val="single" w:sz="2" w:space="0" w:color="000000"/>
              <w:bottom w:val="single" w:sz="2" w:space="0" w:color="000000"/>
            </w:tcBorders>
            <w:shd w:val="clear" w:color="auto" w:fill="CCFFCC"/>
          </w:tcPr>
          <w:p w14:paraId="6FE0F1E9" w14:textId="77777777" w:rsidR="00A925D9" w:rsidRDefault="00000000">
            <w:pPr>
              <w:pStyle w:val="TableParagraph"/>
              <w:spacing w:before="16"/>
              <w:ind w:right="656"/>
              <w:rPr>
                <w:sz w:val="18"/>
              </w:rPr>
            </w:pPr>
            <w:r>
              <w:rPr>
                <w:sz w:val="18"/>
              </w:rPr>
              <w:t>50.000,00</w:t>
            </w:r>
          </w:p>
        </w:tc>
        <w:tc>
          <w:tcPr>
            <w:tcW w:w="1293" w:type="dxa"/>
            <w:tcBorders>
              <w:top w:val="single" w:sz="2" w:space="0" w:color="000000"/>
              <w:bottom w:val="single" w:sz="2" w:space="0" w:color="000000"/>
            </w:tcBorders>
            <w:shd w:val="clear" w:color="auto" w:fill="CCFFCC"/>
          </w:tcPr>
          <w:p w14:paraId="23AD5FA6" w14:textId="77777777" w:rsidR="00A925D9" w:rsidRDefault="00000000">
            <w:pPr>
              <w:pStyle w:val="TableParagraph"/>
              <w:spacing w:before="16"/>
              <w:ind w:right="314"/>
              <w:rPr>
                <w:sz w:val="18"/>
              </w:rPr>
            </w:pPr>
            <w:r>
              <w:rPr>
                <w:sz w:val="18"/>
              </w:rPr>
              <w:t>0,00</w:t>
            </w:r>
          </w:p>
        </w:tc>
        <w:tc>
          <w:tcPr>
            <w:tcW w:w="1036" w:type="dxa"/>
            <w:tcBorders>
              <w:top w:val="single" w:sz="2" w:space="0" w:color="000000"/>
              <w:bottom w:val="single" w:sz="2" w:space="0" w:color="000000"/>
            </w:tcBorders>
            <w:shd w:val="clear" w:color="auto" w:fill="CCFFCC"/>
          </w:tcPr>
          <w:p w14:paraId="4D3B1B47" w14:textId="77777777" w:rsidR="00A925D9" w:rsidRDefault="00000000">
            <w:pPr>
              <w:pStyle w:val="TableParagraph"/>
              <w:spacing w:before="16"/>
              <w:ind w:right="268"/>
              <w:rPr>
                <w:sz w:val="18"/>
              </w:rPr>
            </w:pPr>
            <w:r>
              <w:rPr>
                <w:sz w:val="18"/>
              </w:rPr>
              <w:t>0,00%</w:t>
            </w:r>
          </w:p>
        </w:tc>
      </w:tr>
    </w:tbl>
    <w:p w14:paraId="58C3E958"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8845"/>
        <w:gridCol w:w="2505"/>
        <w:gridCol w:w="1294"/>
        <w:gridCol w:w="1043"/>
      </w:tblGrid>
      <w:tr w:rsidR="00A925D9" w14:paraId="6B6A40BE" w14:textId="77777777">
        <w:trPr>
          <w:trHeight w:val="211"/>
        </w:trPr>
        <w:tc>
          <w:tcPr>
            <w:tcW w:w="1172" w:type="dxa"/>
            <w:tcBorders>
              <w:bottom w:val="single" w:sz="2" w:space="0" w:color="000000"/>
            </w:tcBorders>
          </w:tcPr>
          <w:p w14:paraId="6EDBB9BF" w14:textId="77777777" w:rsidR="00A925D9" w:rsidRDefault="00000000">
            <w:pPr>
              <w:pStyle w:val="TableParagraph"/>
              <w:spacing w:line="183" w:lineRule="exact"/>
              <w:ind w:right="48"/>
              <w:rPr>
                <w:sz w:val="18"/>
              </w:rPr>
            </w:pPr>
            <w:r>
              <w:rPr>
                <w:sz w:val="18"/>
              </w:rPr>
              <w:t>38</w:t>
            </w:r>
          </w:p>
        </w:tc>
        <w:tc>
          <w:tcPr>
            <w:tcW w:w="8845" w:type="dxa"/>
            <w:tcBorders>
              <w:bottom w:val="single" w:sz="2" w:space="0" w:color="000000"/>
            </w:tcBorders>
          </w:tcPr>
          <w:p w14:paraId="7E71B9FC" w14:textId="77777777" w:rsidR="00A925D9" w:rsidRDefault="00000000">
            <w:pPr>
              <w:pStyle w:val="TableParagraph"/>
              <w:spacing w:line="183" w:lineRule="exact"/>
              <w:ind w:left="48"/>
              <w:jc w:val="left"/>
              <w:rPr>
                <w:sz w:val="18"/>
              </w:rPr>
            </w:pPr>
            <w:r>
              <w:rPr>
                <w:sz w:val="18"/>
              </w:rPr>
              <w:t>Rashodi za donacije, kazne, naknade šteta i kapitalne pomoći</w:t>
            </w:r>
          </w:p>
        </w:tc>
        <w:tc>
          <w:tcPr>
            <w:tcW w:w="2505" w:type="dxa"/>
            <w:tcBorders>
              <w:bottom w:val="single" w:sz="2" w:space="0" w:color="000000"/>
            </w:tcBorders>
          </w:tcPr>
          <w:p w14:paraId="6BF90470" w14:textId="77777777" w:rsidR="00A925D9" w:rsidRDefault="00000000">
            <w:pPr>
              <w:pStyle w:val="TableParagraph"/>
              <w:spacing w:line="183" w:lineRule="exact"/>
              <w:ind w:left="1117"/>
              <w:jc w:val="left"/>
              <w:rPr>
                <w:sz w:val="18"/>
              </w:rPr>
            </w:pPr>
            <w:r>
              <w:rPr>
                <w:sz w:val="18"/>
              </w:rPr>
              <w:t>50.000,00</w:t>
            </w:r>
          </w:p>
        </w:tc>
        <w:tc>
          <w:tcPr>
            <w:tcW w:w="1294" w:type="dxa"/>
            <w:tcBorders>
              <w:bottom w:val="single" w:sz="2" w:space="0" w:color="000000"/>
            </w:tcBorders>
          </w:tcPr>
          <w:p w14:paraId="4B2C1B52" w14:textId="77777777" w:rsidR="00A925D9" w:rsidRDefault="00000000">
            <w:pPr>
              <w:pStyle w:val="TableParagraph"/>
              <w:spacing w:line="183" w:lineRule="exact"/>
              <w:ind w:right="316"/>
              <w:rPr>
                <w:sz w:val="18"/>
              </w:rPr>
            </w:pPr>
            <w:r>
              <w:rPr>
                <w:sz w:val="18"/>
              </w:rPr>
              <w:t>0,00</w:t>
            </w:r>
          </w:p>
        </w:tc>
        <w:tc>
          <w:tcPr>
            <w:tcW w:w="1043" w:type="dxa"/>
            <w:tcBorders>
              <w:bottom w:val="single" w:sz="2" w:space="0" w:color="000000"/>
            </w:tcBorders>
          </w:tcPr>
          <w:p w14:paraId="76210283" w14:textId="77777777" w:rsidR="00A925D9" w:rsidRDefault="00000000">
            <w:pPr>
              <w:pStyle w:val="TableParagraph"/>
              <w:spacing w:line="183" w:lineRule="exact"/>
              <w:ind w:left="316"/>
              <w:jc w:val="left"/>
              <w:rPr>
                <w:sz w:val="18"/>
              </w:rPr>
            </w:pPr>
            <w:r>
              <w:rPr>
                <w:sz w:val="18"/>
              </w:rPr>
              <w:t>0,00%</w:t>
            </w:r>
          </w:p>
        </w:tc>
      </w:tr>
      <w:tr w:rsidR="00A925D9" w14:paraId="0F6C547F" w14:textId="77777777">
        <w:trPr>
          <w:trHeight w:val="232"/>
        </w:trPr>
        <w:tc>
          <w:tcPr>
            <w:tcW w:w="1172" w:type="dxa"/>
            <w:tcBorders>
              <w:top w:val="single" w:sz="2" w:space="0" w:color="000000"/>
            </w:tcBorders>
          </w:tcPr>
          <w:p w14:paraId="66429B41" w14:textId="77777777" w:rsidR="00A925D9" w:rsidRDefault="00000000">
            <w:pPr>
              <w:pStyle w:val="TableParagraph"/>
              <w:spacing w:before="16" w:line="196" w:lineRule="exact"/>
              <w:ind w:right="47"/>
              <w:rPr>
                <w:sz w:val="18"/>
              </w:rPr>
            </w:pPr>
            <w:r>
              <w:rPr>
                <w:sz w:val="18"/>
              </w:rPr>
              <w:t>3861</w:t>
            </w:r>
          </w:p>
        </w:tc>
        <w:tc>
          <w:tcPr>
            <w:tcW w:w="8845" w:type="dxa"/>
            <w:tcBorders>
              <w:top w:val="single" w:sz="2" w:space="0" w:color="000000"/>
            </w:tcBorders>
          </w:tcPr>
          <w:p w14:paraId="244AEB8D" w14:textId="77777777" w:rsidR="00A925D9" w:rsidRDefault="00000000">
            <w:pPr>
              <w:pStyle w:val="TableParagraph"/>
              <w:spacing w:before="16" w:line="196" w:lineRule="exact"/>
              <w:ind w:left="48"/>
              <w:jc w:val="left"/>
              <w:rPr>
                <w:sz w:val="18"/>
              </w:rPr>
            </w:pPr>
            <w:r>
              <w:rPr>
                <w:sz w:val="18"/>
              </w:rPr>
              <w:t>Kapitalne pomoći kreditnim i ostalim financijskim institucijama te trgovačkim društvima u javnom sektoru</w:t>
            </w:r>
          </w:p>
        </w:tc>
        <w:tc>
          <w:tcPr>
            <w:tcW w:w="2505" w:type="dxa"/>
            <w:tcBorders>
              <w:top w:val="single" w:sz="2" w:space="0" w:color="000000"/>
            </w:tcBorders>
          </w:tcPr>
          <w:p w14:paraId="693B3904" w14:textId="77777777" w:rsidR="00A925D9" w:rsidRDefault="00A925D9">
            <w:pPr>
              <w:pStyle w:val="TableParagraph"/>
              <w:jc w:val="left"/>
              <w:rPr>
                <w:rFonts w:ascii="Times New Roman"/>
                <w:sz w:val="16"/>
              </w:rPr>
            </w:pPr>
          </w:p>
        </w:tc>
        <w:tc>
          <w:tcPr>
            <w:tcW w:w="1294" w:type="dxa"/>
            <w:tcBorders>
              <w:top w:val="single" w:sz="2" w:space="0" w:color="000000"/>
            </w:tcBorders>
          </w:tcPr>
          <w:p w14:paraId="20074285" w14:textId="77777777" w:rsidR="00A925D9" w:rsidRDefault="00000000">
            <w:pPr>
              <w:pStyle w:val="TableParagraph"/>
              <w:spacing w:before="16" w:line="196" w:lineRule="exact"/>
              <w:ind w:right="316"/>
              <w:rPr>
                <w:sz w:val="18"/>
              </w:rPr>
            </w:pPr>
            <w:r>
              <w:rPr>
                <w:sz w:val="18"/>
              </w:rPr>
              <w:t>0,00</w:t>
            </w:r>
          </w:p>
        </w:tc>
        <w:tc>
          <w:tcPr>
            <w:tcW w:w="1043" w:type="dxa"/>
            <w:tcBorders>
              <w:top w:val="single" w:sz="2" w:space="0" w:color="000000"/>
            </w:tcBorders>
          </w:tcPr>
          <w:p w14:paraId="518FA9A7" w14:textId="77777777" w:rsidR="00A925D9" w:rsidRDefault="00A925D9">
            <w:pPr>
              <w:pStyle w:val="TableParagraph"/>
              <w:jc w:val="left"/>
              <w:rPr>
                <w:rFonts w:ascii="Times New Roman"/>
                <w:sz w:val="16"/>
              </w:rPr>
            </w:pPr>
          </w:p>
        </w:tc>
      </w:tr>
    </w:tbl>
    <w:p w14:paraId="49F24408" w14:textId="77777777" w:rsidR="00A925D9" w:rsidRDefault="00A925D9">
      <w:pPr>
        <w:rPr>
          <w:sz w:val="3"/>
        </w:rPr>
      </w:pPr>
    </w:p>
    <w:tbl>
      <w:tblPr>
        <w:tblStyle w:val="TableNormal"/>
        <w:tblW w:w="0" w:type="auto"/>
        <w:tblInd w:w="112" w:type="dxa"/>
        <w:tblLayout w:type="fixed"/>
        <w:tblLook w:val="01E0" w:firstRow="1" w:lastRow="1" w:firstColumn="1" w:lastColumn="1" w:noHBand="0" w:noVBand="0"/>
      </w:tblPr>
      <w:tblGrid>
        <w:gridCol w:w="7162"/>
        <w:gridCol w:w="5117"/>
        <w:gridCol w:w="1499"/>
        <w:gridCol w:w="1081"/>
      </w:tblGrid>
      <w:tr w:rsidR="00A925D9" w14:paraId="3E8417C4" w14:textId="77777777">
        <w:trPr>
          <w:trHeight w:val="506"/>
        </w:trPr>
        <w:tc>
          <w:tcPr>
            <w:tcW w:w="7162" w:type="dxa"/>
            <w:tcBorders>
              <w:top w:val="single" w:sz="2" w:space="0" w:color="000000"/>
              <w:bottom w:val="single" w:sz="2" w:space="0" w:color="000000"/>
            </w:tcBorders>
            <w:shd w:val="clear" w:color="auto" w:fill="F1F1F1"/>
          </w:tcPr>
          <w:p w14:paraId="6E28D413" w14:textId="77777777" w:rsidR="00A925D9" w:rsidRDefault="00000000">
            <w:pPr>
              <w:pStyle w:val="TableParagraph"/>
              <w:spacing w:before="16" w:line="219" w:lineRule="exact"/>
              <w:ind w:left="158"/>
              <w:jc w:val="left"/>
              <w:rPr>
                <w:b/>
                <w:sz w:val="18"/>
              </w:rPr>
            </w:pPr>
            <w:r>
              <w:rPr>
                <w:b/>
                <w:sz w:val="18"/>
              </w:rPr>
              <w:t>Akt/projekt: AGLOMERACIJA PITOMAČA</w:t>
            </w:r>
          </w:p>
          <w:p w14:paraId="2F5CCFB2" w14:textId="77777777" w:rsidR="00A925D9" w:rsidRDefault="00000000">
            <w:pPr>
              <w:pStyle w:val="TableParagraph"/>
              <w:spacing w:line="219" w:lineRule="exact"/>
              <w:ind w:left="469"/>
              <w:jc w:val="left"/>
              <w:rPr>
                <w:b/>
                <w:sz w:val="18"/>
              </w:rPr>
            </w:pPr>
            <w:r>
              <w:rPr>
                <w:b/>
                <w:sz w:val="18"/>
              </w:rPr>
              <w:t>A100707</w:t>
            </w:r>
          </w:p>
        </w:tc>
        <w:tc>
          <w:tcPr>
            <w:tcW w:w="5117" w:type="dxa"/>
            <w:tcBorders>
              <w:top w:val="single" w:sz="2" w:space="0" w:color="000000"/>
              <w:bottom w:val="single" w:sz="2" w:space="0" w:color="000000"/>
            </w:tcBorders>
            <w:shd w:val="clear" w:color="auto" w:fill="F1F1F1"/>
          </w:tcPr>
          <w:p w14:paraId="16989DA2" w14:textId="77777777" w:rsidR="00A925D9" w:rsidRDefault="00000000">
            <w:pPr>
              <w:pStyle w:val="TableParagraph"/>
              <w:spacing w:before="16"/>
              <w:ind w:right="402"/>
              <w:rPr>
                <w:b/>
                <w:sz w:val="18"/>
              </w:rPr>
            </w:pPr>
            <w:r>
              <w:rPr>
                <w:b/>
                <w:sz w:val="18"/>
              </w:rPr>
              <w:t>510.000,00</w:t>
            </w:r>
          </w:p>
        </w:tc>
        <w:tc>
          <w:tcPr>
            <w:tcW w:w="1499" w:type="dxa"/>
            <w:tcBorders>
              <w:top w:val="single" w:sz="2" w:space="0" w:color="000000"/>
              <w:bottom w:val="single" w:sz="2" w:space="0" w:color="000000"/>
            </w:tcBorders>
            <w:shd w:val="clear" w:color="auto" w:fill="F1F1F1"/>
          </w:tcPr>
          <w:p w14:paraId="77E40BA4" w14:textId="77777777" w:rsidR="00A925D9" w:rsidRDefault="00000000">
            <w:pPr>
              <w:pStyle w:val="TableParagraph"/>
              <w:spacing w:before="16"/>
              <w:ind w:right="266"/>
              <w:rPr>
                <w:b/>
                <w:sz w:val="18"/>
              </w:rPr>
            </w:pPr>
            <w:r>
              <w:rPr>
                <w:b/>
                <w:sz w:val="18"/>
              </w:rPr>
              <w:t>118.651,24</w:t>
            </w:r>
          </w:p>
        </w:tc>
        <w:tc>
          <w:tcPr>
            <w:tcW w:w="1081" w:type="dxa"/>
            <w:tcBorders>
              <w:top w:val="single" w:sz="2" w:space="0" w:color="000000"/>
              <w:bottom w:val="single" w:sz="2" w:space="0" w:color="000000"/>
            </w:tcBorders>
            <w:shd w:val="clear" w:color="auto" w:fill="F1F1F1"/>
          </w:tcPr>
          <w:p w14:paraId="029F90D6" w14:textId="77777777" w:rsidR="00A925D9" w:rsidRDefault="00000000">
            <w:pPr>
              <w:pStyle w:val="TableParagraph"/>
              <w:spacing w:before="16"/>
              <w:ind w:left="249" w:right="247"/>
              <w:jc w:val="center"/>
              <w:rPr>
                <w:b/>
                <w:sz w:val="18"/>
              </w:rPr>
            </w:pPr>
            <w:r>
              <w:rPr>
                <w:b/>
                <w:sz w:val="18"/>
              </w:rPr>
              <w:t>23,26%</w:t>
            </w:r>
          </w:p>
        </w:tc>
      </w:tr>
      <w:tr w:rsidR="00A925D9" w14:paraId="4FEEAA29" w14:textId="77777777">
        <w:trPr>
          <w:trHeight w:val="340"/>
        </w:trPr>
        <w:tc>
          <w:tcPr>
            <w:tcW w:w="7162" w:type="dxa"/>
            <w:tcBorders>
              <w:top w:val="single" w:sz="2" w:space="0" w:color="000000"/>
              <w:bottom w:val="single" w:sz="2" w:space="0" w:color="000000"/>
            </w:tcBorders>
            <w:shd w:val="clear" w:color="auto" w:fill="CCFFCC"/>
          </w:tcPr>
          <w:p w14:paraId="6C90929E" w14:textId="77777777" w:rsidR="00A925D9" w:rsidRDefault="00000000">
            <w:pPr>
              <w:pStyle w:val="TableParagraph"/>
              <w:spacing w:before="15"/>
              <w:ind w:left="494"/>
              <w:jc w:val="left"/>
              <w:rPr>
                <w:sz w:val="18"/>
              </w:rPr>
            </w:pPr>
            <w:r>
              <w:rPr>
                <w:sz w:val="18"/>
              </w:rPr>
              <w:t>Izvor: 50 Pomoći</w:t>
            </w:r>
          </w:p>
        </w:tc>
        <w:tc>
          <w:tcPr>
            <w:tcW w:w="5117" w:type="dxa"/>
            <w:tcBorders>
              <w:top w:val="single" w:sz="2" w:space="0" w:color="000000"/>
              <w:bottom w:val="single" w:sz="2" w:space="0" w:color="000000"/>
            </w:tcBorders>
            <w:shd w:val="clear" w:color="auto" w:fill="CCFFCC"/>
          </w:tcPr>
          <w:p w14:paraId="0155B522" w14:textId="77777777" w:rsidR="00A925D9" w:rsidRDefault="00000000">
            <w:pPr>
              <w:pStyle w:val="TableParagraph"/>
              <w:spacing w:before="15"/>
              <w:ind w:right="402"/>
              <w:rPr>
                <w:sz w:val="18"/>
              </w:rPr>
            </w:pPr>
            <w:r>
              <w:rPr>
                <w:sz w:val="18"/>
              </w:rPr>
              <w:t>510.000,00</w:t>
            </w:r>
          </w:p>
        </w:tc>
        <w:tc>
          <w:tcPr>
            <w:tcW w:w="1499" w:type="dxa"/>
            <w:tcBorders>
              <w:top w:val="single" w:sz="2" w:space="0" w:color="000000"/>
              <w:bottom w:val="single" w:sz="2" w:space="0" w:color="000000"/>
            </w:tcBorders>
            <w:shd w:val="clear" w:color="auto" w:fill="CCFFCC"/>
          </w:tcPr>
          <w:p w14:paraId="50128509" w14:textId="77777777" w:rsidR="00A925D9" w:rsidRDefault="00000000">
            <w:pPr>
              <w:pStyle w:val="TableParagraph"/>
              <w:spacing w:before="15"/>
              <w:ind w:right="266"/>
              <w:rPr>
                <w:sz w:val="18"/>
              </w:rPr>
            </w:pPr>
            <w:r>
              <w:rPr>
                <w:sz w:val="18"/>
              </w:rPr>
              <w:t>118.651,24</w:t>
            </w:r>
          </w:p>
        </w:tc>
        <w:tc>
          <w:tcPr>
            <w:tcW w:w="1081" w:type="dxa"/>
            <w:tcBorders>
              <w:top w:val="single" w:sz="2" w:space="0" w:color="000000"/>
              <w:bottom w:val="single" w:sz="2" w:space="0" w:color="000000"/>
            </w:tcBorders>
            <w:shd w:val="clear" w:color="auto" w:fill="CCFFCC"/>
          </w:tcPr>
          <w:p w14:paraId="71868023" w14:textId="77777777" w:rsidR="00A925D9" w:rsidRDefault="00000000">
            <w:pPr>
              <w:pStyle w:val="TableParagraph"/>
              <w:spacing w:before="15"/>
              <w:ind w:left="249" w:right="245"/>
              <w:jc w:val="center"/>
              <w:rPr>
                <w:sz w:val="18"/>
              </w:rPr>
            </w:pPr>
            <w:r>
              <w:rPr>
                <w:sz w:val="18"/>
              </w:rPr>
              <w:t>23,26%</w:t>
            </w:r>
          </w:p>
        </w:tc>
      </w:tr>
    </w:tbl>
    <w:p w14:paraId="1202D305"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7484"/>
        <w:gridCol w:w="3615"/>
        <w:gridCol w:w="1499"/>
        <w:gridCol w:w="1087"/>
      </w:tblGrid>
      <w:tr w:rsidR="00A925D9" w14:paraId="6C23C04A" w14:textId="77777777">
        <w:trPr>
          <w:trHeight w:val="212"/>
        </w:trPr>
        <w:tc>
          <w:tcPr>
            <w:tcW w:w="1172" w:type="dxa"/>
            <w:tcBorders>
              <w:bottom w:val="single" w:sz="2" w:space="0" w:color="000000"/>
            </w:tcBorders>
          </w:tcPr>
          <w:p w14:paraId="11661E6B" w14:textId="77777777" w:rsidR="00A925D9" w:rsidRDefault="00000000">
            <w:pPr>
              <w:pStyle w:val="TableParagraph"/>
              <w:spacing w:line="184" w:lineRule="exact"/>
              <w:ind w:right="48"/>
              <w:rPr>
                <w:sz w:val="18"/>
              </w:rPr>
            </w:pPr>
            <w:r>
              <w:rPr>
                <w:sz w:val="18"/>
              </w:rPr>
              <w:t>36</w:t>
            </w:r>
          </w:p>
        </w:tc>
        <w:tc>
          <w:tcPr>
            <w:tcW w:w="7484" w:type="dxa"/>
            <w:tcBorders>
              <w:bottom w:val="single" w:sz="2" w:space="0" w:color="000000"/>
            </w:tcBorders>
          </w:tcPr>
          <w:p w14:paraId="15A999CF" w14:textId="77777777" w:rsidR="00A925D9" w:rsidRDefault="00000000">
            <w:pPr>
              <w:pStyle w:val="TableParagraph"/>
              <w:spacing w:line="184" w:lineRule="exact"/>
              <w:ind w:left="48"/>
              <w:jc w:val="left"/>
              <w:rPr>
                <w:sz w:val="18"/>
              </w:rPr>
            </w:pPr>
            <w:r>
              <w:rPr>
                <w:sz w:val="18"/>
              </w:rPr>
              <w:t>Pomoći dane u inozemstvo i unutar općeg proračuna</w:t>
            </w:r>
          </w:p>
        </w:tc>
        <w:tc>
          <w:tcPr>
            <w:tcW w:w="3615" w:type="dxa"/>
            <w:tcBorders>
              <w:bottom w:val="single" w:sz="2" w:space="0" w:color="000000"/>
            </w:tcBorders>
          </w:tcPr>
          <w:p w14:paraId="267E50C0" w14:textId="77777777" w:rsidR="00A925D9" w:rsidRDefault="00000000">
            <w:pPr>
              <w:pStyle w:val="TableParagraph"/>
              <w:spacing w:line="184" w:lineRule="exact"/>
              <w:ind w:left="2387"/>
              <w:jc w:val="left"/>
              <w:rPr>
                <w:sz w:val="18"/>
              </w:rPr>
            </w:pPr>
            <w:r>
              <w:rPr>
                <w:sz w:val="18"/>
              </w:rPr>
              <w:t>510.000,00</w:t>
            </w:r>
          </w:p>
        </w:tc>
        <w:tc>
          <w:tcPr>
            <w:tcW w:w="1499" w:type="dxa"/>
            <w:tcBorders>
              <w:bottom w:val="single" w:sz="2" w:space="0" w:color="000000"/>
            </w:tcBorders>
          </w:tcPr>
          <w:p w14:paraId="56EC9237" w14:textId="77777777" w:rsidR="00A925D9" w:rsidRDefault="00000000">
            <w:pPr>
              <w:pStyle w:val="TableParagraph"/>
              <w:spacing w:line="184" w:lineRule="exact"/>
              <w:ind w:right="268"/>
              <w:rPr>
                <w:sz w:val="18"/>
              </w:rPr>
            </w:pPr>
            <w:r>
              <w:rPr>
                <w:sz w:val="18"/>
              </w:rPr>
              <w:t>118.651,24</w:t>
            </w:r>
          </w:p>
        </w:tc>
        <w:tc>
          <w:tcPr>
            <w:tcW w:w="1087" w:type="dxa"/>
            <w:tcBorders>
              <w:bottom w:val="single" w:sz="2" w:space="0" w:color="000000"/>
            </w:tcBorders>
          </w:tcPr>
          <w:p w14:paraId="4CB23839" w14:textId="77777777" w:rsidR="00A925D9" w:rsidRDefault="00000000">
            <w:pPr>
              <w:pStyle w:val="TableParagraph"/>
              <w:spacing w:line="184" w:lineRule="exact"/>
              <w:ind w:left="271"/>
              <w:jc w:val="left"/>
              <w:rPr>
                <w:sz w:val="18"/>
              </w:rPr>
            </w:pPr>
            <w:r>
              <w:rPr>
                <w:sz w:val="18"/>
              </w:rPr>
              <w:t>23,26%</w:t>
            </w:r>
          </w:p>
        </w:tc>
      </w:tr>
      <w:tr w:rsidR="00A925D9" w14:paraId="534E9983" w14:textId="77777777">
        <w:trPr>
          <w:trHeight w:val="232"/>
        </w:trPr>
        <w:tc>
          <w:tcPr>
            <w:tcW w:w="1172" w:type="dxa"/>
            <w:tcBorders>
              <w:top w:val="single" w:sz="2" w:space="0" w:color="000000"/>
            </w:tcBorders>
          </w:tcPr>
          <w:p w14:paraId="3294D211" w14:textId="77777777" w:rsidR="00A925D9" w:rsidRDefault="00000000">
            <w:pPr>
              <w:pStyle w:val="TableParagraph"/>
              <w:spacing w:before="15" w:line="196" w:lineRule="exact"/>
              <w:ind w:right="46"/>
              <w:rPr>
                <w:sz w:val="18"/>
              </w:rPr>
            </w:pPr>
            <w:r>
              <w:rPr>
                <w:sz w:val="18"/>
              </w:rPr>
              <w:t>3632</w:t>
            </w:r>
          </w:p>
        </w:tc>
        <w:tc>
          <w:tcPr>
            <w:tcW w:w="7484" w:type="dxa"/>
            <w:tcBorders>
              <w:top w:val="single" w:sz="2" w:space="0" w:color="000000"/>
            </w:tcBorders>
          </w:tcPr>
          <w:p w14:paraId="124BA155" w14:textId="77777777" w:rsidR="00A925D9" w:rsidRDefault="00000000">
            <w:pPr>
              <w:pStyle w:val="TableParagraph"/>
              <w:spacing w:before="15" w:line="196" w:lineRule="exact"/>
              <w:ind w:left="48"/>
              <w:jc w:val="left"/>
              <w:rPr>
                <w:sz w:val="18"/>
              </w:rPr>
            </w:pPr>
            <w:r>
              <w:rPr>
                <w:sz w:val="18"/>
              </w:rPr>
              <w:t>Kapitalne pomoći drugom proračunu i izvanproračunskim korisnicima</w:t>
            </w:r>
          </w:p>
        </w:tc>
        <w:tc>
          <w:tcPr>
            <w:tcW w:w="3615" w:type="dxa"/>
            <w:tcBorders>
              <w:top w:val="single" w:sz="2" w:space="0" w:color="000000"/>
            </w:tcBorders>
          </w:tcPr>
          <w:p w14:paraId="7A78F478" w14:textId="77777777" w:rsidR="00A925D9" w:rsidRDefault="00A925D9">
            <w:pPr>
              <w:pStyle w:val="TableParagraph"/>
              <w:jc w:val="left"/>
              <w:rPr>
                <w:rFonts w:ascii="Times New Roman"/>
                <w:sz w:val="16"/>
              </w:rPr>
            </w:pPr>
          </w:p>
        </w:tc>
        <w:tc>
          <w:tcPr>
            <w:tcW w:w="1499" w:type="dxa"/>
            <w:tcBorders>
              <w:top w:val="single" w:sz="2" w:space="0" w:color="000000"/>
            </w:tcBorders>
          </w:tcPr>
          <w:p w14:paraId="0D47A173" w14:textId="77777777" w:rsidR="00A925D9" w:rsidRDefault="00000000">
            <w:pPr>
              <w:pStyle w:val="TableParagraph"/>
              <w:spacing w:before="15" w:line="196" w:lineRule="exact"/>
              <w:ind w:right="268"/>
              <w:rPr>
                <w:sz w:val="18"/>
              </w:rPr>
            </w:pPr>
            <w:r>
              <w:rPr>
                <w:sz w:val="18"/>
              </w:rPr>
              <w:t>118.651,24</w:t>
            </w:r>
          </w:p>
        </w:tc>
        <w:tc>
          <w:tcPr>
            <w:tcW w:w="1087" w:type="dxa"/>
            <w:tcBorders>
              <w:top w:val="single" w:sz="2" w:space="0" w:color="000000"/>
            </w:tcBorders>
          </w:tcPr>
          <w:p w14:paraId="10096404" w14:textId="77777777" w:rsidR="00A925D9" w:rsidRDefault="00A925D9">
            <w:pPr>
              <w:pStyle w:val="TableParagraph"/>
              <w:jc w:val="left"/>
              <w:rPr>
                <w:rFonts w:ascii="Times New Roman"/>
                <w:sz w:val="16"/>
              </w:rPr>
            </w:pPr>
          </w:p>
        </w:tc>
      </w:tr>
    </w:tbl>
    <w:p w14:paraId="096408F1" w14:textId="77777777" w:rsidR="00A925D9" w:rsidRDefault="00A925D9">
      <w:pPr>
        <w:spacing w:before="11"/>
        <w:rPr>
          <w:sz w:val="2"/>
        </w:rPr>
      </w:pPr>
    </w:p>
    <w:tbl>
      <w:tblPr>
        <w:tblStyle w:val="TableNormal"/>
        <w:tblW w:w="0" w:type="auto"/>
        <w:tblInd w:w="113" w:type="dxa"/>
        <w:tblLayout w:type="fixed"/>
        <w:tblLook w:val="01E0" w:firstRow="1" w:lastRow="1" w:firstColumn="1" w:lastColumn="1" w:noHBand="0" w:noVBand="0"/>
      </w:tblPr>
      <w:tblGrid>
        <w:gridCol w:w="6973"/>
        <w:gridCol w:w="5306"/>
        <w:gridCol w:w="1453"/>
        <w:gridCol w:w="1125"/>
      </w:tblGrid>
      <w:tr w:rsidR="00A925D9" w14:paraId="00FCF38C" w14:textId="77777777">
        <w:trPr>
          <w:trHeight w:val="505"/>
        </w:trPr>
        <w:tc>
          <w:tcPr>
            <w:tcW w:w="6973" w:type="dxa"/>
            <w:tcBorders>
              <w:top w:val="single" w:sz="2" w:space="0" w:color="000000"/>
              <w:bottom w:val="single" w:sz="2" w:space="0" w:color="000000"/>
            </w:tcBorders>
            <w:shd w:val="clear" w:color="auto" w:fill="F1F1F1"/>
          </w:tcPr>
          <w:p w14:paraId="5DB7AA90" w14:textId="77777777" w:rsidR="00A925D9" w:rsidRDefault="00000000">
            <w:pPr>
              <w:pStyle w:val="TableParagraph"/>
              <w:spacing w:before="17" w:line="219" w:lineRule="exact"/>
              <w:ind w:left="157"/>
              <w:jc w:val="left"/>
              <w:rPr>
                <w:b/>
                <w:sz w:val="18"/>
              </w:rPr>
            </w:pPr>
            <w:r>
              <w:rPr>
                <w:b/>
                <w:sz w:val="18"/>
              </w:rPr>
              <w:t>Akt/projekt: GRAĐEVINSKI OBJEKTI</w:t>
            </w:r>
          </w:p>
          <w:p w14:paraId="6A174C2C" w14:textId="77777777" w:rsidR="00A925D9" w:rsidRDefault="00000000">
            <w:pPr>
              <w:pStyle w:val="TableParagraph"/>
              <w:spacing w:line="219" w:lineRule="exact"/>
              <w:ind w:left="479"/>
              <w:jc w:val="left"/>
              <w:rPr>
                <w:b/>
                <w:sz w:val="18"/>
              </w:rPr>
            </w:pPr>
            <w:r>
              <w:rPr>
                <w:b/>
                <w:sz w:val="18"/>
              </w:rPr>
              <w:t>K100313</w:t>
            </w:r>
          </w:p>
        </w:tc>
        <w:tc>
          <w:tcPr>
            <w:tcW w:w="5306" w:type="dxa"/>
            <w:tcBorders>
              <w:top w:val="single" w:sz="2" w:space="0" w:color="000000"/>
              <w:bottom w:val="single" w:sz="2" w:space="0" w:color="000000"/>
            </w:tcBorders>
            <w:shd w:val="clear" w:color="auto" w:fill="F1F1F1"/>
          </w:tcPr>
          <w:p w14:paraId="1AD22979" w14:textId="77777777" w:rsidR="00A925D9" w:rsidRDefault="00000000">
            <w:pPr>
              <w:pStyle w:val="TableParagraph"/>
              <w:spacing w:before="17"/>
              <w:ind w:right="402"/>
              <w:rPr>
                <w:b/>
                <w:sz w:val="18"/>
              </w:rPr>
            </w:pPr>
            <w:r>
              <w:rPr>
                <w:b/>
                <w:sz w:val="18"/>
              </w:rPr>
              <w:t>250.000,00</w:t>
            </w:r>
          </w:p>
        </w:tc>
        <w:tc>
          <w:tcPr>
            <w:tcW w:w="1453" w:type="dxa"/>
            <w:tcBorders>
              <w:top w:val="single" w:sz="2" w:space="0" w:color="000000"/>
              <w:bottom w:val="single" w:sz="2" w:space="0" w:color="000000"/>
            </w:tcBorders>
            <w:shd w:val="clear" w:color="auto" w:fill="F1F1F1"/>
          </w:tcPr>
          <w:p w14:paraId="0B8DD99B" w14:textId="77777777" w:rsidR="00A925D9" w:rsidRDefault="00000000">
            <w:pPr>
              <w:pStyle w:val="TableParagraph"/>
              <w:spacing w:before="17"/>
              <w:ind w:right="219"/>
              <w:rPr>
                <w:b/>
                <w:sz w:val="18"/>
              </w:rPr>
            </w:pPr>
            <w:r>
              <w:rPr>
                <w:b/>
                <w:sz w:val="18"/>
              </w:rPr>
              <w:t>352.749,50</w:t>
            </w:r>
          </w:p>
        </w:tc>
        <w:tc>
          <w:tcPr>
            <w:tcW w:w="1125" w:type="dxa"/>
            <w:tcBorders>
              <w:top w:val="single" w:sz="2" w:space="0" w:color="000000"/>
              <w:bottom w:val="single" w:sz="2" w:space="0" w:color="000000"/>
            </w:tcBorders>
            <w:shd w:val="clear" w:color="auto" w:fill="F1F1F1"/>
          </w:tcPr>
          <w:p w14:paraId="5BE1D032" w14:textId="77777777" w:rsidR="00A925D9" w:rsidRDefault="00000000">
            <w:pPr>
              <w:pStyle w:val="TableParagraph"/>
              <w:spacing w:before="17"/>
              <w:ind w:left="206" w:right="244"/>
              <w:jc w:val="center"/>
              <w:rPr>
                <w:b/>
                <w:sz w:val="18"/>
              </w:rPr>
            </w:pPr>
            <w:r>
              <w:rPr>
                <w:b/>
                <w:sz w:val="18"/>
              </w:rPr>
              <w:t>141,10%</w:t>
            </w:r>
          </w:p>
        </w:tc>
      </w:tr>
      <w:tr w:rsidR="00A925D9" w14:paraId="1CD92F61" w14:textId="77777777">
        <w:trPr>
          <w:trHeight w:val="340"/>
        </w:trPr>
        <w:tc>
          <w:tcPr>
            <w:tcW w:w="6973" w:type="dxa"/>
            <w:tcBorders>
              <w:top w:val="single" w:sz="2" w:space="0" w:color="000000"/>
              <w:bottom w:val="single" w:sz="2" w:space="0" w:color="000000"/>
            </w:tcBorders>
            <w:shd w:val="clear" w:color="auto" w:fill="CCFFCC"/>
          </w:tcPr>
          <w:p w14:paraId="0317EC1F" w14:textId="77777777" w:rsidR="00A925D9" w:rsidRDefault="00000000">
            <w:pPr>
              <w:pStyle w:val="TableParagraph"/>
              <w:spacing w:before="16"/>
              <w:ind w:left="493"/>
              <w:jc w:val="left"/>
              <w:rPr>
                <w:sz w:val="18"/>
              </w:rPr>
            </w:pPr>
            <w:r>
              <w:rPr>
                <w:sz w:val="18"/>
              </w:rPr>
              <w:t>Izvor: 50 Pomoći</w:t>
            </w:r>
          </w:p>
        </w:tc>
        <w:tc>
          <w:tcPr>
            <w:tcW w:w="5306" w:type="dxa"/>
            <w:tcBorders>
              <w:top w:val="single" w:sz="2" w:space="0" w:color="000000"/>
              <w:bottom w:val="single" w:sz="2" w:space="0" w:color="000000"/>
            </w:tcBorders>
            <w:shd w:val="clear" w:color="auto" w:fill="CCFFCC"/>
          </w:tcPr>
          <w:p w14:paraId="47CA25D2" w14:textId="77777777" w:rsidR="00A925D9" w:rsidRDefault="00000000">
            <w:pPr>
              <w:pStyle w:val="TableParagraph"/>
              <w:spacing w:before="16"/>
              <w:ind w:right="403"/>
              <w:rPr>
                <w:sz w:val="18"/>
              </w:rPr>
            </w:pPr>
            <w:r>
              <w:rPr>
                <w:sz w:val="18"/>
              </w:rPr>
              <w:t>250.000,00</w:t>
            </w:r>
          </w:p>
        </w:tc>
        <w:tc>
          <w:tcPr>
            <w:tcW w:w="1453" w:type="dxa"/>
            <w:tcBorders>
              <w:top w:val="single" w:sz="2" w:space="0" w:color="000000"/>
              <w:bottom w:val="single" w:sz="2" w:space="0" w:color="000000"/>
            </w:tcBorders>
            <w:shd w:val="clear" w:color="auto" w:fill="CCFFCC"/>
          </w:tcPr>
          <w:p w14:paraId="3119D659" w14:textId="77777777" w:rsidR="00A925D9" w:rsidRDefault="00000000">
            <w:pPr>
              <w:pStyle w:val="TableParagraph"/>
              <w:spacing w:before="16"/>
              <w:ind w:right="221"/>
              <w:rPr>
                <w:sz w:val="18"/>
              </w:rPr>
            </w:pPr>
            <w:r>
              <w:rPr>
                <w:sz w:val="18"/>
              </w:rPr>
              <w:t>352.749,50</w:t>
            </w:r>
          </w:p>
        </w:tc>
        <w:tc>
          <w:tcPr>
            <w:tcW w:w="1125" w:type="dxa"/>
            <w:tcBorders>
              <w:top w:val="single" w:sz="2" w:space="0" w:color="000000"/>
              <w:bottom w:val="single" w:sz="2" w:space="0" w:color="000000"/>
            </w:tcBorders>
            <w:shd w:val="clear" w:color="auto" w:fill="CCFFCC"/>
          </w:tcPr>
          <w:p w14:paraId="4740D286" w14:textId="77777777" w:rsidR="00A925D9" w:rsidRDefault="00000000">
            <w:pPr>
              <w:pStyle w:val="TableParagraph"/>
              <w:spacing w:before="16"/>
              <w:ind w:left="206" w:right="243"/>
              <w:jc w:val="center"/>
              <w:rPr>
                <w:sz w:val="18"/>
              </w:rPr>
            </w:pPr>
            <w:r>
              <w:rPr>
                <w:sz w:val="18"/>
              </w:rPr>
              <w:t>141,10%</w:t>
            </w:r>
          </w:p>
        </w:tc>
      </w:tr>
    </w:tbl>
    <w:p w14:paraId="52FB67C4"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6921"/>
        <w:gridCol w:w="4179"/>
        <w:gridCol w:w="1454"/>
        <w:gridCol w:w="1134"/>
      </w:tblGrid>
      <w:tr w:rsidR="00A925D9" w14:paraId="0A3A72B3" w14:textId="77777777">
        <w:trPr>
          <w:trHeight w:val="215"/>
        </w:trPr>
        <w:tc>
          <w:tcPr>
            <w:tcW w:w="1172" w:type="dxa"/>
            <w:tcBorders>
              <w:bottom w:val="single" w:sz="2" w:space="0" w:color="000000"/>
            </w:tcBorders>
          </w:tcPr>
          <w:p w14:paraId="11C8A7A4" w14:textId="77777777" w:rsidR="00A925D9" w:rsidRDefault="00000000">
            <w:pPr>
              <w:pStyle w:val="TableParagraph"/>
              <w:spacing w:line="183" w:lineRule="exact"/>
              <w:ind w:right="48"/>
              <w:rPr>
                <w:sz w:val="18"/>
              </w:rPr>
            </w:pPr>
            <w:r>
              <w:rPr>
                <w:sz w:val="18"/>
              </w:rPr>
              <w:t>42</w:t>
            </w:r>
          </w:p>
        </w:tc>
        <w:tc>
          <w:tcPr>
            <w:tcW w:w="6921" w:type="dxa"/>
            <w:tcBorders>
              <w:bottom w:val="single" w:sz="2" w:space="0" w:color="000000"/>
            </w:tcBorders>
          </w:tcPr>
          <w:p w14:paraId="59D40576" w14:textId="77777777" w:rsidR="00A925D9" w:rsidRDefault="00000000">
            <w:pPr>
              <w:pStyle w:val="TableParagraph"/>
              <w:spacing w:line="183" w:lineRule="exact"/>
              <w:ind w:left="48"/>
              <w:jc w:val="left"/>
              <w:rPr>
                <w:sz w:val="18"/>
              </w:rPr>
            </w:pPr>
            <w:r>
              <w:rPr>
                <w:sz w:val="18"/>
              </w:rPr>
              <w:t>Rashodi za nabavu proizvedene dugotrajne imovine</w:t>
            </w:r>
          </w:p>
        </w:tc>
        <w:tc>
          <w:tcPr>
            <w:tcW w:w="4179" w:type="dxa"/>
            <w:tcBorders>
              <w:bottom w:val="single" w:sz="2" w:space="0" w:color="000000"/>
            </w:tcBorders>
          </w:tcPr>
          <w:p w14:paraId="35E25343" w14:textId="77777777" w:rsidR="00A925D9" w:rsidRDefault="00000000">
            <w:pPr>
              <w:pStyle w:val="TableParagraph"/>
              <w:spacing w:line="183" w:lineRule="exact"/>
              <w:ind w:right="406"/>
              <w:rPr>
                <w:sz w:val="18"/>
              </w:rPr>
            </w:pPr>
            <w:r>
              <w:rPr>
                <w:sz w:val="18"/>
              </w:rPr>
              <w:t>50.000,00</w:t>
            </w:r>
          </w:p>
        </w:tc>
        <w:tc>
          <w:tcPr>
            <w:tcW w:w="1454" w:type="dxa"/>
            <w:tcBorders>
              <w:bottom w:val="single" w:sz="2" w:space="0" w:color="000000"/>
            </w:tcBorders>
          </w:tcPr>
          <w:p w14:paraId="46A1118C" w14:textId="77777777" w:rsidR="00A925D9" w:rsidRDefault="00000000">
            <w:pPr>
              <w:pStyle w:val="TableParagraph"/>
              <w:spacing w:line="183" w:lineRule="exact"/>
              <w:ind w:right="224"/>
              <w:rPr>
                <w:sz w:val="18"/>
              </w:rPr>
            </w:pPr>
            <w:r>
              <w:rPr>
                <w:sz w:val="18"/>
              </w:rPr>
              <w:t>56.740,66</w:t>
            </w:r>
          </w:p>
        </w:tc>
        <w:tc>
          <w:tcPr>
            <w:tcW w:w="1134" w:type="dxa"/>
            <w:tcBorders>
              <w:bottom w:val="single" w:sz="2" w:space="0" w:color="000000"/>
            </w:tcBorders>
          </w:tcPr>
          <w:p w14:paraId="2C2B0A64" w14:textId="77777777" w:rsidR="00A925D9" w:rsidRDefault="00000000">
            <w:pPr>
              <w:pStyle w:val="TableParagraph"/>
              <w:spacing w:line="183" w:lineRule="exact"/>
              <w:ind w:left="206" w:right="258"/>
              <w:jc w:val="center"/>
              <w:rPr>
                <w:sz w:val="18"/>
              </w:rPr>
            </w:pPr>
            <w:r>
              <w:rPr>
                <w:sz w:val="18"/>
              </w:rPr>
              <w:t>113,48%</w:t>
            </w:r>
          </w:p>
        </w:tc>
      </w:tr>
      <w:tr w:rsidR="00A925D9" w14:paraId="4697E92B" w14:textId="77777777">
        <w:trPr>
          <w:trHeight w:val="264"/>
        </w:trPr>
        <w:tc>
          <w:tcPr>
            <w:tcW w:w="1172" w:type="dxa"/>
            <w:tcBorders>
              <w:top w:val="single" w:sz="2" w:space="0" w:color="000000"/>
              <w:bottom w:val="single" w:sz="2" w:space="0" w:color="000000"/>
            </w:tcBorders>
          </w:tcPr>
          <w:p w14:paraId="7F4F04BB" w14:textId="77777777" w:rsidR="00A925D9" w:rsidRDefault="00000000">
            <w:pPr>
              <w:pStyle w:val="TableParagraph"/>
              <w:spacing w:before="15"/>
              <w:ind w:right="47"/>
              <w:rPr>
                <w:sz w:val="18"/>
              </w:rPr>
            </w:pPr>
            <w:r>
              <w:rPr>
                <w:sz w:val="18"/>
              </w:rPr>
              <w:t>4264</w:t>
            </w:r>
          </w:p>
        </w:tc>
        <w:tc>
          <w:tcPr>
            <w:tcW w:w="6921" w:type="dxa"/>
            <w:tcBorders>
              <w:top w:val="single" w:sz="2" w:space="0" w:color="000000"/>
              <w:bottom w:val="single" w:sz="2" w:space="0" w:color="000000"/>
            </w:tcBorders>
          </w:tcPr>
          <w:p w14:paraId="1575739F" w14:textId="77777777" w:rsidR="00A925D9" w:rsidRDefault="00000000">
            <w:pPr>
              <w:pStyle w:val="TableParagraph"/>
              <w:spacing w:before="15"/>
              <w:ind w:left="48"/>
              <w:jc w:val="left"/>
              <w:rPr>
                <w:sz w:val="18"/>
              </w:rPr>
            </w:pPr>
            <w:r>
              <w:rPr>
                <w:sz w:val="18"/>
              </w:rPr>
              <w:t>Ostala nematerijalna proizvedena imovina</w:t>
            </w:r>
          </w:p>
        </w:tc>
        <w:tc>
          <w:tcPr>
            <w:tcW w:w="4179" w:type="dxa"/>
            <w:tcBorders>
              <w:top w:val="single" w:sz="2" w:space="0" w:color="000000"/>
              <w:bottom w:val="single" w:sz="2" w:space="0" w:color="000000"/>
            </w:tcBorders>
          </w:tcPr>
          <w:p w14:paraId="55E14DA3"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3F6C4CDE" w14:textId="77777777" w:rsidR="00A925D9" w:rsidRDefault="00000000">
            <w:pPr>
              <w:pStyle w:val="TableParagraph"/>
              <w:spacing w:before="15"/>
              <w:ind w:right="224"/>
              <w:rPr>
                <w:sz w:val="18"/>
              </w:rPr>
            </w:pPr>
            <w:r>
              <w:rPr>
                <w:sz w:val="18"/>
              </w:rPr>
              <w:t>56.740,66</w:t>
            </w:r>
          </w:p>
        </w:tc>
        <w:tc>
          <w:tcPr>
            <w:tcW w:w="1134" w:type="dxa"/>
            <w:tcBorders>
              <w:top w:val="single" w:sz="2" w:space="0" w:color="000000"/>
              <w:bottom w:val="single" w:sz="2" w:space="0" w:color="000000"/>
            </w:tcBorders>
          </w:tcPr>
          <w:p w14:paraId="38CDB4A5" w14:textId="77777777" w:rsidR="00A925D9" w:rsidRDefault="00A925D9">
            <w:pPr>
              <w:pStyle w:val="TableParagraph"/>
              <w:jc w:val="left"/>
              <w:rPr>
                <w:rFonts w:ascii="Times New Roman"/>
                <w:sz w:val="18"/>
              </w:rPr>
            </w:pPr>
          </w:p>
        </w:tc>
      </w:tr>
      <w:tr w:rsidR="00A925D9" w14:paraId="64165CBB" w14:textId="77777777">
        <w:trPr>
          <w:trHeight w:val="267"/>
        </w:trPr>
        <w:tc>
          <w:tcPr>
            <w:tcW w:w="1172" w:type="dxa"/>
            <w:tcBorders>
              <w:top w:val="single" w:sz="2" w:space="0" w:color="000000"/>
              <w:bottom w:val="single" w:sz="2" w:space="0" w:color="000000"/>
            </w:tcBorders>
          </w:tcPr>
          <w:p w14:paraId="4CD8FE8C" w14:textId="77777777" w:rsidR="00A925D9" w:rsidRDefault="00000000">
            <w:pPr>
              <w:pStyle w:val="TableParagraph"/>
              <w:spacing w:before="15"/>
              <w:ind w:right="48"/>
              <w:rPr>
                <w:sz w:val="18"/>
              </w:rPr>
            </w:pPr>
            <w:r>
              <w:rPr>
                <w:sz w:val="18"/>
              </w:rPr>
              <w:t>45</w:t>
            </w:r>
          </w:p>
        </w:tc>
        <w:tc>
          <w:tcPr>
            <w:tcW w:w="6921" w:type="dxa"/>
            <w:tcBorders>
              <w:top w:val="single" w:sz="2" w:space="0" w:color="000000"/>
              <w:bottom w:val="single" w:sz="2" w:space="0" w:color="000000"/>
            </w:tcBorders>
          </w:tcPr>
          <w:p w14:paraId="3BAA183A" w14:textId="77777777" w:rsidR="00A925D9" w:rsidRDefault="00000000">
            <w:pPr>
              <w:pStyle w:val="TableParagraph"/>
              <w:spacing w:before="15"/>
              <w:ind w:left="48"/>
              <w:jc w:val="left"/>
              <w:rPr>
                <w:sz w:val="18"/>
              </w:rPr>
            </w:pPr>
            <w:r>
              <w:rPr>
                <w:sz w:val="18"/>
              </w:rPr>
              <w:t>Rashodi za dodatna ulaganja na nefinancijskoj imovini</w:t>
            </w:r>
          </w:p>
        </w:tc>
        <w:tc>
          <w:tcPr>
            <w:tcW w:w="4179" w:type="dxa"/>
            <w:tcBorders>
              <w:top w:val="single" w:sz="2" w:space="0" w:color="000000"/>
              <w:bottom w:val="single" w:sz="2" w:space="0" w:color="000000"/>
            </w:tcBorders>
          </w:tcPr>
          <w:p w14:paraId="07703AF9" w14:textId="77777777" w:rsidR="00A925D9" w:rsidRDefault="00000000">
            <w:pPr>
              <w:pStyle w:val="TableParagraph"/>
              <w:spacing w:before="15"/>
              <w:ind w:right="405"/>
              <w:rPr>
                <w:sz w:val="18"/>
              </w:rPr>
            </w:pPr>
            <w:r>
              <w:rPr>
                <w:sz w:val="18"/>
              </w:rPr>
              <w:t>200.000,00</w:t>
            </w:r>
          </w:p>
        </w:tc>
        <w:tc>
          <w:tcPr>
            <w:tcW w:w="1454" w:type="dxa"/>
            <w:tcBorders>
              <w:top w:val="single" w:sz="2" w:space="0" w:color="000000"/>
              <w:bottom w:val="single" w:sz="2" w:space="0" w:color="000000"/>
            </w:tcBorders>
          </w:tcPr>
          <w:p w14:paraId="77930406" w14:textId="77777777" w:rsidR="00A925D9" w:rsidRDefault="00000000">
            <w:pPr>
              <w:pStyle w:val="TableParagraph"/>
              <w:spacing w:before="15"/>
              <w:ind w:right="224"/>
              <w:rPr>
                <w:sz w:val="18"/>
              </w:rPr>
            </w:pPr>
            <w:r>
              <w:rPr>
                <w:sz w:val="18"/>
              </w:rPr>
              <w:t>296.008,84</w:t>
            </w:r>
          </w:p>
        </w:tc>
        <w:tc>
          <w:tcPr>
            <w:tcW w:w="1134" w:type="dxa"/>
            <w:tcBorders>
              <w:top w:val="single" w:sz="2" w:space="0" w:color="000000"/>
              <w:bottom w:val="single" w:sz="2" w:space="0" w:color="000000"/>
            </w:tcBorders>
          </w:tcPr>
          <w:p w14:paraId="5E0E4267" w14:textId="77777777" w:rsidR="00A925D9" w:rsidRDefault="00000000">
            <w:pPr>
              <w:pStyle w:val="TableParagraph"/>
              <w:spacing w:before="15"/>
              <w:ind w:left="206" w:right="258"/>
              <w:jc w:val="center"/>
              <w:rPr>
                <w:sz w:val="18"/>
              </w:rPr>
            </w:pPr>
            <w:r>
              <w:rPr>
                <w:sz w:val="18"/>
              </w:rPr>
              <w:t>148,00%</w:t>
            </w:r>
          </w:p>
        </w:tc>
      </w:tr>
      <w:tr w:rsidR="00A925D9" w14:paraId="097E6E36" w14:textId="77777777">
        <w:trPr>
          <w:trHeight w:val="231"/>
        </w:trPr>
        <w:tc>
          <w:tcPr>
            <w:tcW w:w="1172" w:type="dxa"/>
            <w:tcBorders>
              <w:top w:val="single" w:sz="2" w:space="0" w:color="000000"/>
            </w:tcBorders>
          </w:tcPr>
          <w:p w14:paraId="48F060AD" w14:textId="77777777" w:rsidR="00A925D9" w:rsidRDefault="00000000">
            <w:pPr>
              <w:pStyle w:val="TableParagraph"/>
              <w:spacing w:before="15" w:line="196" w:lineRule="exact"/>
              <w:ind w:right="47"/>
              <w:rPr>
                <w:sz w:val="18"/>
              </w:rPr>
            </w:pPr>
            <w:r>
              <w:rPr>
                <w:sz w:val="18"/>
              </w:rPr>
              <w:t>4511</w:t>
            </w:r>
          </w:p>
        </w:tc>
        <w:tc>
          <w:tcPr>
            <w:tcW w:w="6921" w:type="dxa"/>
            <w:tcBorders>
              <w:top w:val="single" w:sz="2" w:space="0" w:color="000000"/>
            </w:tcBorders>
          </w:tcPr>
          <w:p w14:paraId="48B9B885" w14:textId="77777777" w:rsidR="00A925D9" w:rsidRDefault="00000000">
            <w:pPr>
              <w:pStyle w:val="TableParagraph"/>
              <w:spacing w:before="15" w:line="196" w:lineRule="exact"/>
              <w:ind w:left="48"/>
              <w:jc w:val="left"/>
              <w:rPr>
                <w:sz w:val="18"/>
              </w:rPr>
            </w:pPr>
            <w:r>
              <w:rPr>
                <w:sz w:val="18"/>
              </w:rPr>
              <w:t>Dodatna ulaganja na građevinskim objektima</w:t>
            </w:r>
          </w:p>
        </w:tc>
        <w:tc>
          <w:tcPr>
            <w:tcW w:w="4179" w:type="dxa"/>
            <w:tcBorders>
              <w:top w:val="single" w:sz="2" w:space="0" w:color="000000"/>
            </w:tcBorders>
          </w:tcPr>
          <w:p w14:paraId="17E8A0D5" w14:textId="77777777" w:rsidR="00A925D9" w:rsidRDefault="00A925D9">
            <w:pPr>
              <w:pStyle w:val="TableParagraph"/>
              <w:jc w:val="left"/>
              <w:rPr>
                <w:rFonts w:ascii="Times New Roman"/>
                <w:sz w:val="16"/>
              </w:rPr>
            </w:pPr>
          </w:p>
        </w:tc>
        <w:tc>
          <w:tcPr>
            <w:tcW w:w="1454" w:type="dxa"/>
            <w:tcBorders>
              <w:top w:val="single" w:sz="2" w:space="0" w:color="000000"/>
            </w:tcBorders>
          </w:tcPr>
          <w:p w14:paraId="526ECF0A" w14:textId="77777777" w:rsidR="00A925D9" w:rsidRDefault="00000000">
            <w:pPr>
              <w:pStyle w:val="TableParagraph"/>
              <w:spacing w:before="15" w:line="196" w:lineRule="exact"/>
              <w:ind w:right="224"/>
              <w:rPr>
                <w:sz w:val="18"/>
              </w:rPr>
            </w:pPr>
            <w:r>
              <w:rPr>
                <w:sz w:val="18"/>
              </w:rPr>
              <w:t>296.008,84</w:t>
            </w:r>
          </w:p>
        </w:tc>
        <w:tc>
          <w:tcPr>
            <w:tcW w:w="1134" w:type="dxa"/>
            <w:tcBorders>
              <w:top w:val="single" w:sz="2" w:space="0" w:color="000000"/>
            </w:tcBorders>
          </w:tcPr>
          <w:p w14:paraId="00098D4D" w14:textId="77777777" w:rsidR="00A925D9" w:rsidRDefault="00A925D9">
            <w:pPr>
              <w:pStyle w:val="TableParagraph"/>
              <w:jc w:val="left"/>
              <w:rPr>
                <w:rFonts w:ascii="Times New Roman"/>
                <w:sz w:val="16"/>
              </w:rPr>
            </w:pPr>
          </w:p>
        </w:tc>
      </w:tr>
    </w:tbl>
    <w:p w14:paraId="5256B9AD" w14:textId="77777777" w:rsidR="00A925D9" w:rsidRDefault="00A925D9">
      <w:pPr>
        <w:spacing w:before="9"/>
        <w:rPr>
          <w:sz w:val="2"/>
        </w:rPr>
      </w:pPr>
    </w:p>
    <w:tbl>
      <w:tblPr>
        <w:tblStyle w:val="TableNormal"/>
        <w:tblW w:w="0" w:type="auto"/>
        <w:tblInd w:w="112" w:type="dxa"/>
        <w:tblLayout w:type="fixed"/>
        <w:tblLook w:val="01E0" w:firstRow="1" w:lastRow="1" w:firstColumn="1" w:lastColumn="1" w:noHBand="0" w:noVBand="0"/>
      </w:tblPr>
      <w:tblGrid>
        <w:gridCol w:w="6936"/>
        <w:gridCol w:w="5594"/>
        <w:gridCol w:w="1292"/>
        <w:gridCol w:w="1035"/>
      </w:tblGrid>
      <w:tr w:rsidR="00A925D9" w14:paraId="7152D415" w14:textId="77777777">
        <w:trPr>
          <w:trHeight w:val="507"/>
        </w:trPr>
        <w:tc>
          <w:tcPr>
            <w:tcW w:w="6936" w:type="dxa"/>
            <w:tcBorders>
              <w:top w:val="single" w:sz="2" w:space="0" w:color="000000"/>
              <w:bottom w:val="single" w:sz="2" w:space="0" w:color="000000"/>
            </w:tcBorders>
            <w:shd w:val="clear" w:color="auto" w:fill="F1F1F1"/>
          </w:tcPr>
          <w:p w14:paraId="641E01D9" w14:textId="77777777" w:rsidR="00A925D9" w:rsidRDefault="00000000">
            <w:pPr>
              <w:pStyle w:val="TableParagraph"/>
              <w:spacing w:before="16" w:line="219" w:lineRule="exact"/>
              <w:ind w:left="158"/>
              <w:jc w:val="left"/>
              <w:rPr>
                <w:b/>
                <w:sz w:val="18"/>
              </w:rPr>
            </w:pPr>
            <w:r>
              <w:rPr>
                <w:b/>
                <w:sz w:val="18"/>
              </w:rPr>
              <w:t>Akt/projekt: DJEČJE IGRALIŠTE</w:t>
            </w:r>
          </w:p>
          <w:p w14:paraId="6E39CDF3" w14:textId="77777777" w:rsidR="00A925D9" w:rsidRDefault="00000000">
            <w:pPr>
              <w:pStyle w:val="TableParagraph"/>
              <w:spacing w:line="219" w:lineRule="exact"/>
              <w:ind w:left="479"/>
              <w:jc w:val="left"/>
              <w:rPr>
                <w:b/>
                <w:sz w:val="18"/>
              </w:rPr>
            </w:pPr>
            <w:r>
              <w:rPr>
                <w:b/>
                <w:sz w:val="18"/>
              </w:rPr>
              <w:t>K100318</w:t>
            </w:r>
          </w:p>
        </w:tc>
        <w:tc>
          <w:tcPr>
            <w:tcW w:w="5594" w:type="dxa"/>
            <w:tcBorders>
              <w:top w:val="single" w:sz="2" w:space="0" w:color="000000"/>
              <w:bottom w:val="single" w:sz="2" w:space="0" w:color="000000"/>
            </w:tcBorders>
            <w:shd w:val="clear" w:color="auto" w:fill="F1F1F1"/>
          </w:tcPr>
          <w:p w14:paraId="3A9EE79A" w14:textId="77777777" w:rsidR="00A925D9" w:rsidRDefault="00000000">
            <w:pPr>
              <w:pStyle w:val="TableParagraph"/>
              <w:spacing w:before="16"/>
              <w:ind w:right="653"/>
              <w:rPr>
                <w:b/>
                <w:sz w:val="18"/>
              </w:rPr>
            </w:pPr>
            <w:r>
              <w:rPr>
                <w:b/>
                <w:sz w:val="18"/>
              </w:rPr>
              <w:t>50.000,00</w:t>
            </w:r>
          </w:p>
        </w:tc>
        <w:tc>
          <w:tcPr>
            <w:tcW w:w="1292" w:type="dxa"/>
            <w:tcBorders>
              <w:top w:val="single" w:sz="2" w:space="0" w:color="000000"/>
              <w:bottom w:val="single" w:sz="2" w:space="0" w:color="000000"/>
            </w:tcBorders>
            <w:shd w:val="clear" w:color="auto" w:fill="F1F1F1"/>
          </w:tcPr>
          <w:p w14:paraId="7D27D064" w14:textId="77777777" w:rsidR="00A925D9" w:rsidRDefault="00000000">
            <w:pPr>
              <w:pStyle w:val="TableParagraph"/>
              <w:spacing w:before="16"/>
              <w:ind w:right="312"/>
              <w:rPr>
                <w:b/>
                <w:sz w:val="18"/>
              </w:rPr>
            </w:pPr>
            <w:r>
              <w:rPr>
                <w:b/>
                <w:sz w:val="18"/>
              </w:rPr>
              <w:t>0,00</w:t>
            </w:r>
          </w:p>
        </w:tc>
        <w:tc>
          <w:tcPr>
            <w:tcW w:w="1035" w:type="dxa"/>
            <w:tcBorders>
              <w:top w:val="single" w:sz="2" w:space="0" w:color="000000"/>
              <w:bottom w:val="single" w:sz="2" w:space="0" w:color="000000"/>
            </w:tcBorders>
            <w:shd w:val="clear" w:color="auto" w:fill="F1F1F1"/>
          </w:tcPr>
          <w:p w14:paraId="7B72772C" w14:textId="77777777" w:rsidR="00A925D9" w:rsidRDefault="00000000">
            <w:pPr>
              <w:pStyle w:val="TableParagraph"/>
              <w:spacing w:before="16"/>
              <w:ind w:right="264"/>
              <w:rPr>
                <w:b/>
                <w:sz w:val="18"/>
              </w:rPr>
            </w:pPr>
            <w:r>
              <w:rPr>
                <w:b/>
                <w:sz w:val="18"/>
              </w:rPr>
              <w:t>0,00%</w:t>
            </w:r>
          </w:p>
        </w:tc>
      </w:tr>
      <w:tr w:rsidR="00A925D9" w14:paraId="437902E4" w14:textId="77777777">
        <w:trPr>
          <w:trHeight w:val="338"/>
        </w:trPr>
        <w:tc>
          <w:tcPr>
            <w:tcW w:w="6936" w:type="dxa"/>
            <w:tcBorders>
              <w:top w:val="single" w:sz="2" w:space="0" w:color="000000"/>
              <w:bottom w:val="single" w:sz="2" w:space="0" w:color="000000"/>
            </w:tcBorders>
            <w:shd w:val="clear" w:color="auto" w:fill="CCFFCC"/>
          </w:tcPr>
          <w:p w14:paraId="119F28A3" w14:textId="77777777" w:rsidR="00A925D9" w:rsidRDefault="00000000">
            <w:pPr>
              <w:pStyle w:val="TableParagraph"/>
              <w:spacing w:before="17"/>
              <w:ind w:left="494"/>
              <w:jc w:val="left"/>
              <w:rPr>
                <w:sz w:val="18"/>
              </w:rPr>
            </w:pPr>
            <w:r>
              <w:rPr>
                <w:sz w:val="18"/>
              </w:rPr>
              <w:t>Izvor: 10 Opći prihodi i primici</w:t>
            </w:r>
          </w:p>
        </w:tc>
        <w:tc>
          <w:tcPr>
            <w:tcW w:w="5594" w:type="dxa"/>
            <w:tcBorders>
              <w:top w:val="single" w:sz="2" w:space="0" w:color="000000"/>
              <w:bottom w:val="single" w:sz="2" w:space="0" w:color="000000"/>
            </w:tcBorders>
            <w:shd w:val="clear" w:color="auto" w:fill="CCFFCC"/>
          </w:tcPr>
          <w:p w14:paraId="21E6A432" w14:textId="77777777" w:rsidR="00A925D9" w:rsidRDefault="00000000">
            <w:pPr>
              <w:pStyle w:val="TableParagraph"/>
              <w:spacing w:before="17"/>
              <w:ind w:right="654"/>
              <w:rPr>
                <w:sz w:val="18"/>
              </w:rPr>
            </w:pPr>
            <w:r>
              <w:rPr>
                <w:sz w:val="18"/>
              </w:rPr>
              <w:t>9.100,00</w:t>
            </w:r>
          </w:p>
        </w:tc>
        <w:tc>
          <w:tcPr>
            <w:tcW w:w="1292" w:type="dxa"/>
            <w:tcBorders>
              <w:top w:val="single" w:sz="2" w:space="0" w:color="000000"/>
              <w:bottom w:val="single" w:sz="2" w:space="0" w:color="000000"/>
            </w:tcBorders>
            <w:shd w:val="clear" w:color="auto" w:fill="CCFFCC"/>
          </w:tcPr>
          <w:p w14:paraId="2835E7BC" w14:textId="77777777" w:rsidR="00A925D9" w:rsidRDefault="00000000">
            <w:pPr>
              <w:pStyle w:val="TableParagraph"/>
              <w:spacing w:before="17"/>
              <w:ind w:right="311"/>
              <w:rPr>
                <w:sz w:val="18"/>
              </w:rPr>
            </w:pPr>
            <w:r>
              <w:rPr>
                <w:sz w:val="18"/>
              </w:rPr>
              <w:t>0,00</w:t>
            </w:r>
          </w:p>
        </w:tc>
        <w:tc>
          <w:tcPr>
            <w:tcW w:w="1035" w:type="dxa"/>
            <w:tcBorders>
              <w:top w:val="single" w:sz="2" w:space="0" w:color="000000"/>
              <w:bottom w:val="single" w:sz="2" w:space="0" w:color="000000"/>
            </w:tcBorders>
            <w:shd w:val="clear" w:color="auto" w:fill="CCFFCC"/>
          </w:tcPr>
          <w:p w14:paraId="3707DB68" w14:textId="77777777" w:rsidR="00A925D9" w:rsidRDefault="00000000">
            <w:pPr>
              <w:pStyle w:val="TableParagraph"/>
              <w:spacing w:before="17"/>
              <w:ind w:right="265"/>
              <w:rPr>
                <w:sz w:val="18"/>
              </w:rPr>
            </w:pPr>
            <w:r>
              <w:rPr>
                <w:sz w:val="18"/>
              </w:rPr>
              <w:t>0,00%</w:t>
            </w:r>
          </w:p>
        </w:tc>
      </w:tr>
    </w:tbl>
    <w:p w14:paraId="1470C411" w14:textId="77777777" w:rsidR="00A925D9" w:rsidRDefault="00A925D9">
      <w:pPr>
        <w:spacing w:before="6"/>
        <w:rPr>
          <w:sz w:val="4"/>
        </w:rPr>
      </w:pPr>
    </w:p>
    <w:tbl>
      <w:tblPr>
        <w:tblStyle w:val="TableNormal"/>
        <w:tblW w:w="0" w:type="auto"/>
        <w:tblInd w:w="114" w:type="dxa"/>
        <w:tblLayout w:type="fixed"/>
        <w:tblLook w:val="01E0" w:firstRow="1" w:lastRow="1" w:firstColumn="1" w:lastColumn="1" w:noHBand="0" w:noVBand="0"/>
      </w:tblPr>
      <w:tblGrid>
        <w:gridCol w:w="1172"/>
        <w:gridCol w:w="6884"/>
        <w:gridCol w:w="4464"/>
        <w:gridCol w:w="1293"/>
        <w:gridCol w:w="1042"/>
      </w:tblGrid>
      <w:tr w:rsidR="00A925D9" w14:paraId="366DA211" w14:textId="77777777">
        <w:trPr>
          <w:trHeight w:val="214"/>
        </w:trPr>
        <w:tc>
          <w:tcPr>
            <w:tcW w:w="1172" w:type="dxa"/>
            <w:tcBorders>
              <w:bottom w:val="single" w:sz="2" w:space="0" w:color="000000"/>
            </w:tcBorders>
          </w:tcPr>
          <w:p w14:paraId="451E6E7B" w14:textId="77777777" w:rsidR="00A925D9" w:rsidRDefault="00000000">
            <w:pPr>
              <w:pStyle w:val="TableParagraph"/>
              <w:spacing w:line="184" w:lineRule="exact"/>
              <w:ind w:right="48"/>
              <w:rPr>
                <w:sz w:val="18"/>
              </w:rPr>
            </w:pPr>
            <w:r>
              <w:rPr>
                <w:sz w:val="18"/>
              </w:rPr>
              <w:t>42</w:t>
            </w:r>
          </w:p>
        </w:tc>
        <w:tc>
          <w:tcPr>
            <w:tcW w:w="6884" w:type="dxa"/>
            <w:tcBorders>
              <w:bottom w:val="single" w:sz="2" w:space="0" w:color="000000"/>
            </w:tcBorders>
          </w:tcPr>
          <w:p w14:paraId="3B814844" w14:textId="77777777" w:rsidR="00A925D9" w:rsidRDefault="00000000">
            <w:pPr>
              <w:pStyle w:val="TableParagraph"/>
              <w:spacing w:line="184" w:lineRule="exact"/>
              <w:ind w:left="48"/>
              <w:jc w:val="left"/>
              <w:rPr>
                <w:sz w:val="18"/>
              </w:rPr>
            </w:pPr>
            <w:r>
              <w:rPr>
                <w:sz w:val="18"/>
              </w:rPr>
              <w:t>Rashodi za nabavu proizvedene dugotrajne imovine</w:t>
            </w:r>
          </w:p>
        </w:tc>
        <w:tc>
          <w:tcPr>
            <w:tcW w:w="4464" w:type="dxa"/>
            <w:tcBorders>
              <w:bottom w:val="single" w:sz="2" w:space="0" w:color="000000"/>
            </w:tcBorders>
          </w:tcPr>
          <w:p w14:paraId="69BE1B89" w14:textId="77777777" w:rsidR="00A925D9" w:rsidRDefault="00000000">
            <w:pPr>
              <w:pStyle w:val="TableParagraph"/>
              <w:spacing w:line="184" w:lineRule="exact"/>
              <w:ind w:right="653"/>
              <w:rPr>
                <w:sz w:val="18"/>
              </w:rPr>
            </w:pPr>
            <w:r>
              <w:rPr>
                <w:sz w:val="18"/>
              </w:rPr>
              <w:t>9.100,00</w:t>
            </w:r>
          </w:p>
        </w:tc>
        <w:tc>
          <w:tcPr>
            <w:tcW w:w="1293" w:type="dxa"/>
            <w:tcBorders>
              <w:bottom w:val="single" w:sz="2" w:space="0" w:color="000000"/>
            </w:tcBorders>
          </w:tcPr>
          <w:p w14:paraId="3D3357DF" w14:textId="77777777" w:rsidR="00A925D9" w:rsidRDefault="00000000">
            <w:pPr>
              <w:pStyle w:val="TableParagraph"/>
              <w:spacing w:line="184" w:lineRule="exact"/>
              <w:ind w:right="312"/>
              <w:rPr>
                <w:sz w:val="18"/>
              </w:rPr>
            </w:pPr>
            <w:r>
              <w:rPr>
                <w:sz w:val="18"/>
              </w:rPr>
              <w:t>0,00</w:t>
            </w:r>
          </w:p>
        </w:tc>
        <w:tc>
          <w:tcPr>
            <w:tcW w:w="1042" w:type="dxa"/>
            <w:tcBorders>
              <w:bottom w:val="single" w:sz="2" w:space="0" w:color="000000"/>
            </w:tcBorders>
          </w:tcPr>
          <w:p w14:paraId="75BEDE93" w14:textId="77777777" w:rsidR="00A925D9" w:rsidRDefault="00000000">
            <w:pPr>
              <w:pStyle w:val="TableParagraph"/>
              <w:spacing w:line="184" w:lineRule="exact"/>
              <w:ind w:right="272"/>
              <w:rPr>
                <w:sz w:val="18"/>
              </w:rPr>
            </w:pPr>
            <w:r>
              <w:rPr>
                <w:sz w:val="18"/>
              </w:rPr>
              <w:t>0,00%</w:t>
            </w:r>
          </w:p>
        </w:tc>
      </w:tr>
      <w:tr w:rsidR="00A925D9" w14:paraId="0D089781" w14:textId="77777777">
        <w:trPr>
          <w:trHeight w:val="264"/>
        </w:trPr>
        <w:tc>
          <w:tcPr>
            <w:tcW w:w="1172" w:type="dxa"/>
            <w:tcBorders>
              <w:top w:val="single" w:sz="2" w:space="0" w:color="000000"/>
              <w:bottom w:val="single" w:sz="2" w:space="0" w:color="000000"/>
            </w:tcBorders>
          </w:tcPr>
          <w:p w14:paraId="26EF38F9" w14:textId="77777777" w:rsidR="00A925D9" w:rsidRDefault="00000000">
            <w:pPr>
              <w:pStyle w:val="TableParagraph"/>
              <w:spacing w:before="16"/>
              <w:ind w:right="46"/>
              <w:rPr>
                <w:sz w:val="18"/>
              </w:rPr>
            </w:pPr>
            <w:r>
              <w:rPr>
                <w:sz w:val="18"/>
              </w:rPr>
              <w:t>4214</w:t>
            </w:r>
          </w:p>
        </w:tc>
        <w:tc>
          <w:tcPr>
            <w:tcW w:w="6884" w:type="dxa"/>
            <w:tcBorders>
              <w:top w:val="single" w:sz="2" w:space="0" w:color="000000"/>
              <w:bottom w:val="single" w:sz="2" w:space="0" w:color="000000"/>
            </w:tcBorders>
          </w:tcPr>
          <w:p w14:paraId="42697748" w14:textId="77777777" w:rsidR="00A925D9" w:rsidRDefault="00000000">
            <w:pPr>
              <w:pStyle w:val="TableParagraph"/>
              <w:spacing w:before="16"/>
              <w:ind w:left="48"/>
              <w:jc w:val="left"/>
              <w:rPr>
                <w:sz w:val="18"/>
              </w:rPr>
            </w:pPr>
            <w:r>
              <w:rPr>
                <w:sz w:val="18"/>
              </w:rPr>
              <w:t>Ostali građevinski objekti</w:t>
            </w:r>
          </w:p>
        </w:tc>
        <w:tc>
          <w:tcPr>
            <w:tcW w:w="4464" w:type="dxa"/>
            <w:tcBorders>
              <w:top w:val="single" w:sz="2" w:space="0" w:color="000000"/>
              <w:bottom w:val="single" w:sz="2" w:space="0" w:color="000000"/>
            </w:tcBorders>
          </w:tcPr>
          <w:p w14:paraId="6311E24A" w14:textId="77777777" w:rsidR="00A925D9" w:rsidRDefault="00A925D9">
            <w:pPr>
              <w:pStyle w:val="TableParagraph"/>
              <w:jc w:val="left"/>
              <w:rPr>
                <w:rFonts w:ascii="Times New Roman"/>
                <w:sz w:val="18"/>
              </w:rPr>
            </w:pPr>
          </w:p>
        </w:tc>
        <w:tc>
          <w:tcPr>
            <w:tcW w:w="1293" w:type="dxa"/>
            <w:tcBorders>
              <w:top w:val="single" w:sz="2" w:space="0" w:color="000000"/>
              <w:bottom w:val="single" w:sz="2" w:space="0" w:color="000000"/>
            </w:tcBorders>
          </w:tcPr>
          <w:p w14:paraId="4023289E" w14:textId="77777777" w:rsidR="00A925D9" w:rsidRDefault="00000000">
            <w:pPr>
              <w:pStyle w:val="TableParagraph"/>
              <w:spacing w:before="16"/>
              <w:ind w:right="312"/>
              <w:rPr>
                <w:sz w:val="18"/>
              </w:rPr>
            </w:pPr>
            <w:r>
              <w:rPr>
                <w:sz w:val="18"/>
              </w:rPr>
              <w:t>0,00</w:t>
            </w:r>
          </w:p>
        </w:tc>
        <w:tc>
          <w:tcPr>
            <w:tcW w:w="1042" w:type="dxa"/>
            <w:tcBorders>
              <w:top w:val="single" w:sz="2" w:space="0" w:color="000000"/>
              <w:bottom w:val="single" w:sz="2" w:space="0" w:color="000000"/>
            </w:tcBorders>
          </w:tcPr>
          <w:p w14:paraId="1FDA1948" w14:textId="77777777" w:rsidR="00A925D9" w:rsidRDefault="00A925D9">
            <w:pPr>
              <w:pStyle w:val="TableParagraph"/>
              <w:jc w:val="left"/>
              <w:rPr>
                <w:rFonts w:ascii="Times New Roman"/>
                <w:sz w:val="18"/>
              </w:rPr>
            </w:pPr>
          </w:p>
        </w:tc>
      </w:tr>
      <w:tr w:rsidR="00A925D9" w14:paraId="5D822DFF" w14:textId="77777777">
        <w:trPr>
          <w:trHeight w:val="341"/>
        </w:trPr>
        <w:tc>
          <w:tcPr>
            <w:tcW w:w="1172" w:type="dxa"/>
            <w:tcBorders>
              <w:top w:val="single" w:sz="2" w:space="0" w:color="000000"/>
              <w:bottom w:val="single" w:sz="2" w:space="0" w:color="000000"/>
            </w:tcBorders>
            <w:shd w:val="clear" w:color="auto" w:fill="CCFFCC"/>
          </w:tcPr>
          <w:p w14:paraId="1DA8FA1F" w14:textId="77777777" w:rsidR="00A925D9" w:rsidRDefault="00000000">
            <w:pPr>
              <w:pStyle w:val="TableParagraph"/>
              <w:spacing w:before="15"/>
              <w:ind w:right="48"/>
              <w:rPr>
                <w:sz w:val="18"/>
              </w:rPr>
            </w:pPr>
            <w:r>
              <w:rPr>
                <w:sz w:val="18"/>
              </w:rPr>
              <w:t>Izvor: 50</w:t>
            </w:r>
          </w:p>
        </w:tc>
        <w:tc>
          <w:tcPr>
            <w:tcW w:w="6884" w:type="dxa"/>
            <w:tcBorders>
              <w:top w:val="single" w:sz="2" w:space="0" w:color="000000"/>
              <w:bottom w:val="single" w:sz="2" w:space="0" w:color="000000"/>
            </w:tcBorders>
            <w:shd w:val="clear" w:color="auto" w:fill="CCFFCC"/>
          </w:tcPr>
          <w:p w14:paraId="76902AF6" w14:textId="77777777" w:rsidR="00A925D9" w:rsidRDefault="00000000">
            <w:pPr>
              <w:pStyle w:val="TableParagraph"/>
              <w:spacing w:before="15"/>
              <w:ind w:left="48"/>
              <w:jc w:val="left"/>
              <w:rPr>
                <w:sz w:val="18"/>
              </w:rPr>
            </w:pPr>
            <w:r>
              <w:rPr>
                <w:sz w:val="18"/>
              </w:rPr>
              <w:t>Pomoći</w:t>
            </w:r>
          </w:p>
        </w:tc>
        <w:tc>
          <w:tcPr>
            <w:tcW w:w="4464" w:type="dxa"/>
            <w:tcBorders>
              <w:top w:val="single" w:sz="2" w:space="0" w:color="000000"/>
              <w:bottom w:val="single" w:sz="2" w:space="0" w:color="000000"/>
            </w:tcBorders>
            <w:shd w:val="clear" w:color="auto" w:fill="CCFFCC"/>
          </w:tcPr>
          <w:p w14:paraId="13CD05F2" w14:textId="77777777" w:rsidR="00A925D9" w:rsidRDefault="00000000">
            <w:pPr>
              <w:pStyle w:val="TableParagraph"/>
              <w:spacing w:before="15"/>
              <w:ind w:right="646"/>
              <w:rPr>
                <w:sz w:val="18"/>
              </w:rPr>
            </w:pPr>
            <w:r>
              <w:rPr>
                <w:sz w:val="18"/>
              </w:rPr>
              <w:t>40.900,00</w:t>
            </w:r>
          </w:p>
        </w:tc>
        <w:tc>
          <w:tcPr>
            <w:tcW w:w="1293" w:type="dxa"/>
            <w:tcBorders>
              <w:top w:val="single" w:sz="2" w:space="0" w:color="000000"/>
              <w:bottom w:val="single" w:sz="2" w:space="0" w:color="000000"/>
            </w:tcBorders>
            <w:shd w:val="clear" w:color="auto" w:fill="CCFFCC"/>
          </w:tcPr>
          <w:p w14:paraId="3B69E204" w14:textId="77777777" w:rsidR="00A925D9" w:rsidRDefault="00000000">
            <w:pPr>
              <w:pStyle w:val="TableParagraph"/>
              <w:spacing w:before="15"/>
              <w:ind w:right="304"/>
              <w:rPr>
                <w:sz w:val="18"/>
              </w:rPr>
            </w:pPr>
            <w:r>
              <w:rPr>
                <w:sz w:val="18"/>
              </w:rPr>
              <w:t>0,00</w:t>
            </w:r>
          </w:p>
        </w:tc>
        <w:tc>
          <w:tcPr>
            <w:tcW w:w="1042" w:type="dxa"/>
            <w:tcBorders>
              <w:top w:val="single" w:sz="2" w:space="0" w:color="000000"/>
              <w:bottom w:val="single" w:sz="2" w:space="0" w:color="000000"/>
            </w:tcBorders>
            <w:shd w:val="clear" w:color="auto" w:fill="CCFFCC"/>
          </w:tcPr>
          <w:p w14:paraId="681089C5" w14:textId="77777777" w:rsidR="00A925D9" w:rsidRDefault="00000000">
            <w:pPr>
              <w:pStyle w:val="TableParagraph"/>
              <w:spacing w:before="15"/>
              <w:ind w:right="264"/>
              <w:rPr>
                <w:sz w:val="18"/>
              </w:rPr>
            </w:pPr>
            <w:r>
              <w:rPr>
                <w:sz w:val="18"/>
              </w:rPr>
              <w:t>0,00%</w:t>
            </w:r>
          </w:p>
        </w:tc>
      </w:tr>
      <w:tr w:rsidR="00A925D9" w14:paraId="5F852A2C" w14:textId="77777777">
        <w:trPr>
          <w:trHeight w:val="266"/>
        </w:trPr>
        <w:tc>
          <w:tcPr>
            <w:tcW w:w="1172" w:type="dxa"/>
            <w:tcBorders>
              <w:top w:val="single" w:sz="2" w:space="0" w:color="000000"/>
              <w:bottom w:val="single" w:sz="2" w:space="0" w:color="000000"/>
            </w:tcBorders>
          </w:tcPr>
          <w:p w14:paraId="662B6AE6" w14:textId="77777777" w:rsidR="00A925D9" w:rsidRDefault="00000000">
            <w:pPr>
              <w:pStyle w:val="TableParagraph"/>
              <w:spacing w:before="16"/>
              <w:ind w:right="48"/>
              <w:rPr>
                <w:sz w:val="18"/>
              </w:rPr>
            </w:pPr>
            <w:r>
              <w:rPr>
                <w:sz w:val="18"/>
              </w:rPr>
              <w:t>42</w:t>
            </w:r>
          </w:p>
        </w:tc>
        <w:tc>
          <w:tcPr>
            <w:tcW w:w="6884" w:type="dxa"/>
            <w:tcBorders>
              <w:top w:val="single" w:sz="2" w:space="0" w:color="000000"/>
              <w:bottom w:val="single" w:sz="2" w:space="0" w:color="000000"/>
            </w:tcBorders>
          </w:tcPr>
          <w:p w14:paraId="2AB0DC89" w14:textId="77777777" w:rsidR="00A925D9" w:rsidRDefault="00000000">
            <w:pPr>
              <w:pStyle w:val="TableParagraph"/>
              <w:spacing w:before="16"/>
              <w:ind w:left="48"/>
              <w:jc w:val="left"/>
              <w:rPr>
                <w:sz w:val="18"/>
              </w:rPr>
            </w:pPr>
            <w:r>
              <w:rPr>
                <w:sz w:val="18"/>
              </w:rPr>
              <w:t>Rashodi za nabavu proizvedene dugotrajne imovine</w:t>
            </w:r>
          </w:p>
        </w:tc>
        <w:tc>
          <w:tcPr>
            <w:tcW w:w="4464" w:type="dxa"/>
            <w:tcBorders>
              <w:top w:val="single" w:sz="2" w:space="0" w:color="000000"/>
              <w:bottom w:val="single" w:sz="2" w:space="0" w:color="000000"/>
            </w:tcBorders>
          </w:tcPr>
          <w:p w14:paraId="5E094B95" w14:textId="77777777" w:rsidR="00A925D9" w:rsidRDefault="00000000">
            <w:pPr>
              <w:pStyle w:val="TableParagraph"/>
              <w:spacing w:before="16"/>
              <w:ind w:right="653"/>
              <w:rPr>
                <w:sz w:val="18"/>
              </w:rPr>
            </w:pPr>
            <w:r>
              <w:rPr>
                <w:sz w:val="18"/>
              </w:rPr>
              <w:t>40.900,00</w:t>
            </w:r>
          </w:p>
        </w:tc>
        <w:tc>
          <w:tcPr>
            <w:tcW w:w="1293" w:type="dxa"/>
            <w:tcBorders>
              <w:top w:val="single" w:sz="2" w:space="0" w:color="000000"/>
              <w:bottom w:val="single" w:sz="2" w:space="0" w:color="000000"/>
            </w:tcBorders>
          </w:tcPr>
          <w:p w14:paraId="25A58ED6" w14:textId="77777777" w:rsidR="00A925D9" w:rsidRDefault="00000000">
            <w:pPr>
              <w:pStyle w:val="TableParagraph"/>
              <w:spacing w:before="16"/>
              <w:ind w:right="312"/>
              <w:rPr>
                <w:sz w:val="18"/>
              </w:rPr>
            </w:pPr>
            <w:r>
              <w:rPr>
                <w:sz w:val="18"/>
              </w:rPr>
              <w:t>0,00</w:t>
            </w:r>
          </w:p>
        </w:tc>
        <w:tc>
          <w:tcPr>
            <w:tcW w:w="1042" w:type="dxa"/>
            <w:tcBorders>
              <w:top w:val="single" w:sz="2" w:space="0" w:color="000000"/>
              <w:bottom w:val="single" w:sz="2" w:space="0" w:color="000000"/>
            </w:tcBorders>
          </w:tcPr>
          <w:p w14:paraId="5B657D4F" w14:textId="77777777" w:rsidR="00A925D9" w:rsidRDefault="00000000">
            <w:pPr>
              <w:pStyle w:val="TableParagraph"/>
              <w:spacing w:before="16"/>
              <w:ind w:right="272"/>
              <w:rPr>
                <w:sz w:val="18"/>
              </w:rPr>
            </w:pPr>
            <w:r>
              <w:rPr>
                <w:sz w:val="18"/>
              </w:rPr>
              <w:t>0,00%</w:t>
            </w:r>
          </w:p>
        </w:tc>
      </w:tr>
      <w:tr w:rsidR="00A925D9" w14:paraId="79D01CCA" w14:textId="77777777">
        <w:trPr>
          <w:trHeight w:val="232"/>
        </w:trPr>
        <w:tc>
          <w:tcPr>
            <w:tcW w:w="1172" w:type="dxa"/>
            <w:tcBorders>
              <w:top w:val="single" w:sz="2" w:space="0" w:color="000000"/>
            </w:tcBorders>
          </w:tcPr>
          <w:p w14:paraId="12AFB819" w14:textId="77777777" w:rsidR="00A925D9" w:rsidRDefault="00000000">
            <w:pPr>
              <w:pStyle w:val="TableParagraph"/>
              <w:spacing w:before="16" w:line="196" w:lineRule="exact"/>
              <w:ind w:right="47"/>
              <w:rPr>
                <w:sz w:val="18"/>
              </w:rPr>
            </w:pPr>
            <w:r>
              <w:rPr>
                <w:sz w:val="18"/>
              </w:rPr>
              <w:t>4214</w:t>
            </w:r>
          </w:p>
        </w:tc>
        <w:tc>
          <w:tcPr>
            <w:tcW w:w="6884" w:type="dxa"/>
            <w:tcBorders>
              <w:top w:val="single" w:sz="2" w:space="0" w:color="000000"/>
            </w:tcBorders>
          </w:tcPr>
          <w:p w14:paraId="7A364FF3" w14:textId="77777777" w:rsidR="00A925D9" w:rsidRDefault="00000000">
            <w:pPr>
              <w:pStyle w:val="TableParagraph"/>
              <w:spacing w:before="16" w:line="196" w:lineRule="exact"/>
              <w:ind w:left="48"/>
              <w:jc w:val="left"/>
              <w:rPr>
                <w:sz w:val="18"/>
              </w:rPr>
            </w:pPr>
            <w:r>
              <w:rPr>
                <w:sz w:val="18"/>
              </w:rPr>
              <w:t>Ostali građevinski objekti</w:t>
            </w:r>
          </w:p>
        </w:tc>
        <w:tc>
          <w:tcPr>
            <w:tcW w:w="4464" w:type="dxa"/>
            <w:tcBorders>
              <w:top w:val="single" w:sz="2" w:space="0" w:color="000000"/>
            </w:tcBorders>
          </w:tcPr>
          <w:p w14:paraId="10A61850" w14:textId="77777777" w:rsidR="00A925D9" w:rsidRDefault="00A925D9">
            <w:pPr>
              <w:pStyle w:val="TableParagraph"/>
              <w:jc w:val="left"/>
              <w:rPr>
                <w:rFonts w:ascii="Times New Roman"/>
                <w:sz w:val="16"/>
              </w:rPr>
            </w:pPr>
          </w:p>
        </w:tc>
        <w:tc>
          <w:tcPr>
            <w:tcW w:w="1293" w:type="dxa"/>
            <w:tcBorders>
              <w:top w:val="single" w:sz="2" w:space="0" w:color="000000"/>
            </w:tcBorders>
          </w:tcPr>
          <w:p w14:paraId="4EFF726E" w14:textId="77777777" w:rsidR="00A925D9" w:rsidRDefault="00000000">
            <w:pPr>
              <w:pStyle w:val="TableParagraph"/>
              <w:spacing w:before="16" w:line="196" w:lineRule="exact"/>
              <w:ind w:right="313"/>
              <w:rPr>
                <w:sz w:val="18"/>
              </w:rPr>
            </w:pPr>
            <w:r>
              <w:rPr>
                <w:sz w:val="18"/>
              </w:rPr>
              <w:t>0,00</w:t>
            </w:r>
          </w:p>
        </w:tc>
        <w:tc>
          <w:tcPr>
            <w:tcW w:w="1042" w:type="dxa"/>
            <w:tcBorders>
              <w:top w:val="single" w:sz="2" w:space="0" w:color="000000"/>
            </w:tcBorders>
          </w:tcPr>
          <w:p w14:paraId="38D5B6BC" w14:textId="77777777" w:rsidR="00A925D9" w:rsidRDefault="00A925D9">
            <w:pPr>
              <w:pStyle w:val="TableParagraph"/>
              <w:jc w:val="left"/>
              <w:rPr>
                <w:rFonts w:ascii="Times New Roman"/>
                <w:sz w:val="16"/>
              </w:rPr>
            </w:pPr>
          </w:p>
        </w:tc>
      </w:tr>
    </w:tbl>
    <w:p w14:paraId="3FED7110" w14:textId="77777777" w:rsidR="00A925D9" w:rsidRDefault="00A925D9">
      <w:pPr>
        <w:spacing w:before="9"/>
        <w:rPr>
          <w:sz w:val="2"/>
        </w:rPr>
      </w:pPr>
    </w:p>
    <w:tbl>
      <w:tblPr>
        <w:tblStyle w:val="TableNormal"/>
        <w:tblW w:w="0" w:type="auto"/>
        <w:tblInd w:w="112" w:type="dxa"/>
        <w:tblLayout w:type="fixed"/>
        <w:tblLook w:val="01E0" w:firstRow="1" w:lastRow="1" w:firstColumn="1" w:lastColumn="1" w:noHBand="0" w:noVBand="0"/>
      </w:tblPr>
      <w:tblGrid>
        <w:gridCol w:w="7534"/>
        <w:gridCol w:w="4790"/>
        <w:gridCol w:w="1499"/>
        <w:gridCol w:w="1035"/>
      </w:tblGrid>
      <w:tr w:rsidR="00A925D9" w14:paraId="71F028B3" w14:textId="77777777">
        <w:trPr>
          <w:trHeight w:val="507"/>
        </w:trPr>
        <w:tc>
          <w:tcPr>
            <w:tcW w:w="7534" w:type="dxa"/>
            <w:tcBorders>
              <w:top w:val="single" w:sz="2" w:space="0" w:color="000000"/>
              <w:bottom w:val="single" w:sz="2" w:space="0" w:color="000000"/>
            </w:tcBorders>
            <w:shd w:val="clear" w:color="auto" w:fill="F1F1F1"/>
          </w:tcPr>
          <w:p w14:paraId="13173A13" w14:textId="77777777" w:rsidR="00A925D9" w:rsidRDefault="00000000">
            <w:pPr>
              <w:pStyle w:val="TableParagraph"/>
              <w:spacing w:before="16" w:line="219" w:lineRule="exact"/>
              <w:ind w:left="158"/>
              <w:jc w:val="left"/>
              <w:rPr>
                <w:b/>
                <w:sz w:val="18"/>
              </w:rPr>
            </w:pPr>
            <w:r>
              <w:rPr>
                <w:b/>
                <w:sz w:val="18"/>
              </w:rPr>
              <w:t>Akt/projekt: IZGRADNJA OBJEKTA DVD PITOMAČA</w:t>
            </w:r>
          </w:p>
          <w:p w14:paraId="7D1B9469" w14:textId="77777777" w:rsidR="00A925D9" w:rsidRDefault="00000000">
            <w:pPr>
              <w:pStyle w:val="TableParagraph"/>
              <w:spacing w:line="219" w:lineRule="exact"/>
              <w:ind w:left="479"/>
              <w:jc w:val="left"/>
              <w:rPr>
                <w:b/>
                <w:sz w:val="18"/>
              </w:rPr>
            </w:pPr>
            <w:r>
              <w:rPr>
                <w:b/>
                <w:sz w:val="18"/>
              </w:rPr>
              <w:t>K102601</w:t>
            </w:r>
          </w:p>
        </w:tc>
        <w:tc>
          <w:tcPr>
            <w:tcW w:w="4790" w:type="dxa"/>
            <w:tcBorders>
              <w:top w:val="single" w:sz="2" w:space="0" w:color="000000"/>
              <w:bottom w:val="single" w:sz="2" w:space="0" w:color="000000"/>
            </w:tcBorders>
            <w:shd w:val="clear" w:color="auto" w:fill="F1F1F1"/>
          </w:tcPr>
          <w:p w14:paraId="2619721D" w14:textId="77777777" w:rsidR="00A925D9" w:rsidRDefault="00000000">
            <w:pPr>
              <w:pStyle w:val="TableParagraph"/>
              <w:spacing w:before="16"/>
              <w:ind w:right="447"/>
              <w:rPr>
                <w:b/>
                <w:sz w:val="18"/>
              </w:rPr>
            </w:pPr>
            <w:r>
              <w:rPr>
                <w:b/>
                <w:sz w:val="18"/>
              </w:rPr>
              <w:t>300.000,00</w:t>
            </w:r>
          </w:p>
        </w:tc>
        <w:tc>
          <w:tcPr>
            <w:tcW w:w="1499" w:type="dxa"/>
            <w:tcBorders>
              <w:top w:val="single" w:sz="2" w:space="0" w:color="000000"/>
              <w:bottom w:val="single" w:sz="2" w:space="0" w:color="000000"/>
            </w:tcBorders>
            <w:shd w:val="clear" w:color="auto" w:fill="F1F1F1"/>
          </w:tcPr>
          <w:p w14:paraId="393B80A7" w14:textId="77777777" w:rsidR="00A925D9" w:rsidRDefault="00000000">
            <w:pPr>
              <w:pStyle w:val="TableParagraph"/>
              <w:spacing w:before="16"/>
              <w:ind w:right="311"/>
              <w:rPr>
                <w:b/>
                <w:sz w:val="18"/>
              </w:rPr>
            </w:pPr>
            <w:r>
              <w:rPr>
                <w:b/>
                <w:sz w:val="18"/>
              </w:rPr>
              <w:t>23.750,00</w:t>
            </w:r>
          </w:p>
        </w:tc>
        <w:tc>
          <w:tcPr>
            <w:tcW w:w="1035" w:type="dxa"/>
            <w:tcBorders>
              <w:top w:val="single" w:sz="2" w:space="0" w:color="000000"/>
              <w:bottom w:val="single" w:sz="2" w:space="0" w:color="000000"/>
            </w:tcBorders>
            <w:shd w:val="clear" w:color="auto" w:fill="F1F1F1"/>
          </w:tcPr>
          <w:p w14:paraId="3AC35066" w14:textId="77777777" w:rsidR="00A925D9" w:rsidRDefault="00000000">
            <w:pPr>
              <w:pStyle w:val="TableParagraph"/>
              <w:spacing w:before="16"/>
              <w:ind w:right="265"/>
              <w:rPr>
                <w:b/>
                <w:sz w:val="18"/>
              </w:rPr>
            </w:pPr>
            <w:r>
              <w:rPr>
                <w:b/>
                <w:sz w:val="18"/>
              </w:rPr>
              <w:t>7,92%</w:t>
            </w:r>
          </w:p>
        </w:tc>
      </w:tr>
      <w:tr w:rsidR="00A925D9" w14:paraId="0B0C13E2" w14:textId="77777777">
        <w:trPr>
          <w:trHeight w:val="341"/>
        </w:trPr>
        <w:tc>
          <w:tcPr>
            <w:tcW w:w="7534" w:type="dxa"/>
            <w:tcBorders>
              <w:top w:val="single" w:sz="2" w:space="0" w:color="000000"/>
              <w:bottom w:val="single" w:sz="2" w:space="0" w:color="000000"/>
            </w:tcBorders>
            <w:shd w:val="clear" w:color="auto" w:fill="CCFFCC"/>
          </w:tcPr>
          <w:p w14:paraId="25565E74" w14:textId="77777777" w:rsidR="00A925D9" w:rsidRDefault="00000000">
            <w:pPr>
              <w:pStyle w:val="TableParagraph"/>
              <w:spacing w:before="17"/>
              <w:ind w:left="494"/>
              <w:jc w:val="left"/>
              <w:rPr>
                <w:sz w:val="18"/>
              </w:rPr>
            </w:pPr>
            <w:r>
              <w:rPr>
                <w:sz w:val="18"/>
              </w:rPr>
              <w:t>Izvor: 10 Opći prihodi i primici</w:t>
            </w:r>
          </w:p>
        </w:tc>
        <w:tc>
          <w:tcPr>
            <w:tcW w:w="4790" w:type="dxa"/>
            <w:tcBorders>
              <w:top w:val="single" w:sz="2" w:space="0" w:color="000000"/>
              <w:bottom w:val="single" w:sz="2" w:space="0" w:color="000000"/>
            </w:tcBorders>
            <w:shd w:val="clear" w:color="auto" w:fill="CCFFCC"/>
          </w:tcPr>
          <w:p w14:paraId="7D7252B1" w14:textId="77777777" w:rsidR="00A925D9" w:rsidRDefault="00000000">
            <w:pPr>
              <w:pStyle w:val="TableParagraph"/>
              <w:spacing w:before="17"/>
              <w:ind w:right="447"/>
              <w:rPr>
                <w:sz w:val="18"/>
              </w:rPr>
            </w:pPr>
            <w:r>
              <w:rPr>
                <w:sz w:val="18"/>
              </w:rPr>
              <w:t>300.000,00</w:t>
            </w:r>
          </w:p>
        </w:tc>
        <w:tc>
          <w:tcPr>
            <w:tcW w:w="1499" w:type="dxa"/>
            <w:tcBorders>
              <w:top w:val="single" w:sz="2" w:space="0" w:color="000000"/>
              <w:bottom w:val="single" w:sz="2" w:space="0" w:color="000000"/>
            </w:tcBorders>
            <w:shd w:val="clear" w:color="auto" w:fill="CCFFCC"/>
          </w:tcPr>
          <w:p w14:paraId="25DB463D" w14:textId="77777777" w:rsidR="00A925D9" w:rsidRDefault="00000000">
            <w:pPr>
              <w:pStyle w:val="TableParagraph"/>
              <w:spacing w:before="17"/>
              <w:ind w:right="311"/>
              <w:rPr>
                <w:sz w:val="18"/>
              </w:rPr>
            </w:pPr>
            <w:r>
              <w:rPr>
                <w:sz w:val="18"/>
              </w:rPr>
              <w:t>23.750,00</w:t>
            </w:r>
          </w:p>
        </w:tc>
        <w:tc>
          <w:tcPr>
            <w:tcW w:w="1035" w:type="dxa"/>
            <w:tcBorders>
              <w:top w:val="single" w:sz="2" w:space="0" w:color="000000"/>
              <w:bottom w:val="single" w:sz="2" w:space="0" w:color="000000"/>
            </w:tcBorders>
            <w:shd w:val="clear" w:color="auto" w:fill="CCFFCC"/>
          </w:tcPr>
          <w:p w14:paraId="68226867" w14:textId="77777777" w:rsidR="00A925D9" w:rsidRDefault="00000000">
            <w:pPr>
              <w:pStyle w:val="TableParagraph"/>
              <w:spacing w:before="17"/>
              <w:ind w:right="266"/>
              <w:rPr>
                <w:sz w:val="18"/>
              </w:rPr>
            </w:pPr>
            <w:r>
              <w:rPr>
                <w:sz w:val="18"/>
              </w:rPr>
              <w:t>7,92%</w:t>
            </w:r>
          </w:p>
        </w:tc>
      </w:tr>
    </w:tbl>
    <w:p w14:paraId="69637E1F" w14:textId="77777777" w:rsidR="00A925D9" w:rsidRDefault="00A925D9">
      <w:pPr>
        <w:spacing w:before="3"/>
        <w:rPr>
          <w:sz w:val="4"/>
        </w:rPr>
      </w:pPr>
    </w:p>
    <w:tbl>
      <w:tblPr>
        <w:tblStyle w:val="TableNormal"/>
        <w:tblW w:w="0" w:type="auto"/>
        <w:tblInd w:w="114" w:type="dxa"/>
        <w:tblLayout w:type="fixed"/>
        <w:tblLook w:val="01E0" w:firstRow="1" w:lastRow="1" w:firstColumn="1" w:lastColumn="1" w:noHBand="0" w:noVBand="0"/>
      </w:tblPr>
      <w:tblGrid>
        <w:gridCol w:w="1172"/>
        <w:gridCol w:w="6839"/>
        <w:gridCol w:w="4306"/>
        <w:gridCol w:w="1499"/>
        <w:gridCol w:w="1042"/>
      </w:tblGrid>
      <w:tr w:rsidR="00A925D9" w14:paraId="71659A20" w14:textId="77777777">
        <w:trPr>
          <w:trHeight w:val="214"/>
        </w:trPr>
        <w:tc>
          <w:tcPr>
            <w:tcW w:w="1172" w:type="dxa"/>
            <w:tcBorders>
              <w:bottom w:val="single" w:sz="2" w:space="0" w:color="000000"/>
            </w:tcBorders>
          </w:tcPr>
          <w:p w14:paraId="28EA4DDE" w14:textId="77777777" w:rsidR="00A925D9" w:rsidRDefault="00000000">
            <w:pPr>
              <w:pStyle w:val="TableParagraph"/>
              <w:spacing w:line="184" w:lineRule="exact"/>
              <w:ind w:right="48"/>
              <w:rPr>
                <w:sz w:val="18"/>
              </w:rPr>
            </w:pPr>
            <w:r>
              <w:rPr>
                <w:sz w:val="18"/>
              </w:rPr>
              <w:t>42</w:t>
            </w:r>
          </w:p>
        </w:tc>
        <w:tc>
          <w:tcPr>
            <w:tcW w:w="6839" w:type="dxa"/>
            <w:tcBorders>
              <w:bottom w:val="single" w:sz="2" w:space="0" w:color="000000"/>
            </w:tcBorders>
          </w:tcPr>
          <w:p w14:paraId="3FBA18FD" w14:textId="77777777" w:rsidR="00A925D9" w:rsidRDefault="00000000">
            <w:pPr>
              <w:pStyle w:val="TableParagraph"/>
              <w:spacing w:line="184" w:lineRule="exact"/>
              <w:ind w:left="48"/>
              <w:jc w:val="left"/>
              <w:rPr>
                <w:sz w:val="18"/>
              </w:rPr>
            </w:pPr>
            <w:r>
              <w:rPr>
                <w:sz w:val="18"/>
              </w:rPr>
              <w:t>Rashodi za nabavu proizvedene dugotrajne imovine</w:t>
            </w:r>
          </w:p>
        </w:tc>
        <w:tc>
          <w:tcPr>
            <w:tcW w:w="4306" w:type="dxa"/>
            <w:tcBorders>
              <w:bottom w:val="single" w:sz="2" w:space="0" w:color="000000"/>
            </w:tcBorders>
          </w:tcPr>
          <w:p w14:paraId="615D657E" w14:textId="77777777" w:rsidR="00A925D9" w:rsidRDefault="00000000">
            <w:pPr>
              <w:pStyle w:val="TableParagraph"/>
              <w:spacing w:line="184" w:lineRule="exact"/>
              <w:ind w:right="450"/>
              <w:rPr>
                <w:sz w:val="18"/>
              </w:rPr>
            </w:pPr>
            <w:r>
              <w:rPr>
                <w:sz w:val="18"/>
              </w:rPr>
              <w:t>300.000,00</w:t>
            </w:r>
          </w:p>
        </w:tc>
        <w:tc>
          <w:tcPr>
            <w:tcW w:w="1499" w:type="dxa"/>
            <w:tcBorders>
              <w:bottom w:val="single" w:sz="2" w:space="0" w:color="000000"/>
            </w:tcBorders>
          </w:tcPr>
          <w:p w14:paraId="570B8CD5" w14:textId="77777777" w:rsidR="00A925D9" w:rsidRDefault="00000000">
            <w:pPr>
              <w:pStyle w:val="TableParagraph"/>
              <w:spacing w:line="184" w:lineRule="exact"/>
              <w:ind w:right="313"/>
              <w:rPr>
                <w:sz w:val="18"/>
              </w:rPr>
            </w:pPr>
            <w:r>
              <w:rPr>
                <w:sz w:val="18"/>
              </w:rPr>
              <w:t>23.750,00</w:t>
            </w:r>
          </w:p>
        </w:tc>
        <w:tc>
          <w:tcPr>
            <w:tcW w:w="1042" w:type="dxa"/>
            <w:tcBorders>
              <w:bottom w:val="single" w:sz="2" w:space="0" w:color="000000"/>
            </w:tcBorders>
          </w:tcPr>
          <w:p w14:paraId="71269D18" w14:textId="77777777" w:rsidR="00A925D9" w:rsidRDefault="00000000">
            <w:pPr>
              <w:pStyle w:val="TableParagraph"/>
              <w:spacing w:line="184" w:lineRule="exact"/>
              <w:ind w:left="316"/>
              <w:jc w:val="left"/>
              <w:rPr>
                <w:sz w:val="18"/>
              </w:rPr>
            </w:pPr>
            <w:r>
              <w:rPr>
                <w:sz w:val="18"/>
              </w:rPr>
              <w:t>7,92%</w:t>
            </w:r>
          </w:p>
        </w:tc>
      </w:tr>
      <w:tr w:rsidR="00A925D9" w14:paraId="5084A281" w14:textId="77777777">
        <w:trPr>
          <w:trHeight w:val="232"/>
        </w:trPr>
        <w:tc>
          <w:tcPr>
            <w:tcW w:w="1172" w:type="dxa"/>
            <w:tcBorders>
              <w:top w:val="single" w:sz="2" w:space="0" w:color="000000"/>
            </w:tcBorders>
          </w:tcPr>
          <w:p w14:paraId="61D6B9EE" w14:textId="77777777" w:rsidR="00A925D9" w:rsidRDefault="00000000">
            <w:pPr>
              <w:pStyle w:val="TableParagraph"/>
              <w:spacing w:before="16" w:line="196" w:lineRule="exact"/>
              <w:ind w:right="46"/>
              <w:rPr>
                <w:sz w:val="18"/>
              </w:rPr>
            </w:pPr>
            <w:r>
              <w:rPr>
                <w:sz w:val="18"/>
              </w:rPr>
              <w:t>4212</w:t>
            </w:r>
          </w:p>
        </w:tc>
        <w:tc>
          <w:tcPr>
            <w:tcW w:w="6839" w:type="dxa"/>
            <w:tcBorders>
              <w:top w:val="single" w:sz="2" w:space="0" w:color="000000"/>
            </w:tcBorders>
          </w:tcPr>
          <w:p w14:paraId="05A7C67E" w14:textId="77777777" w:rsidR="00A925D9" w:rsidRDefault="00000000">
            <w:pPr>
              <w:pStyle w:val="TableParagraph"/>
              <w:spacing w:before="16" w:line="196" w:lineRule="exact"/>
              <w:ind w:left="48"/>
              <w:jc w:val="left"/>
              <w:rPr>
                <w:sz w:val="18"/>
              </w:rPr>
            </w:pPr>
            <w:r>
              <w:rPr>
                <w:sz w:val="18"/>
              </w:rPr>
              <w:t>Poslovni objekti</w:t>
            </w:r>
          </w:p>
        </w:tc>
        <w:tc>
          <w:tcPr>
            <w:tcW w:w="4306" w:type="dxa"/>
            <w:tcBorders>
              <w:top w:val="single" w:sz="2" w:space="0" w:color="000000"/>
            </w:tcBorders>
          </w:tcPr>
          <w:p w14:paraId="107679E3" w14:textId="77777777" w:rsidR="00A925D9" w:rsidRDefault="00A925D9">
            <w:pPr>
              <w:pStyle w:val="TableParagraph"/>
              <w:jc w:val="left"/>
              <w:rPr>
                <w:rFonts w:ascii="Times New Roman"/>
                <w:sz w:val="16"/>
              </w:rPr>
            </w:pPr>
          </w:p>
        </w:tc>
        <w:tc>
          <w:tcPr>
            <w:tcW w:w="1499" w:type="dxa"/>
            <w:tcBorders>
              <w:top w:val="single" w:sz="2" w:space="0" w:color="000000"/>
            </w:tcBorders>
          </w:tcPr>
          <w:p w14:paraId="2C2EB017" w14:textId="77777777" w:rsidR="00A925D9" w:rsidRDefault="00000000">
            <w:pPr>
              <w:pStyle w:val="TableParagraph"/>
              <w:spacing w:before="16" w:line="196" w:lineRule="exact"/>
              <w:ind w:right="315"/>
              <w:rPr>
                <w:sz w:val="18"/>
              </w:rPr>
            </w:pPr>
            <w:r>
              <w:rPr>
                <w:sz w:val="18"/>
              </w:rPr>
              <w:t>0,00</w:t>
            </w:r>
          </w:p>
        </w:tc>
        <w:tc>
          <w:tcPr>
            <w:tcW w:w="1042" w:type="dxa"/>
            <w:tcBorders>
              <w:top w:val="single" w:sz="2" w:space="0" w:color="000000"/>
            </w:tcBorders>
          </w:tcPr>
          <w:p w14:paraId="162625CB" w14:textId="77777777" w:rsidR="00A925D9" w:rsidRDefault="00A925D9">
            <w:pPr>
              <w:pStyle w:val="TableParagraph"/>
              <w:jc w:val="left"/>
              <w:rPr>
                <w:rFonts w:ascii="Times New Roman"/>
                <w:sz w:val="16"/>
              </w:rPr>
            </w:pPr>
          </w:p>
        </w:tc>
      </w:tr>
    </w:tbl>
    <w:p w14:paraId="0B5B0CD4" w14:textId="77777777" w:rsidR="00A925D9" w:rsidRDefault="00A925D9">
      <w:pPr>
        <w:rPr>
          <w:rFonts w:ascii="Times New Roman"/>
          <w:sz w:val="16"/>
        </w:rPr>
        <w:sectPr w:rsidR="00A925D9">
          <w:headerReference w:type="default" r:id="rId39"/>
          <w:footerReference w:type="default" r:id="rId40"/>
          <w:pgSz w:w="15850" w:h="12250" w:orient="landscape"/>
          <w:pgMar w:top="360" w:right="580" w:bottom="820" w:left="180" w:header="163" w:footer="632" w:gutter="0"/>
          <w:cols w:space="720"/>
        </w:sectPr>
      </w:pPr>
    </w:p>
    <w:p w14:paraId="3F07CBF3" w14:textId="77777777" w:rsidR="00A925D9" w:rsidRDefault="00000000">
      <w:pPr>
        <w:tabs>
          <w:tab w:val="left" w:pos="12876"/>
        </w:tabs>
        <w:spacing w:before="18" w:after="31"/>
        <w:ind w:left="864"/>
        <w:rPr>
          <w:sz w:val="18"/>
        </w:rPr>
      </w:pPr>
      <w:r>
        <w:rPr>
          <w:sz w:val="18"/>
        </w:rPr>
        <w:lastRenderedPageBreak/>
        <w:t>4264  Ostala nematerijalna proizvedena</w:t>
      </w:r>
      <w:r>
        <w:rPr>
          <w:spacing w:val="-4"/>
          <w:sz w:val="18"/>
        </w:rPr>
        <w:t xml:space="preserve"> </w:t>
      </w:r>
      <w:r>
        <w:rPr>
          <w:sz w:val="18"/>
        </w:rPr>
        <w:t>imovina</w:t>
      </w:r>
      <w:r>
        <w:rPr>
          <w:sz w:val="18"/>
        </w:rPr>
        <w:tab/>
        <w:t>23.750,00</w:t>
      </w:r>
    </w:p>
    <w:tbl>
      <w:tblPr>
        <w:tblStyle w:val="TableNormal"/>
        <w:tblW w:w="0" w:type="auto"/>
        <w:tblInd w:w="112" w:type="dxa"/>
        <w:tblLayout w:type="fixed"/>
        <w:tblLook w:val="01E0" w:firstRow="1" w:lastRow="1" w:firstColumn="1" w:lastColumn="1" w:noHBand="0" w:noVBand="0"/>
      </w:tblPr>
      <w:tblGrid>
        <w:gridCol w:w="7917"/>
        <w:gridCol w:w="4403"/>
        <w:gridCol w:w="1454"/>
        <w:gridCol w:w="1085"/>
      </w:tblGrid>
      <w:tr w:rsidR="00A925D9" w14:paraId="25C82A10" w14:textId="77777777">
        <w:trPr>
          <w:trHeight w:val="446"/>
        </w:trPr>
        <w:tc>
          <w:tcPr>
            <w:tcW w:w="7917" w:type="dxa"/>
            <w:tcBorders>
              <w:top w:val="single" w:sz="2" w:space="0" w:color="000000"/>
              <w:bottom w:val="single" w:sz="2" w:space="0" w:color="000000"/>
            </w:tcBorders>
            <w:shd w:val="clear" w:color="auto" w:fill="BEBEBE"/>
          </w:tcPr>
          <w:p w14:paraId="29280631" w14:textId="77777777" w:rsidR="00A925D9" w:rsidRDefault="00000000">
            <w:pPr>
              <w:pStyle w:val="TableParagraph"/>
              <w:spacing w:before="17"/>
              <w:ind w:left="26"/>
              <w:jc w:val="left"/>
              <w:rPr>
                <w:b/>
                <w:sz w:val="18"/>
              </w:rPr>
            </w:pPr>
            <w:r>
              <w:rPr>
                <w:b/>
                <w:sz w:val="18"/>
              </w:rPr>
              <w:t>Program: 1027 PROGRAM AKTIVNE POLITIKE ZAPOŠLJAVANJA</w:t>
            </w:r>
          </w:p>
        </w:tc>
        <w:tc>
          <w:tcPr>
            <w:tcW w:w="4403" w:type="dxa"/>
            <w:tcBorders>
              <w:top w:val="single" w:sz="2" w:space="0" w:color="000000"/>
              <w:bottom w:val="single" w:sz="2" w:space="0" w:color="000000"/>
            </w:tcBorders>
            <w:shd w:val="clear" w:color="auto" w:fill="BEBEBE"/>
          </w:tcPr>
          <w:p w14:paraId="7F824244" w14:textId="77777777" w:rsidR="00A925D9" w:rsidRDefault="00000000">
            <w:pPr>
              <w:pStyle w:val="TableParagraph"/>
              <w:spacing w:before="17"/>
              <w:ind w:right="451"/>
              <w:rPr>
                <w:b/>
                <w:sz w:val="18"/>
              </w:rPr>
            </w:pPr>
            <w:r>
              <w:rPr>
                <w:b/>
                <w:sz w:val="18"/>
              </w:rPr>
              <w:t>20.000,00</w:t>
            </w:r>
          </w:p>
        </w:tc>
        <w:tc>
          <w:tcPr>
            <w:tcW w:w="1454" w:type="dxa"/>
            <w:tcBorders>
              <w:top w:val="single" w:sz="2" w:space="0" w:color="000000"/>
              <w:bottom w:val="single" w:sz="2" w:space="0" w:color="000000"/>
            </w:tcBorders>
            <w:shd w:val="clear" w:color="auto" w:fill="BEBEBE"/>
          </w:tcPr>
          <w:p w14:paraId="43351AF2" w14:textId="77777777" w:rsidR="00A925D9" w:rsidRDefault="00000000">
            <w:pPr>
              <w:pStyle w:val="TableParagraph"/>
              <w:spacing w:before="17"/>
              <w:ind w:right="269"/>
              <w:rPr>
                <w:b/>
                <w:sz w:val="18"/>
              </w:rPr>
            </w:pPr>
            <w:r>
              <w:rPr>
                <w:b/>
                <w:sz w:val="18"/>
              </w:rPr>
              <w:t>13.899,26</w:t>
            </w:r>
          </w:p>
        </w:tc>
        <w:tc>
          <w:tcPr>
            <w:tcW w:w="1085" w:type="dxa"/>
            <w:tcBorders>
              <w:top w:val="single" w:sz="2" w:space="0" w:color="000000"/>
              <w:bottom w:val="single" w:sz="2" w:space="0" w:color="000000"/>
            </w:tcBorders>
            <w:shd w:val="clear" w:color="auto" w:fill="BEBEBE"/>
          </w:tcPr>
          <w:p w14:paraId="675793A6" w14:textId="77777777" w:rsidR="00A925D9" w:rsidRDefault="00000000">
            <w:pPr>
              <w:pStyle w:val="TableParagraph"/>
              <w:spacing w:before="17"/>
              <w:ind w:right="274"/>
              <w:rPr>
                <w:b/>
                <w:sz w:val="18"/>
              </w:rPr>
            </w:pPr>
            <w:r>
              <w:rPr>
                <w:b/>
                <w:sz w:val="18"/>
              </w:rPr>
              <w:t>69,50%</w:t>
            </w:r>
          </w:p>
        </w:tc>
      </w:tr>
      <w:tr w:rsidR="00A925D9" w14:paraId="63ABC9FF" w14:textId="77777777">
        <w:trPr>
          <w:trHeight w:val="507"/>
        </w:trPr>
        <w:tc>
          <w:tcPr>
            <w:tcW w:w="7917" w:type="dxa"/>
            <w:tcBorders>
              <w:top w:val="single" w:sz="2" w:space="0" w:color="000000"/>
              <w:bottom w:val="single" w:sz="2" w:space="0" w:color="000000"/>
            </w:tcBorders>
            <w:shd w:val="clear" w:color="auto" w:fill="F1F1F1"/>
          </w:tcPr>
          <w:p w14:paraId="0B026ABA" w14:textId="77777777" w:rsidR="00A925D9" w:rsidRDefault="00000000">
            <w:pPr>
              <w:pStyle w:val="TableParagraph"/>
              <w:spacing w:before="15"/>
              <w:ind w:left="469" w:right="5072" w:hanging="312"/>
              <w:jc w:val="left"/>
              <w:rPr>
                <w:b/>
                <w:sz w:val="18"/>
              </w:rPr>
            </w:pPr>
            <w:r>
              <w:rPr>
                <w:b/>
                <w:sz w:val="18"/>
              </w:rPr>
              <w:t>Akt/projekt: JAVNI RADOVI A100309</w:t>
            </w:r>
          </w:p>
        </w:tc>
        <w:tc>
          <w:tcPr>
            <w:tcW w:w="4403" w:type="dxa"/>
            <w:tcBorders>
              <w:top w:val="single" w:sz="2" w:space="0" w:color="000000"/>
              <w:bottom w:val="single" w:sz="2" w:space="0" w:color="000000"/>
            </w:tcBorders>
            <w:shd w:val="clear" w:color="auto" w:fill="F1F1F1"/>
          </w:tcPr>
          <w:p w14:paraId="76C51CE9" w14:textId="77777777" w:rsidR="00A925D9" w:rsidRDefault="00000000">
            <w:pPr>
              <w:pStyle w:val="TableParagraph"/>
              <w:spacing w:before="15"/>
              <w:ind w:right="443"/>
              <w:rPr>
                <w:b/>
                <w:sz w:val="18"/>
              </w:rPr>
            </w:pPr>
            <w:r>
              <w:rPr>
                <w:b/>
                <w:sz w:val="18"/>
              </w:rPr>
              <w:t>20.000,00</w:t>
            </w:r>
          </w:p>
        </w:tc>
        <w:tc>
          <w:tcPr>
            <w:tcW w:w="1454" w:type="dxa"/>
            <w:tcBorders>
              <w:top w:val="single" w:sz="2" w:space="0" w:color="000000"/>
              <w:bottom w:val="single" w:sz="2" w:space="0" w:color="000000"/>
            </w:tcBorders>
            <w:shd w:val="clear" w:color="auto" w:fill="F1F1F1"/>
          </w:tcPr>
          <w:p w14:paraId="02F31175" w14:textId="77777777" w:rsidR="00A925D9" w:rsidRDefault="00000000">
            <w:pPr>
              <w:pStyle w:val="TableParagraph"/>
              <w:spacing w:before="15"/>
              <w:ind w:right="262"/>
              <w:rPr>
                <w:b/>
                <w:sz w:val="18"/>
              </w:rPr>
            </w:pPr>
            <w:r>
              <w:rPr>
                <w:b/>
                <w:sz w:val="18"/>
              </w:rPr>
              <w:t>13.899,26</w:t>
            </w:r>
          </w:p>
        </w:tc>
        <w:tc>
          <w:tcPr>
            <w:tcW w:w="1085" w:type="dxa"/>
            <w:tcBorders>
              <w:top w:val="single" w:sz="2" w:space="0" w:color="000000"/>
              <w:bottom w:val="single" w:sz="2" w:space="0" w:color="000000"/>
            </w:tcBorders>
            <w:shd w:val="clear" w:color="auto" w:fill="F1F1F1"/>
          </w:tcPr>
          <w:p w14:paraId="41F15DE4" w14:textId="77777777" w:rsidR="00A925D9" w:rsidRDefault="00000000">
            <w:pPr>
              <w:pStyle w:val="TableParagraph"/>
              <w:spacing w:before="15"/>
              <w:ind w:right="266"/>
              <w:rPr>
                <w:b/>
                <w:sz w:val="18"/>
              </w:rPr>
            </w:pPr>
            <w:r>
              <w:rPr>
                <w:b/>
                <w:sz w:val="18"/>
              </w:rPr>
              <w:t>69,50%</w:t>
            </w:r>
          </w:p>
        </w:tc>
      </w:tr>
      <w:tr w:rsidR="00A925D9" w14:paraId="1AFC682F" w14:textId="77777777">
        <w:trPr>
          <w:trHeight w:val="338"/>
        </w:trPr>
        <w:tc>
          <w:tcPr>
            <w:tcW w:w="7917" w:type="dxa"/>
            <w:tcBorders>
              <w:top w:val="single" w:sz="2" w:space="0" w:color="000000"/>
              <w:bottom w:val="single" w:sz="2" w:space="0" w:color="000000"/>
            </w:tcBorders>
            <w:shd w:val="clear" w:color="auto" w:fill="CCFFCC"/>
          </w:tcPr>
          <w:p w14:paraId="50712822" w14:textId="77777777" w:rsidR="00A925D9" w:rsidRDefault="00000000">
            <w:pPr>
              <w:pStyle w:val="TableParagraph"/>
              <w:spacing w:before="16"/>
              <w:ind w:left="494"/>
              <w:jc w:val="left"/>
              <w:rPr>
                <w:sz w:val="18"/>
              </w:rPr>
            </w:pPr>
            <w:r>
              <w:rPr>
                <w:sz w:val="18"/>
              </w:rPr>
              <w:t>Izvor: 10 Opći prihodi i primici</w:t>
            </w:r>
          </w:p>
        </w:tc>
        <w:tc>
          <w:tcPr>
            <w:tcW w:w="4403" w:type="dxa"/>
            <w:tcBorders>
              <w:top w:val="single" w:sz="2" w:space="0" w:color="000000"/>
              <w:bottom w:val="single" w:sz="2" w:space="0" w:color="000000"/>
            </w:tcBorders>
            <w:shd w:val="clear" w:color="auto" w:fill="CCFFCC"/>
          </w:tcPr>
          <w:p w14:paraId="201D7ACB" w14:textId="77777777" w:rsidR="00A925D9" w:rsidRDefault="00000000">
            <w:pPr>
              <w:pStyle w:val="TableParagraph"/>
              <w:spacing w:before="16"/>
              <w:ind w:right="444"/>
              <w:rPr>
                <w:sz w:val="18"/>
              </w:rPr>
            </w:pPr>
            <w:r>
              <w:rPr>
                <w:sz w:val="18"/>
              </w:rPr>
              <w:t>500,00</w:t>
            </w:r>
          </w:p>
        </w:tc>
        <w:tc>
          <w:tcPr>
            <w:tcW w:w="1454" w:type="dxa"/>
            <w:tcBorders>
              <w:top w:val="single" w:sz="2" w:space="0" w:color="000000"/>
              <w:bottom w:val="single" w:sz="2" w:space="0" w:color="000000"/>
            </w:tcBorders>
            <w:shd w:val="clear" w:color="auto" w:fill="CCFFCC"/>
          </w:tcPr>
          <w:p w14:paraId="25FC7A71" w14:textId="77777777" w:rsidR="00A925D9" w:rsidRDefault="00000000">
            <w:pPr>
              <w:pStyle w:val="TableParagraph"/>
              <w:spacing w:before="16"/>
              <w:ind w:right="263"/>
              <w:rPr>
                <w:sz w:val="18"/>
              </w:rPr>
            </w:pPr>
            <w:r>
              <w:rPr>
                <w:sz w:val="18"/>
              </w:rPr>
              <w:t>0,00</w:t>
            </w:r>
          </w:p>
        </w:tc>
        <w:tc>
          <w:tcPr>
            <w:tcW w:w="1085" w:type="dxa"/>
            <w:tcBorders>
              <w:top w:val="single" w:sz="2" w:space="0" w:color="000000"/>
              <w:bottom w:val="single" w:sz="2" w:space="0" w:color="000000"/>
            </w:tcBorders>
            <w:shd w:val="clear" w:color="auto" w:fill="CCFFCC"/>
          </w:tcPr>
          <w:p w14:paraId="61F1F978" w14:textId="77777777" w:rsidR="00A925D9" w:rsidRDefault="00000000">
            <w:pPr>
              <w:pStyle w:val="TableParagraph"/>
              <w:spacing w:before="16"/>
              <w:ind w:right="266"/>
              <w:rPr>
                <w:sz w:val="18"/>
              </w:rPr>
            </w:pPr>
            <w:r>
              <w:rPr>
                <w:sz w:val="18"/>
              </w:rPr>
              <w:t>0,00%</w:t>
            </w:r>
          </w:p>
        </w:tc>
      </w:tr>
    </w:tbl>
    <w:p w14:paraId="603582A7"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6842"/>
        <w:gridCol w:w="4272"/>
        <w:gridCol w:w="1487"/>
        <w:gridCol w:w="1083"/>
      </w:tblGrid>
      <w:tr w:rsidR="00A925D9" w14:paraId="54B6042F" w14:textId="77777777">
        <w:trPr>
          <w:trHeight w:val="213"/>
        </w:trPr>
        <w:tc>
          <w:tcPr>
            <w:tcW w:w="1172" w:type="dxa"/>
            <w:tcBorders>
              <w:bottom w:val="single" w:sz="2" w:space="0" w:color="000000"/>
            </w:tcBorders>
          </w:tcPr>
          <w:p w14:paraId="7FE2279E" w14:textId="77777777" w:rsidR="00A925D9" w:rsidRDefault="00000000">
            <w:pPr>
              <w:pStyle w:val="TableParagraph"/>
              <w:spacing w:line="184" w:lineRule="exact"/>
              <w:ind w:right="48"/>
              <w:rPr>
                <w:sz w:val="18"/>
              </w:rPr>
            </w:pPr>
            <w:r>
              <w:rPr>
                <w:sz w:val="18"/>
              </w:rPr>
              <w:t>32</w:t>
            </w:r>
          </w:p>
        </w:tc>
        <w:tc>
          <w:tcPr>
            <w:tcW w:w="6842" w:type="dxa"/>
            <w:tcBorders>
              <w:bottom w:val="single" w:sz="2" w:space="0" w:color="000000"/>
            </w:tcBorders>
          </w:tcPr>
          <w:p w14:paraId="2216C845" w14:textId="77777777" w:rsidR="00A925D9" w:rsidRDefault="00000000">
            <w:pPr>
              <w:pStyle w:val="TableParagraph"/>
              <w:spacing w:line="184" w:lineRule="exact"/>
              <w:ind w:left="48"/>
              <w:jc w:val="left"/>
              <w:rPr>
                <w:sz w:val="18"/>
              </w:rPr>
            </w:pPr>
            <w:r>
              <w:rPr>
                <w:sz w:val="18"/>
              </w:rPr>
              <w:t>Materijalni rashodi</w:t>
            </w:r>
          </w:p>
        </w:tc>
        <w:tc>
          <w:tcPr>
            <w:tcW w:w="4272" w:type="dxa"/>
            <w:tcBorders>
              <w:bottom w:val="single" w:sz="2" w:space="0" w:color="000000"/>
            </w:tcBorders>
          </w:tcPr>
          <w:p w14:paraId="5F0DB9E2" w14:textId="77777777" w:rsidR="00A925D9" w:rsidRDefault="00000000">
            <w:pPr>
              <w:pStyle w:val="TableParagraph"/>
              <w:spacing w:line="184" w:lineRule="exact"/>
              <w:ind w:right="420"/>
              <w:rPr>
                <w:sz w:val="18"/>
              </w:rPr>
            </w:pPr>
            <w:r>
              <w:rPr>
                <w:sz w:val="18"/>
              </w:rPr>
              <w:t>500,00</w:t>
            </w:r>
          </w:p>
        </w:tc>
        <w:tc>
          <w:tcPr>
            <w:tcW w:w="1487" w:type="dxa"/>
            <w:tcBorders>
              <w:bottom w:val="single" w:sz="2" w:space="0" w:color="000000"/>
            </w:tcBorders>
          </w:tcPr>
          <w:p w14:paraId="2CA1037F" w14:textId="77777777" w:rsidR="00A925D9" w:rsidRDefault="00000000">
            <w:pPr>
              <w:pStyle w:val="TableParagraph"/>
              <w:spacing w:line="184" w:lineRule="exact"/>
              <w:ind w:right="272"/>
              <w:rPr>
                <w:sz w:val="18"/>
              </w:rPr>
            </w:pPr>
            <w:r>
              <w:rPr>
                <w:sz w:val="18"/>
              </w:rPr>
              <w:t>0,00</w:t>
            </w:r>
          </w:p>
        </w:tc>
        <w:tc>
          <w:tcPr>
            <w:tcW w:w="1083" w:type="dxa"/>
            <w:tcBorders>
              <w:bottom w:val="single" w:sz="2" w:space="0" w:color="000000"/>
            </w:tcBorders>
          </w:tcPr>
          <w:p w14:paraId="380FE44C" w14:textId="77777777" w:rsidR="00A925D9" w:rsidRDefault="00000000">
            <w:pPr>
              <w:pStyle w:val="TableParagraph"/>
              <w:spacing w:line="184" w:lineRule="exact"/>
              <w:ind w:right="273"/>
              <w:rPr>
                <w:sz w:val="18"/>
              </w:rPr>
            </w:pPr>
            <w:r>
              <w:rPr>
                <w:sz w:val="18"/>
              </w:rPr>
              <w:t>0,00%</w:t>
            </w:r>
          </w:p>
        </w:tc>
      </w:tr>
      <w:tr w:rsidR="00A925D9" w14:paraId="7B2E5122" w14:textId="77777777">
        <w:trPr>
          <w:trHeight w:val="265"/>
        </w:trPr>
        <w:tc>
          <w:tcPr>
            <w:tcW w:w="1172" w:type="dxa"/>
            <w:tcBorders>
              <w:top w:val="single" w:sz="2" w:space="0" w:color="000000"/>
              <w:bottom w:val="single" w:sz="2" w:space="0" w:color="000000"/>
            </w:tcBorders>
          </w:tcPr>
          <w:p w14:paraId="65CB7156" w14:textId="77777777" w:rsidR="00A925D9" w:rsidRDefault="00000000">
            <w:pPr>
              <w:pStyle w:val="TableParagraph"/>
              <w:spacing w:before="17"/>
              <w:ind w:right="46"/>
              <w:rPr>
                <w:sz w:val="18"/>
              </w:rPr>
            </w:pPr>
            <w:r>
              <w:rPr>
                <w:sz w:val="18"/>
              </w:rPr>
              <w:t>3227</w:t>
            </w:r>
          </w:p>
        </w:tc>
        <w:tc>
          <w:tcPr>
            <w:tcW w:w="6842" w:type="dxa"/>
            <w:tcBorders>
              <w:top w:val="single" w:sz="2" w:space="0" w:color="000000"/>
              <w:bottom w:val="single" w:sz="2" w:space="0" w:color="000000"/>
            </w:tcBorders>
          </w:tcPr>
          <w:p w14:paraId="48C7F085" w14:textId="77777777" w:rsidR="00A925D9" w:rsidRDefault="00000000">
            <w:pPr>
              <w:pStyle w:val="TableParagraph"/>
              <w:spacing w:before="17"/>
              <w:ind w:left="48"/>
              <w:jc w:val="left"/>
              <w:rPr>
                <w:sz w:val="18"/>
              </w:rPr>
            </w:pPr>
            <w:r>
              <w:rPr>
                <w:sz w:val="18"/>
              </w:rPr>
              <w:t>Službena, radna i zaštitna odjeća i obuća</w:t>
            </w:r>
          </w:p>
        </w:tc>
        <w:tc>
          <w:tcPr>
            <w:tcW w:w="4272" w:type="dxa"/>
            <w:tcBorders>
              <w:top w:val="single" w:sz="2" w:space="0" w:color="000000"/>
              <w:bottom w:val="single" w:sz="2" w:space="0" w:color="000000"/>
            </w:tcBorders>
          </w:tcPr>
          <w:p w14:paraId="3962F6F5" w14:textId="77777777" w:rsidR="00A925D9" w:rsidRDefault="00A925D9">
            <w:pPr>
              <w:pStyle w:val="TableParagraph"/>
              <w:jc w:val="left"/>
              <w:rPr>
                <w:rFonts w:ascii="Times New Roman"/>
                <w:sz w:val="18"/>
              </w:rPr>
            </w:pPr>
          </w:p>
        </w:tc>
        <w:tc>
          <w:tcPr>
            <w:tcW w:w="1487" w:type="dxa"/>
            <w:tcBorders>
              <w:top w:val="single" w:sz="2" w:space="0" w:color="000000"/>
              <w:bottom w:val="single" w:sz="2" w:space="0" w:color="000000"/>
            </w:tcBorders>
          </w:tcPr>
          <w:p w14:paraId="24A8EA46" w14:textId="77777777" w:rsidR="00A925D9" w:rsidRDefault="00000000">
            <w:pPr>
              <w:pStyle w:val="TableParagraph"/>
              <w:spacing w:before="17"/>
              <w:ind w:right="272"/>
              <w:rPr>
                <w:sz w:val="18"/>
              </w:rPr>
            </w:pPr>
            <w:r>
              <w:rPr>
                <w:sz w:val="18"/>
              </w:rPr>
              <w:t>0,00</w:t>
            </w:r>
          </w:p>
        </w:tc>
        <w:tc>
          <w:tcPr>
            <w:tcW w:w="1083" w:type="dxa"/>
            <w:tcBorders>
              <w:top w:val="single" w:sz="2" w:space="0" w:color="000000"/>
              <w:bottom w:val="single" w:sz="2" w:space="0" w:color="000000"/>
            </w:tcBorders>
          </w:tcPr>
          <w:p w14:paraId="7F304E07" w14:textId="77777777" w:rsidR="00A925D9" w:rsidRDefault="00A925D9">
            <w:pPr>
              <w:pStyle w:val="TableParagraph"/>
              <w:jc w:val="left"/>
              <w:rPr>
                <w:rFonts w:ascii="Times New Roman"/>
                <w:sz w:val="18"/>
              </w:rPr>
            </w:pPr>
          </w:p>
        </w:tc>
      </w:tr>
      <w:tr w:rsidR="00A925D9" w14:paraId="4BF223C0" w14:textId="77777777">
        <w:trPr>
          <w:trHeight w:val="342"/>
        </w:trPr>
        <w:tc>
          <w:tcPr>
            <w:tcW w:w="1172" w:type="dxa"/>
            <w:tcBorders>
              <w:top w:val="single" w:sz="2" w:space="0" w:color="000000"/>
              <w:bottom w:val="single" w:sz="2" w:space="0" w:color="000000"/>
            </w:tcBorders>
            <w:shd w:val="clear" w:color="auto" w:fill="CCFFCC"/>
          </w:tcPr>
          <w:p w14:paraId="3AEB8973" w14:textId="77777777" w:rsidR="00A925D9" w:rsidRDefault="00000000">
            <w:pPr>
              <w:pStyle w:val="TableParagraph"/>
              <w:spacing w:before="17"/>
              <w:ind w:right="48"/>
              <w:rPr>
                <w:sz w:val="18"/>
              </w:rPr>
            </w:pPr>
            <w:r>
              <w:rPr>
                <w:sz w:val="18"/>
              </w:rPr>
              <w:t>Izvor: 50</w:t>
            </w:r>
          </w:p>
        </w:tc>
        <w:tc>
          <w:tcPr>
            <w:tcW w:w="6842" w:type="dxa"/>
            <w:tcBorders>
              <w:top w:val="single" w:sz="2" w:space="0" w:color="000000"/>
              <w:bottom w:val="single" w:sz="2" w:space="0" w:color="000000"/>
            </w:tcBorders>
            <w:shd w:val="clear" w:color="auto" w:fill="CCFFCC"/>
          </w:tcPr>
          <w:p w14:paraId="7904E39B" w14:textId="77777777" w:rsidR="00A925D9" w:rsidRDefault="00000000">
            <w:pPr>
              <w:pStyle w:val="TableParagraph"/>
              <w:spacing w:before="17"/>
              <w:ind w:left="48"/>
              <w:jc w:val="left"/>
              <w:rPr>
                <w:sz w:val="18"/>
              </w:rPr>
            </w:pPr>
            <w:r>
              <w:rPr>
                <w:sz w:val="18"/>
              </w:rPr>
              <w:t>Pomoći</w:t>
            </w:r>
          </w:p>
        </w:tc>
        <w:tc>
          <w:tcPr>
            <w:tcW w:w="4272" w:type="dxa"/>
            <w:tcBorders>
              <w:top w:val="single" w:sz="2" w:space="0" w:color="000000"/>
              <w:bottom w:val="single" w:sz="2" w:space="0" w:color="000000"/>
            </w:tcBorders>
            <w:shd w:val="clear" w:color="auto" w:fill="CCFFCC"/>
          </w:tcPr>
          <w:p w14:paraId="4B9CA18D" w14:textId="77777777" w:rsidR="00A925D9" w:rsidRDefault="00000000">
            <w:pPr>
              <w:pStyle w:val="TableParagraph"/>
              <w:spacing w:before="17"/>
              <w:ind w:right="411"/>
              <w:rPr>
                <w:sz w:val="18"/>
              </w:rPr>
            </w:pPr>
            <w:r>
              <w:rPr>
                <w:sz w:val="18"/>
              </w:rPr>
              <w:t>19.500,00</w:t>
            </w:r>
          </w:p>
        </w:tc>
        <w:tc>
          <w:tcPr>
            <w:tcW w:w="1487" w:type="dxa"/>
            <w:tcBorders>
              <w:top w:val="single" w:sz="2" w:space="0" w:color="000000"/>
              <w:bottom w:val="single" w:sz="2" w:space="0" w:color="000000"/>
            </w:tcBorders>
            <w:shd w:val="clear" w:color="auto" w:fill="CCFFCC"/>
          </w:tcPr>
          <w:p w14:paraId="52EE7BF5" w14:textId="77777777" w:rsidR="00A925D9" w:rsidRDefault="00000000">
            <w:pPr>
              <w:pStyle w:val="TableParagraph"/>
              <w:spacing w:before="17"/>
              <w:ind w:right="263"/>
              <w:rPr>
                <w:sz w:val="18"/>
              </w:rPr>
            </w:pPr>
            <w:r>
              <w:rPr>
                <w:sz w:val="18"/>
              </w:rPr>
              <w:t>13.899,26</w:t>
            </w:r>
          </w:p>
        </w:tc>
        <w:tc>
          <w:tcPr>
            <w:tcW w:w="1083" w:type="dxa"/>
            <w:tcBorders>
              <w:top w:val="single" w:sz="2" w:space="0" w:color="000000"/>
              <w:bottom w:val="single" w:sz="2" w:space="0" w:color="000000"/>
            </w:tcBorders>
            <w:shd w:val="clear" w:color="auto" w:fill="CCFFCC"/>
          </w:tcPr>
          <w:p w14:paraId="221648C3" w14:textId="77777777" w:rsidR="00A925D9" w:rsidRDefault="00000000">
            <w:pPr>
              <w:pStyle w:val="TableParagraph"/>
              <w:spacing w:before="17"/>
              <w:ind w:right="265"/>
              <w:rPr>
                <w:sz w:val="18"/>
              </w:rPr>
            </w:pPr>
            <w:r>
              <w:rPr>
                <w:sz w:val="18"/>
              </w:rPr>
              <w:t>71,28%</w:t>
            </w:r>
          </w:p>
        </w:tc>
      </w:tr>
      <w:tr w:rsidR="00A925D9" w14:paraId="6BC073F9" w14:textId="77777777">
        <w:trPr>
          <w:trHeight w:val="266"/>
        </w:trPr>
        <w:tc>
          <w:tcPr>
            <w:tcW w:w="1172" w:type="dxa"/>
            <w:tcBorders>
              <w:top w:val="single" w:sz="2" w:space="0" w:color="000000"/>
              <w:bottom w:val="single" w:sz="2" w:space="0" w:color="000000"/>
            </w:tcBorders>
          </w:tcPr>
          <w:p w14:paraId="23525E75" w14:textId="77777777" w:rsidR="00A925D9" w:rsidRDefault="00000000">
            <w:pPr>
              <w:pStyle w:val="TableParagraph"/>
              <w:spacing w:before="15"/>
              <w:ind w:right="48"/>
              <w:rPr>
                <w:sz w:val="18"/>
              </w:rPr>
            </w:pPr>
            <w:r>
              <w:rPr>
                <w:sz w:val="18"/>
              </w:rPr>
              <w:t>31</w:t>
            </w:r>
          </w:p>
        </w:tc>
        <w:tc>
          <w:tcPr>
            <w:tcW w:w="6842" w:type="dxa"/>
            <w:tcBorders>
              <w:top w:val="single" w:sz="2" w:space="0" w:color="000000"/>
              <w:bottom w:val="single" w:sz="2" w:space="0" w:color="000000"/>
            </w:tcBorders>
          </w:tcPr>
          <w:p w14:paraId="29FE82F3" w14:textId="77777777" w:rsidR="00A925D9" w:rsidRDefault="00000000">
            <w:pPr>
              <w:pStyle w:val="TableParagraph"/>
              <w:spacing w:before="15"/>
              <w:ind w:left="48"/>
              <w:jc w:val="left"/>
              <w:rPr>
                <w:sz w:val="18"/>
              </w:rPr>
            </w:pPr>
            <w:r>
              <w:rPr>
                <w:sz w:val="18"/>
              </w:rPr>
              <w:t>Rashodi za zaposlene</w:t>
            </w:r>
          </w:p>
        </w:tc>
        <w:tc>
          <w:tcPr>
            <w:tcW w:w="4272" w:type="dxa"/>
            <w:tcBorders>
              <w:top w:val="single" w:sz="2" w:space="0" w:color="000000"/>
              <w:bottom w:val="single" w:sz="2" w:space="0" w:color="000000"/>
            </w:tcBorders>
          </w:tcPr>
          <w:p w14:paraId="23F272F4" w14:textId="77777777" w:rsidR="00A925D9" w:rsidRDefault="00000000">
            <w:pPr>
              <w:pStyle w:val="TableParagraph"/>
              <w:spacing w:before="15"/>
              <w:ind w:right="419"/>
              <w:rPr>
                <w:sz w:val="18"/>
              </w:rPr>
            </w:pPr>
            <w:r>
              <w:rPr>
                <w:sz w:val="18"/>
              </w:rPr>
              <w:t>17.500,00</w:t>
            </w:r>
          </w:p>
        </w:tc>
        <w:tc>
          <w:tcPr>
            <w:tcW w:w="1487" w:type="dxa"/>
            <w:tcBorders>
              <w:top w:val="single" w:sz="2" w:space="0" w:color="000000"/>
              <w:bottom w:val="single" w:sz="2" w:space="0" w:color="000000"/>
            </w:tcBorders>
          </w:tcPr>
          <w:p w14:paraId="2730C9D7" w14:textId="77777777" w:rsidR="00A925D9" w:rsidRDefault="00000000">
            <w:pPr>
              <w:pStyle w:val="TableParagraph"/>
              <w:spacing w:before="15"/>
              <w:ind w:right="270"/>
              <w:rPr>
                <w:sz w:val="18"/>
              </w:rPr>
            </w:pPr>
            <w:r>
              <w:rPr>
                <w:sz w:val="18"/>
              </w:rPr>
              <w:t>13.560,60</w:t>
            </w:r>
          </w:p>
        </w:tc>
        <w:tc>
          <w:tcPr>
            <w:tcW w:w="1083" w:type="dxa"/>
            <w:tcBorders>
              <w:top w:val="single" w:sz="2" w:space="0" w:color="000000"/>
              <w:bottom w:val="single" w:sz="2" w:space="0" w:color="000000"/>
            </w:tcBorders>
          </w:tcPr>
          <w:p w14:paraId="15BC16B9" w14:textId="77777777" w:rsidR="00A925D9" w:rsidRDefault="00000000">
            <w:pPr>
              <w:pStyle w:val="TableParagraph"/>
              <w:spacing w:before="15"/>
              <w:ind w:right="273"/>
              <w:rPr>
                <w:sz w:val="18"/>
              </w:rPr>
            </w:pPr>
            <w:r>
              <w:rPr>
                <w:sz w:val="18"/>
              </w:rPr>
              <w:t>77,49%</w:t>
            </w:r>
          </w:p>
        </w:tc>
      </w:tr>
      <w:tr w:rsidR="00A925D9" w14:paraId="711518E0" w14:textId="77777777">
        <w:trPr>
          <w:trHeight w:val="264"/>
        </w:trPr>
        <w:tc>
          <w:tcPr>
            <w:tcW w:w="1172" w:type="dxa"/>
            <w:tcBorders>
              <w:top w:val="single" w:sz="2" w:space="0" w:color="000000"/>
              <w:bottom w:val="single" w:sz="2" w:space="0" w:color="000000"/>
            </w:tcBorders>
          </w:tcPr>
          <w:p w14:paraId="512DFD35" w14:textId="77777777" w:rsidR="00A925D9" w:rsidRDefault="00000000">
            <w:pPr>
              <w:pStyle w:val="TableParagraph"/>
              <w:spacing w:before="15"/>
              <w:ind w:right="46"/>
              <w:rPr>
                <w:sz w:val="18"/>
              </w:rPr>
            </w:pPr>
            <w:r>
              <w:rPr>
                <w:sz w:val="18"/>
              </w:rPr>
              <w:t>3111</w:t>
            </w:r>
          </w:p>
        </w:tc>
        <w:tc>
          <w:tcPr>
            <w:tcW w:w="6842" w:type="dxa"/>
            <w:tcBorders>
              <w:top w:val="single" w:sz="2" w:space="0" w:color="000000"/>
              <w:bottom w:val="single" w:sz="2" w:space="0" w:color="000000"/>
            </w:tcBorders>
          </w:tcPr>
          <w:p w14:paraId="6C57CDDE" w14:textId="77777777" w:rsidR="00A925D9" w:rsidRDefault="00000000">
            <w:pPr>
              <w:pStyle w:val="TableParagraph"/>
              <w:spacing w:before="15"/>
              <w:ind w:left="48"/>
              <w:jc w:val="left"/>
              <w:rPr>
                <w:sz w:val="18"/>
              </w:rPr>
            </w:pPr>
            <w:r>
              <w:rPr>
                <w:sz w:val="18"/>
              </w:rPr>
              <w:t>Plaće za redovan rad</w:t>
            </w:r>
          </w:p>
        </w:tc>
        <w:tc>
          <w:tcPr>
            <w:tcW w:w="4272" w:type="dxa"/>
            <w:tcBorders>
              <w:top w:val="single" w:sz="2" w:space="0" w:color="000000"/>
              <w:bottom w:val="single" w:sz="2" w:space="0" w:color="000000"/>
            </w:tcBorders>
          </w:tcPr>
          <w:p w14:paraId="7F81A1E6" w14:textId="77777777" w:rsidR="00A925D9" w:rsidRDefault="00A925D9">
            <w:pPr>
              <w:pStyle w:val="TableParagraph"/>
              <w:jc w:val="left"/>
              <w:rPr>
                <w:rFonts w:ascii="Times New Roman"/>
                <w:sz w:val="18"/>
              </w:rPr>
            </w:pPr>
          </w:p>
        </w:tc>
        <w:tc>
          <w:tcPr>
            <w:tcW w:w="1487" w:type="dxa"/>
            <w:tcBorders>
              <w:top w:val="single" w:sz="2" w:space="0" w:color="000000"/>
              <w:bottom w:val="single" w:sz="2" w:space="0" w:color="000000"/>
            </w:tcBorders>
          </w:tcPr>
          <w:p w14:paraId="2B2CF642" w14:textId="77777777" w:rsidR="00A925D9" w:rsidRDefault="00000000">
            <w:pPr>
              <w:pStyle w:val="TableParagraph"/>
              <w:spacing w:before="15"/>
              <w:ind w:right="270"/>
              <w:rPr>
                <w:sz w:val="18"/>
              </w:rPr>
            </w:pPr>
            <w:r>
              <w:rPr>
                <w:sz w:val="18"/>
              </w:rPr>
              <w:t>11.640,00</w:t>
            </w:r>
          </w:p>
        </w:tc>
        <w:tc>
          <w:tcPr>
            <w:tcW w:w="1083" w:type="dxa"/>
            <w:tcBorders>
              <w:top w:val="single" w:sz="2" w:space="0" w:color="000000"/>
              <w:bottom w:val="single" w:sz="2" w:space="0" w:color="000000"/>
            </w:tcBorders>
          </w:tcPr>
          <w:p w14:paraId="76F005A2" w14:textId="77777777" w:rsidR="00A925D9" w:rsidRDefault="00A925D9">
            <w:pPr>
              <w:pStyle w:val="TableParagraph"/>
              <w:jc w:val="left"/>
              <w:rPr>
                <w:rFonts w:ascii="Times New Roman"/>
                <w:sz w:val="18"/>
              </w:rPr>
            </w:pPr>
          </w:p>
        </w:tc>
      </w:tr>
      <w:tr w:rsidR="00A925D9" w14:paraId="6305777C" w14:textId="77777777">
        <w:trPr>
          <w:trHeight w:val="266"/>
        </w:trPr>
        <w:tc>
          <w:tcPr>
            <w:tcW w:w="1172" w:type="dxa"/>
            <w:tcBorders>
              <w:top w:val="single" w:sz="2" w:space="0" w:color="000000"/>
              <w:bottom w:val="single" w:sz="2" w:space="0" w:color="000000"/>
            </w:tcBorders>
          </w:tcPr>
          <w:p w14:paraId="5168417C" w14:textId="77777777" w:rsidR="00A925D9" w:rsidRDefault="00000000">
            <w:pPr>
              <w:pStyle w:val="TableParagraph"/>
              <w:spacing w:before="15"/>
              <w:ind w:right="47"/>
              <w:rPr>
                <w:sz w:val="18"/>
              </w:rPr>
            </w:pPr>
            <w:r>
              <w:rPr>
                <w:sz w:val="18"/>
              </w:rPr>
              <w:t>3132</w:t>
            </w:r>
          </w:p>
        </w:tc>
        <w:tc>
          <w:tcPr>
            <w:tcW w:w="6842" w:type="dxa"/>
            <w:tcBorders>
              <w:top w:val="single" w:sz="2" w:space="0" w:color="000000"/>
              <w:bottom w:val="single" w:sz="2" w:space="0" w:color="000000"/>
            </w:tcBorders>
          </w:tcPr>
          <w:p w14:paraId="27A5127B" w14:textId="77777777" w:rsidR="00A925D9" w:rsidRDefault="00000000">
            <w:pPr>
              <w:pStyle w:val="TableParagraph"/>
              <w:spacing w:before="15"/>
              <w:ind w:left="48"/>
              <w:jc w:val="left"/>
              <w:rPr>
                <w:sz w:val="18"/>
              </w:rPr>
            </w:pPr>
            <w:r>
              <w:rPr>
                <w:sz w:val="18"/>
              </w:rPr>
              <w:t>Doprinosi za obvezno zdravstveno osiguranje</w:t>
            </w:r>
          </w:p>
        </w:tc>
        <w:tc>
          <w:tcPr>
            <w:tcW w:w="4272" w:type="dxa"/>
            <w:tcBorders>
              <w:top w:val="single" w:sz="2" w:space="0" w:color="000000"/>
              <w:bottom w:val="single" w:sz="2" w:space="0" w:color="000000"/>
            </w:tcBorders>
          </w:tcPr>
          <w:p w14:paraId="02C2C9C3" w14:textId="77777777" w:rsidR="00A925D9" w:rsidRDefault="00A925D9">
            <w:pPr>
              <w:pStyle w:val="TableParagraph"/>
              <w:jc w:val="left"/>
              <w:rPr>
                <w:rFonts w:ascii="Times New Roman"/>
                <w:sz w:val="18"/>
              </w:rPr>
            </w:pPr>
          </w:p>
        </w:tc>
        <w:tc>
          <w:tcPr>
            <w:tcW w:w="1487" w:type="dxa"/>
            <w:tcBorders>
              <w:top w:val="single" w:sz="2" w:space="0" w:color="000000"/>
              <w:bottom w:val="single" w:sz="2" w:space="0" w:color="000000"/>
            </w:tcBorders>
          </w:tcPr>
          <w:p w14:paraId="05C2DF7D" w14:textId="77777777" w:rsidR="00A925D9" w:rsidRDefault="00000000">
            <w:pPr>
              <w:pStyle w:val="TableParagraph"/>
              <w:spacing w:before="15"/>
              <w:ind w:right="272"/>
              <w:rPr>
                <w:sz w:val="18"/>
              </w:rPr>
            </w:pPr>
            <w:r>
              <w:rPr>
                <w:sz w:val="18"/>
              </w:rPr>
              <w:t>1.920,60</w:t>
            </w:r>
          </w:p>
        </w:tc>
        <w:tc>
          <w:tcPr>
            <w:tcW w:w="1083" w:type="dxa"/>
            <w:tcBorders>
              <w:top w:val="single" w:sz="2" w:space="0" w:color="000000"/>
              <w:bottom w:val="single" w:sz="2" w:space="0" w:color="000000"/>
            </w:tcBorders>
          </w:tcPr>
          <w:p w14:paraId="200460E2" w14:textId="77777777" w:rsidR="00A925D9" w:rsidRDefault="00A925D9">
            <w:pPr>
              <w:pStyle w:val="TableParagraph"/>
              <w:jc w:val="left"/>
              <w:rPr>
                <w:rFonts w:ascii="Times New Roman"/>
                <w:sz w:val="18"/>
              </w:rPr>
            </w:pPr>
          </w:p>
        </w:tc>
      </w:tr>
      <w:tr w:rsidR="00A925D9" w14:paraId="07487090" w14:textId="77777777">
        <w:trPr>
          <w:trHeight w:val="264"/>
        </w:trPr>
        <w:tc>
          <w:tcPr>
            <w:tcW w:w="1172" w:type="dxa"/>
            <w:tcBorders>
              <w:top w:val="single" w:sz="2" w:space="0" w:color="000000"/>
              <w:bottom w:val="single" w:sz="2" w:space="0" w:color="000000"/>
            </w:tcBorders>
          </w:tcPr>
          <w:p w14:paraId="63C5C63F" w14:textId="77777777" w:rsidR="00A925D9" w:rsidRDefault="00000000">
            <w:pPr>
              <w:pStyle w:val="TableParagraph"/>
              <w:spacing w:before="16"/>
              <w:ind w:right="48"/>
              <w:rPr>
                <w:sz w:val="18"/>
              </w:rPr>
            </w:pPr>
            <w:r>
              <w:rPr>
                <w:sz w:val="18"/>
              </w:rPr>
              <w:t>32</w:t>
            </w:r>
          </w:p>
        </w:tc>
        <w:tc>
          <w:tcPr>
            <w:tcW w:w="6842" w:type="dxa"/>
            <w:tcBorders>
              <w:top w:val="single" w:sz="2" w:space="0" w:color="000000"/>
              <w:bottom w:val="single" w:sz="2" w:space="0" w:color="000000"/>
            </w:tcBorders>
          </w:tcPr>
          <w:p w14:paraId="35533A26" w14:textId="77777777" w:rsidR="00A925D9" w:rsidRDefault="00000000">
            <w:pPr>
              <w:pStyle w:val="TableParagraph"/>
              <w:spacing w:before="16"/>
              <w:ind w:left="48"/>
              <w:jc w:val="left"/>
              <w:rPr>
                <w:sz w:val="18"/>
              </w:rPr>
            </w:pPr>
            <w:r>
              <w:rPr>
                <w:sz w:val="18"/>
              </w:rPr>
              <w:t>Materijalni rashodi</w:t>
            </w:r>
          </w:p>
        </w:tc>
        <w:tc>
          <w:tcPr>
            <w:tcW w:w="4272" w:type="dxa"/>
            <w:tcBorders>
              <w:top w:val="single" w:sz="2" w:space="0" w:color="000000"/>
              <w:bottom w:val="single" w:sz="2" w:space="0" w:color="000000"/>
            </w:tcBorders>
          </w:tcPr>
          <w:p w14:paraId="54EAA6C9" w14:textId="77777777" w:rsidR="00A925D9" w:rsidRDefault="00000000">
            <w:pPr>
              <w:pStyle w:val="TableParagraph"/>
              <w:spacing w:before="16"/>
              <w:ind w:right="420"/>
              <w:rPr>
                <w:sz w:val="18"/>
              </w:rPr>
            </w:pPr>
            <w:r>
              <w:rPr>
                <w:sz w:val="18"/>
              </w:rPr>
              <w:t>2.000,00</w:t>
            </w:r>
          </w:p>
        </w:tc>
        <w:tc>
          <w:tcPr>
            <w:tcW w:w="1487" w:type="dxa"/>
            <w:tcBorders>
              <w:top w:val="single" w:sz="2" w:space="0" w:color="000000"/>
              <w:bottom w:val="single" w:sz="2" w:space="0" w:color="000000"/>
            </w:tcBorders>
          </w:tcPr>
          <w:p w14:paraId="490D44D6" w14:textId="77777777" w:rsidR="00A925D9" w:rsidRDefault="00000000">
            <w:pPr>
              <w:pStyle w:val="TableParagraph"/>
              <w:spacing w:before="16"/>
              <w:ind w:right="272"/>
              <w:rPr>
                <w:sz w:val="18"/>
              </w:rPr>
            </w:pPr>
            <w:r>
              <w:rPr>
                <w:sz w:val="18"/>
              </w:rPr>
              <w:t>338,66</w:t>
            </w:r>
          </w:p>
        </w:tc>
        <w:tc>
          <w:tcPr>
            <w:tcW w:w="1083" w:type="dxa"/>
            <w:tcBorders>
              <w:top w:val="single" w:sz="2" w:space="0" w:color="000000"/>
              <w:bottom w:val="single" w:sz="2" w:space="0" w:color="000000"/>
            </w:tcBorders>
          </w:tcPr>
          <w:p w14:paraId="1D169B17" w14:textId="77777777" w:rsidR="00A925D9" w:rsidRDefault="00000000">
            <w:pPr>
              <w:pStyle w:val="TableParagraph"/>
              <w:spacing w:before="16"/>
              <w:ind w:right="273"/>
              <w:rPr>
                <w:sz w:val="18"/>
              </w:rPr>
            </w:pPr>
            <w:r>
              <w:rPr>
                <w:sz w:val="18"/>
              </w:rPr>
              <w:t>16,93%</w:t>
            </w:r>
          </w:p>
        </w:tc>
      </w:tr>
      <w:tr w:rsidR="00A925D9" w14:paraId="2FF30184" w14:textId="77777777">
        <w:trPr>
          <w:trHeight w:val="266"/>
        </w:trPr>
        <w:tc>
          <w:tcPr>
            <w:tcW w:w="1172" w:type="dxa"/>
            <w:tcBorders>
              <w:top w:val="single" w:sz="2" w:space="0" w:color="000000"/>
              <w:bottom w:val="single" w:sz="2" w:space="0" w:color="000000"/>
            </w:tcBorders>
          </w:tcPr>
          <w:p w14:paraId="0113086D" w14:textId="77777777" w:rsidR="00A925D9" w:rsidRDefault="00000000">
            <w:pPr>
              <w:pStyle w:val="TableParagraph"/>
              <w:spacing w:before="16"/>
              <w:ind w:right="47"/>
              <w:rPr>
                <w:sz w:val="18"/>
              </w:rPr>
            </w:pPr>
            <w:r>
              <w:rPr>
                <w:sz w:val="18"/>
              </w:rPr>
              <w:t>3212</w:t>
            </w:r>
          </w:p>
        </w:tc>
        <w:tc>
          <w:tcPr>
            <w:tcW w:w="6842" w:type="dxa"/>
            <w:tcBorders>
              <w:top w:val="single" w:sz="2" w:space="0" w:color="000000"/>
              <w:bottom w:val="single" w:sz="2" w:space="0" w:color="000000"/>
            </w:tcBorders>
          </w:tcPr>
          <w:p w14:paraId="5236F558" w14:textId="77777777" w:rsidR="00A925D9" w:rsidRDefault="00000000">
            <w:pPr>
              <w:pStyle w:val="TableParagraph"/>
              <w:spacing w:before="16"/>
              <w:ind w:left="48"/>
              <w:jc w:val="left"/>
              <w:rPr>
                <w:sz w:val="18"/>
              </w:rPr>
            </w:pPr>
            <w:r>
              <w:rPr>
                <w:sz w:val="18"/>
              </w:rPr>
              <w:t>Naknade za prijevoz, za rad na terenu i odvojeni život</w:t>
            </w:r>
          </w:p>
        </w:tc>
        <w:tc>
          <w:tcPr>
            <w:tcW w:w="4272" w:type="dxa"/>
            <w:tcBorders>
              <w:top w:val="single" w:sz="2" w:space="0" w:color="000000"/>
              <w:bottom w:val="single" w:sz="2" w:space="0" w:color="000000"/>
            </w:tcBorders>
          </w:tcPr>
          <w:p w14:paraId="216F1035" w14:textId="77777777" w:rsidR="00A925D9" w:rsidRDefault="00A925D9">
            <w:pPr>
              <w:pStyle w:val="TableParagraph"/>
              <w:jc w:val="left"/>
              <w:rPr>
                <w:rFonts w:ascii="Times New Roman"/>
                <w:sz w:val="18"/>
              </w:rPr>
            </w:pPr>
          </w:p>
        </w:tc>
        <w:tc>
          <w:tcPr>
            <w:tcW w:w="1487" w:type="dxa"/>
            <w:tcBorders>
              <w:top w:val="single" w:sz="2" w:space="0" w:color="000000"/>
              <w:bottom w:val="single" w:sz="2" w:space="0" w:color="000000"/>
            </w:tcBorders>
          </w:tcPr>
          <w:p w14:paraId="3CCD7B06" w14:textId="77777777" w:rsidR="00A925D9" w:rsidRDefault="00000000">
            <w:pPr>
              <w:pStyle w:val="TableParagraph"/>
              <w:spacing w:before="16"/>
              <w:ind w:right="272"/>
              <w:rPr>
                <w:sz w:val="18"/>
              </w:rPr>
            </w:pPr>
            <w:r>
              <w:rPr>
                <w:sz w:val="18"/>
              </w:rPr>
              <w:t>338,66</w:t>
            </w:r>
          </w:p>
        </w:tc>
        <w:tc>
          <w:tcPr>
            <w:tcW w:w="1083" w:type="dxa"/>
            <w:tcBorders>
              <w:top w:val="single" w:sz="2" w:space="0" w:color="000000"/>
              <w:bottom w:val="single" w:sz="2" w:space="0" w:color="000000"/>
            </w:tcBorders>
          </w:tcPr>
          <w:p w14:paraId="31F570BE" w14:textId="77777777" w:rsidR="00A925D9" w:rsidRDefault="00A925D9">
            <w:pPr>
              <w:pStyle w:val="TableParagraph"/>
              <w:jc w:val="left"/>
              <w:rPr>
                <w:rFonts w:ascii="Times New Roman"/>
                <w:sz w:val="18"/>
              </w:rPr>
            </w:pPr>
          </w:p>
        </w:tc>
      </w:tr>
      <w:tr w:rsidR="00A925D9" w14:paraId="3E3D5D0C" w14:textId="77777777">
        <w:trPr>
          <w:trHeight w:val="562"/>
        </w:trPr>
        <w:tc>
          <w:tcPr>
            <w:tcW w:w="1172" w:type="dxa"/>
            <w:tcBorders>
              <w:top w:val="single" w:sz="2" w:space="0" w:color="000000"/>
              <w:bottom w:val="single" w:sz="2" w:space="0" w:color="000000"/>
            </w:tcBorders>
            <w:shd w:val="clear" w:color="auto" w:fill="D5DFEB"/>
          </w:tcPr>
          <w:p w14:paraId="188DEC4A" w14:textId="77777777" w:rsidR="00A925D9" w:rsidRDefault="00000000">
            <w:pPr>
              <w:pStyle w:val="TableParagraph"/>
              <w:spacing w:before="16"/>
              <w:ind w:right="46"/>
              <w:rPr>
                <w:b/>
                <w:sz w:val="18"/>
              </w:rPr>
            </w:pPr>
            <w:r>
              <w:rPr>
                <w:b/>
                <w:sz w:val="18"/>
              </w:rPr>
              <w:t>GLAVA: 00205</w:t>
            </w:r>
          </w:p>
        </w:tc>
        <w:tc>
          <w:tcPr>
            <w:tcW w:w="6842" w:type="dxa"/>
            <w:tcBorders>
              <w:top w:val="single" w:sz="2" w:space="0" w:color="000000"/>
              <w:bottom w:val="single" w:sz="2" w:space="0" w:color="000000"/>
            </w:tcBorders>
            <w:shd w:val="clear" w:color="auto" w:fill="D5DFEB"/>
          </w:tcPr>
          <w:p w14:paraId="17AE835D" w14:textId="77777777" w:rsidR="00A925D9" w:rsidRDefault="00000000">
            <w:pPr>
              <w:pStyle w:val="TableParagraph"/>
              <w:spacing w:before="16"/>
              <w:ind w:left="48"/>
              <w:jc w:val="left"/>
              <w:rPr>
                <w:b/>
                <w:sz w:val="18"/>
              </w:rPr>
            </w:pPr>
            <w:r>
              <w:rPr>
                <w:b/>
                <w:sz w:val="18"/>
              </w:rPr>
              <w:t>PRORAČUNSKI KORISNIK: DJEČJI VRTIĆ POTOČNICA</w:t>
            </w:r>
          </w:p>
        </w:tc>
        <w:tc>
          <w:tcPr>
            <w:tcW w:w="4272" w:type="dxa"/>
            <w:tcBorders>
              <w:top w:val="single" w:sz="2" w:space="0" w:color="000000"/>
              <w:bottom w:val="single" w:sz="2" w:space="0" w:color="000000"/>
            </w:tcBorders>
            <w:shd w:val="clear" w:color="auto" w:fill="D5DFEB"/>
          </w:tcPr>
          <w:p w14:paraId="1CF24E45" w14:textId="77777777" w:rsidR="00A925D9" w:rsidRDefault="00000000">
            <w:pPr>
              <w:pStyle w:val="TableParagraph"/>
              <w:spacing w:before="16"/>
              <w:ind w:right="417"/>
              <w:rPr>
                <w:b/>
                <w:sz w:val="18"/>
              </w:rPr>
            </w:pPr>
            <w:r>
              <w:rPr>
                <w:b/>
                <w:sz w:val="18"/>
              </w:rPr>
              <w:t>1.353.600,00</w:t>
            </w:r>
          </w:p>
        </w:tc>
        <w:tc>
          <w:tcPr>
            <w:tcW w:w="1487" w:type="dxa"/>
            <w:tcBorders>
              <w:top w:val="single" w:sz="2" w:space="0" w:color="000000"/>
              <w:bottom w:val="single" w:sz="2" w:space="0" w:color="000000"/>
            </w:tcBorders>
            <w:shd w:val="clear" w:color="auto" w:fill="D5DFEB"/>
          </w:tcPr>
          <w:p w14:paraId="16B16B7C" w14:textId="77777777" w:rsidR="00A925D9" w:rsidRDefault="00000000">
            <w:pPr>
              <w:pStyle w:val="TableParagraph"/>
              <w:spacing w:before="16"/>
              <w:ind w:right="269"/>
              <w:rPr>
                <w:b/>
                <w:sz w:val="18"/>
              </w:rPr>
            </w:pPr>
            <w:r>
              <w:rPr>
                <w:b/>
                <w:sz w:val="18"/>
              </w:rPr>
              <w:t>702.103,80</w:t>
            </w:r>
          </w:p>
        </w:tc>
        <w:tc>
          <w:tcPr>
            <w:tcW w:w="1083" w:type="dxa"/>
            <w:tcBorders>
              <w:top w:val="single" w:sz="2" w:space="0" w:color="000000"/>
              <w:bottom w:val="single" w:sz="2" w:space="0" w:color="000000"/>
            </w:tcBorders>
            <w:shd w:val="clear" w:color="auto" w:fill="D5DFEB"/>
          </w:tcPr>
          <w:p w14:paraId="2F75334A" w14:textId="77777777" w:rsidR="00A925D9" w:rsidRDefault="00000000">
            <w:pPr>
              <w:pStyle w:val="TableParagraph"/>
              <w:spacing w:before="16"/>
              <w:ind w:right="272"/>
              <w:rPr>
                <w:b/>
                <w:sz w:val="18"/>
              </w:rPr>
            </w:pPr>
            <w:r>
              <w:rPr>
                <w:b/>
                <w:sz w:val="18"/>
              </w:rPr>
              <w:t>51,87%</w:t>
            </w:r>
          </w:p>
        </w:tc>
      </w:tr>
      <w:tr w:rsidR="00A925D9" w14:paraId="275BD254" w14:textId="77777777">
        <w:trPr>
          <w:trHeight w:val="329"/>
        </w:trPr>
        <w:tc>
          <w:tcPr>
            <w:tcW w:w="1172" w:type="dxa"/>
            <w:tcBorders>
              <w:top w:val="single" w:sz="2" w:space="0" w:color="000000"/>
            </w:tcBorders>
          </w:tcPr>
          <w:p w14:paraId="532773EB" w14:textId="77777777" w:rsidR="00A925D9" w:rsidRDefault="00000000">
            <w:pPr>
              <w:pStyle w:val="TableParagraph"/>
              <w:spacing w:before="29"/>
              <w:ind w:right="48"/>
              <w:rPr>
                <w:sz w:val="18"/>
              </w:rPr>
            </w:pPr>
            <w:r>
              <w:rPr>
                <w:sz w:val="18"/>
              </w:rPr>
              <w:t>Izvor: 10</w:t>
            </w:r>
          </w:p>
        </w:tc>
        <w:tc>
          <w:tcPr>
            <w:tcW w:w="6842" w:type="dxa"/>
            <w:tcBorders>
              <w:top w:val="single" w:sz="2" w:space="0" w:color="000000"/>
            </w:tcBorders>
          </w:tcPr>
          <w:p w14:paraId="2B96E10E" w14:textId="77777777" w:rsidR="00A925D9" w:rsidRDefault="00000000">
            <w:pPr>
              <w:pStyle w:val="TableParagraph"/>
              <w:spacing w:before="29"/>
              <w:ind w:left="48"/>
              <w:jc w:val="left"/>
              <w:rPr>
                <w:sz w:val="18"/>
              </w:rPr>
            </w:pPr>
            <w:r>
              <w:rPr>
                <w:sz w:val="18"/>
              </w:rPr>
              <w:t>Opći prihodi i primici</w:t>
            </w:r>
          </w:p>
        </w:tc>
        <w:tc>
          <w:tcPr>
            <w:tcW w:w="4272" w:type="dxa"/>
            <w:tcBorders>
              <w:top w:val="single" w:sz="2" w:space="0" w:color="000000"/>
            </w:tcBorders>
          </w:tcPr>
          <w:p w14:paraId="56449207" w14:textId="77777777" w:rsidR="00A925D9" w:rsidRDefault="00000000">
            <w:pPr>
              <w:pStyle w:val="TableParagraph"/>
              <w:spacing w:before="29"/>
              <w:ind w:right="395"/>
              <w:rPr>
                <w:sz w:val="18"/>
              </w:rPr>
            </w:pPr>
            <w:r>
              <w:rPr>
                <w:sz w:val="18"/>
              </w:rPr>
              <w:t>1.106.000,00</w:t>
            </w:r>
          </w:p>
        </w:tc>
        <w:tc>
          <w:tcPr>
            <w:tcW w:w="1487" w:type="dxa"/>
            <w:tcBorders>
              <w:top w:val="single" w:sz="2" w:space="0" w:color="000000"/>
            </w:tcBorders>
          </w:tcPr>
          <w:p w14:paraId="1FA2FC5F" w14:textId="77777777" w:rsidR="00A925D9" w:rsidRDefault="00000000">
            <w:pPr>
              <w:pStyle w:val="TableParagraph"/>
              <w:spacing w:before="29"/>
              <w:ind w:right="262"/>
              <w:rPr>
                <w:sz w:val="18"/>
              </w:rPr>
            </w:pPr>
            <w:r>
              <w:rPr>
                <w:sz w:val="18"/>
              </w:rPr>
              <w:t>578.205,50</w:t>
            </w:r>
          </w:p>
        </w:tc>
        <w:tc>
          <w:tcPr>
            <w:tcW w:w="1083" w:type="dxa"/>
            <w:tcBorders>
              <w:top w:val="single" w:sz="2" w:space="0" w:color="000000"/>
            </w:tcBorders>
          </w:tcPr>
          <w:p w14:paraId="4AB89C95" w14:textId="77777777" w:rsidR="00A925D9" w:rsidRDefault="00000000">
            <w:pPr>
              <w:pStyle w:val="TableParagraph"/>
              <w:spacing w:before="29"/>
              <w:ind w:right="265"/>
              <w:rPr>
                <w:sz w:val="18"/>
              </w:rPr>
            </w:pPr>
            <w:r>
              <w:rPr>
                <w:sz w:val="18"/>
              </w:rPr>
              <w:t>52,28%</w:t>
            </w:r>
          </w:p>
        </w:tc>
      </w:tr>
      <w:tr w:rsidR="00A925D9" w14:paraId="787841B5" w14:textId="77777777">
        <w:trPr>
          <w:trHeight w:val="345"/>
        </w:trPr>
        <w:tc>
          <w:tcPr>
            <w:tcW w:w="1172" w:type="dxa"/>
          </w:tcPr>
          <w:p w14:paraId="08A09DF6" w14:textId="77777777" w:rsidR="00A925D9" w:rsidRDefault="00000000">
            <w:pPr>
              <w:pStyle w:val="TableParagraph"/>
              <w:spacing w:before="47"/>
              <w:ind w:right="48"/>
              <w:rPr>
                <w:sz w:val="18"/>
              </w:rPr>
            </w:pPr>
            <w:r>
              <w:rPr>
                <w:sz w:val="18"/>
              </w:rPr>
              <w:t>Izvor: 40</w:t>
            </w:r>
          </w:p>
        </w:tc>
        <w:tc>
          <w:tcPr>
            <w:tcW w:w="6842" w:type="dxa"/>
          </w:tcPr>
          <w:p w14:paraId="14D897BF" w14:textId="77777777" w:rsidR="00A925D9" w:rsidRDefault="00000000">
            <w:pPr>
              <w:pStyle w:val="TableParagraph"/>
              <w:spacing w:before="47"/>
              <w:ind w:left="48"/>
              <w:jc w:val="left"/>
              <w:rPr>
                <w:sz w:val="18"/>
              </w:rPr>
            </w:pPr>
            <w:r>
              <w:rPr>
                <w:sz w:val="18"/>
              </w:rPr>
              <w:t>Prihodi za posebne namjene</w:t>
            </w:r>
          </w:p>
        </w:tc>
        <w:tc>
          <w:tcPr>
            <w:tcW w:w="4272" w:type="dxa"/>
          </w:tcPr>
          <w:p w14:paraId="544248C3" w14:textId="77777777" w:rsidR="00A925D9" w:rsidRDefault="00000000">
            <w:pPr>
              <w:pStyle w:val="TableParagraph"/>
              <w:spacing w:before="47"/>
              <w:ind w:right="396"/>
              <w:rPr>
                <w:sz w:val="18"/>
              </w:rPr>
            </w:pPr>
            <w:r>
              <w:rPr>
                <w:sz w:val="18"/>
              </w:rPr>
              <w:t>489.000,00</w:t>
            </w:r>
          </w:p>
        </w:tc>
        <w:tc>
          <w:tcPr>
            <w:tcW w:w="1487" w:type="dxa"/>
          </w:tcPr>
          <w:p w14:paraId="0DEE3A88" w14:textId="77777777" w:rsidR="00A925D9" w:rsidRDefault="00000000">
            <w:pPr>
              <w:pStyle w:val="TableParagraph"/>
              <w:spacing w:before="47"/>
              <w:ind w:right="262"/>
              <w:rPr>
                <w:sz w:val="18"/>
              </w:rPr>
            </w:pPr>
            <w:r>
              <w:rPr>
                <w:sz w:val="18"/>
              </w:rPr>
              <w:t>238.089,67</w:t>
            </w:r>
          </w:p>
        </w:tc>
        <w:tc>
          <w:tcPr>
            <w:tcW w:w="1083" w:type="dxa"/>
          </w:tcPr>
          <w:p w14:paraId="07483725" w14:textId="77777777" w:rsidR="00A925D9" w:rsidRDefault="00000000">
            <w:pPr>
              <w:pStyle w:val="TableParagraph"/>
              <w:spacing w:before="47"/>
              <w:ind w:right="265"/>
              <w:rPr>
                <w:sz w:val="18"/>
              </w:rPr>
            </w:pPr>
            <w:r>
              <w:rPr>
                <w:sz w:val="18"/>
              </w:rPr>
              <w:t>48,69%</w:t>
            </w:r>
          </w:p>
        </w:tc>
      </w:tr>
      <w:tr w:rsidR="00A925D9" w14:paraId="07665F00" w14:textId="77777777">
        <w:trPr>
          <w:trHeight w:val="261"/>
        </w:trPr>
        <w:tc>
          <w:tcPr>
            <w:tcW w:w="1172" w:type="dxa"/>
          </w:tcPr>
          <w:p w14:paraId="387DB098" w14:textId="77777777" w:rsidR="00A925D9" w:rsidRDefault="00000000">
            <w:pPr>
              <w:pStyle w:val="TableParagraph"/>
              <w:spacing w:before="45" w:line="196" w:lineRule="exact"/>
              <w:ind w:right="48"/>
              <w:rPr>
                <w:sz w:val="18"/>
              </w:rPr>
            </w:pPr>
            <w:r>
              <w:rPr>
                <w:sz w:val="18"/>
              </w:rPr>
              <w:t>Izvor: 50</w:t>
            </w:r>
          </w:p>
        </w:tc>
        <w:tc>
          <w:tcPr>
            <w:tcW w:w="6842" w:type="dxa"/>
          </w:tcPr>
          <w:p w14:paraId="48EC8A2A" w14:textId="77777777" w:rsidR="00A925D9" w:rsidRDefault="00000000">
            <w:pPr>
              <w:pStyle w:val="TableParagraph"/>
              <w:spacing w:before="45" w:line="196" w:lineRule="exact"/>
              <w:ind w:left="48"/>
              <w:jc w:val="left"/>
              <w:rPr>
                <w:sz w:val="18"/>
              </w:rPr>
            </w:pPr>
            <w:r>
              <w:rPr>
                <w:sz w:val="18"/>
              </w:rPr>
              <w:t>Pomoći</w:t>
            </w:r>
          </w:p>
        </w:tc>
        <w:tc>
          <w:tcPr>
            <w:tcW w:w="4272" w:type="dxa"/>
          </w:tcPr>
          <w:p w14:paraId="357D4A05" w14:textId="77777777" w:rsidR="00A925D9" w:rsidRDefault="00000000">
            <w:pPr>
              <w:pStyle w:val="TableParagraph"/>
              <w:spacing w:before="45" w:line="196" w:lineRule="exact"/>
              <w:ind w:right="397"/>
              <w:rPr>
                <w:sz w:val="18"/>
              </w:rPr>
            </w:pPr>
            <w:r>
              <w:rPr>
                <w:sz w:val="18"/>
              </w:rPr>
              <w:t>2.600,00</w:t>
            </w:r>
          </w:p>
        </w:tc>
        <w:tc>
          <w:tcPr>
            <w:tcW w:w="1487" w:type="dxa"/>
          </w:tcPr>
          <w:p w14:paraId="228D76B6" w14:textId="77777777" w:rsidR="00A925D9" w:rsidRDefault="00000000">
            <w:pPr>
              <w:pStyle w:val="TableParagraph"/>
              <w:spacing w:before="45" w:line="196" w:lineRule="exact"/>
              <w:ind w:right="264"/>
              <w:rPr>
                <w:sz w:val="18"/>
              </w:rPr>
            </w:pPr>
            <w:r>
              <w:rPr>
                <w:sz w:val="18"/>
              </w:rPr>
              <w:t>0,00</w:t>
            </w:r>
          </w:p>
        </w:tc>
        <w:tc>
          <w:tcPr>
            <w:tcW w:w="1083" w:type="dxa"/>
          </w:tcPr>
          <w:p w14:paraId="280FF63E" w14:textId="77777777" w:rsidR="00A925D9" w:rsidRDefault="00000000">
            <w:pPr>
              <w:pStyle w:val="TableParagraph"/>
              <w:spacing w:before="45" w:line="196" w:lineRule="exact"/>
              <w:ind w:right="265"/>
              <w:rPr>
                <w:sz w:val="18"/>
              </w:rPr>
            </w:pPr>
            <w:r>
              <w:rPr>
                <w:sz w:val="18"/>
              </w:rPr>
              <w:t>0,00%</w:t>
            </w:r>
          </w:p>
        </w:tc>
      </w:tr>
    </w:tbl>
    <w:p w14:paraId="7D57387F" w14:textId="77777777" w:rsidR="00A925D9" w:rsidRDefault="00A925D9">
      <w:pPr>
        <w:spacing w:before="2"/>
        <w:rPr>
          <w:sz w:val="9"/>
        </w:rPr>
      </w:pPr>
    </w:p>
    <w:tbl>
      <w:tblPr>
        <w:tblStyle w:val="TableNormal"/>
        <w:tblW w:w="0" w:type="auto"/>
        <w:tblInd w:w="110" w:type="dxa"/>
        <w:tblLayout w:type="fixed"/>
        <w:tblLook w:val="01E0" w:firstRow="1" w:lastRow="1" w:firstColumn="1" w:lastColumn="1" w:noHBand="0" w:noVBand="0"/>
      </w:tblPr>
      <w:tblGrid>
        <w:gridCol w:w="7556"/>
        <w:gridCol w:w="4719"/>
        <w:gridCol w:w="1499"/>
        <w:gridCol w:w="1084"/>
      </w:tblGrid>
      <w:tr w:rsidR="00A925D9" w14:paraId="1A1C5AA1" w14:textId="77777777">
        <w:trPr>
          <w:trHeight w:val="444"/>
        </w:trPr>
        <w:tc>
          <w:tcPr>
            <w:tcW w:w="7556" w:type="dxa"/>
            <w:tcBorders>
              <w:top w:val="single" w:sz="4" w:space="0" w:color="D5DFEB"/>
              <w:bottom w:val="single" w:sz="2" w:space="0" w:color="000000"/>
            </w:tcBorders>
            <w:shd w:val="clear" w:color="auto" w:fill="BEBEBE"/>
          </w:tcPr>
          <w:p w14:paraId="161F5481" w14:textId="77777777" w:rsidR="00A925D9" w:rsidRDefault="00000000">
            <w:pPr>
              <w:pStyle w:val="TableParagraph"/>
              <w:spacing w:before="16"/>
              <w:ind w:left="28"/>
              <w:jc w:val="left"/>
              <w:rPr>
                <w:b/>
                <w:sz w:val="18"/>
              </w:rPr>
            </w:pPr>
            <w:r>
              <w:rPr>
                <w:b/>
                <w:sz w:val="18"/>
              </w:rPr>
              <w:t>Program: 1011 REDOVNA DJELATNOST DJEČJEG VRTIĆA</w:t>
            </w:r>
          </w:p>
        </w:tc>
        <w:tc>
          <w:tcPr>
            <w:tcW w:w="4719" w:type="dxa"/>
            <w:tcBorders>
              <w:top w:val="single" w:sz="4" w:space="0" w:color="D5DFEB"/>
              <w:bottom w:val="single" w:sz="2" w:space="0" w:color="000000"/>
            </w:tcBorders>
            <w:shd w:val="clear" w:color="auto" w:fill="BEBEBE"/>
          </w:tcPr>
          <w:p w14:paraId="4AF98FC9" w14:textId="77777777" w:rsidR="00A925D9" w:rsidRDefault="00000000">
            <w:pPr>
              <w:pStyle w:val="TableParagraph"/>
              <w:spacing w:before="16"/>
              <w:ind w:right="403"/>
              <w:rPr>
                <w:b/>
                <w:sz w:val="18"/>
              </w:rPr>
            </w:pPr>
            <w:r>
              <w:rPr>
                <w:b/>
                <w:sz w:val="18"/>
              </w:rPr>
              <w:t>1.353.600,00</w:t>
            </w:r>
          </w:p>
        </w:tc>
        <w:tc>
          <w:tcPr>
            <w:tcW w:w="1499" w:type="dxa"/>
            <w:tcBorders>
              <w:top w:val="single" w:sz="4" w:space="0" w:color="D5DFEB"/>
              <w:bottom w:val="single" w:sz="2" w:space="0" w:color="000000"/>
            </w:tcBorders>
            <w:shd w:val="clear" w:color="auto" w:fill="BEBEBE"/>
          </w:tcPr>
          <w:p w14:paraId="630DF154" w14:textId="77777777" w:rsidR="00A925D9" w:rsidRDefault="00000000">
            <w:pPr>
              <w:pStyle w:val="TableParagraph"/>
              <w:spacing w:before="16"/>
              <w:ind w:right="267"/>
              <w:rPr>
                <w:b/>
                <w:sz w:val="18"/>
              </w:rPr>
            </w:pPr>
            <w:r>
              <w:rPr>
                <w:b/>
                <w:sz w:val="18"/>
              </w:rPr>
              <w:t>702.103,80</w:t>
            </w:r>
          </w:p>
        </w:tc>
        <w:tc>
          <w:tcPr>
            <w:tcW w:w="1084" w:type="dxa"/>
            <w:tcBorders>
              <w:top w:val="single" w:sz="4" w:space="0" w:color="D5DFEB"/>
              <w:bottom w:val="single" w:sz="2" w:space="0" w:color="000000"/>
            </w:tcBorders>
            <w:shd w:val="clear" w:color="auto" w:fill="BEBEBE"/>
          </w:tcPr>
          <w:p w14:paraId="28EFFF28" w14:textId="77777777" w:rsidR="00A925D9" w:rsidRDefault="00000000">
            <w:pPr>
              <w:pStyle w:val="TableParagraph"/>
              <w:spacing w:before="16"/>
              <w:ind w:left="243" w:right="244"/>
              <w:jc w:val="center"/>
              <w:rPr>
                <w:b/>
                <w:sz w:val="18"/>
              </w:rPr>
            </w:pPr>
            <w:r>
              <w:rPr>
                <w:b/>
                <w:sz w:val="18"/>
              </w:rPr>
              <w:t>51,87%</w:t>
            </w:r>
          </w:p>
        </w:tc>
      </w:tr>
      <w:tr w:rsidR="00A925D9" w14:paraId="5755B9D7" w14:textId="77777777">
        <w:trPr>
          <w:trHeight w:val="509"/>
        </w:trPr>
        <w:tc>
          <w:tcPr>
            <w:tcW w:w="7556" w:type="dxa"/>
            <w:tcBorders>
              <w:top w:val="single" w:sz="2" w:space="0" w:color="000000"/>
              <w:bottom w:val="single" w:sz="2" w:space="0" w:color="000000"/>
            </w:tcBorders>
            <w:shd w:val="clear" w:color="auto" w:fill="F1F1F1"/>
          </w:tcPr>
          <w:p w14:paraId="4CCD95B3" w14:textId="77777777" w:rsidR="00A925D9" w:rsidRDefault="00000000">
            <w:pPr>
              <w:pStyle w:val="TableParagraph"/>
              <w:spacing w:before="17"/>
              <w:ind w:left="471" w:right="2879" w:hanging="312"/>
              <w:jc w:val="left"/>
              <w:rPr>
                <w:b/>
                <w:sz w:val="18"/>
              </w:rPr>
            </w:pPr>
            <w:r>
              <w:rPr>
                <w:b/>
                <w:sz w:val="18"/>
              </w:rPr>
              <w:t>Akt/projekt: FINANCIRANJE REDOVNE DJELATNOSTI A101101</w:t>
            </w:r>
          </w:p>
        </w:tc>
        <w:tc>
          <w:tcPr>
            <w:tcW w:w="4719" w:type="dxa"/>
            <w:tcBorders>
              <w:top w:val="single" w:sz="2" w:space="0" w:color="000000"/>
              <w:bottom w:val="single" w:sz="2" w:space="0" w:color="000000"/>
            </w:tcBorders>
            <w:shd w:val="clear" w:color="auto" w:fill="F1F1F1"/>
          </w:tcPr>
          <w:p w14:paraId="05F4CB3F" w14:textId="77777777" w:rsidR="00A925D9" w:rsidRDefault="00000000">
            <w:pPr>
              <w:pStyle w:val="TableParagraph"/>
              <w:spacing w:before="17"/>
              <w:ind w:right="395"/>
              <w:rPr>
                <w:b/>
                <w:sz w:val="18"/>
              </w:rPr>
            </w:pPr>
            <w:r>
              <w:rPr>
                <w:b/>
                <w:sz w:val="18"/>
              </w:rPr>
              <w:t>1.353.600,00</w:t>
            </w:r>
          </w:p>
        </w:tc>
        <w:tc>
          <w:tcPr>
            <w:tcW w:w="1499" w:type="dxa"/>
            <w:tcBorders>
              <w:top w:val="single" w:sz="2" w:space="0" w:color="000000"/>
              <w:bottom w:val="single" w:sz="2" w:space="0" w:color="000000"/>
            </w:tcBorders>
            <w:shd w:val="clear" w:color="auto" w:fill="F1F1F1"/>
          </w:tcPr>
          <w:p w14:paraId="1B25F3D9" w14:textId="77777777" w:rsidR="00A925D9" w:rsidRDefault="00000000">
            <w:pPr>
              <w:pStyle w:val="TableParagraph"/>
              <w:spacing w:before="17"/>
              <w:ind w:right="258"/>
              <w:rPr>
                <w:b/>
                <w:sz w:val="18"/>
              </w:rPr>
            </w:pPr>
            <w:r>
              <w:rPr>
                <w:b/>
                <w:sz w:val="18"/>
              </w:rPr>
              <w:t>702.103,80</w:t>
            </w:r>
          </w:p>
        </w:tc>
        <w:tc>
          <w:tcPr>
            <w:tcW w:w="1084" w:type="dxa"/>
            <w:tcBorders>
              <w:top w:val="single" w:sz="2" w:space="0" w:color="000000"/>
              <w:bottom w:val="single" w:sz="2" w:space="0" w:color="000000"/>
            </w:tcBorders>
            <w:shd w:val="clear" w:color="auto" w:fill="F1F1F1"/>
          </w:tcPr>
          <w:p w14:paraId="1A089C02" w14:textId="77777777" w:rsidR="00A925D9" w:rsidRDefault="00000000">
            <w:pPr>
              <w:pStyle w:val="TableParagraph"/>
              <w:spacing w:before="17"/>
              <w:ind w:left="246" w:right="234"/>
              <w:jc w:val="center"/>
              <w:rPr>
                <w:b/>
                <w:sz w:val="18"/>
              </w:rPr>
            </w:pPr>
            <w:r>
              <w:rPr>
                <w:b/>
                <w:sz w:val="18"/>
              </w:rPr>
              <w:t>51,87%</w:t>
            </w:r>
          </w:p>
        </w:tc>
      </w:tr>
      <w:tr w:rsidR="00A925D9" w14:paraId="5A2E221E" w14:textId="77777777">
        <w:trPr>
          <w:trHeight w:val="338"/>
        </w:trPr>
        <w:tc>
          <w:tcPr>
            <w:tcW w:w="7556" w:type="dxa"/>
            <w:tcBorders>
              <w:top w:val="single" w:sz="2" w:space="0" w:color="000000"/>
              <w:bottom w:val="single" w:sz="2" w:space="0" w:color="000000"/>
            </w:tcBorders>
            <w:shd w:val="clear" w:color="auto" w:fill="CCFFCC"/>
          </w:tcPr>
          <w:p w14:paraId="0EC74107" w14:textId="77777777" w:rsidR="00A925D9" w:rsidRDefault="00000000">
            <w:pPr>
              <w:pStyle w:val="TableParagraph"/>
              <w:spacing w:before="15"/>
              <w:ind w:left="496"/>
              <w:jc w:val="left"/>
              <w:rPr>
                <w:sz w:val="18"/>
              </w:rPr>
            </w:pPr>
            <w:r>
              <w:rPr>
                <w:sz w:val="18"/>
              </w:rPr>
              <w:t>Izvor: 10 Opći prihodi i primici</w:t>
            </w:r>
          </w:p>
        </w:tc>
        <w:tc>
          <w:tcPr>
            <w:tcW w:w="4719" w:type="dxa"/>
            <w:tcBorders>
              <w:top w:val="single" w:sz="2" w:space="0" w:color="000000"/>
              <w:bottom w:val="single" w:sz="2" w:space="0" w:color="000000"/>
            </w:tcBorders>
            <w:shd w:val="clear" w:color="auto" w:fill="CCFFCC"/>
          </w:tcPr>
          <w:p w14:paraId="0D166DCE" w14:textId="77777777" w:rsidR="00A925D9" w:rsidRDefault="00000000">
            <w:pPr>
              <w:pStyle w:val="TableParagraph"/>
              <w:spacing w:before="15"/>
              <w:ind w:right="396"/>
              <w:rPr>
                <w:sz w:val="18"/>
              </w:rPr>
            </w:pPr>
            <w:r>
              <w:rPr>
                <w:sz w:val="18"/>
              </w:rPr>
              <w:t>1.106.000,00</w:t>
            </w:r>
          </w:p>
        </w:tc>
        <w:tc>
          <w:tcPr>
            <w:tcW w:w="1499" w:type="dxa"/>
            <w:tcBorders>
              <w:top w:val="single" w:sz="2" w:space="0" w:color="000000"/>
              <w:bottom w:val="single" w:sz="2" w:space="0" w:color="000000"/>
            </w:tcBorders>
            <w:shd w:val="clear" w:color="auto" w:fill="CCFFCC"/>
          </w:tcPr>
          <w:p w14:paraId="307F3D85" w14:textId="77777777" w:rsidR="00A925D9" w:rsidRDefault="00000000">
            <w:pPr>
              <w:pStyle w:val="TableParagraph"/>
              <w:spacing w:before="15"/>
              <w:ind w:right="260"/>
              <w:rPr>
                <w:sz w:val="18"/>
              </w:rPr>
            </w:pPr>
            <w:r>
              <w:rPr>
                <w:sz w:val="18"/>
              </w:rPr>
              <w:t>578.205,50</w:t>
            </w:r>
          </w:p>
        </w:tc>
        <w:tc>
          <w:tcPr>
            <w:tcW w:w="1084" w:type="dxa"/>
            <w:tcBorders>
              <w:top w:val="single" w:sz="2" w:space="0" w:color="000000"/>
              <w:bottom w:val="single" w:sz="2" w:space="0" w:color="000000"/>
            </w:tcBorders>
            <w:shd w:val="clear" w:color="auto" w:fill="CCFFCC"/>
          </w:tcPr>
          <w:p w14:paraId="1C67EE50" w14:textId="77777777" w:rsidR="00A925D9" w:rsidRDefault="00000000">
            <w:pPr>
              <w:pStyle w:val="TableParagraph"/>
              <w:spacing w:before="15"/>
              <w:ind w:left="246" w:right="233"/>
              <w:jc w:val="center"/>
              <w:rPr>
                <w:sz w:val="18"/>
              </w:rPr>
            </w:pPr>
            <w:r>
              <w:rPr>
                <w:sz w:val="18"/>
              </w:rPr>
              <w:t>52,28%</w:t>
            </w:r>
          </w:p>
        </w:tc>
      </w:tr>
    </w:tbl>
    <w:p w14:paraId="36DFB570"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6920"/>
        <w:gridCol w:w="4183"/>
        <w:gridCol w:w="1499"/>
        <w:gridCol w:w="1083"/>
      </w:tblGrid>
      <w:tr w:rsidR="00A925D9" w14:paraId="10011244" w14:textId="77777777">
        <w:trPr>
          <w:trHeight w:val="214"/>
        </w:trPr>
        <w:tc>
          <w:tcPr>
            <w:tcW w:w="1172" w:type="dxa"/>
            <w:tcBorders>
              <w:bottom w:val="single" w:sz="2" w:space="0" w:color="000000"/>
            </w:tcBorders>
          </w:tcPr>
          <w:p w14:paraId="3F4049AD" w14:textId="77777777" w:rsidR="00A925D9" w:rsidRDefault="00000000">
            <w:pPr>
              <w:pStyle w:val="TableParagraph"/>
              <w:spacing w:line="183" w:lineRule="exact"/>
              <w:ind w:right="48"/>
              <w:rPr>
                <w:sz w:val="18"/>
              </w:rPr>
            </w:pPr>
            <w:r>
              <w:rPr>
                <w:sz w:val="18"/>
              </w:rPr>
              <w:t>31</w:t>
            </w:r>
          </w:p>
        </w:tc>
        <w:tc>
          <w:tcPr>
            <w:tcW w:w="6920" w:type="dxa"/>
            <w:tcBorders>
              <w:bottom w:val="single" w:sz="2" w:space="0" w:color="000000"/>
            </w:tcBorders>
          </w:tcPr>
          <w:p w14:paraId="20575056" w14:textId="77777777" w:rsidR="00A925D9" w:rsidRDefault="00000000">
            <w:pPr>
              <w:pStyle w:val="TableParagraph"/>
              <w:spacing w:line="183" w:lineRule="exact"/>
              <w:ind w:left="48"/>
              <w:jc w:val="left"/>
              <w:rPr>
                <w:sz w:val="18"/>
              </w:rPr>
            </w:pPr>
            <w:r>
              <w:rPr>
                <w:sz w:val="18"/>
              </w:rPr>
              <w:t>Rashodi za zaposlene</w:t>
            </w:r>
          </w:p>
        </w:tc>
        <w:tc>
          <w:tcPr>
            <w:tcW w:w="4183" w:type="dxa"/>
            <w:tcBorders>
              <w:bottom w:val="single" w:sz="2" w:space="0" w:color="000000"/>
            </w:tcBorders>
          </w:tcPr>
          <w:p w14:paraId="50B1A897" w14:textId="77777777" w:rsidR="00A925D9" w:rsidRDefault="00000000">
            <w:pPr>
              <w:pStyle w:val="TableParagraph"/>
              <w:spacing w:line="183" w:lineRule="exact"/>
              <w:ind w:right="408"/>
              <w:rPr>
                <w:sz w:val="18"/>
              </w:rPr>
            </w:pPr>
            <w:r>
              <w:rPr>
                <w:sz w:val="18"/>
              </w:rPr>
              <w:t>994.000,00</w:t>
            </w:r>
          </w:p>
        </w:tc>
        <w:tc>
          <w:tcPr>
            <w:tcW w:w="1499" w:type="dxa"/>
            <w:tcBorders>
              <w:bottom w:val="single" w:sz="2" w:space="0" w:color="000000"/>
            </w:tcBorders>
          </w:tcPr>
          <w:p w14:paraId="4A9D8F48" w14:textId="77777777" w:rsidR="00A925D9" w:rsidRDefault="00000000">
            <w:pPr>
              <w:pStyle w:val="TableParagraph"/>
              <w:spacing w:line="183" w:lineRule="exact"/>
              <w:ind w:right="272"/>
              <w:rPr>
                <w:sz w:val="18"/>
              </w:rPr>
            </w:pPr>
            <w:r>
              <w:rPr>
                <w:sz w:val="18"/>
              </w:rPr>
              <w:t>547.461,11</w:t>
            </w:r>
          </w:p>
        </w:tc>
        <w:tc>
          <w:tcPr>
            <w:tcW w:w="1083" w:type="dxa"/>
            <w:tcBorders>
              <w:bottom w:val="single" w:sz="2" w:space="0" w:color="000000"/>
            </w:tcBorders>
          </w:tcPr>
          <w:p w14:paraId="198EA29D" w14:textId="77777777" w:rsidR="00A925D9" w:rsidRDefault="00000000">
            <w:pPr>
              <w:pStyle w:val="TableParagraph"/>
              <w:spacing w:line="183" w:lineRule="exact"/>
              <w:ind w:left="241" w:right="248"/>
              <w:jc w:val="center"/>
              <w:rPr>
                <w:sz w:val="18"/>
              </w:rPr>
            </w:pPr>
            <w:r>
              <w:rPr>
                <w:sz w:val="18"/>
              </w:rPr>
              <w:t>55,08%</w:t>
            </w:r>
          </w:p>
        </w:tc>
      </w:tr>
      <w:tr w:rsidR="00A925D9" w14:paraId="3C38F468" w14:textId="77777777">
        <w:trPr>
          <w:trHeight w:val="264"/>
        </w:trPr>
        <w:tc>
          <w:tcPr>
            <w:tcW w:w="1172" w:type="dxa"/>
            <w:tcBorders>
              <w:top w:val="single" w:sz="2" w:space="0" w:color="000000"/>
              <w:bottom w:val="single" w:sz="2" w:space="0" w:color="000000"/>
            </w:tcBorders>
          </w:tcPr>
          <w:p w14:paraId="14267B25" w14:textId="77777777" w:rsidR="00A925D9" w:rsidRDefault="00000000">
            <w:pPr>
              <w:pStyle w:val="TableParagraph"/>
              <w:spacing w:before="16"/>
              <w:ind w:right="47"/>
              <w:rPr>
                <w:sz w:val="18"/>
              </w:rPr>
            </w:pPr>
            <w:r>
              <w:rPr>
                <w:sz w:val="18"/>
              </w:rPr>
              <w:t>3111</w:t>
            </w:r>
          </w:p>
        </w:tc>
        <w:tc>
          <w:tcPr>
            <w:tcW w:w="6920" w:type="dxa"/>
            <w:tcBorders>
              <w:top w:val="single" w:sz="2" w:space="0" w:color="000000"/>
              <w:bottom w:val="single" w:sz="2" w:space="0" w:color="000000"/>
            </w:tcBorders>
          </w:tcPr>
          <w:p w14:paraId="234EF603" w14:textId="77777777" w:rsidR="00A925D9" w:rsidRDefault="00000000">
            <w:pPr>
              <w:pStyle w:val="TableParagraph"/>
              <w:spacing w:before="16"/>
              <w:ind w:left="48"/>
              <w:jc w:val="left"/>
              <w:rPr>
                <w:sz w:val="18"/>
              </w:rPr>
            </w:pPr>
            <w:r>
              <w:rPr>
                <w:sz w:val="18"/>
              </w:rPr>
              <w:t>Plaće za redovan rad</w:t>
            </w:r>
          </w:p>
        </w:tc>
        <w:tc>
          <w:tcPr>
            <w:tcW w:w="4183" w:type="dxa"/>
            <w:tcBorders>
              <w:top w:val="single" w:sz="2" w:space="0" w:color="000000"/>
              <w:bottom w:val="single" w:sz="2" w:space="0" w:color="000000"/>
            </w:tcBorders>
          </w:tcPr>
          <w:p w14:paraId="27409414"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737D8593" w14:textId="77777777" w:rsidR="00A925D9" w:rsidRDefault="00000000">
            <w:pPr>
              <w:pStyle w:val="TableParagraph"/>
              <w:spacing w:before="16"/>
              <w:ind w:right="272"/>
              <w:rPr>
                <w:sz w:val="18"/>
              </w:rPr>
            </w:pPr>
            <w:r>
              <w:rPr>
                <w:sz w:val="18"/>
              </w:rPr>
              <w:t>428.700,24</w:t>
            </w:r>
          </w:p>
        </w:tc>
        <w:tc>
          <w:tcPr>
            <w:tcW w:w="1083" w:type="dxa"/>
            <w:tcBorders>
              <w:top w:val="single" w:sz="2" w:space="0" w:color="000000"/>
              <w:bottom w:val="single" w:sz="2" w:space="0" w:color="000000"/>
            </w:tcBorders>
          </w:tcPr>
          <w:p w14:paraId="317A4F17" w14:textId="77777777" w:rsidR="00A925D9" w:rsidRDefault="00A925D9">
            <w:pPr>
              <w:pStyle w:val="TableParagraph"/>
              <w:jc w:val="left"/>
              <w:rPr>
                <w:rFonts w:ascii="Times New Roman"/>
                <w:sz w:val="18"/>
              </w:rPr>
            </w:pPr>
          </w:p>
        </w:tc>
      </w:tr>
      <w:tr w:rsidR="00A925D9" w14:paraId="1156CE18" w14:textId="77777777">
        <w:trPr>
          <w:trHeight w:val="265"/>
        </w:trPr>
        <w:tc>
          <w:tcPr>
            <w:tcW w:w="1172" w:type="dxa"/>
            <w:tcBorders>
              <w:top w:val="single" w:sz="2" w:space="0" w:color="000000"/>
              <w:bottom w:val="single" w:sz="2" w:space="0" w:color="000000"/>
            </w:tcBorders>
          </w:tcPr>
          <w:p w14:paraId="70050575" w14:textId="77777777" w:rsidR="00A925D9" w:rsidRDefault="00000000">
            <w:pPr>
              <w:pStyle w:val="TableParagraph"/>
              <w:spacing w:before="16"/>
              <w:ind w:right="47"/>
              <w:rPr>
                <w:sz w:val="18"/>
              </w:rPr>
            </w:pPr>
            <w:r>
              <w:rPr>
                <w:sz w:val="18"/>
              </w:rPr>
              <w:t>3121</w:t>
            </w:r>
          </w:p>
        </w:tc>
        <w:tc>
          <w:tcPr>
            <w:tcW w:w="6920" w:type="dxa"/>
            <w:tcBorders>
              <w:top w:val="single" w:sz="2" w:space="0" w:color="000000"/>
              <w:bottom w:val="single" w:sz="2" w:space="0" w:color="000000"/>
            </w:tcBorders>
          </w:tcPr>
          <w:p w14:paraId="0BAF44E1" w14:textId="77777777" w:rsidR="00A925D9" w:rsidRDefault="00000000">
            <w:pPr>
              <w:pStyle w:val="TableParagraph"/>
              <w:spacing w:before="16"/>
              <w:ind w:left="48"/>
              <w:jc w:val="left"/>
              <w:rPr>
                <w:sz w:val="18"/>
              </w:rPr>
            </w:pPr>
            <w:r>
              <w:rPr>
                <w:sz w:val="18"/>
              </w:rPr>
              <w:t>Ostali rashodi za zaposlene</w:t>
            </w:r>
          </w:p>
        </w:tc>
        <w:tc>
          <w:tcPr>
            <w:tcW w:w="4183" w:type="dxa"/>
            <w:tcBorders>
              <w:top w:val="single" w:sz="2" w:space="0" w:color="000000"/>
              <w:bottom w:val="single" w:sz="2" w:space="0" w:color="000000"/>
            </w:tcBorders>
          </w:tcPr>
          <w:p w14:paraId="5DF22A74"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2E537F41" w14:textId="77777777" w:rsidR="00A925D9" w:rsidRDefault="00000000">
            <w:pPr>
              <w:pStyle w:val="TableParagraph"/>
              <w:spacing w:before="16"/>
              <w:ind w:right="272"/>
              <w:rPr>
                <w:sz w:val="18"/>
              </w:rPr>
            </w:pPr>
            <w:r>
              <w:rPr>
                <w:sz w:val="18"/>
              </w:rPr>
              <w:t>49.227,59</w:t>
            </w:r>
          </w:p>
        </w:tc>
        <w:tc>
          <w:tcPr>
            <w:tcW w:w="1083" w:type="dxa"/>
            <w:tcBorders>
              <w:top w:val="single" w:sz="2" w:space="0" w:color="000000"/>
              <w:bottom w:val="single" w:sz="2" w:space="0" w:color="000000"/>
            </w:tcBorders>
          </w:tcPr>
          <w:p w14:paraId="5445B5A8" w14:textId="77777777" w:rsidR="00A925D9" w:rsidRDefault="00A925D9">
            <w:pPr>
              <w:pStyle w:val="TableParagraph"/>
              <w:jc w:val="left"/>
              <w:rPr>
                <w:rFonts w:ascii="Times New Roman"/>
                <w:sz w:val="18"/>
              </w:rPr>
            </w:pPr>
          </w:p>
        </w:tc>
      </w:tr>
      <w:tr w:rsidR="00A925D9" w14:paraId="524709D8" w14:textId="77777777">
        <w:trPr>
          <w:trHeight w:val="264"/>
        </w:trPr>
        <w:tc>
          <w:tcPr>
            <w:tcW w:w="1172" w:type="dxa"/>
            <w:tcBorders>
              <w:top w:val="single" w:sz="2" w:space="0" w:color="000000"/>
              <w:bottom w:val="single" w:sz="2" w:space="0" w:color="000000"/>
            </w:tcBorders>
          </w:tcPr>
          <w:p w14:paraId="4A2D1CF3" w14:textId="77777777" w:rsidR="00A925D9" w:rsidRDefault="00000000">
            <w:pPr>
              <w:pStyle w:val="TableParagraph"/>
              <w:spacing w:before="17"/>
              <w:ind w:right="46"/>
              <w:rPr>
                <w:sz w:val="18"/>
              </w:rPr>
            </w:pPr>
            <w:r>
              <w:rPr>
                <w:sz w:val="18"/>
              </w:rPr>
              <w:t>3132</w:t>
            </w:r>
          </w:p>
        </w:tc>
        <w:tc>
          <w:tcPr>
            <w:tcW w:w="6920" w:type="dxa"/>
            <w:tcBorders>
              <w:top w:val="single" w:sz="2" w:space="0" w:color="000000"/>
              <w:bottom w:val="single" w:sz="2" w:space="0" w:color="000000"/>
            </w:tcBorders>
          </w:tcPr>
          <w:p w14:paraId="3FBC72E4" w14:textId="77777777" w:rsidR="00A925D9" w:rsidRDefault="00000000">
            <w:pPr>
              <w:pStyle w:val="TableParagraph"/>
              <w:spacing w:before="17"/>
              <w:ind w:left="48"/>
              <w:jc w:val="left"/>
              <w:rPr>
                <w:sz w:val="18"/>
              </w:rPr>
            </w:pPr>
            <w:r>
              <w:rPr>
                <w:sz w:val="18"/>
              </w:rPr>
              <w:t>Doprinosi za obvezno zdravstveno osiguranje</w:t>
            </w:r>
          </w:p>
        </w:tc>
        <w:tc>
          <w:tcPr>
            <w:tcW w:w="4183" w:type="dxa"/>
            <w:tcBorders>
              <w:top w:val="single" w:sz="2" w:space="0" w:color="000000"/>
              <w:bottom w:val="single" w:sz="2" w:space="0" w:color="000000"/>
            </w:tcBorders>
          </w:tcPr>
          <w:p w14:paraId="3B905BC9"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2C1E0862" w14:textId="77777777" w:rsidR="00A925D9" w:rsidRDefault="00000000">
            <w:pPr>
              <w:pStyle w:val="TableParagraph"/>
              <w:spacing w:before="17"/>
              <w:ind w:right="271"/>
              <w:rPr>
                <w:sz w:val="18"/>
              </w:rPr>
            </w:pPr>
            <w:r>
              <w:rPr>
                <w:sz w:val="18"/>
              </w:rPr>
              <w:t>69.533,28</w:t>
            </w:r>
          </w:p>
        </w:tc>
        <w:tc>
          <w:tcPr>
            <w:tcW w:w="1083" w:type="dxa"/>
            <w:tcBorders>
              <w:top w:val="single" w:sz="2" w:space="0" w:color="000000"/>
              <w:bottom w:val="single" w:sz="2" w:space="0" w:color="000000"/>
            </w:tcBorders>
          </w:tcPr>
          <w:p w14:paraId="173473B1" w14:textId="77777777" w:rsidR="00A925D9" w:rsidRDefault="00A925D9">
            <w:pPr>
              <w:pStyle w:val="TableParagraph"/>
              <w:jc w:val="left"/>
              <w:rPr>
                <w:rFonts w:ascii="Times New Roman"/>
                <w:sz w:val="18"/>
              </w:rPr>
            </w:pPr>
          </w:p>
        </w:tc>
      </w:tr>
      <w:tr w:rsidR="00A925D9" w14:paraId="7BDEE820" w14:textId="77777777">
        <w:trPr>
          <w:trHeight w:val="266"/>
        </w:trPr>
        <w:tc>
          <w:tcPr>
            <w:tcW w:w="1172" w:type="dxa"/>
            <w:tcBorders>
              <w:top w:val="single" w:sz="2" w:space="0" w:color="000000"/>
              <w:bottom w:val="single" w:sz="2" w:space="0" w:color="000000"/>
            </w:tcBorders>
          </w:tcPr>
          <w:p w14:paraId="0A517452" w14:textId="77777777" w:rsidR="00A925D9" w:rsidRDefault="00000000">
            <w:pPr>
              <w:pStyle w:val="TableParagraph"/>
              <w:spacing w:before="17"/>
              <w:ind w:right="48"/>
              <w:rPr>
                <w:sz w:val="18"/>
              </w:rPr>
            </w:pPr>
            <w:r>
              <w:rPr>
                <w:sz w:val="18"/>
              </w:rPr>
              <w:t>32</w:t>
            </w:r>
          </w:p>
        </w:tc>
        <w:tc>
          <w:tcPr>
            <w:tcW w:w="6920" w:type="dxa"/>
            <w:tcBorders>
              <w:top w:val="single" w:sz="2" w:space="0" w:color="000000"/>
              <w:bottom w:val="single" w:sz="2" w:space="0" w:color="000000"/>
            </w:tcBorders>
          </w:tcPr>
          <w:p w14:paraId="71E820E3" w14:textId="77777777" w:rsidR="00A925D9" w:rsidRDefault="00000000">
            <w:pPr>
              <w:pStyle w:val="TableParagraph"/>
              <w:spacing w:before="17"/>
              <w:ind w:left="48"/>
              <w:jc w:val="left"/>
              <w:rPr>
                <w:sz w:val="18"/>
              </w:rPr>
            </w:pPr>
            <w:r>
              <w:rPr>
                <w:sz w:val="18"/>
              </w:rPr>
              <w:t>Materijalni rashodi</w:t>
            </w:r>
          </w:p>
        </w:tc>
        <w:tc>
          <w:tcPr>
            <w:tcW w:w="4183" w:type="dxa"/>
            <w:tcBorders>
              <w:top w:val="single" w:sz="2" w:space="0" w:color="000000"/>
              <w:bottom w:val="single" w:sz="2" w:space="0" w:color="000000"/>
            </w:tcBorders>
          </w:tcPr>
          <w:p w14:paraId="7142A005" w14:textId="77777777" w:rsidR="00A925D9" w:rsidRDefault="00000000">
            <w:pPr>
              <w:pStyle w:val="TableParagraph"/>
              <w:spacing w:before="17"/>
              <w:ind w:right="408"/>
              <w:rPr>
                <w:sz w:val="18"/>
              </w:rPr>
            </w:pPr>
            <w:r>
              <w:rPr>
                <w:sz w:val="18"/>
              </w:rPr>
              <w:t>65.000,00</w:t>
            </w:r>
          </w:p>
        </w:tc>
        <w:tc>
          <w:tcPr>
            <w:tcW w:w="1499" w:type="dxa"/>
            <w:tcBorders>
              <w:top w:val="single" w:sz="2" w:space="0" w:color="000000"/>
              <w:bottom w:val="single" w:sz="2" w:space="0" w:color="000000"/>
            </w:tcBorders>
          </w:tcPr>
          <w:p w14:paraId="2401CDE3" w14:textId="77777777" w:rsidR="00A925D9" w:rsidRDefault="00000000">
            <w:pPr>
              <w:pStyle w:val="TableParagraph"/>
              <w:spacing w:before="17"/>
              <w:ind w:right="271"/>
              <w:rPr>
                <w:sz w:val="18"/>
              </w:rPr>
            </w:pPr>
            <w:r>
              <w:rPr>
                <w:sz w:val="18"/>
              </w:rPr>
              <w:t>20.611,90</w:t>
            </w:r>
          </w:p>
        </w:tc>
        <w:tc>
          <w:tcPr>
            <w:tcW w:w="1083" w:type="dxa"/>
            <w:tcBorders>
              <w:top w:val="single" w:sz="2" w:space="0" w:color="000000"/>
              <w:bottom w:val="single" w:sz="2" w:space="0" w:color="000000"/>
            </w:tcBorders>
          </w:tcPr>
          <w:p w14:paraId="744450DB" w14:textId="77777777" w:rsidR="00A925D9" w:rsidRDefault="00000000">
            <w:pPr>
              <w:pStyle w:val="TableParagraph"/>
              <w:spacing w:before="17"/>
              <w:ind w:left="242" w:right="248"/>
              <w:jc w:val="center"/>
              <w:rPr>
                <w:sz w:val="18"/>
              </w:rPr>
            </w:pPr>
            <w:r>
              <w:rPr>
                <w:sz w:val="18"/>
              </w:rPr>
              <w:t>31,71%</w:t>
            </w:r>
          </w:p>
        </w:tc>
      </w:tr>
      <w:tr w:rsidR="00A925D9" w14:paraId="709264F8" w14:textId="77777777">
        <w:trPr>
          <w:trHeight w:val="266"/>
        </w:trPr>
        <w:tc>
          <w:tcPr>
            <w:tcW w:w="1172" w:type="dxa"/>
            <w:tcBorders>
              <w:top w:val="single" w:sz="2" w:space="0" w:color="000000"/>
              <w:bottom w:val="single" w:sz="2" w:space="0" w:color="000000"/>
            </w:tcBorders>
          </w:tcPr>
          <w:p w14:paraId="317C1C85" w14:textId="77777777" w:rsidR="00A925D9" w:rsidRDefault="00000000">
            <w:pPr>
              <w:pStyle w:val="TableParagraph"/>
              <w:spacing w:before="18"/>
              <w:ind w:right="46"/>
              <w:rPr>
                <w:sz w:val="18"/>
              </w:rPr>
            </w:pPr>
            <w:r>
              <w:rPr>
                <w:sz w:val="18"/>
              </w:rPr>
              <w:t>3212</w:t>
            </w:r>
          </w:p>
        </w:tc>
        <w:tc>
          <w:tcPr>
            <w:tcW w:w="6920" w:type="dxa"/>
            <w:tcBorders>
              <w:top w:val="single" w:sz="2" w:space="0" w:color="000000"/>
              <w:bottom w:val="single" w:sz="2" w:space="0" w:color="000000"/>
            </w:tcBorders>
          </w:tcPr>
          <w:p w14:paraId="015EEEC4" w14:textId="77777777" w:rsidR="00A925D9" w:rsidRDefault="00000000">
            <w:pPr>
              <w:pStyle w:val="TableParagraph"/>
              <w:spacing w:before="18"/>
              <w:ind w:left="48"/>
              <w:jc w:val="left"/>
              <w:rPr>
                <w:sz w:val="18"/>
              </w:rPr>
            </w:pPr>
            <w:r>
              <w:rPr>
                <w:sz w:val="18"/>
              </w:rPr>
              <w:t>Naknade za prijevoz, za rad na terenu i odvojeni život</w:t>
            </w:r>
          </w:p>
        </w:tc>
        <w:tc>
          <w:tcPr>
            <w:tcW w:w="4183" w:type="dxa"/>
            <w:tcBorders>
              <w:top w:val="single" w:sz="2" w:space="0" w:color="000000"/>
              <w:bottom w:val="single" w:sz="2" w:space="0" w:color="000000"/>
            </w:tcBorders>
          </w:tcPr>
          <w:p w14:paraId="31FA7D84"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71AE0027" w14:textId="77777777" w:rsidR="00A925D9" w:rsidRDefault="00000000">
            <w:pPr>
              <w:pStyle w:val="TableParagraph"/>
              <w:spacing w:before="18"/>
              <w:ind w:right="271"/>
              <w:rPr>
                <w:sz w:val="18"/>
              </w:rPr>
            </w:pPr>
            <w:r>
              <w:rPr>
                <w:sz w:val="18"/>
              </w:rPr>
              <w:t>17.486,84</w:t>
            </w:r>
          </w:p>
        </w:tc>
        <w:tc>
          <w:tcPr>
            <w:tcW w:w="1083" w:type="dxa"/>
            <w:tcBorders>
              <w:top w:val="single" w:sz="2" w:space="0" w:color="000000"/>
              <w:bottom w:val="single" w:sz="2" w:space="0" w:color="000000"/>
            </w:tcBorders>
          </w:tcPr>
          <w:p w14:paraId="3B48BD49" w14:textId="77777777" w:rsidR="00A925D9" w:rsidRDefault="00A925D9">
            <w:pPr>
              <w:pStyle w:val="TableParagraph"/>
              <w:jc w:val="left"/>
              <w:rPr>
                <w:rFonts w:ascii="Times New Roman"/>
                <w:sz w:val="18"/>
              </w:rPr>
            </w:pPr>
          </w:p>
        </w:tc>
      </w:tr>
      <w:tr w:rsidR="00A925D9" w14:paraId="26106987" w14:textId="77777777">
        <w:trPr>
          <w:trHeight w:val="266"/>
        </w:trPr>
        <w:tc>
          <w:tcPr>
            <w:tcW w:w="1172" w:type="dxa"/>
            <w:tcBorders>
              <w:top w:val="single" w:sz="2" w:space="0" w:color="000000"/>
              <w:bottom w:val="single" w:sz="2" w:space="0" w:color="000000"/>
            </w:tcBorders>
          </w:tcPr>
          <w:p w14:paraId="3B387AED" w14:textId="77777777" w:rsidR="00A925D9" w:rsidRDefault="00000000">
            <w:pPr>
              <w:pStyle w:val="TableParagraph"/>
              <w:spacing w:before="15"/>
              <w:ind w:right="46"/>
              <w:rPr>
                <w:sz w:val="18"/>
              </w:rPr>
            </w:pPr>
            <w:r>
              <w:rPr>
                <w:sz w:val="18"/>
              </w:rPr>
              <w:t>3232</w:t>
            </w:r>
          </w:p>
        </w:tc>
        <w:tc>
          <w:tcPr>
            <w:tcW w:w="6920" w:type="dxa"/>
            <w:tcBorders>
              <w:top w:val="single" w:sz="2" w:space="0" w:color="000000"/>
              <w:bottom w:val="single" w:sz="2" w:space="0" w:color="000000"/>
            </w:tcBorders>
          </w:tcPr>
          <w:p w14:paraId="00D0A141" w14:textId="77777777" w:rsidR="00A925D9" w:rsidRDefault="00000000">
            <w:pPr>
              <w:pStyle w:val="TableParagraph"/>
              <w:spacing w:before="15"/>
              <w:ind w:left="48"/>
              <w:jc w:val="left"/>
              <w:rPr>
                <w:sz w:val="18"/>
              </w:rPr>
            </w:pPr>
            <w:r>
              <w:rPr>
                <w:sz w:val="18"/>
              </w:rPr>
              <w:t>Usluge tekućeg i investicijskog održavanja</w:t>
            </w:r>
          </w:p>
        </w:tc>
        <w:tc>
          <w:tcPr>
            <w:tcW w:w="4183" w:type="dxa"/>
            <w:tcBorders>
              <w:top w:val="single" w:sz="2" w:space="0" w:color="000000"/>
              <w:bottom w:val="single" w:sz="2" w:space="0" w:color="000000"/>
            </w:tcBorders>
          </w:tcPr>
          <w:p w14:paraId="5EC6F535"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11B9CDBF" w14:textId="77777777" w:rsidR="00A925D9" w:rsidRDefault="00000000">
            <w:pPr>
              <w:pStyle w:val="TableParagraph"/>
              <w:spacing w:before="15"/>
              <w:ind w:right="273"/>
              <w:rPr>
                <w:sz w:val="18"/>
              </w:rPr>
            </w:pPr>
            <w:r>
              <w:rPr>
                <w:sz w:val="18"/>
              </w:rPr>
              <w:t>0,00</w:t>
            </w:r>
          </w:p>
        </w:tc>
        <w:tc>
          <w:tcPr>
            <w:tcW w:w="1083" w:type="dxa"/>
            <w:tcBorders>
              <w:top w:val="single" w:sz="2" w:space="0" w:color="000000"/>
              <w:bottom w:val="single" w:sz="2" w:space="0" w:color="000000"/>
            </w:tcBorders>
          </w:tcPr>
          <w:p w14:paraId="2016CF03" w14:textId="77777777" w:rsidR="00A925D9" w:rsidRDefault="00A925D9">
            <w:pPr>
              <w:pStyle w:val="TableParagraph"/>
              <w:jc w:val="left"/>
              <w:rPr>
                <w:rFonts w:ascii="Times New Roman"/>
                <w:sz w:val="18"/>
              </w:rPr>
            </w:pPr>
          </w:p>
        </w:tc>
      </w:tr>
      <w:tr w:rsidR="00A925D9" w14:paraId="28CA784F" w14:textId="77777777">
        <w:trPr>
          <w:trHeight w:val="265"/>
        </w:trPr>
        <w:tc>
          <w:tcPr>
            <w:tcW w:w="1172" w:type="dxa"/>
            <w:tcBorders>
              <w:top w:val="single" w:sz="2" w:space="0" w:color="000000"/>
              <w:bottom w:val="single" w:sz="2" w:space="0" w:color="000000"/>
            </w:tcBorders>
          </w:tcPr>
          <w:p w14:paraId="5EAD25CD" w14:textId="77777777" w:rsidR="00A925D9" w:rsidRDefault="00000000">
            <w:pPr>
              <w:pStyle w:val="TableParagraph"/>
              <w:spacing w:before="16"/>
              <w:ind w:right="46"/>
              <w:rPr>
                <w:sz w:val="18"/>
              </w:rPr>
            </w:pPr>
            <w:r>
              <w:rPr>
                <w:sz w:val="18"/>
              </w:rPr>
              <w:t>3237</w:t>
            </w:r>
          </w:p>
        </w:tc>
        <w:tc>
          <w:tcPr>
            <w:tcW w:w="6920" w:type="dxa"/>
            <w:tcBorders>
              <w:top w:val="single" w:sz="2" w:space="0" w:color="000000"/>
              <w:bottom w:val="single" w:sz="2" w:space="0" w:color="000000"/>
            </w:tcBorders>
          </w:tcPr>
          <w:p w14:paraId="3390076F" w14:textId="77777777" w:rsidR="00A925D9" w:rsidRDefault="00000000">
            <w:pPr>
              <w:pStyle w:val="TableParagraph"/>
              <w:spacing w:before="16"/>
              <w:ind w:left="48"/>
              <w:jc w:val="left"/>
              <w:rPr>
                <w:sz w:val="18"/>
              </w:rPr>
            </w:pPr>
            <w:r>
              <w:rPr>
                <w:sz w:val="18"/>
              </w:rPr>
              <w:t>Intelektualne i osobne usluge</w:t>
            </w:r>
          </w:p>
        </w:tc>
        <w:tc>
          <w:tcPr>
            <w:tcW w:w="4183" w:type="dxa"/>
            <w:tcBorders>
              <w:top w:val="single" w:sz="2" w:space="0" w:color="000000"/>
              <w:bottom w:val="single" w:sz="2" w:space="0" w:color="000000"/>
            </w:tcBorders>
          </w:tcPr>
          <w:p w14:paraId="3779FE9F"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5E29F6AC" w14:textId="77777777" w:rsidR="00A925D9" w:rsidRDefault="00000000">
            <w:pPr>
              <w:pStyle w:val="TableParagraph"/>
              <w:spacing w:before="16"/>
              <w:ind w:right="272"/>
              <w:rPr>
                <w:sz w:val="18"/>
              </w:rPr>
            </w:pPr>
            <w:r>
              <w:rPr>
                <w:sz w:val="18"/>
              </w:rPr>
              <w:t>3.000,06</w:t>
            </w:r>
          </w:p>
        </w:tc>
        <w:tc>
          <w:tcPr>
            <w:tcW w:w="1083" w:type="dxa"/>
            <w:tcBorders>
              <w:top w:val="single" w:sz="2" w:space="0" w:color="000000"/>
              <w:bottom w:val="single" w:sz="2" w:space="0" w:color="000000"/>
            </w:tcBorders>
          </w:tcPr>
          <w:p w14:paraId="0AE90751" w14:textId="77777777" w:rsidR="00A925D9" w:rsidRDefault="00A925D9">
            <w:pPr>
              <w:pStyle w:val="TableParagraph"/>
              <w:jc w:val="left"/>
              <w:rPr>
                <w:rFonts w:ascii="Times New Roman"/>
                <w:sz w:val="18"/>
              </w:rPr>
            </w:pPr>
          </w:p>
        </w:tc>
      </w:tr>
      <w:tr w:rsidR="00A925D9" w14:paraId="4961B610" w14:textId="77777777">
        <w:trPr>
          <w:trHeight w:val="266"/>
        </w:trPr>
        <w:tc>
          <w:tcPr>
            <w:tcW w:w="1172" w:type="dxa"/>
            <w:tcBorders>
              <w:top w:val="single" w:sz="2" w:space="0" w:color="000000"/>
              <w:bottom w:val="single" w:sz="2" w:space="0" w:color="000000"/>
            </w:tcBorders>
          </w:tcPr>
          <w:p w14:paraId="7A7625EB" w14:textId="77777777" w:rsidR="00A925D9" w:rsidRDefault="00000000">
            <w:pPr>
              <w:pStyle w:val="TableParagraph"/>
              <w:spacing w:before="15"/>
              <w:ind w:right="47"/>
              <w:rPr>
                <w:sz w:val="18"/>
              </w:rPr>
            </w:pPr>
            <w:r>
              <w:rPr>
                <w:sz w:val="18"/>
              </w:rPr>
              <w:t>3238</w:t>
            </w:r>
          </w:p>
        </w:tc>
        <w:tc>
          <w:tcPr>
            <w:tcW w:w="6920" w:type="dxa"/>
            <w:tcBorders>
              <w:top w:val="single" w:sz="2" w:space="0" w:color="000000"/>
              <w:bottom w:val="single" w:sz="2" w:space="0" w:color="000000"/>
            </w:tcBorders>
          </w:tcPr>
          <w:p w14:paraId="2199A38E" w14:textId="77777777" w:rsidR="00A925D9" w:rsidRDefault="00000000">
            <w:pPr>
              <w:pStyle w:val="TableParagraph"/>
              <w:spacing w:before="15"/>
              <w:ind w:left="48"/>
              <w:jc w:val="left"/>
              <w:rPr>
                <w:sz w:val="18"/>
              </w:rPr>
            </w:pPr>
            <w:r>
              <w:rPr>
                <w:sz w:val="18"/>
              </w:rPr>
              <w:t>Računalne usluge</w:t>
            </w:r>
          </w:p>
        </w:tc>
        <w:tc>
          <w:tcPr>
            <w:tcW w:w="4183" w:type="dxa"/>
            <w:tcBorders>
              <w:top w:val="single" w:sz="2" w:space="0" w:color="000000"/>
              <w:bottom w:val="single" w:sz="2" w:space="0" w:color="000000"/>
            </w:tcBorders>
          </w:tcPr>
          <w:p w14:paraId="1E2449BE"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712DB89D" w14:textId="77777777" w:rsidR="00A925D9" w:rsidRDefault="00000000">
            <w:pPr>
              <w:pStyle w:val="TableParagraph"/>
              <w:spacing w:before="15"/>
              <w:ind w:right="273"/>
              <w:rPr>
                <w:sz w:val="18"/>
              </w:rPr>
            </w:pPr>
            <w:r>
              <w:rPr>
                <w:sz w:val="18"/>
              </w:rPr>
              <w:t>125,00</w:t>
            </w:r>
          </w:p>
        </w:tc>
        <w:tc>
          <w:tcPr>
            <w:tcW w:w="1083" w:type="dxa"/>
            <w:tcBorders>
              <w:top w:val="single" w:sz="2" w:space="0" w:color="000000"/>
              <w:bottom w:val="single" w:sz="2" w:space="0" w:color="000000"/>
            </w:tcBorders>
          </w:tcPr>
          <w:p w14:paraId="021060E4" w14:textId="77777777" w:rsidR="00A925D9" w:rsidRDefault="00A925D9">
            <w:pPr>
              <w:pStyle w:val="TableParagraph"/>
              <w:jc w:val="left"/>
              <w:rPr>
                <w:rFonts w:ascii="Times New Roman"/>
                <w:sz w:val="18"/>
              </w:rPr>
            </w:pPr>
          </w:p>
        </w:tc>
      </w:tr>
      <w:tr w:rsidR="00A925D9" w14:paraId="577BB328" w14:textId="77777777">
        <w:trPr>
          <w:trHeight w:val="264"/>
        </w:trPr>
        <w:tc>
          <w:tcPr>
            <w:tcW w:w="1172" w:type="dxa"/>
            <w:tcBorders>
              <w:top w:val="single" w:sz="2" w:space="0" w:color="000000"/>
              <w:bottom w:val="single" w:sz="2" w:space="0" w:color="000000"/>
            </w:tcBorders>
          </w:tcPr>
          <w:p w14:paraId="4492563C" w14:textId="77777777" w:rsidR="00A925D9" w:rsidRDefault="00000000">
            <w:pPr>
              <w:pStyle w:val="TableParagraph"/>
              <w:spacing w:before="16"/>
              <w:ind w:right="48"/>
              <w:rPr>
                <w:sz w:val="18"/>
              </w:rPr>
            </w:pPr>
            <w:r>
              <w:rPr>
                <w:sz w:val="18"/>
              </w:rPr>
              <w:t>42</w:t>
            </w:r>
          </w:p>
        </w:tc>
        <w:tc>
          <w:tcPr>
            <w:tcW w:w="6920" w:type="dxa"/>
            <w:tcBorders>
              <w:top w:val="single" w:sz="2" w:space="0" w:color="000000"/>
              <w:bottom w:val="single" w:sz="2" w:space="0" w:color="000000"/>
            </w:tcBorders>
          </w:tcPr>
          <w:p w14:paraId="3D032526" w14:textId="77777777" w:rsidR="00A925D9" w:rsidRDefault="00000000">
            <w:pPr>
              <w:pStyle w:val="TableParagraph"/>
              <w:spacing w:before="16"/>
              <w:ind w:left="48"/>
              <w:jc w:val="left"/>
              <w:rPr>
                <w:sz w:val="18"/>
              </w:rPr>
            </w:pPr>
            <w:r>
              <w:rPr>
                <w:sz w:val="18"/>
              </w:rPr>
              <w:t>Rashodi za nabavu proizvedene dugotrajne imovine</w:t>
            </w:r>
          </w:p>
        </w:tc>
        <w:tc>
          <w:tcPr>
            <w:tcW w:w="4183" w:type="dxa"/>
            <w:tcBorders>
              <w:top w:val="single" w:sz="2" w:space="0" w:color="000000"/>
              <w:bottom w:val="single" w:sz="2" w:space="0" w:color="000000"/>
            </w:tcBorders>
          </w:tcPr>
          <w:p w14:paraId="3CB4E51E" w14:textId="77777777" w:rsidR="00A925D9" w:rsidRDefault="00000000">
            <w:pPr>
              <w:pStyle w:val="TableParagraph"/>
              <w:spacing w:before="16"/>
              <w:ind w:right="409"/>
              <w:rPr>
                <w:sz w:val="18"/>
              </w:rPr>
            </w:pPr>
            <w:r>
              <w:rPr>
                <w:sz w:val="18"/>
              </w:rPr>
              <w:t>27.000,00</w:t>
            </w:r>
          </w:p>
        </w:tc>
        <w:tc>
          <w:tcPr>
            <w:tcW w:w="1499" w:type="dxa"/>
            <w:tcBorders>
              <w:top w:val="single" w:sz="2" w:space="0" w:color="000000"/>
              <w:bottom w:val="single" w:sz="2" w:space="0" w:color="000000"/>
            </w:tcBorders>
          </w:tcPr>
          <w:p w14:paraId="02C6803A" w14:textId="77777777" w:rsidR="00A925D9" w:rsidRDefault="00000000">
            <w:pPr>
              <w:pStyle w:val="TableParagraph"/>
              <w:spacing w:before="16"/>
              <w:ind w:right="273"/>
              <w:rPr>
                <w:sz w:val="18"/>
              </w:rPr>
            </w:pPr>
            <w:r>
              <w:rPr>
                <w:sz w:val="18"/>
              </w:rPr>
              <w:t>5.607,49</w:t>
            </w:r>
          </w:p>
        </w:tc>
        <w:tc>
          <w:tcPr>
            <w:tcW w:w="1083" w:type="dxa"/>
            <w:tcBorders>
              <w:top w:val="single" w:sz="2" w:space="0" w:color="000000"/>
              <w:bottom w:val="single" w:sz="2" w:space="0" w:color="000000"/>
            </w:tcBorders>
          </w:tcPr>
          <w:p w14:paraId="1431D9C2" w14:textId="77777777" w:rsidR="00A925D9" w:rsidRDefault="00000000">
            <w:pPr>
              <w:pStyle w:val="TableParagraph"/>
              <w:spacing w:before="16"/>
              <w:ind w:left="241" w:right="248"/>
              <w:jc w:val="center"/>
              <w:rPr>
                <w:sz w:val="18"/>
              </w:rPr>
            </w:pPr>
            <w:r>
              <w:rPr>
                <w:sz w:val="18"/>
              </w:rPr>
              <w:t>20,77%</w:t>
            </w:r>
          </w:p>
        </w:tc>
      </w:tr>
      <w:tr w:rsidR="00A925D9" w14:paraId="3360183E" w14:textId="77777777">
        <w:trPr>
          <w:trHeight w:val="265"/>
        </w:trPr>
        <w:tc>
          <w:tcPr>
            <w:tcW w:w="1172" w:type="dxa"/>
            <w:tcBorders>
              <w:top w:val="single" w:sz="2" w:space="0" w:color="000000"/>
              <w:bottom w:val="single" w:sz="2" w:space="0" w:color="000000"/>
            </w:tcBorders>
          </w:tcPr>
          <w:p w14:paraId="3F94E18B" w14:textId="77777777" w:rsidR="00A925D9" w:rsidRDefault="00000000">
            <w:pPr>
              <w:pStyle w:val="TableParagraph"/>
              <w:spacing w:before="16"/>
              <w:ind w:right="47"/>
              <w:rPr>
                <w:sz w:val="18"/>
              </w:rPr>
            </w:pPr>
            <w:r>
              <w:rPr>
                <w:sz w:val="18"/>
              </w:rPr>
              <w:t>4221</w:t>
            </w:r>
          </w:p>
        </w:tc>
        <w:tc>
          <w:tcPr>
            <w:tcW w:w="6920" w:type="dxa"/>
            <w:tcBorders>
              <w:top w:val="single" w:sz="2" w:space="0" w:color="000000"/>
              <w:bottom w:val="single" w:sz="2" w:space="0" w:color="000000"/>
            </w:tcBorders>
          </w:tcPr>
          <w:p w14:paraId="4D9D6D6F" w14:textId="77777777" w:rsidR="00A925D9" w:rsidRDefault="00000000">
            <w:pPr>
              <w:pStyle w:val="TableParagraph"/>
              <w:spacing w:before="16"/>
              <w:ind w:left="48"/>
              <w:jc w:val="left"/>
              <w:rPr>
                <w:sz w:val="18"/>
              </w:rPr>
            </w:pPr>
            <w:r>
              <w:rPr>
                <w:sz w:val="18"/>
              </w:rPr>
              <w:t>Uredska oprema i namještaj</w:t>
            </w:r>
          </w:p>
        </w:tc>
        <w:tc>
          <w:tcPr>
            <w:tcW w:w="4183" w:type="dxa"/>
            <w:tcBorders>
              <w:top w:val="single" w:sz="2" w:space="0" w:color="000000"/>
              <w:bottom w:val="single" w:sz="2" w:space="0" w:color="000000"/>
            </w:tcBorders>
          </w:tcPr>
          <w:p w14:paraId="2B7C104B"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5189E656" w14:textId="77777777" w:rsidR="00A925D9" w:rsidRDefault="00000000">
            <w:pPr>
              <w:pStyle w:val="TableParagraph"/>
              <w:spacing w:before="16"/>
              <w:ind w:right="273"/>
              <w:rPr>
                <w:sz w:val="18"/>
              </w:rPr>
            </w:pPr>
            <w:r>
              <w:rPr>
                <w:sz w:val="18"/>
              </w:rPr>
              <w:t>5.607,49</w:t>
            </w:r>
          </w:p>
        </w:tc>
        <w:tc>
          <w:tcPr>
            <w:tcW w:w="1083" w:type="dxa"/>
            <w:tcBorders>
              <w:top w:val="single" w:sz="2" w:space="0" w:color="000000"/>
              <w:bottom w:val="single" w:sz="2" w:space="0" w:color="000000"/>
            </w:tcBorders>
          </w:tcPr>
          <w:p w14:paraId="325649F5" w14:textId="77777777" w:rsidR="00A925D9" w:rsidRDefault="00A925D9">
            <w:pPr>
              <w:pStyle w:val="TableParagraph"/>
              <w:jc w:val="left"/>
              <w:rPr>
                <w:rFonts w:ascii="Times New Roman"/>
                <w:sz w:val="18"/>
              </w:rPr>
            </w:pPr>
          </w:p>
        </w:tc>
      </w:tr>
      <w:tr w:rsidR="00A925D9" w14:paraId="1DC78F3B" w14:textId="77777777">
        <w:trPr>
          <w:trHeight w:val="264"/>
        </w:trPr>
        <w:tc>
          <w:tcPr>
            <w:tcW w:w="1172" w:type="dxa"/>
            <w:tcBorders>
              <w:top w:val="single" w:sz="2" w:space="0" w:color="000000"/>
              <w:bottom w:val="single" w:sz="2" w:space="0" w:color="000000"/>
            </w:tcBorders>
          </w:tcPr>
          <w:p w14:paraId="088ECD02" w14:textId="77777777" w:rsidR="00A925D9" w:rsidRDefault="00000000">
            <w:pPr>
              <w:pStyle w:val="TableParagraph"/>
              <w:spacing w:before="17"/>
              <w:ind w:right="46"/>
              <w:rPr>
                <w:sz w:val="18"/>
              </w:rPr>
            </w:pPr>
            <w:r>
              <w:rPr>
                <w:sz w:val="18"/>
              </w:rPr>
              <w:t>4231</w:t>
            </w:r>
          </w:p>
        </w:tc>
        <w:tc>
          <w:tcPr>
            <w:tcW w:w="6920" w:type="dxa"/>
            <w:tcBorders>
              <w:top w:val="single" w:sz="2" w:space="0" w:color="000000"/>
              <w:bottom w:val="single" w:sz="2" w:space="0" w:color="000000"/>
            </w:tcBorders>
          </w:tcPr>
          <w:p w14:paraId="695B67F7" w14:textId="77777777" w:rsidR="00A925D9" w:rsidRDefault="00000000">
            <w:pPr>
              <w:pStyle w:val="TableParagraph"/>
              <w:spacing w:before="17"/>
              <w:ind w:left="48"/>
              <w:jc w:val="left"/>
              <w:rPr>
                <w:sz w:val="18"/>
              </w:rPr>
            </w:pPr>
            <w:r>
              <w:rPr>
                <w:sz w:val="18"/>
              </w:rPr>
              <w:t>Prijevozna sredstva u cestovnom prometu</w:t>
            </w:r>
          </w:p>
        </w:tc>
        <w:tc>
          <w:tcPr>
            <w:tcW w:w="4183" w:type="dxa"/>
            <w:tcBorders>
              <w:top w:val="single" w:sz="2" w:space="0" w:color="000000"/>
              <w:bottom w:val="single" w:sz="2" w:space="0" w:color="000000"/>
            </w:tcBorders>
          </w:tcPr>
          <w:p w14:paraId="72B06F4E"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75AAF7D9" w14:textId="77777777" w:rsidR="00A925D9" w:rsidRDefault="00000000">
            <w:pPr>
              <w:pStyle w:val="TableParagraph"/>
              <w:spacing w:before="17"/>
              <w:ind w:right="273"/>
              <w:rPr>
                <w:sz w:val="18"/>
              </w:rPr>
            </w:pPr>
            <w:r>
              <w:rPr>
                <w:sz w:val="18"/>
              </w:rPr>
              <w:t>0,00</w:t>
            </w:r>
          </w:p>
        </w:tc>
        <w:tc>
          <w:tcPr>
            <w:tcW w:w="1083" w:type="dxa"/>
            <w:tcBorders>
              <w:top w:val="single" w:sz="2" w:space="0" w:color="000000"/>
              <w:bottom w:val="single" w:sz="2" w:space="0" w:color="000000"/>
            </w:tcBorders>
          </w:tcPr>
          <w:p w14:paraId="3AF32B0E" w14:textId="77777777" w:rsidR="00A925D9" w:rsidRDefault="00A925D9">
            <w:pPr>
              <w:pStyle w:val="TableParagraph"/>
              <w:jc w:val="left"/>
              <w:rPr>
                <w:rFonts w:ascii="Times New Roman"/>
                <w:sz w:val="18"/>
              </w:rPr>
            </w:pPr>
          </w:p>
        </w:tc>
      </w:tr>
      <w:tr w:rsidR="00A925D9" w14:paraId="1816D2D5" w14:textId="77777777">
        <w:trPr>
          <w:trHeight w:val="268"/>
        </w:trPr>
        <w:tc>
          <w:tcPr>
            <w:tcW w:w="1172" w:type="dxa"/>
            <w:tcBorders>
              <w:top w:val="single" w:sz="2" w:space="0" w:color="000000"/>
              <w:bottom w:val="single" w:sz="2" w:space="0" w:color="000000"/>
            </w:tcBorders>
          </w:tcPr>
          <w:p w14:paraId="0BCE876E" w14:textId="77777777" w:rsidR="00A925D9" w:rsidRDefault="00000000">
            <w:pPr>
              <w:pStyle w:val="TableParagraph"/>
              <w:spacing w:before="17"/>
              <w:ind w:right="48"/>
              <w:rPr>
                <w:sz w:val="18"/>
              </w:rPr>
            </w:pPr>
            <w:r>
              <w:rPr>
                <w:sz w:val="18"/>
              </w:rPr>
              <w:t>45</w:t>
            </w:r>
          </w:p>
        </w:tc>
        <w:tc>
          <w:tcPr>
            <w:tcW w:w="6920" w:type="dxa"/>
            <w:tcBorders>
              <w:top w:val="single" w:sz="2" w:space="0" w:color="000000"/>
              <w:bottom w:val="single" w:sz="2" w:space="0" w:color="000000"/>
            </w:tcBorders>
          </w:tcPr>
          <w:p w14:paraId="0D2E34E5" w14:textId="77777777" w:rsidR="00A925D9" w:rsidRDefault="00000000">
            <w:pPr>
              <w:pStyle w:val="TableParagraph"/>
              <w:spacing w:before="17"/>
              <w:ind w:left="48"/>
              <w:jc w:val="left"/>
              <w:rPr>
                <w:sz w:val="18"/>
              </w:rPr>
            </w:pPr>
            <w:r>
              <w:rPr>
                <w:sz w:val="18"/>
              </w:rPr>
              <w:t>Rashodi za dodatna ulaganja na nefinancijskoj imovini</w:t>
            </w:r>
          </w:p>
        </w:tc>
        <w:tc>
          <w:tcPr>
            <w:tcW w:w="4183" w:type="dxa"/>
            <w:tcBorders>
              <w:top w:val="single" w:sz="2" w:space="0" w:color="000000"/>
              <w:bottom w:val="single" w:sz="2" w:space="0" w:color="000000"/>
            </w:tcBorders>
          </w:tcPr>
          <w:p w14:paraId="40AFF5EE" w14:textId="77777777" w:rsidR="00A925D9" w:rsidRDefault="00000000">
            <w:pPr>
              <w:pStyle w:val="TableParagraph"/>
              <w:spacing w:before="17"/>
              <w:ind w:right="408"/>
              <w:rPr>
                <w:sz w:val="18"/>
              </w:rPr>
            </w:pPr>
            <w:r>
              <w:rPr>
                <w:sz w:val="18"/>
              </w:rPr>
              <w:t>20.000,00</w:t>
            </w:r>
          </w:p>
        </w:tc>
        <w:tc>
          <w:tcPr>
            <w:tcW w:w="1499" w:type="dxa"/>
            <w:tcBorders>
              <w:top w:val="single" w:sz="2" w:space="0" w:color="000000"/>
              <w:bottom w:val="single" w:sz="2" w:space="0" w:color="000000"/>
            </w:tcBorders>
          </w:tcPr>
          <w:p w14:paraId="397A82E7" w14:textId="77777777" w:rsidR="00A925D9" w:rsidRDefault="00000000">
            <w:pPr>
              <w:pStyle w:val="TableParagraph"/>
              <w:spacing w:before="17"/>
              <w:ind w:right="272"/>
              <w:rPr>
                <w:sz w:val="18"/>
              </w:rPr>
            </w:pPr>
            <w:r>
              <w:rPr>
                <w:sz w:val="18"/>
              </w:rPr>
              <w:t>4.525,00</w:t>
            </w:r>
          </w:p>
        </w:tc>
        <w:tc>
          <w:tcPr>
            <w:tcW w:w="1083" w:type="dxa"/>
            <w:tcBorders>
              <w:top w:val="single" w:sz="2" w:space="0" w:color="000000"/>
              <w:bottom w:val="single" w:sz="2" w:space="0" w:color="000000"/>
            </w:tcBorders>
          </w:tcPr>
          <w:p w14:paraId="2BFCB0C9" w14:textId="77777777" w:rsidR="00A925D9" w:rsidRDefault="00000000">
            <w:pPr>
              <w:pStyle w:val="TableParagraph"/>
              <w:spacing w:before="17"/>
              <w:ind w:left="242" w:right="248"/>
              <w:jc w:val="center"/>
              <w:rPr>
                <w:sz w:val="18"/>
              </w:rPr>
            </w:pPr>
            <w:r>
              <w:rPr>
                <w:sz w:val="18"/>
              </w:rPr>
              <w:t>22,63%</w:t>
            </w:r>
          </w:p>
        </w:tc>
      </w:tr>
      <w:tr w:rsidR="00A925D9" w14:paraId="13B9D853" w14:textId="77777777">
        <w:trPr>
          <w:trHeight w:val="264"/>
        </w:trPr>
        <w:tc>
          <w:tcPr>
            <w:tcW w:w="1172" w:type="dxa"/>
            <w:tcBorders>
              <w:top w:val="single" w:sz="2" w:space="0" w:color="000000"/>
              <w:bottom w:val="single" w:sz="2" w:space="0" w:color="000000"/>
            </w:tcBorders>
          </w:tcPr>
          <w:p w14:paraId="3EA2F79E" w14:textId="77777777" w:rsidR="00A925D9" w:rsidRDefault="00000000">
            <w:pPr>
              <w:pStyle w:val="TableParagraph"/>
              <w:spacing w:before="16"/>
              <w:ind w:right="46"/>
              <w:rPr>
                <w:sz w:val="18"/>
              </w:rPr>
            </w:pPr>
            <w:r>
              <w:rPr>
                <w:sz w:val="18"/>
              </w:rPr>
              <w:t>4511</w:t>
            </w:r>
          </w:p>
        </w:tc>
        <w:tc>
          <w:tcPr>
            <w:tcW w:w="6920" w:type="dxa"/>
            <w:tcBorders>
              <w:top w:val="single" w:sz="2" w:space="0" w:color="000000"/>
              <w:bottom w:val="single" w:sz="2" w:space="0" w:color="000000"/>
            </w:tcBorders>
          </w:tcPr>
          <w:p w14:paraId="0D0231C2" w14:textId="77777777" w:rsidR="00A925D9" w:rsidRDefault="00000000">
            <w:pPr>
              <w:pStyle w:val="TableParagraph"/>
              <w:spacing w:before="16"/>
              <w:ind w:left="48"/>
              <w:jc w:val="left"/>
              <w:rPr>
                <w:sz w:val="18"/>
              </w:rPr>
            </w:pPr>
            <w:r>
              <w:rPr>
                <w:sz w:val="18"/>
              </w:rPr>
              <w:t>Dodatna ulaganja na građevinskim objektima</w:t>
            </w:r>
          </w:p>
        </w:tc>
        <w:tc>
          <w:tcPr>
            <w:tcW w:w="4183" w:type="dxa"/>
            <w:tcBorders>
              <w:top w:val="single" w:sz="2" w:space="0" w:color="000000"/>
              <w:bottom w:val="single" w:sz="2" w:space="0" w:color="000000"/>
            </w:tcBorders>
          </w:tcPr>
          <w:p w14:paraId="283B8C49" w14:textId="77777777" w:rsidR="00A925D9" w:rsidRDefault="00A925D9">
            <w:pPr>
              <w:pStyle w:val="TableParagraph"/>
              <w:jc w:val="left"/>
              <w:rPr>
                <w:rFonts w:ascii="Times New Roman"/>
                <w:sz w:val="18"/>
              </w:rPr>
            </w:pPr>
          </w:p>
        </w:tc>
        <w:tc>
          <w:tcPr>
            <w:tcW w:w="1499" w:type="dxa"/>
            <w:tcBorders>
              <w:top w:val="single" w:sz="2" w:space="0" w:color="000000"/>
              <w:bottom w:val="single" w:sz="2" w:space="0" w:color="000000"/>
            </w:tcBorders>
          </w:tcPr>
          <w:p w14:paraId="0F8197D3" w14:textId="77777777" w:rsidR="00A925D9" w:rsidRDefault="00000000">
            <w:pPr>
              <w:pStyle w:val="TableParagraph"/>
              <w:spacing w:before="16"/>
              <w:ind w:right="272"/>
              <w:rPr>
                <w:sz w:val="18"/>
              </w:rPr>
            </w:pPr>
            <w:r>
              <w:rPr>
                <w:sz w:val="18"/>
              </w:rPr>
              <w:t>4.525,00</w:t>
            </w:r>
          </w:p>
        </w:tc>
        <w:tc>
          <w:tcPr>
            <w:tcW w:w="1083" w:type="dxa"/>
            <w:tcBorders>
              <w:top w:val="single" w:sz="2" w:space="0" w:color="000000"/>
              <w:bottom w:val="single" w:sz="2" w:space="0" w:color="000000"/>
            </w:tcBorders>
          </w:tcPr>
          <w:p w14:paraId="79AA422E" w14:textId="77777777" w:rsidR="00A925D9" w:rsidRDefault="00A925D9">
            <w:pPr>
              <w:pStyle w:val="TableParagraph"/>
              <w:jc w:val="left"/>
              <w:rPr>
                <w:rFonts w:ascii="Times New Roman"/>
                <w:sz w:val="18"/>
              </w:rPr>
            </w:pPr>
          </w:p>
        </w:tc>
      </w:tr>
      <w:tr w:rsidR="00A925D9" w14:paraId="5EEE226A" w14:textId="77777777">
        <w:trPr>
          <w:trHeight w:val="343"/>
        </w:trPr>
        <w:tc>
          <w:tcPr>
            <w:tcW w:w="1172" w:type="dxa"/>
            <w:tcBorders>
              <w:top w:val="single" w:sz="2" w:space="0" w:color="000000"/>
            </w:tcBorders>
            <w:shd w:val="clear" w:color="auto" w:fill="CCFFCC"/>
          </w:tcPr>
          <w:p w14:paraId="5BAC9422" w14:textId="77777777" w:rsidR="00A925D9" w:rsidRDefault="00000000">
            <w:pPr>
              <w:pStyle w:val="TableParagraph"/>
              <w:spacing w:before="16"/>
              <w:ind w:right="48"/>
              <w:rPr>
                <w:sz w:val="18"/>
              </w:rPr>
            </w:pPr>
            <w:r>
              <w:rPr>
                <w:sz w:val="18"/>
              </w:rPr>
              <w:t>Izvor: 40</w:t>
            </w:r>
          </w:p>
        </w:tc>
        <w:tc>
          <w:tcPr>
            <w:tcW w:w="6920" w:type="dxa"/>
            <w:tcBorders>
              <w:top w:val="single" w:sz="2" w:space="0" w:color="000000"/>
            </w:tcBorders>
            <w:shd w:val="clear" w:color="auto" w:fill="CCFFCC"/>
          </w:tcPr>
          <w:p w14:paraId="06BBCE19" w14:textId="77777777" w:rsidR="00A925D9" w:rsidRDefault="00000000">
            <w:pPr>
              <w:pStyle w:val="TableParagraph"/>
              <w:spacing w:before="16"/>
              <w:ind w:left="48"/>
              <w:jc w:val="left"/>
              <w:rPr>
                <w:sz w:val="18"/>
              </w:rPr>
            </w:pPr>
            <w:r>
              <w:rPr>
                <w:sz w:val="18"/>
              </w:rPr>
              <w:t>Prihodi za posebne namjene</w:t>
            </w:r>
          </w:p>
        </w:tc>
        <w:tc>
          <w:tcPr>
            <w:tcW w:w="4183" w:type="dxa"/>
            <w:tcBorders>
              <w:top w:val="single" w:sz="2" w:space="0" w:color="000000"/>
            </w:tcBorders>
            <w:shd w:val="clear" w:color="auto" w:fill="CCFFCC"/>
          </w:tcPr>
          <w:p w14:paraId="6DDE3E37" w14:textId="77777777" w:rsidR="00A925D9" w:rsidRDefault="00000000">
            <w:pPr>
              <w:pStyle w:val="TableParagraph"/>
              <w:spacing w:before="16"/>
              <w:ind w:right="400"/>
              <w:rPr>
                <w:sz w:val="18"/>
              </w:rPr>
            </w:pPr>
            <w:r>
              <w:rPr>
                <w:sz w:val="18"/>
              </w:rPr>
              <w:t>245.000,00</w:t>
            </w:r>
          </w:p>
        </w:tc>
        <w:tc>
          <w:tcPr>
            <w:tcW w:w="1499" w:type="dxa"/>
            <w:tcBorders>
              <w:top w:val="single" w:sz="2" w:space="0" w:color="000000"/>
            </w:tcBorders>
            <w:shd w:val="clear" w:color="auto" w:fill="CCFFCC"/>
          </w:tcPr>
          <w:p w14:paraId="0205B979" w14:textId="77777777" w:rsidR="00A925D9" w:rsidRDefault="00000000">
            <w:pPr>
              <w:pStyle w:val="TableParagraph"/>
              <w:spacing w:before="16"/>
              <w:ind w:right="263"/>
              <w:rPr>
                <w:sz w:val="18"/>
              </w:rPr>
            </w:pPr>
            <w:r>
              <w:rPr>
                <w:sz w:val="18"/>
              </w:rPr>
              <w:t>123.898,30</w:t>
            </w:r>
          </w:p>
        </w:tc>
        <w:tc>
          <w:tcPr>
            <w:tcW w:w="1083" w:type="dxa"/>
            <w:tcBorders>
              <w:top w:val="single" w:sz="2" w:space="0" w:color="000000"/>
            </w:tcBorders>
            <w:shd w:val="clear" w:color="auto" w:fill="CCFFCC"/>
          </w:tcPr>
          <w:p w14:paraId="30A9033E" w14:textId="77777777" w:rsidR="00A925D9" w:rsidRDefault="00000000">
            <w:pPr>
              <w:pStyle w:val="TableParagraph"/>
              <w:spacing w:before="16"/>
              <w:ind w:left="248" w:right="241"/>
              <w:jc w:val="center"/>
              <w:rPr>
                <w:sz w:val="18"/>
              </w:rPr>
            </w:pPr>
            <w:r>
              <w:rPr>
                <w:sz w:val="18"/>
              </w:rPr>
              <w:t>50,57%</w:t>
            </w:r>
          </w:p>
        </w:tc>
      </w:tr>
    </w:tbl>
    <w:p w14:paraId="70AB1286" w14:textId="77777777" w:rsidR="00A925D9" w:rsidRDefault="00A925D9">
      <w:pPr>
        <w:jc w:val="center"/>
        <w:rPr>
          <w:sz w:val="18"/>
        </w:rPr>
        <w:sectPr w:rsidR="00A925D9">
          <w:pgSz w:w="15850" w:h="12250" w:orient="landscape"/>
          <w:pgMar w:top="360" w:right="580" w:bottom="820" w:left="180" w:header="163" w:footer="632" w:gutter="0"/>
          <w:cols w:space="720"/>
        </w:sectPr>
      </w:pPr>
    </w:p>
    <w:p w14:paraId="6DF28C99"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7438"/>
        <w:gridCol w:w="3718"/>
        <w:gridCol w:w="1446"/>
        <w:gridCol w:w="1085"/>
      </w:tblGrid>
      <w:tr w:rsidR="00A925D9" w14:paraId="2C4620E8" w14:textId="77777777">
        <w:trPr>
          <w:trHeight w:val="213"/>
        </w:trPr>
        <w:tc>
          <w:tcPr>
            <w:tcW w:w="1172" w:type="dxa"/>
            <w:tcBorders>
              <w:bottom w:val="single" w:sz="2" w:space="0" w:color="000000"/>
            </w:tcBorders>
          </w:tcPr>
          <w:p w14:paraId="0D08B568" w14:textId="77777777" w:rsidR="00A925D9" w:rsidRDefault="00000000">
            <w:pPr>
              <w:pStyle w:val="TableParagraph"/>
              <w:spacing w:line="184" w:lineRule="exact"/>
              <w:ind w:right="48"/>
              <w:rPr>
                <w:sz w:val="18"/>
              </w:rPr>
            </w:pPr>
            <w:r>
              <w:rPr>
                <w:sz w:val="18"/>
              </w:rPr>
              <w:t>31</w:t>
            </w:r>
          </w:p>
        </w:tc>
        <w:tc>
          <w:tcPr>
            <w:tcW w:w="7438" w:type="dxa"/>
            <w:tcBorders>
              <w:bottom w:val="single" w:sz="2" w:space="0" w:color="000000"/>
            </w:tcBorders>
          </w:tcPr>
          <w:p w14:paraId="222418F2" w14:textId="77777777" w:rsidR="00A925D9" w:rsidRDefault="00000000">
            <w:pPr>
              <w:pStyle w:val="TableParagraph"/>
              <w:spacing w:line="184" w:lineRule="exact"/>
              <w:ind w:left="48"/>
              <w:jc w:val="left"/>
              <w:rPr>
                <w:sz w:val="18"/>
              </w:rPr>
            </w:pPr>
            <w:r>
              <w:rPr>
                <w:sz w:val="18"/>
              </w:rPr>
              <w:t>Rashodi za zaposlene</w:t>
            </w:r>
          </w:p>
        </w:tc>
        <w:tc>
          <w:tcPr>
            <w:tcW w:w="3718" w:type="dxa"/>
            <w:tcBorders>
              <w:bottom w:val="single" w:sz="2" w:space="0" w:color="000000"/>
            </w:tcBorders>
          </w:tcPr>
          <w:p w14:paraId="5DDDBE4D" w14:textId="77777777" w:rsidR="00A925D9" w:rsidRDefault="00000000">
            <w:pPr>
              <w:pStyle w:val="TableParagraph"/>
              <w:spacing w:line="184" w:lineRule="exact"/>
              <w:ind w:right="461"/>
              <w:rPr>
                <w:sz w:val="18"/>
              </w:rPr>
            </w:pPr>
            <w:r>
              <w:rPr>
                <w:sz w:val="18"/>
              </w:rPr>
              <w:t>53.000,00</w:t>
            </w:r>
          </w:p>
        </w:tc>
        <w:tc>
          <w:tcPr>
            <w:tcW w:w="1446" w:type="dxa"/>
            <w:tcBorders>
              <w:bottom w:val="single" w:sz="2" w:space="0" w:color="000000"/>
            </w:tcBorders>
          </w:tcPr>
          <w:p w14:paraId="1EDA6744" w14:textId="77777777" w:rsidR="00A925D9" w:rsidRDefault="00000000">
            <w:pPr>
              <w:pStyle w:val="TableParagraph"/>
              <w:spacing w:line="184" w:lineRule="exact"/>
              <w:ind w:right="271"/>
              <w:rPr>
                <w:sz w:val="18"/>
              </w:rPr>
            </w:pPr>
            <w:r>
              <w:rPr>
                <w:sz w:val="18"/>
              </w:rPr>
              <w:t>33.657,96</w:t>
            </w:r>
          </w:p>
        </w:tc>
        <w:tc>
          <w:tcPr>
            <w:tcW w:w="1085" w:type="dxa"/>
            <w:tcBorders>
              <w:bottom w:val="single" w:sz="2" w:space="0" w:color="000000"/>
            </w:tcBorders>
          </w:tcPr>
          <w:p w14:paraId="3BB866A2" w14:textId="77777777" w:rsidR="00A925D9" w:rsidRDefault="00000000">
            <w:pPr>
              <w:pStyle w:val="TableParagraph"/>
              <w:spacing w:line="184" w:lineRule="exact"/>
              <w:ind w:right="276"/>
              <w:rPr>
                <w:sz w:val="18"/>
              </w:rPr>
            </w:pPr>
            <w:r>
              <w:rPr>
                <w:sz w:val="18"/>
              </w:rPr>
              <w:t>63,51%</w:t>
            </w:r>
          </w:p>
        </w:tc>
      </w:tr>
      <w:tr w:rsidR="00A925D9" w14:paraId="5BAB2AFB" w14:textId="77777777">
        <w:trPr>
          <w:trHeight w:val="266"/>
        </w:trPr>
        <w:tc>
          <w:tcPr>
            <w:tcW w:w="1172" w:type="dxa"/>
            <w:tcBorders>
              <w:top w:val="single" w:sz="2" w:space="0" w:color="000000"/>
              <w:bottom w:val="single" w:sz="2" w:space="0" w:color="000000"/>
            </w:tcBorders>
          </w:tcPr>
          <w:p w14:paraId="196925C5" w14:textId="77777777" w:rsidR="00A925D9" w:rsidRDefault="00000000">
            <w:pPr>
              <w:pStyle w:val="TableParagraph"/>
              <w:spacing w:before="17"/>
              <w:ind w:right="46"/>
              <w:rPr>
                <w:sz w:val="18"/>
              </w:rPr>
            </w:pPr>
            <w:r>
              <w:rPr>
                <w:sz w:val="18"/>
              </w:rPr>
              <w:t>3111</w:t>
            </w:r>
          </w:p>
        </w:tc>
        <w:tc>
          <w:tcPr>
            <w:tcW w:w="7438" w:type="dxa"/>
            <w:tcBorders>
              <w:top w:val="single" w:sz="2" w:space="0" w:color="000000"/>
              <w:bottom w:val="single" w:sz="2" w:space="0" w:color="000000"/>
            </w:tcBorders>
          </w:tcPr>
          <w:p w14:paraId="71DAC6F6" w14:textId="77777777" w:rsidR="00A925D9" w:rsidRDefault="00000000">
            <w:pPr>
              <w:pStyle w:val="TableParagraph"/>
              <w:spacing w:before="17"/>
              <w:ind w:left="48"/>
              <w:jc w:val="left"/>
              <w:rPr>
                <w:sz w:val="18"/>
              </w:rPr>
            </w:pPr>
            <w:r>
              <w:rPr>
                <w:sz w:val="18"/>
              </w:rPr>
              <w:t>Plaće za redovan rad</w:t>
            </w:r>
          </w:p>
        </w:tc>
        <w:tc>
          <w:tcPr>
            <w:tcW w:w="3718" w:type="dxa"/>
            <w:tcBorders>
              <w:top w:val="single" w:sz="2" w:space="0" w:color="000000"/>
              <w:bottom w:val="single" w:sz="2" w:space="0" w:color="000000"/>
            </w:tcBorders>
          </w:tcPr>
          <w:p w14:paraId="710FC7BF"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056ED84F" w14:textId="77777777" w:rsidR="00A925D9" w:rsidRDefault="00000000">
            <w:pPr>
              <w:pStyle w:val="TableParagraph"/>
              <w:spacing w:before="17"/>
              <w:ind w:right="271"/>
              <w:rPr>
                <w:sz w:val="18"/>
              </w:rPr>
            </w:pPr>
            <w:r>
              <w:rPr>
                <w:sz w:val="18"/>
              </w:rPr>
              <w:t>23.685,15</w:t>
            </w:r>
          </w:p>
        </w:tc>
        <w:tc>
          <w:tcPr>
            <w:tcW w:w="1085" w:type="dxa"/>
            <w:tcBorders>
              <w:top w:val="single" w:sz="2" w:space="0" w:color="000000"/>
              <w:bottom w:val="single" w:sz="2" w:space="0" w:color="000000"/>
            </w:tcBorders>
          </w:tcPr>
          <w:p w14:paraId="086D1429" w14:textId="77777777" w:rsidR="00A925D9" w:rsidRDefault="00A925D9">
            <w:pPr>
              <w:pStyle w:val="TableParagraph"/>
              <w:jc w:val="left"/>
              <w:rPr>
                <w:rFonts w:ascii="Times New Roman"/>
                <w:sz w:val="18"/>
              </w:rPr>
            </w:pPr>
          </w:p>
        </w:tc>
      </w:tr>
      <w:tr w:rsidR="00A925D9" w14:paraId="58BF5BB7" w14:textId="77777777">
        <w:trPr>
          <w:trHeight w:val="267"/>
        </w:trPr>
        <w:tc>
          <w:tcPr>
            <w:tcW w:w="1172" w:type="dxa"/>
            <w:tcBorders>
              <w:top w:val="single" w:sz="2" w:space="0" w:color="000000"/>
              <w:bottom w:val="single" w:sz="2" w:space="0" w:color="000000"/>
            </w:tcBorders>
          </w:tcPr>
          <w:p w14:paraId="509CC0F7" w14:textId="77777777" w:rsidR="00A925D9" w:rsidRDefault="00000000">
            <w:pPr>
              <w:pStyle w:val="TableParagraph"/>
              <w:spacing w:before="15"/>
              <w:ind w:right="47"/>
              <w:rPr>
                <w:sz w:val="18"/>
              </w:rPr>
            </w:pPr>
            <w:r>
              <w:rPr>
                <w:sz w:val="18"/>
              </w:rPr>
              <w:t>3121</w:t>
            </w:r>
          </w:p>
        </w:tc>
        <w:tc>
          <w:tcPr>
            <w:tcW w:w="7438" w:type="dxa"/>
            <w:tcBorders>
              <w:top w:val="single" w:sz="2" w:space="0" w:color="000000"/>
              <w:bottom w:val="single" w:sz="2" w:space="0" w:color="000000"/>
            </w:tcBorders>
          </w:tcPr>
          <w:p w14:paraId="28A39F25" w14:textId="77777777" w:rsidR="00A925D9" w:rsidRDefault="00000000">
            <w:pPr>
              <w:pStyle w:val="TableParagraph"/>
              <w:spacing w:before="15"/>
              <w:ind w:left="48"/>
              <w:jc w:val="left"/>
              <w:rPr>
                <w:sz w:val="18"/>
              </w:rPr>
            </w:pPr>
            <w:r>
              <w:rPr>
                <w:sz w:val="18"/>
              </w:rPr>
              <w:t>Ostali rashodi za zaposlene</w:t>
            </w:r>
          </w:p>
        </w:tc>
        <w:tc>
          <w:tcPr>
            <w:tcW w:w="3718" w:type="dxa"/>
            <w:tcBorders>
              <w:top w:val="single" w:sz="2" w:space="0" w:color="000000"/>
              <w:bottom w:val="single" w:sz="2" w:space="0" w:color="000000"/>
            </w:tcBorders>
          </w:tcPr>
          <w:p w14:paraId="281D18FF"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7F54BE35" w14:textId="77777777" w:rsidR="00A925D9" w:rsidRDefault="00000000">
            <w:pPr>
              <w:pStyle w:val="TableParagraph"/>
              <w:spacing w:before="15"/>
              <w:ind w:right="273"/>
              <w:rPr>
                <w:sz w:val="18"/>
              </w:rPr>
            </w:pPr>
            <w:r>
              <w:rPr>
                <w:sz w:val="18"/>
              </w:rPr>
              <w:t>4.972,81</w:t>
            </w:r>
          </w:p>
        </w:tc>
        <w:tc>
          <w:tcPr>
            <w:tcW w:w="1085" w:type="dxa"/>
            <w:tcBorders>
              <w:top w:val="single" w:sz="2" w:space="0" w:color="000000"/>
              <w:bottom w:val="single" w:sz="2" w:space="0" w:color="000000"/>
            </w:tcBorders>
          </w:tcPr>
          <w:p w14:paraId="7111F3B5" w14:textId="77777777" w:rsidR="00A925D9" w:rsidRDefault="00A925D9">
            <w:pPr>
              <w:pStyle w:val="TableParagraph"/>
              <w:jc w:val="left"/>
              <w:rPr>
                <w:rFonts w:ascii="Times New Roman"/>
                <w:sz w:val="18"/>
              </w:rPr>
            </w:pPr>
          </w:p>
        </w:tc>
      </w:tr>
      <w:tr w:rsidR="00A925D9" w14:paraId="3DB791A7" w14:textId="77777777">
        <w:trPr>
          <w:trHeight w:val="264"/>
        </w:trPr>
        <w:tc>
          <w:tcPr>
            <w:tcW w:w="1172" w:type="dxa"/>
            <w:tcBorders>
              <w:top w:val="single" w:sz="2" w:space="0" w:color="000000"/>
              <w:bottom w:val="single" w:sz="2" w:space="0" w:color="000000"/>
            </w:tcBorders>
          </w:tcPr>
          <w:p w14:paraId="402E6A26" w14:textId="77777777" w:rsidR="00A925D9" w:rsidRDefault="00000000">
            <w:pPr>
              <w:pStyle w:val="TableParagraph"/>
              <w:spacing w:before="15"/>
              <w:ind w:right="47"/>
              <w:rPr>
                <w:sz w:val="18"/>
              </w:rPr>
            </w:pPr>
            <w:r>
              <w:rPr>
                <w:sz w:val="18"/>
              </w:rPr>
              <w:t>3132</w:t>
            </w:r>
          </w:p>
        </w:tc>
        <w:tc>
          <w:tcPr>
            <w:tcW w:w="7438" w:type="dxa"/>
            <w:tcBorders>
              <w:top w:val="single" w:sz="2" w:space="0" w:color="000000"/>
              <w:bottom w:val="single" w:sz="2" w:space="0" w:color="000000"/>
            </w:tcBorders>
          </w:tcPr>
          <w:p w14:paraId="4FAB1882" w14:textId="77777777" w:rsidR="00A925D9" w:rsidRDefault="00000000">
            <w:pPr>
              <w:pStyle w:val="TableParagraph"/>
              <w:spacing w:before="15"/>
              <w:ind w:left="48"/>
              <w:jc w:val="left"/>
              <w:rPr>
                <w:sz w:val="18"/>
              </w:rPr>
            </w:pPr>
            <w:r>
              <w:rPr>
                <w:sz w:val="18"/>
              </w:rPr>
              <w:t>Doprinosi za obvezno zdravstveno osiguranje</w:t>
            </w:r>
          </w:p>
        </w:tc>
        <w:tc>
          <w:tcPr>
            <w:tcW w:w="3718" w:type="dxa"/>
            <w:tcBorders>
              <w:top w:val="single" w:sz="2" w:space="0" w:color="000000"/>
              <w:bottom w:val="single" w:sz="2" w:space="0" w:color="000000"/>
            </w:tcBorders>
          </w:tcPr>
          <w:p w14:paraId="71D811DC"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09320E93" w14:textId="77777777" w:rsidR="00A925D9" w:rsidRDefault="00000000">
            <w:pPr>
              <w:pStyle w:val="TableParagraph"/>
              <w:spacing w:before="15"/>
              <w:ind w:right="273"/>
              <w:rPr>
                <w:sz w:val="18"/>
              </w:rPr>
            </w:pPr>
            <w:r>
              <w:rPr>
                <w:sz w:val="18"/>
              </w:rPr>
              <w:t>5.000,00</w:t>
            </w:r>
          </w:p>
        </w:tc>
        <w:tc>
          <w:tcPr>
            <w:tcW w:w="1085" w:type="dxa"/>
            <w:tcBorders>
              <w:top w:val="single" w:sz="2" w:space="0" w:color="000000"/>
              <w:bottom w:val="single" w:sz="2" w:space="0" w:color="000000"/>
            </w:tcBorders>
          </w:tcPr>
          <w:p w14:paraId="6065D55F" w14:textId="77777777" w:rsidR="00A925D9" w:rsidRDefault="00A925D9">
            <w:pPr>
              <w:pStyle w:val="TableParagraph"/>
              <w:jc w:val="left"/>
              <w:rPr>
                <w:rFonts w:ascii="Times New Roman"/>
                <w:sz w:val="18"/>
              </w:rPr>
            </w:pPr>
          </w:p>
        </w:tc>
      </w:tr>
      <w:tr w:rsidR="00A925D9" w14:paraId="3EF20611" w14:textId="77777777">
        <w:trPr>
          <w:trHeight w:val="266"/>
        </w:trPr>
        <w:tc>
          <w:tcPr>
            <w:tcW w:w="1172" w:type="dxa"/>
            <w:tcBorders>
              <w:top w:val="single" w:sz="2" w:space="0" w:color="000000"/>
              <w:bottom w:val="single" w:sz="2" w:space="0" w:color="000000"/>
            </w:tcBorders>
          </w:tcPr>
          <w:p w14:paraId="465B7BF9" w14:textId="77777777" w:rsidR="00A925D9" w:rsidRDefault="00000000">
            <w:pPr>
              <w:pStyle w:val="TableParagraph"/>
              <w:spacing w:before="15"/>
              <w:ind w:right="48"/>
              <w:rPr>
                <w:sz w:val="18"/>
              </w:rPr>
            </w:pPr>
            <w:r>
              <w:rPr>
                <w:sz w:val="18"/>
              </w:rPr>
              <w:t>32</w:t>
            </w:r>
          </w:p>
        </w:tc>
        <w:tc>
          <w:tcPr>
            <w:tcW w:w="7438" w:type="dxa"/>
            <w:tcBorders>
              <w:top w:val="single" w:sz="2" w:space="0" w:color="000000"/>
              <w:bottom w:val="single" w:sz="2" w:space="0" w:color="000000"/>
            </w:tcBorders>
          </w:tcPr>
          <w:p w14:paraId="3EAFE429" w14:textId="77777777" w:rsidR="00A925D9" w:rsidRDefault="00000000">
            <w:pPr>
              <w:pStyle w:val="TableParagraph"/>
              <w:spacing w:before="15"/>
              <w:ind w:left="48"/>
              <w:jc w:val="left"/>
              <w:rPr>
                <w:sz w:val="18"/>
              </w:rPr>
            </w:pPr>
            <w:r>
              <w:rPr>
                <w:sz w:val="18"/>
              </w:rPr>
              <w:t>Materijalni rashodi</w:t>
            </w:r>
          </w:p>
        </w:tc>
        <w:tc>
          <w:tcPr>
            <w:tcW w:w="3718" w:type="dxa"/>
            <w:tcBorders>
              <w:top w:val="single" w:sz="2" w:space="0" w:color="000000"/>
              <w:bottom w:val="single" w:sz="2" w:space="0" w:color="000000"/>
            </w:tcBorders>
          </w:tcPr>
          <w:p w14:paraId="7CD0D787" w14:textId="77777777" w:rsidR="00A925D9" w:rsidRDefault="00000000">
            <w:pPr>
              <w:pStyle w:val="TableParagraph"/>
              <w:spacing w:before="15"/>
              <w:ind w:right="461"/>
              <w:rPr>
                <w:sz w:val="18"/>
              </w:rPr>
            </w:pPr>
            <w:r>
              <w:rPr>
                <w:sz w:val="18"/>
              </w:rPr>
              <w:t>186.500,00</w:t>
            </w:r>
          </w:p>
        </w:tc>
        <w:tc>
          <w:tcPr>
            <w:tcW w:w="1446" w:type="dxa"/>
            <w:tcBorders>
              <w:top w:val="single" w:sz="2" w:space="0" w:color="000000"/>
              <w:bottom w:val="single" w:sz="2" w:space="0" w:color="000000"/>
            </w:tcBorders>
          </w:tcPr>
          <w:p w14:paraId="72E93FB0" w14:textId="77777777" w:rsidR="00A925D9" w:rsidRDefault="00000000">
            <w:pPr>
              <w:pStyle w:val="TableParagraph"/>
              <w:spacing w:before="15"/>
              <w:ind w:right="272"/>
              <w:rPr>
                <w:sz w:val="18"/>
              </w:rPr>
            </w:pPr>
            <w:r>
              <w:rPr>
                <w:sz w:val="18"/>
              </w:rPr>
              <w:t>86.322,92</w:t>
            </w:r>
          </w:p>
        </w:tc>
        <w:tc>
          <w:tcPr>
            <w:tcW w:w="1085" w:type="dxa"/>
            <w:tcBorders>
              <w:top w:val="single" w:sz="2" w:space="0" w:color="000000"/>
              <w:bottom w:val="single" w:sz="2" w:space="0" w:color="000000"/>
            </w:tcBorders>
          </w:tcPr>
          <w:p w14:paraId="793D47A2" w14:textId="77777777" w:rsidR="00A925D9" w:rsidRDefault="00000000">
            <w:pPr>
              <w:pStyle w:val="TableParagraph"/>
              <w:spacing w:before="15"/>
              <w:ind w:right="276"/>
              <w:rPr>
                <w:sz w:val="18"/>
              </w:rPr>
            </w:pPr>
            <w:r>
              <w:rPr>
                <w:sz w:val="18"/>
              </w:rPr>
              <w:t>46,29%</w:t>
            </w:r>
          </w:p>
        </w:tc>
      </w:tr>
      <w:tr w:rsidR="00A925D9" w14:paraId="64D655CE" w14:textId="77777777">
        <w:trPr>
          <w:trHeight w:val="264"/>
        </w:trPr>
        <w:tc>
          <w:tcPr>
            <w:tcW w:w="1172" w:type="dxa"/>
            <w:tcBorders>
              <w:top w:val="single" w:sz="2" w:space="0" w:color="000000"/>
              <w:bottom w:val="single" w:sz="2" w:space="0" w:color="000000"/>
            </w:tcBorders>
          </w:tcPr>
          <w:p w14:paraId="65DF8986" w14:textId="77777777" w:rsidR="00A925D9" w:rsidRDefault="00000000">
            <w:pPr>
              <w:pStyle w:val="TableParagraph"/>
              <w:spacing w:before="16"/>
              <w:ind w:right="47"/>
              <w:rPr>
                <w:sz w:val="18"/>
              </w:rPr>
            </w:pPr>
            <w:r>
              <w:rPr>
                <w:sz w:val="18"/>
              </w:rPr>
              <w:t>3211</w:t>
            </w:r>
          </w:p>
        </w:tc>
        <w:tc>
          <w:tcPr>
            <w:tcW w:w="7438" w:type="dxa"/>
            <w:tcBorders>
              <w:top w:val="single" w:sz="2" w:space="0" w:color="000000"/>
              <w:bottom w:val="single" w:sz="2" w:space="0" w:color="000000"/>
            </w:tcBorders>
          </w:tcPr>
          <w:p w14:paraId="4BABC13B" w14:textId="77777777" w:rsidR="00A925D9" w:rsidRDefault="00000000">
            <w:pPr>
              <w:pStyle w:val="TableParagraph"/>
              <w:spacing w:before="16"/>
              <w:ind w:left="48"/>
              <w:jc w:val="left"/>
              <w:rPr>
                <w:sz w:val="18"/>
              </w:rPr>
            </w:pPr>
            <w:r>
              <w:rPr>
                <w:sz w:val="18"/>
              </w:rPr>
              <w:t>Službena putovanja</w:t>
            </w:r>
          </w:p>
        </w:tc>
        <w:tc>
          <w:tcPr>
            <w:tcW w:w="3718" w:type="dxa"/>
            <w:tcBorders>
              <w:top w:val="single" w:sz="2" w:space="0" w:color="000000"/>
              <w:bottom w:val="single" w:sz="2" w:space="0" w:color="000000"/>
            </w:tcBorders>
          </w:tcPr>
          <w:p w14:paraId="1720CF53"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60BE634A" w14:textId="77777777" w:rsidR="00A925D9" w:rsidRDefault="00000000">
            <w:pPr>
              <w:pStyle w:val="TableParagraph"/>
              <w:spacing w:before="16"/>
              <w:ind w:right="273"/>
              <w:rPr>
                <w:sz w:val="18"/>
              </w:rPr>
            </w:pPr>
            <w:r>
              <w:rPr>
                <w:sz w:val="18"/>
              </w:rPr>
              <w:t>390,00</w:t>
            </w:r>
          </w:p>
        </w:tc>
        <w:tc>
          <w:tcPr>
            <w:tcW w:w="1085" w:type="dxa"/>
            <w:tcBorders>
              <w:top w:val="single" w:sz="2" w:space="0" w:color="000000"/>
              <w:bottom w:val="single" w:sz="2" w:space="0" w:color="000000"/>
            </w:tcBorders>
          </w:tcPr>
          <w:p w14:paraId="02F3FA4F" w14:textId="77777777" w:rsidR="00A925D9" w:rsidRDefault="00A925D9">
            <w:pPr>
              <w:pStyle w:val="TableParagraph"/>
              <w:jc w:val="left"/>
              <w:rPr>
                <w:rFonts w:ascii="Times New Roman"/>
                <w:sz w:val="18"/>
              </w:rPr>
            </w:pPr>
          </w:p>
        </w:tc>
      </w:tr>
      <w:tr w:rsidR="00A925D9" w14:paraId="040611CC" w14:textId="77777777">
        <w:trPr>
          <w:trHeight w:val="266"/>
        </w:trPr>
        <w:tc>
          <w:tcPr>
            <w:tcW w:w="1172" w:type="dxa"/>
            <w:tcBorders>
              <w:top w:val="single" w:sz="2" w:space="0" w:color="000000"/>
              <w:bottom w:val="single" w:sz="2" w:space="0" w:color="000000"/>
            </w:tcBorders>
          </w:tcPr>
          <w:p w14:paraId="0DA6A705" w14:textId="77777777" w:rsidR="00A925D9" w:rsidRDefault="00000000">
            <w:pPr>
              <w:pStyle w:val="TableParagraph"/>
              <w:spacing w:before="16"/>
              <w:ind w:right="46"/>
              <w:rPr>
                <w:sz w:val="18"/>
              </w:rPr>
            </w:pPr>
            <w:r>
              <w:rPr>
                <w:sz w:val="18"/>
              </w:rPr>
              <w:t>3212</w:t>
            </w:r>
          </w:p>
        </w:tc>
        <w:tc>
          <w:tcPr>
            <w:tcW w:w="7438" w:type="dxa"/>
            <w:tcBorders>
              <w:top w:val="single" w:sz="2" w:space="0" w:color="000000"/>
              <w:bottom w:val="single" w:sz="2" w:space="0" w:color="000000"/>
            </w:tcBorders>
          </w:tcPr>
          <w:p w14:paraId="4D621381" w14:textId="77777777" w:rsidR="00A925D9" w:rsidRDefault="00000000">
            <w:pPr>
              <w:pStyle w:val="TableParagraph"/>
              <w:spacing w:before="16"/>
              <w:ind w:left="48"/>
              <w:jc w:val="left"/>
              <w:rPr>
                <w:sz w:val="18"/>
              </w:rPr>
            </w:pPr>
            <w:r>
              <w:rPr>
                <w:sz w:val="18"/>
              </w:rPr>
              <w:t>Naknade za prijevoz, za rad na terenu i odvojeni život</w:t>
            </w:r>
          </w:p>
        </w:tc>
        <w:tc>
          <w:tcPr>
            <w:tcW w:w="3718" w:type="dxa"/>
            <w:tcBorders>
              <w:top w:val="single" w:sz="2" w:space="0" w:color="000000"/>
              <w:bottom w:val="single" w:sz="2" w:space="0" w:color="000000"/>
            </w:tcBorders>
          </w:tcPr>
          <w:p w14:paraId="4693078A"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11952482" w14:textId="77777777" w:rsidR="00A925D9" w:rsidRDefault="00000000">
            <w:pPr>
              <w:pStyle w:val="TableParagraph"/>
              <w:spacing w:before="16"/>
              <w:ind w:right="272"/>
              <w:rPr>
                <w:sz w:val="18"/>
              </w:rPr>
            </w:pPr>
            <w:r>
              <w:rPr>
                <w:sz w:val="18"/>
              </w:rPr>
              <w:t>8.603,50</w:t>
            </w:r>
          </w:p>
        </w:tc>
        <w:tc>
          <w:tcPr>
            <w:tcW w:w="1085" w:type="dxa"/>
            <w:tcBorders>
              <w:top w:val="single" w:sz="2" w:space="0" w:color="000000"/>
              <w:bottom w:val="single" w:sz="2" w:space="0" w:color="000000"/>
            </w:tcBorders>
          </w:tcPr>
          <w:p w14:paraId="21A64DDE" w14:textId="77777777" w:rsidR="00A925D9" w:rsidRDefault="00A925D9">
            <w:pPr>
              <w:pStyle w:val="TableParagraph"/>
              <w:jc w:val="left"/>
              <w:rPr>
                <w:rFonts w:ascii="Times New Roman"/>
                <w:sz w:val="18"/>
              </w:rPr>
            </w:pPr>
          </w:p>
        </w:tc>
      </w:tr>
      <w:tr w:rsidR="00A925D9" w14:paraId="4C9527EB" w14:textId="77777777">
        <w:trPr>
          <w:trHeight w:val="264"/>
        </w:trPr>
        <w:tc>
          <w:tcPr>
            <w:tcW w:w="1172" w:type="dxa"/>
            <w:tcBorders>
              <w:top w:val="single" w:sz="2" w:space="0" w:color="000000"/>
              <w:bottom w:val="single" w:sz="2" w:space="0" w:color="000000"/>
            </w:tcBorders>
          </w:tcPr>
          <w:p w14:paraId="77E571E8" w14:textId="77777777" w:rsidR="00A925D9" w:rsidRDefault="00000000">
            <w:pPr>
              <w:pStyle w:val="TableParagraph"/>
              <w:spacing w:before="17"/>
              <w:ind w:right="46"/>
              <w:rPr>
                <w:sz w:val="18"/>
              </w:rPr>
            </w:pPr>
            <w:r>
              <w:rPr>
                <w:sz w:val="18"/>
              </w:rPr>
              <w:t>3213</w:t>
            </w:r>
          </w:p>
        </w:tc>
        <w:tc>
          <w:tcPr>
            <w:tcW w:w="7438" w:type="dxa"/>
            <w:tcBorders>
              <w:top w:val="single" w:sz="2" w:space="0" w:color="000000"/>
              <w:bottom w:val="single" w:sz="2" w:space="0" w:color="000000"/>
            </w:tcBorders>
          </w:tcPr>
          <w:p w14:paraId="384FD754" w14:textId="77777777" w:rsidR="00A925D9" w:rsidRDefault="00000000">
            <w:pPr>
              <w:pStyle w:val="TableParagraph"/>
              <w:spacing w:before="17"/>
              <w:ind w:left="48"/>
              <w:jc w:val="left"/>
              <w:rPr>
                <w:sz w:val="18"/>
              </w:rPr>
            </w:pPr>
            <w:r>
              <w:rPr>
                <w:sz w:val="18"/>
              </w:rPr>
              <w:t>Stručno usavršavanje zaposlenika</w:t>
            </w:r>
          </w:p>
        </w:tc>
        <w:tc>
          <w:tcPr>
            <w:tcW w:w="3718" w:type="dxa"/>
            <w:tcBorders>
              <w:top w:val="single" w:sz="2" w:space="0" w:color="000000"/>
              <w:bottom w:val="single" w:sz="2" w:space="0" w:color="000000"/>
            </w:tcBorders>
          </w:tcPr>
          <w:p w14:paraId="6A0489B4"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4B23B693" w14:textId="77777777" w:rsidR="00A925D9" w:rsidRDefault="00000000">
            <w:pPr>
              <w:pStyle w:val="TableParagraph"/>
              <w:spacing w:before="17"/>
              <w:ind w:right="272"/>
              <w:rPr>
                <w:sz w:val="18"/>
              </w:rPr>
            </w:pPr>
            <w:r>
              <w:rPr>
                <w:sz w:val="18"/>
              </w:rPr>
              <w:t>350,00</w:t>
            </w:r>
          </w:p>
        </w:tc>
        <w:tc>
          <w:tcPr>
            <w:tcW w:w="1085" w:type="dxa"/>
            <w:tcBorders>
              <w:top w:val="single" w:sz="2" w:space="0" w:color="000000"/>
              <w:bottom w:val="single" w:sz="2" w:space="0" w:color="000000"/>
            </w:tcBorders>
          </w:tcPr>
          <w:p w14:paraId="34200CBB" w14:textId="77777777" w:rsidR="00A925D9" w:rsidRDefault="00A925D9">
            <w:pPr>
              <w:pStyle w:val="TableParagraph"/>
              <w:jc w:val="left"/>
              <w:rPr>
                <w:rFonts w:ascii="Times New Roman"/>
                <w:sz w:val="18"/>
              </w:rPr>
            </w:pPr>
          </w:p>
        </w:tc>
      </w:tr>
      <w:tr w:rsidR="00A925D9" w14:paraId="42A03F8B" w14:textId="77777777">
        <w:trPr>
          <w:trHeight w:val="269"/>
        </w:trPr>
        <w:tc>
          <w:tcPr>
            <w:tcW w:w="1172" w:type="dxa"/>
            <w:tcBorders>
              <w:top w:val="single" w:sz="2" w:space="0" w:color="000000"/>
              <w:bottom w:val="single" w:sz="2" w:space="0" w:color="000000"/>
            </w:tcBorders>
          </w:tcPr>
          <w:p w14:paraId="11292EE0" w14:textId="77777777" w:rsidR="00A925D9" w:rsidRDefault="00000000">
            <w:pPr>
              <w:pStyle w:val="TableParagraph"/>
              <w:spacing w:before="17"/>
              <w:ind w:right="46"/>
              <w:rPr>
                <w:sz w:val="18"/>
              </w:rPr>
            </w:pPr>
            <w:r>
              <w:rPr>
                <w:sz w:val="18"/>
              </w:rPr>
              <w:t>3221</w:t>
            </w:r>
          </w:p>
        </w:tc>
        <w:tc>
          <w:tcPr>
            <w:tcW w:w="7438" w:type="dxa"/>
            <w:tcBorders>
              <w:top w:val="single" w:sz="2" w:space="0" w:color="000000"/>
              <w:bottom w:val="single" w:sz="2" w:space="0" w:color="000000"/>
            </w:tcBorders>
          </w:tcPr>
          <w:p w14:paraId="73F80C4E" w14:textId="77777777" w:rsidR="00A925D9" w:rsidRDefault="00000000">
            <w:pPr>
              <w:pStyle w:val="TableParagraph"/>
              <w:spacing w:before="17"/>
              <w:ind w:left="48"/>
              <w:jc w:val="left"/>
              <w:rPr>
                <w:sz w:val="18"/>
              </w:rPr>
            </w:pPr>
            <w:r>
              <w:rPr>
                <w:sz w:val="18"/>
              </w:rPr>
              <w:t>Uredski materijal i ostali materijalni rashodi</w:t>
            </w:r>
          </w:p>
        </w:tc>
        <w:tc>
          <w:tcPr>
            <w:tcW w:w="3718" w:type="dxa"/>
            <w:tcBorders>
              <w:top w:val="single" w:sz="2" w:space="0" w:color="000000"/>
              <w:bottom w:val="single" w:sz="2" w:space="0" w:color="000000"/>
            </w:tcBorders>
          </w:tcPr>
          <w:p w14:paraId="0DFD10BD"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4077D4A3" w14:textId="77777777" w:rsidR="00A925D9" w:rsidRDefault="00000000">
            <w:pPr>
              <w:pStyle w:val="TableParagraph"/>
              <w:spacing w:before="17"/>
              <w:ind w:right="271"/>
              <w:rPr>
                <w:sz w:val="18"/>
              </w:rPr>
            </w:pPr>
            <w:r>
              <w:rPr>
                <w:sz w:val="18"/>
              </w:rPr>
              <w:t>14.869,34</w:t>
            </w:r>
          </w:p>
        </w:tc>
        <w:tc>
          <w:tcPr>
            <w:tcW w:w="1085" w:type="dxa"/>
            <w:tcBorders>
              <w:top w:val="single" w:sz="2" w:space="0" w:color="000000"/>
              <w:bottom w:val="single" w:sz="2" w:space="0" w:color="000000"/>
            </w:tcBorders>
          </w:tcPr>
          <w:p w14:paraId="502550F9" w14:textId="77777777" w:rsidR="00A925D9" w:rsidRDefault="00A925D9">
            <w:pPr>
              <w:pStyle w:val="TableParagraph"/>
              <w:jc w:val="left"/>
              <w:rPr>
                <w:rFonts w:ascii="Times New Roman"/>
                <w:sz w:val="18"/>
              </w:rPr>
            </w:pPr>
          </w:p>
        </w:tc>
      </w:tr>
      <w:tr w:rsidR="00A925D9" w14:paraId="5DFF047A" w14:textId="77777777">
        <w:trPr>
          <w:trHeight w:val="264"/>
        </w:trPr>
        <w:tc>
          <w:tcPr>
            <w:tcW w:w="1172" w:type="dxa"/>
            <w:tcBorders>
              <w:top w:val="single" w:sz="2" w:space="0" w:color="000000"/>
              <w:bottom w:val="single" w:sz="2" w:space="0" w:color="000000"/>
            </w:tcBorders>
          </w:tcPr>
          <w:p w14:paraId="18B27E3B" w14:textId="77777777" w:rsidR="00A925D9" w:rsidRDefault="00000000">
            <w:pPr>
              <w:pStyle w:val="TableParagraph"/>
              <w:spacing w:before="15"/>
              <w:ind w:right="46"/>
              <w:rPr>
                <w:sz w:val="18"/>
              </w:rPr>
            </w:pPr>
            <w:r>
              <w:rPr>
                <w:sz w:val="18"/>
              </w:rPr>
              <w:t>3222</w:t>
            </w:r>
          </w:p>
        </w:tc>
        <w:tc>
          <w:tcPr>
            <w:tcW w:w="7438" w:type="dxa"/>
            <w:tcBorders>
              <w:top w:val="single" w:sz="2" w:space="0" w:color="000000"/>
              <w:bottom w:val="single" w:sz="2" w:space="0" w:color="000000"/>
            </w:tcBorders>
          </w:tcPr>
          <w:p w14:paraId="12A162E5" w14:textId="77777777" w:rsidR="00A925D9" w:rsidRDefault="00000000">
            <w:pPr>
              <w:pStyle w:val="TableParagraph"/>
              <w:spacing w:before="15"/>
              <w:ind w:left="48"/>
              <w:jc w:val="left"/>
              <w:rPr>
                <w:sz w:val="18"/>
              </w:rPr>
            </w:pPr>
            <w:r>
              <w:rPr>
                <w:sz w:val="18"/>
              </w:rPr>
              <w:t>Materijal i sirovine</w:t>
            </w:r>
          </w:p>
        </w:tc>
        <w:tc>
          <w:tcPr>
            <w:tcW w:w="3718" w:type="dxa"/>
            <w:tcBorders>
              <w:top w:val="single" w:sz="2" w:space="0" w:color="000000"/>
              <w:bottom w:val="single" w:sz="2" w:space="0" w:color="000000"/>
            </w:tcBorders>
          </w:tcPr>
          <w:p w14:paraId="545BAD47"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5C135E93" w14:textId="77777777" w:rsidR="00A925D9" w:rsidRDefault="00000000">
            <w:pPr>
              <w:pStyle w:val="TableParagraph"/>
              <w:spacing w:before="15"/>
              <w:ind w:right="271"/>
              <w:rPr>
                <w:sz w:val="18"/>
              </w:rPr>
            </w:pPr>
            <w:r>
              <w:rPr>
                <w:sz w:val="18"/>
              </w:rPr>
              <w:t>24.977,66</w:t>
            </w:r>
          </w:p>
        </w:tc>
        <w:tc>
          <w:tcPr>
            <w:tcW w:w="1085" w:type="dxa"/>
            <w:tcBorders>
              <w:top w:val="single" w:sz="2" w:space="0" w:color="000000"/>
              <w:bottom w:val="single" w:sz="2" w:space="0" w:color="000000"/>
            </w:tcBorders>
          </w:tcPr>
          <w:p w14:paraId="6E2008D0" w14:textId="77777777" w:rsidR="00A925D9" w:rsidRDefault="00A925D9">
            <w:pPr>
              <w:pStyle w:val="TableParagraph"/>
              <w:jc w:val="left"/>
              <w:rPr>
                <w:rFonts w:ascii="Times New Roman"/>
                <w:sz w:val="18"/>
              </w:rPr>
            </w:pPr>
          </w:p>
        </w:tc>
      </w:tr>
      <w:tr w:rsidR="00A925D9" w14:paraId="427C59DC" w14:textId="77777777">
        <w:trPr>
          <w:trHeight w:val="267"/>
        </w:trPr>
        <w:tc>
          <w:tcPr>
            <w:tcW w:w="1172" w:type="dxa"/>
            <w:tcBorders>
              <w:top w:val="single" w:sz="2" w:space="0" w:color="000000"/>
              <w:bottom w:val="single" w:sz="2" w:space="0" w:color="000000"/>
            </w:tcBorders>
          </w:tcPr>
          <w:p w14:paraId="1B5BB256" w14:textId="77777777" w:rsidR="00A925D9" w:rsidRDefault="00000000">
            <w:pPr>
              <w:pStyle w:val="TableParagraph"/>
              <w:spacing w:before="15"/>
              <w:ind w:right="47"/>
              <w:rPr>
                <w:sz w:val="18"/>
              </w:rPr>
            </w:pPr>
            <w:r>
              <w:rPr>
                <w:sz w:val="18"/>
              </w:rPr>
              <w:t>3223</w:t>
            </w:r>
          </w:p>
        </w:tc>
        <w:tc>
          <w:tcPr>
            <w:tcW w:w="7438" w:type="dxa"/>
            <w:tcBorders>
              <w:top w:val="single" w:sz="2" w:space="0" w:color="000000"/>
              <w:bottom w:val="single" w:sz="2" w:space="0" w:color="000000"/>
            </w:tcBorders>
          </w:tcPr>
          <w:p w14:paraId="27D543F1" w14:textId="77777777" w:rsidR="00A925D9" w:rsidRDefault="00000000">
            <w:pPr>
              <w:pStyle w:val="TableParagraph"/>
              <w:spacing w:before="15"/>
              <w:ind w:left="48"/>
              <w:jc w:val="left"/>
              <w:rPr>
                <w:sz w:val="18"/>
              </w:rPr>
            </w:pPr>
            <w:r>
              <w:rPr>
                <w:sz w:val="18"/>
              </w:rPr>
              <w:t>Energija</w:t>
            </w:r>
          </w:p>
        </w:tc>
        <w:tc>
          <w:tcPr>
            <w:tcW w:w="3718" w:type="dxa"/>
            <w:tcBorders>
              <w:top w:val="single" w:sz="2" w:space="0" w:color="000000"/>
              <w:bottom w:val="single" w:sz="2" w:space="0" w:color="000000"/>
            </w:tcBorders>
          </w:tcPr>
          <w:p w14:paraId="3B9C3EF5"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7427FEA3" w14:textId="77777777" w:rsidR="00A925D9" w:rsidRDefault="00000000">
            <w:pPr>
              <w:pStyle w:val="TableParagraph"/>
              <w:spacing w:before="15"/>
              <w:ind w:right="272"/>
              <w:rPr>
                <w:sz w:val="18"/>
              </w:rPr>
            </w:pPr>
            <w:r>
              <w:rPr>
                <w:sz w:val="18"/>
              </w:rPr>
              <w:t>13.200,74</w:t>
            </w:r>
          </w:p>
        </w:tc>
        <w:tc>
          <w:tcPr>
            <w:tcW w:w="1085" w:type="dxa"/>
            <w:tcBorders>
              <w:top w:val="single" w:sz="2" w:space="0" w:color="000000"/>
              <w:bottom w:val="single" w:sz="2" w:space="0" w:color="000000"/>
            </w:tcBorders>
          </w:tcPr>
          <w:p w14:paraId="3D60B7EA" w14:textId="77777777" w:rsidR="00A925D9" w:rsidRDefault="00A925D9">
            <w:pPr>
              <w:pStyle w:val="TableParagraph"/>
              <w:jc w:val="left"/>
              <w:rPr>
                <w:rFonts w:ascii="Times New Roman"/>
                <w:sz w:val="18"/>
              </w:rPr>
            </w:pPr>
          </w:p>
        </w:tc>
      </w:tr>
      <w:tr w:rsidR="00A925D9" w14:paraId="257E31BA" w14:textId="77777777">
        <w:trPr>
          <w:trHeight w:val="264"/>
        </w:trPr>
        <w:tc>
          <w:tcPr>
            <w:tcW w:w="1172" w:type="dxa"/>
            <w:tcBorders>
              <w:top w:val="single" w:sz="2" w:space="0" w:color="000000"/>
              <w:bottom w:val="single" w:sz="2" w:space="0" w:color="000000"/>
            </w:tcBorders>
          </w:tcPr>
          <w:p w14:paraId="37901C32" w14:textId="77777777" w:rsidR="00A925D9" w:rsidRDefault="00000000">
            <w:pPr>
              <w:pStyle w:val="TableParagraph"/>
              <w:spacing w:before="15"/>
              <w:ind w:right="47"/>
              <w:rPr>
                <w:sz w:val="18"/>
              </w:rPr>
            </w:pPr>
            <w:r>
              <w:rPr>
                <w:sz w:val="18"/>
              </w:rPr>
              <w:t>3224</w:t>
            </w:r>
          </w:p>
        </w:tc>
        <w:tc>
          <w:tcPr>
            <w:tcW w:w="7438" w:type="dxa"/>
            <w:tcBorders>
              <w:top w:val="single" w:sz="2" w:space="0" w:color="000000"/>
              <w:bottom w:val="single" w:sz="2" w:space="0" w:color="000000"/>
            </w:tcBorders>
          </w:tcPr>
          <w:p w14:paraId="2E968ABF" w14:textId="77777777" w:rsidR="00A925D9" w:rsidRDefault="00000000">
            <w:pPr>
              <w:pStyle w:val="TableParagraph"/>
              <w:spacing w:before="15"/>
              <w:ind w:left="48"/>
              <w:jc w:val="left"/>
              <w:rPr>
                <w:sz w:val="18"/>
              </w:rPr>
            </w:pPr>
            <w:r>
              <w:rPr>
                <w:sz w:val="18"/>
              </w:rPr>
              <w:t>Materijal i dijelovi za tekuće i investicijsko održavanje</w:t>
            </w:r>
          </w:p>
        </w:tc>
        <w:tc>
          <w:tcPr>
            <w:tcW w:w="3718" w:type="dxa"/>
            <w:tcBorders>
              <w:top w:val="single" w:sz="2" w:space="0" w:color="000000"/>
              <w:bottom w:val="single" w:sz="2" w:space="0" w:color="000000"/>
            </w:tcBorders>
          </w:tcPr>
          <w:p w14:paraId="6055A065"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4FF728D1" w14:textId="77777777" w:rsidR="00A925D9" w:rsidRDefault="00000000">
            <w:pPr>
              <w:pStyle w:val="TableParagraph"/>
              <w:spacing w:before="15"/>
              <w:ind w:right="273"/>
              <w:rPr>
                <w:sz w:val="18"/>
              </w:rPr>
            </w:pPr>
            <w:r>
              <w:rPr>
                <w:sz w:val="18"/>
              </w:rPr>
              <w:t>2.045,84</w:t>
            </w:r>
          </w:p>
        </w:tc>
        <w:tc>
          <w:tcPr>
            <w:tcW w:w="1085" w:type="dxa"/>
            <w:tcBorders>
              <w:top w:val="single" w:sz="2" w:space="0" w:color="000000"/>
              <w:bottom w:val="single" w:sz="2" w:space="0" w:color="000000"/>
            </w:tcBorders>
          </w:tcPr>
          <w:p w14:paraId="57E5C9DE" w14:textId="77777777" w:rsidR="00A925D9" w:rsidRDefault="00A925D9">
            <w:pPr>
              <w:pStyle w:val="TableParagraph"/>
              <w:jc w:val="left"/>
              <w:rPr>
                <w:rFonts w:ascii="Times New Roman"/>
                <w:sz w:val="18"/>
              </w:rPr>
            </w:pPr>
          </w:p>
        </w:tc>
      </w:tr>
      <w:tr w:rsidR="00A925D9" w14:paraId="3A9DFD01" w14:textId="77777777">
        <w:trPr>
          <w:trHeight w:val="266"/>
        </w:trPr>
        <w:tc>
          <w:tcPr>
            <w:tcW w:w="1172" w:type="dxa"/>
            <w:tcBorders>
              <w:top w:val="single" w:sz="2" w:space="0" w:color="000000"/>
              <w:bottom w:val="single" w:sz="2" w:space="0" w:color="000000"/>
            </w:tcBorders>
          </w:tcPr>
          <w:p w14:paraId="75466B82" w14:textId="77777777" w:rsidR="00A925D9" w:rsidRDefault="00000000">
            <w:pPr>
              <w:pStyle w:val="TableParagraph"/>
              <w:spacing w:before="16"/>
              <w:ind w:right="47"/>
              <w:rPr>
                <w:sz w:val="18"/>
              </w:rPr>
            </w:pPr>
            <w:r>
              <w:rPr>
                <w:sz w:val="18"/>
              </w:rPr>
              <w:t>3225</w:t>
            </w:r>
          </w:p>
        </w:tc>
        <w:tc>
          <w:tcPr>
            <w:tcW w:w="7438" w:type="dxa"/>
            <w:tcBorders>
              <w:top w:val="single" w:sz="2" w:space="0" w:color="000000"/>
              <w:bottom w:val="single" w:sz="2" w:space="0" w:color="000000"/>
            </w:tcBorders>
          </w:tcPr>
          <w:p w14:paraId="29974A3F" w14:textId="77777777" w:rsidR="00A925D9" w:rsidRDefault="00000000">
            <w:pPr>
              <w:pStyle w:val="TableParagraph"/>
              <w:spacing w:before="16"/>
              <w:ind w:left="48"/>
              <w:jc w:val="left"/>
              <w:rPr>
                <w:sz w:val="18"/>
              </w:rPr>
            </w:pPr>
            <w:r>
              <w:rPr>
                <w:sz w:val="18"/>
              </w:rPr>
              <w:t>Sitni inventar i autogume</w:t>
            </w:r>
          </w:p>
        </w:tc>
        <w:tc>
          <w:tcPr>
            <w:tcW w:w="3718" w:type="dxa"/>
            <w:tcBorders>
              <w:top w:val="single" w:sz="2" w:space="0" w:color="000000"/>
              <w:bottom w:val="single" w:sz="2" w:space="0" w:color="000000"/>
            </w:tcBorders>
          </w:tcPr>
          <w:p w14:paraId="2C081BA5"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4E194ABA" w14:textId="77777777" w:rsidR="00A925D9" w:rsidRDefault="00000000">
            <w:pPr>
              <w:pStyle w:val="TableParagraph"/>
              <w:spacing w:before="16"/>
              <w:ind w:right="273"/>
              <w:rPr>
                <w:sz w:val="18"/>
              </w:rPr>
            </w:pPr>
            <w:r>
              <w:rPr>
                <w:sz w:val="18"/>
              </w:rPr>
              <w:t>1.424,50</w:t>
            </w:r>
          </w:p>
        </w:tc>
        <w:tc>
          <w:tcPr>
            <w:tcW w:w="1085" w:type="dxa"/>
            <w:tcBorders>
              <w:top w:val="single" w:sz="2" w:space="0" w:color="000000"/>
              <w:bottom w:val="single" w:sz="2" w:space="0" w:color="000000"/>
            </w:tcBorders>
          </w:tcPr>
          <w:p w14:paraId="3B54ADD8" w14:textId="77777777" w:rsidR="00A925D9" w:rsidRDefault="00A925D9">
            <w:pPr>
              <w:pStyle w:val="TableParagraph"/>
              <w:jc w:val="left"/>
              <w:rPr>
                <w:rFonts w:ascii="Times New Roman"/>
                <w:sz w:val="18"/>
              </w:rPr>
            </w:pPr>
          </w:p>
        </w:tc>
      </w:tr>
      <w:tr w:rsidR="00A925D9" w14:paraId="7A667F19" w14:textId="77777777">
        <w:trPr>
          <w:trHeight w:val="263"/>
        </w:trPr>
        <w:tc>
          <w:tcPr>
            <w:tcW w:w="1172" w:type="dxa"/>
            <w:tcBorders>
              <w:top w:val="single" w:sz="2" w:space="0" w:color="000000"/>
              <w:bottom w:val="single" w:sz="2" w:space="0" w:color="000000"/>
            </w:tcBorders>
          </w:tcPr>
          <w:p w14:paraId="59FFD86B" w14:textId="77777777" w:rsidR="00A925D9" w:rsidRDefault="00000000">
            <w:pPr>
              <w:pStyle w:val="TableParagraph"/>
              <w:spacing w:before="16"/>
              <w:ind w:right="47"/>
              <w:rPr>
                <w:sz w:val="18"/>
              </w:rPr>
            </w:pPr>
            <w:r>
              <w:rPr>
                <w:sz w:val="18"/>
              </w:rPr>
              <w:t>3227</w:t>
            </w:r>
          </w:p>
        </w:tc>
        <w:tc>
          <w:tcPr>
            <w:tcW w:w="7438" w:type="dxa"/>
            <w:tcBorders>
              <w:top w:val="single" w:sz="2" w:space="0" w:color="000000"/>
              <w:bottom w:val="single" w:sz="2" w:space="0" w:color="000000"/>
            </w:tcBorders>
          </w:tcPr>
          <w:p w14:paraId="471E5E88" w14:textId="77777777" w:rsidR="00A925D9" w:rsidRDefault="00000000">
            <w:pPr>
              <w:pStyle w:val="TableParagraph"/>
              <w:spacing w:before="16"/>
              <w:ind w:left="48"/>
              <w:jc w:val="left"/>
              <w:rPr>
                <w:sz w:val="18"/>
              </w:rPr>
            </w:pPr>
            <w:r>
              <w:rPr>
                <w:sz w:val="18"/>
              </w:rPr>
              <w:t>Službena, radna i zaštitna odjeća i obuća</w:t>
            </w:r>
          </w:p>
        </w:tc>
        <w:tc>
          <w:tcPr>
            <w:tcW w:w="3718" w:type="dxa"/>
            <w:tcBorders>
              <w:top w:val="single" w:sz="2" w:space="0" w:color="000000"/>
              <w:bottom w:val="single" w:sz="2" w:space="0" w:color="000000"/>
            </w:tcBorders>
          </w:tcPr>
          <w:p w14:paraId="731D6331"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49733C32" w14:textId="77777777" w:rsidR="00A925D9" w:rsidRDefault="00000000">
            <w:pPr>
              <w:pStyle w:val="TableParagraph"/>
              <w:spacing w:before="16"/>
              <w:ind w:right="273"/>
              <w:rPr>
                <w:sz w:val="18"/>
              </w:rPr>
            </w:pPr>
            <w:r>
              <w:rPr>
                <w:sz w:val="18"/>
              </w:rPr>
              <w:t>1.408,75</w:t>
            </w:r>
          </w:p>
        </w:tc>
        <w:tc>
          <w:tcPr>
            <w:tcW w:w="1085" w:type="dxa"/>
            <w:tcBorders>
              <w:top w:val="single" w:sz="2" w:space="0" w:color="000000"/>
              <w:bottom w:val="single" w:sz="2" w:space="0" w:color="000000"/>
            </w:tcBorders>
          </w:tcPr>
          <w:p w14:paraId="64D92B7E" w14:textId="77777777" w:rsidR="00A925D9" w:rsidRDefault="00A925D9">
            <w:pPr>
              <w:pStyle w:val="TableParagraph"/>
              <w:jc w:val="left"/>
              <w:rPr>
                <w:rFonts w:ascii="Times New Roman"/>
                <w:sz w:val="18"/>
              </w:rPr>
            </w:pPr>
          </w:p>
        </w:tc>
      </w:tr>
      <w:tr w:rsidR="00A925D9" w14:paraId="241CEB2C" w14:textId="77777777">
        <w:trPr>
          <w:trHeight w:val="266"/>
        </w:trPr>
        <w:tc>
          <w:tcPr>
            <w:tcW w:w="1172" w:type="dxa"/>
            <w:tcBorders>
              <w:top w:val="single" w:sz="2" w:space="0" w:color="000000"/>
              <w:bottom w:val="single" w:sz="2" w:space="0" w:color="000000"/>
            </w:tcBorders>
          </w:tcPr>
          <w:p w14:paraId="4926EBBA" w14:textId="77777777" w:rsidR="00A925D9" w:rsidRDefault="00000000">
            <w:pPr>
              <w:pStyle w:val="TableParagraph"/>
              <w:spacing w:before="17"/>
              <w:ind w:right="46"/>
              <w:rPr>
                <w:sz w:val="18"/>
              </w:rPr>
            </w:pPr>
            <w:r>
              <w:rPr>
                <w:sz w:val="18"/>
              </w:rPr>
              <w:t>3231</w:t>
            </w:r>
          </w:p>
        </w:tc>
        <w:tc>
          <w:tcPr>
            <w:tcW w:w="7438" w:type="dxa"/>
            <w:tcBorders>
              <w:top w:val="single" w:sz="2" w:space="0" w:color="000000"/>
              <w:bottom w:val="single" w:sz="2" w:space="0" w:color="000000"/>
            </w:tcBorders>
          </w:tcPr>
          <w:p w14:paraId="752E0BF8" w14:textId="77777777" w:rsidR="00A925D9" w:rsidRDefault="00000000">
            <w:pPr>
              <w:pStyle w:val="TableParagraph"/>
              <w:spacing w:before="17"/>
              <w:ind w:left="48"/>
              <w:jc w:val="left"/>
              <w:rPr>
                <w:sz w:val="18"/>
              </w:rPr>
            </w:pPr>
            <w:r>
              <w:rPr>
                <w:sz w:val="18"/>
              </w:rPr>
              <w:t>Usluge telefona, interneta, pošte i prijevoza</w:t>
            </w:r>
          </w:p>
        </w:tc>
        <w:tc>
          <w:tcPr>
            <w:tcW w:w="3718" w:type="dxa"/>
            <w:tcBorders>
              <w:top w:val="single" w:sz="2" w:space="0" w:color="000000"/>
              <w:bottom w:val="single" w:sz="2" w:space="0" w:color="000000"/>
            </w:tcBorders>
          </w:tcPr>
          <w:p w14:paraId="028E1B4A"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20B99278" w14:textId="77777777" w:rsidR="00A925D9" w:rsidRDefault="00000000">
            <w:pPr>
              <w:pStyle w:val="TableParagraph"/>
              <w:spacing w:before="17"/>
              <w:ind w:right="272"/>
              <w:rPr>
                <w:sz w:val="18"/>
              </w:rPr>
            </w:pPr>
            <w:r>
              <w:rPr>
                <w:sz w:val="18"/>
              </w:rPr>
              <w:t>4.371,84</w:t>
            </w:r>
          </w:p>
        </w:tc>
        <w:tc>
          <w:tcPr>
            <w:tcW w:w="1085" w:type="dxa"/>
            <w:tcBorders>
              <w:top w:val="single" w:sz="2" w:space="0" w:color="000000"/>
              <w:bottom w:val="single" w:sz="2" w:space="0" w:color="000000"/>
            </w:tcBorders>
          </w:tcPr>
          <w:p w14:paraId="0A34BBFF" w14:textId="77777777" w:rsidR="00A925D9" w:rsidRDefault="00A925D9">
            <w:pPr>
              <w:pStyle w:val="TableParagraph"/>
              <w:jc w:val="left"/>
              <w:rPr>
                <w:rFonts w:ascii="Times New Roman"/>
                <w:sz w:val="18"/>
              </w:rPr>
            </w:pPr>
          </w:p>
        </w:tc>
      </w:tr>
      <w:tr w:rsidR="00A925D9" w14:paraId="69A5B14D" w14:textId="77777777">
        <w:trPr>
          <w:trHeight w:val="264"/>
        </w:trPr>
        <w:tc>
          <w:tcPr>
            <w:tcW w:w="1172" w:type="dxa"/>
            <w:tcBorders>
              <w:top w:val="single" w:sz="2" w:space="0" w:color="000000"/>
              <w:bottom w:val="single" w:sz="2" w:space="0" w:color="000000"/>
            </w:tcBorders>
          </w:tcPr>
          <w:p w14:paraId="0476C00B" w14:textId="77777777" w:rsidR="00A925D9" w:rsidRDefault="00000000">
            <w:pPr>
              <w:pStyle w:val="TableParagraph"/>
              <w:spacing w:before="17"/>
              <w:ind w:right="46"/>
              <w:rPr>
                <w:sz w:val="18"/>
              </w:rPr>
            </w:pPr>
            <w:r>
              <w:rPr>
                <w:sz w:val="18"/>
              </w:rPr>
              <w:t>3233</w:t>
            </w:r>
          </w:p>
        </w:tc>
        <w:tc>
          <w:tcPr>
            <w:tcW w:w="7438" w:type="dxa"/>
            <w:tcBorders>
              <w:top w:val="single" w:sz="2" w:space="0" w:color="000000"/>
              <w:bottom w:val="single" w:sz="2" w:space="0" w:color="000000"/>
            </w:tcBorders>
          </w:tcPr>
          <w:p w14:paraId="5AB21D4B" w14:textId="77777777" w:rsidR="00A925D9" w:rsidRDefault="00000000">
            <w:pPr>
              <w:pStyle w:val="TableParagraph"/>
              <w:spacing w:before="17"/>
              <w:ind w:left="48"/>
              <w:jc w:val="left"/>
              <w:rPr>
                <w:sz w:val="18"/>
              </w:rPr>
            </w:pPr>
            <w:r>
              <w:rPr>
                <w:sz w:val="18"/>
              </w:rPr>
              <w:t>Usluge promidžbe i informiranja</w:t>
            </w:r>
          </w:p>
        </w:tc>
        <w:tc>
          <w:tcPr>
            <w:tcW w:w="3718" w:type="dxa"/>
            <w:tcBorders>
              <w:top w:val="single" w:sz="2" w:space="0" w:color="000000"/>
              <w:bottom w:val="single" w:sz="2" w:space="0" w:color="000000"/>
            </w:tcBorders>
          </w:tcPr>
          <w:p w14:paraId="7E1AA208"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5EC6FA4D" w14:textId="77777777" w:rsidR="00A925D9" w:rsidRDefault="00000000">
            <w:pPr>
              <w:pStyle w:val="TableParagraph"/>
              <w:spacing w:before="17"/>
              <w:ind w:right="273"/>
              <w:rPr>
                <w:sz w:val="18"/>
              </w:rPr>
            </w:pPr>
            <w:r>
              <w:rPr>
                <w:sz w:val="18"/>
              </w:rPr>
              <w:t>0,00</w:t>
            </w:r>
          </w:p>
        </w:tc>
        <w:tc>
          <w:tcPr>
            <w:tcW w:w="1085" w:type="dxa"/>
            <w:tcBorders>
              <w:top w:val="single" w:sz="2" w:space="0" w:color="000000"/>
              <w:bottom w:val="single" w:sz="2" w:space="0" w:color="000000"/>
            </w:tcBorders>
          </w:tcPr>
          <w:p w14:paraId="127D3D4F" w14:textId="77777777" w:rsidR="00A925D9" w:rsidRDefault="00A925D9">
            <w:pPr>
              <w:pStyle w:val="TableParagraph"/>
              <w:jc w:val="left"/>
              <w:rPr>
                <w:rFonts w:ascii="Times New Roman"/>
                <w:sz w:val="18"/>
              </w:rPr>
            </w:pPr>
          </w:p>
        </w:tc>
      </w:tr>
      <w:tr w:rsidR="00A925D9" w14:paraId="0BF053C8" w14:textId="77777777">
        <w:trPr>
          <w:trHeight w:val="269"/>
        </w:trPr>
        <w:tc>
          <w:tcPr>
            <w:tcW w:w="1172" w:type="dxa"/>
            <w:tcBorders>
              <w:top w:val="single" w:sz="2" w:space="0" w:color="000000"/>
              <w:bottom w:val="single" w:sz="2" w:space="0" w:color="000000"/>
            </w:tcBorders>
          </w:tcPr>
          <w:p w14:paraId="148FBA41" w14:textId="77777777" w:rsidR="00A925D9" w:rsidRDefault="00000000">
            <w:pPr>
              <w:pStyle w:val="TableParagraph"/>
              <w:spacing w:before="18"/>
              <w:ind w:right="46"/>
              <w:rPr>
                <w:sz w:val="18"/>
              </w:rPr>
            </w:pPr>
            <w:r>
              <w:rPr>
                <w:sz w:val="18"/>
              </w:rPr>
              <w:t>3234</w:t>
            </w:r>
          </w:p>
        </w:tc>
        <w:tc>
          <w:tcPr>
            <w:tcW w:w="7438" w:type="dxa"/>
            <w:tcBorders>
              <w:top w:val="single" w:sz="2" w:space="0" w:color="000000"/>
              <w:bottom w:val="single" w:sz="2" w:space="0" w:color="000000"/>
            </w:tcBorders>
          </w:tcPr>
          <w:p w14:paraId="68E91CF0" w14:textId="77777777" w:rsidR="00A925D9" w:rsidRDefault="00000000">
            <w:pPr>
              <w:pStyle w:val="TableParagraph"/>
              <w:spacing w:before="18"/>
              <w:ind w:left="48"/>
              <w:jc w:val="left"/>
              <w:rPr>
                <w:sz w:val="18"/>
              </w:rPr>
            </w:pPr>
            <w:r>
              <w:rPr>
                <w:sz w:val="18"/>
              </w:rPr>
              <w:t>Komunalne usluge</w:t>
            </w:r>
          </w:p>
        </w:tc>
        <w:tc>
          <w:tcPr>
            <w:tcW w:w="3718" w:type="dxa"/>
            <w:tcBorders>
              <w:top w:val="single" w:sz="2" w:space="0" w:color="000000"/>
              <w:bottom w:val="single" w:sz="2" w:space="0" w:color="000000"/>
            </w:tcBorders>
          </w:tcPr>
          <w:p w14:paraId="52080E69"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1A1DA937" w14:textId="77777777" w:rsidR="00A925D9" w:rsidRDefault="00000000">
            <w:pPr>
              <w:pStyle w:val="TableParagraph"/>
              <w:spacing w:before="18"/>
              <w:ind w:right="272"/>
              <w:rPr>
                <w:sz w:val="18"/>
              </w:rPr>
            </w:pPr>
            <w:r>
              <w:rPr>
                <w:sz w:val="18"/>
              </w:rPr>
              <w:t>3.087,76</w:t>
            </w:r>
          </w:p>
        </w:tc>
        <w:tc>
          <w:tcPr>
            <w:tcW w:w="1085" w:type="dxa"/>
            <w:tcBorders>
              <w:top w:val="single" w:sz="2" w:space="0" w:color="000000"/>
              <w:bottom w:val="single" w:sz="2" w:space="0" w:color="000000"/>
            </w:tcBorders>
          </w:tcPr>
          <w:p w14:paraId="7EF15900" w14:textId="77777777" w:rsidR="00A925D9" w:rsidRDefault="00A925D9">
            <w:pPr>
              <w:pStyle w:val="TableParagraph"/>
              <w:jc w:val="left"/>
              <w:rPr>
                <w:rFonts w:ascii="Times New Roman"/>
                <w:sz w:val="18"/>
              </w:rPr>
            </w:pPr>
          </w:p>
        </w:tc>
      </w:tr>
      <w:tr w:rsidR="00A925D9" w14:paraId="2CFF5764" w14:textId="77777777">
        <w:trPr>
          <w:trHeight w:val="264"/>
        </w:trPr>
        <w:tc>
          <w:tcPr>
            <w:tcW w:w="1172" w:type="dxa"/>
            <w:tcBorders>
              <w:top w:val="single" w:sz="2" w:space="0" w:color="000000"/>
              <w:bottom w:val="single" w:sz="2" w:space="0" w:color="000000"/>
            </w:tcBorders>
          </w:tcPr>
          <w:p w14:paraId="1DCAE006" w14:textId="77777777" w:rsidR="00A925D9" w:rsidRDefault="00000000">
            <w:pPr>
              <w:pStyle w:val="TableParagraph"/>
              <w:spacing w:before="15"/>
              <w:ind w:right="46"/>
              <w:rPr>
                <w:sz w:val="18"/>
              </w:rPr>
            </w:pPr>
            <w:r>
              <w:rPr>
                <w:sz w:val="18"/>
              </w:rPr>
              <w:t>3236</w:t>
            </w:r>
          </w:p>
        </w:tc>
        <w:tc>
          <w:tcPr>
            <w:tcW w:w="7438" w:type="dxa"/>
            <w:tcBorders>
              <w:top w:val="single" w:sz="2" w:space="0" w:color="000000"/>
              <w:bottom w:val="single" w:sz="2" w:space="0" w:color="000000"/>
            </w:tcBorders>
          </w:tcPr>
          <w:p w14:paraId="0B00FAC8" w14:textId="77777777" w:rsidR="00A925D9" w:rsidRDefault="00000000">
            <w:pPr>
              <w:pStyle w:val="TableParagraph"/>
              <w:spacing w:before="15"/>
              <w:ind w:left="48"/>
              <w:jc w:val="left"/>
              <w:rPr>
                <w:sz w:val="18"/>
              </w:rPr>
            </w:pPr>
            <w:r>
              <w:rPr>
                <w:sz w:val="18"/>
              </w:rPr>
              <w:t>Zdravstvene i veterinarske usluge</w:t>
            </w:r>
          </w:p>
        </w:tc>
        <w:tc>
          <w:tcPr>
            <w:tcW w:w="3718" w:type="dxa"/>
            <w:tcBorders>
              <w:top w:val="single" w:sz="2" w:space="0" w:color="000000"/>
              <w:bottom w:val="single" w:sz="2" w:space="0" w:color="000000"/>
            </w:tcBorders>
          </w:tcPr>
          <w:p w14:paraId="3FA191C3"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3461CE24" w14:textId="77777777" w:rsidR="00A925D9" w:rsidRDefault="00000000">
            <w:pPr>
              <w:pStyle w:val="TableParagraph"/>
              <w:spacing w:before="15"/>
              <w:ind w:right="272"/>
              <w:rPr>
                <w:sz w:val="18"/>
              </w:rPr>
            </w:pPr>
            <w:r>
              <w:rPr>
                <w:sz w:val="18"/>
              </w:rPr>
              <w:t>737,80</w:t>
            </w:r>
          </w:p>
        </w:tc>
        <w:tc>
          <w:tcPr>
            <w:tcW w:w="1085" w:type="dxa"/>
            <w:tcBorders>
              <w:top w:val="single" w:sz="2" w:space="0" w:color="000000"/>
              <w:bottom w:val="single" w:sz="2" w:space="0" w:color="000000"/>
            </w:tcBorders>
          </w:tcPr>
          <w:p w14:paraId="272E0EED" w14:textId="77777777" w:rsidR="00A925D9" w:rsidRDefault="00A925D9">
            <w:pPr>
              <w:pStyle w:val="TableParagraph"/>
              <w:jc w:val="left"/>
              <w:rPr>
                <w:rFonts w:ascii="Times New Roman"/>
                <w:sz w:val="18"/>
              </w:rPr>
            </w:pPr>
          </w:p>
        </w:tc>
      </w:tr>
      <w:tr w:rsidR="00A925D9" w14:paraId="6CC65FD5" w14:textId="77777777">
        <w:trPr>
          <w:trHeight w:val="266"/>
        </w:trPr>
        <w:tc>
          <w:tcPr>
            <w:tcW w:w="1172" w:type="dxa"/>
            <w:tcBorders>
              <w:top w:val="single" w:sz="2" w:space="0" w:color="000000"/>
              <w:bottom w:val="single" w:sz="2" w:space="0" w:color="000000"/>
            </w:tcBorders>
          </w:tcPr>
          <w:p w14:paraId="5AC86122" w14:textId="77777777" w:rsidR="00A925D9" w:rsidRDefault="00000000">
            <w:pPr>
              <w:pStyle w:val="TableParagraph"/>
              <w:spacing w:before="15"/>
              <w:ind w:right="47"/>
              <w:rPr>
                <w:sz w:val="18"/>
              </w:rPr>
            </w:pPr>
            <w:r>
              <w:rPr>
                <w:sz w:val="18"/>
              </w:rPr>
              <w:t>3237</w:t>
            </w:r>
          </w:p>
        </w:tc>
        <w:tc>
          <w:tcPr>
            <w:tcW w:w="7438" w:type="dxa"/>
            <w:tcBorders>
              <w:top w:val="single" w:sz="2" w:space="0" w:color="000000"/>
              <w:bottom w:val="single" w:sz="2" w:space="0" w:color="000000"/>
            </w:tcBorders>
          </w:tcPr>
          <w:p w14:paraId="54432BF8" w14:textId="77777777" w:rsidR="00A925D9" w:rsidRDefault="00000000">
            <w:pPr>
              <w:pStyle w:val="TableParagraph"/>
              <w:spacing w:before="15"/>
              <w:ind w:left="48"/>
              <w:jc w:val="left"/>
              <w:rPr>
                <w:sz w:val="18"/>
              </w:rPr>
            </w:pPr>
            <w:r>
              <w:rPr>
                <w:sz w:val="18"/>
              </w:rPr>
              <w:t>Intelektualne i osobne usluge</w:t>
            </w:r>
          </w:p>
        </w:tc>
        <w:tc>
          <w:tcPr>
            <w:tcW w:w="3718" w:type="dxa"/>
            <w:tcBorders>
              <w:top w:val="single" w:sz="2" w:space="0" w:color="000000"/>
              <w:bottom w:val="single" w:sz="2" w:space="0" w:color="000000"/>
            </w:tcBorders>
          </w:tcPr>
          <w:p w14:paraId="2FFAA209"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3D26FE0C" w14:textId="77777777" w:rsidR="00A925D9" w:rsidRDefault="00000000">
            <w:pPr>
              <w:pStyle w:val="TableParagraph"/>
              <w:spacing w:before="15"/>
              <w:ind w:right="273"/>
              <w:rPr>
                <w:sz w:val="18"/>
              </w:rPr>
            </w:pPr>
            <w:r>
              <w:rPr>
                <w:sz w:val="18"/>
              </w:rPr>
              <w:t>3.237,50</w:t>
            </w:r>
          </w:p>
        </w:tc>
        <w:tc>
          <w:tcPr>
            <w:tcW w:w="1085" w:type="dxa"/>
            <w:tcBorders>
              <w:top w:val="single" w:sz="2" w:space="0" w:color="000000"/>
              <w:bottom w:val="single" w:sz="2" w:space="0" w:color="000000"/>
            </w:tcBorders>
          </w:tcPr>
          <w:p w14:paraId="1BECF6D7" w14:textId="77777777" w:rsidR="00A925D9" w:rsidRDefault="00A925D9">
            <w:pPr>
              <w:pStyle w:val="TableParagraph"/>
              <w:jc w:val="left"/>
              <w:rPr>
                <w:rFonts w:ascii="Times New Roman"/>
                <w:sz w:val="18"/>
              </w:rPr>
            </w:pPr>
          </w:p>
        </w:tc>
      </w:tr>
      <w:tr w:rsidR="00A925D9" w14:paraId="2F160D0A" w14:textId="77777777">
        <w:trPr>
          <w:trHeight w:val="264"/>
        </w:trPr>
        <w:tc>
          <w:tcPr>
            <w:tcW w:w="1172" w:type="dxa"/>
            <w:tcBorders>
              <w:top w:val="single" w:sz="2" w:space="0" w:color="000000"/>
              <w:bottom w:val="single" w:sz="2" w:space="0" w:color="000000"/>
            </w:tcBorders>
          </w:tcPr>
          <w:p w14:paraId="11576465" w14:textId="77777777" w:rsidR="00A925D9" w:rsidRDefault="00000000">
            <w:pPr>
              <w:pStyle w:val="TableParagraph"/>
              <w:spacing w:before="16"/>
              <w:ind w:right="47"/>
              <w:rPr>
                <w:sz w:val="18"/>
              </w:rPr>
            </w:pPr>
            <w:r>
              <w:rPr>
                <w:sz w:val="18"/>
              </w:rPr>
              <w:t>3239</w:t>
            </w:r>
          </w:p>
        </w:tc>
        <w:tc>
          <w:tcPr>
            <w:tcW w:w="7438" w:type="dxa"/>
            <w:tcBorders>
              <w:top w:val="single" w:sz="2" w:space="0" w:color="000000"/>
              <w:bottom w:val="single" w:sz="2" w:space="0" w:color="000000"/>
            </w:tcBorders>
          </w:tcPr>
          <w:p w14:paraId="60B32D76" w14:textId="77777777" w:rsidR="00A925D9" w:rsidRDefault="00000000">
            <w:pPr>
              <w:pStyle w:val="TableParagraph"/>
              <w:spacing w:before="16"/>
              <w:ind w:left="48"/>
              <w:jc w:val="left"/>
              <w:rPr>
                <w:sz w:val="18"/>
              </w:rPr>
            </w:pPr>
            <w:r>
              <w:rPr>
                <w:sz w:val="18"/>
              </w:rPr>
              <w:t>Ostale usluge</w:t>
            </w:r>
          </w:p>
        </w:tc>
        <w:tc>
          <w:tcPr>
            <w:tcW w:w="3718" w:type="dxa"/>
            <w:tcBorders>
              <w:top w:val="single" w:sz="2" w:space="0" w:color="000000"/>
              <w:bottom w:val="single" w:sz="2" w:space="0" w:color="000000"/>
            </w:tcBorders>
          </w:tcPr>
          <w:p w14:paraId="54E3FF9A"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49D19AD3" w14:textId="77777777" w:rsidR="00A925D9" w:rsidRDefault="00000000">
            <w:pPr>
              <w:pStyle w:val="TableParagraph"/>
              <w:spacing w:before="16"/>
              <w:ind w:right="273"/>
              <w:rPr>
                <w:sz w:val="18"/>
              </w:rPr>
            </w:pPr>
            <w:r>
              <w:rPr>
                <w:sz w:val="18"/>
              </w:rPr>
              <w:t>4.567,53</w:t>
            </w:r>
          </w:p>
        </w:tc>
        <w:tc>
          <w:tcPr>
            <w:tcW w:w="1085" w:type="dxa"/>
            <w:tcBorders>
              <w:top w:val="single" w:sz="2" w:space="0" w:color="000000"/>
              <w:bottom w:val="single" w:sz="2" w:space="0" w:color="000000"/>
            </w:tcBorders>
          </w:tcPr>
          <w:p w14:paraId="092D6F5E" w14:textId="77777777" w:rsidR="00A925D9" w:rsidRDefault="00A925D9">
            <w:pPr>
              <w:pStyle w:val="TableParagraph"/>
              <w:jc w:val="left"/>
              <w:rPr>
                <w:rFonts w:ascii="Times New Roman"/>
                <w:sz w:val="18"/>
              </w:rPr>
            </w:pPr>
          </w:p>
        </w:tc>
      </w:tr>
      <w:tr w:rsidR="00A925D9" w14:paraId="1DCE0406" w14:textId="77777777">
        <w:trPr>
          <w:trHeight w:val="266"/>
        </w:trPr>
        <w:tc>
          <w:tcPr>
            <w:tcW w:w="1172" w:type="dxa"/>
            <w:tcBorders>
              <w:top w:val="single" w:sz="2" w:space="0" w:color="000000"/>
              <w:bottom w:val="single" w:sz="2" w:space="0" w:color="000000"/>
            </w:tcBorders>
          </w:tcPr>
          <w:p w14:paraId="7BFF12B1" w14:textId="77777777" w:rsidR="00A925D9" w:rsidRDefault="00000000">
            <w:pPr>
              <w:pStyle w:val="TableParagraph"/>
              <w:spacing w:before="16"/>
              <w:ind w:right="47"/>
              <w:rPr>
                <w:sz w:val="18"/>
              </w:rPr>
            </w:pPr>
            <w:r>
              <w:rPr>
                <w:sz w:val="18"/>
              </w:rPr>
              <w:t>3291</w:t>
            </w:r>
          </w:p>
        </w:tc>
        <w:tc>
          <w:tcPr>
            <w:tcW w:w="7438" w:type="dxa"/>
            <w:tcBorders>
              <w:top w:val="single" w:sz="2" w:space="0" w:color="000000"/>
              <w:bottom w:val="single" w:sz="2" w:space="0" w:color="000000"/>
            </w:tcBorders>
          </w:tcPr>
          <w:p w14:paraId="037D1D3F" w14:textId="77777777" w:rsidR="00A925D9" w:rsidRDefault="00000000">
            <w:pPr>
              <w:pStyle w:val="TableParagraph"/>
              <w:spacing w:before="16"/>
              <w:ind w:left="48"/>
              <w:jc w:val="left"/>
              <w:rPr>
                <w:sz w:val="18"/>
              </w:rPr>
            </w:pPr>
            <w:r>
              <w:rPr>
                <w:sz w:val="18"/>
              </w:rPr>
              <w:t>Naknade za rad predstavničkih i izvršnih tijela, povjerenstava i slično</w:t>
            </w:r>
          </w:p>
        </w:tc>
        <w:tc>
          <w:tcPr>
            <w:tcW w:w="3718" w:type="dxa"/>
            <w:tcBorders>
              <w:top w:val="single" w:sz="2" w:space="0" w:color="000000"/>
              <w:bottom w:val="single" w:sz="2" w:space="0" w:color="000000"/>
            </w:tcBorders>
          </w:tcPr>
          <w:p w14:paraId="71D7A09F"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7839F070" w14:textId="77777777" w:rsidR="00A925D9" w:rsidRDefault="00000000">
            <w:pPr>
              <w:pStyle w:val="TableParagraph"/>
              <w:spacing w:before="16"/>
              <w:ind w:right="273"/>
              <w:rPr>
                <w:sz w:val="18"/>
              </w:rPr>
            </w:pPr>
            <w:r>
              <w:rPr>
                <w:sz w:val="18"/>
              </w:rPr>
              <w:t>872,30</w:t>
            </w:r>
          </w:p>
        </w:tc>
        <w:tc>
          <w:tcPr>
            <w:tcW w:w="1085" w:type="dxa"/>
            <w:tcBorders>
              <w:top w:val="single" w:sz="2" w:space="0" w:color="000000"/>
              <w:bottom w:val="single" w:sz="2" w:space="0" w:color="000000"/>
            </w:tcBorders>
          </w:tcPr>
          <w:p w14:paraId="61CA027B" w14:textId="77777777" w:rsidR="00A925D9" w:rsidRDefault="00A925D9">
            <w:pPr>
              <w:pStyle w:val="TableParagraph"/>
              <w:jc w:val="left"/>
              <w:rPr>
                <w:rFonts w:ascii="Times New Roman"/>
                <w:sz w:val="18"/>
              </w:rPr>
            </w:pPr>
          </w:p>
        </w:tc>
      </w:tr>
      <w:tr w:rsidR="00A925D9" w14:paraId="2C3E0A4B" w14:textId="77777777">
        <w:trPr>
          <w:trHeight w:val="263"/>
        </w:trPr>
        <w:tc>
          <w:tcPr>
            <w:tcW w:w="1172" w:type="dxa"/>
            <w:tcBorders>
              <w:top w:val="single" w:sz="2" w:space="0" w:color="000000"/>
              <w:bottom w:val="single" w:sz="2" w:space="0" w:color="000000"/>
            </w:tcBorders>
          </w:tcPr>
          <w:p w14:paraId="037D1DC5" w14:textId="77777777" w:rsidR="00A925D9" w:rsidRDefault="00000000">
            <w:pPr>
              <w:pStyle w:val="TableParagraph"/>
              <w:spacing w:before="16"/>
              <w:ind w:right="46"/>
              <w:rPr>
                <w:sz w:val="18"/>
              </w:rPr>
            </w:pPr>
            <w:r>
              <w:rPr>
                <w:sz w:val="18"/>
              </w:rPr>
              <w:t>3292</w:t>
            </w:r>
          </w:p>
        </w:tc>
        <w:tc>
          <w:tcPr>
            <w:tcW w:w="7438" w:type="dxa"/>
            <w:tcBorders>
              <w:top w:val="single" w:sz="2" w:space="0" w:color="000000"/>
              <w:bottom w:val="single" w:sz="2" w:space="0" w:color="000000"/>
            </w:tcBorders>
          </w:tcPr>
          <w:p w14:paraId="71EBBBE5" w14:textId="77777777" w:rsidR="00A925D9" w:rsidRDefault="00000000">
            <w:pPr>
              <w:pStyle w:val="TableParagraph"/>
              <w:spacing w:before="16"/>
              <w:ind w:left="48"/>
              <w:jc w:val="left"/>
              <w:rPr>
                <w:sz w:val="18"/>
              </w:rPr>
            </w:pPr>
            <w:r>
              <w:rPr>
                <w:sz w:val="18"/>
              </w:rPr>
              <w:t>Premije osiguranja</w:t>
            </w:r>
          </w:p>
        </w:tc>
        <w:tc>
          <w:tcPr>
            <w:tcW w:w="3718" w:type="dxa"/>
            <w:tcBorders>
              <w:top w:val="single" w:sz="2" w:space="0" w:color="000000"/>
              <w:bottom w:val="single" w:sz="2" w:space="0" w:color="000000"/>
            </w:tcBorders>
          </w:tcPr>
          <w:p w14:paraId="7B943C45"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00D91B7B" w14:textId="77777777" w:rsidR="00A925D9" w:rsidRDefault="00000000">
            <w:pPr>
              <w:pStyle w:val="TableParagraph"/>
              <w:spacing w:before="16"/>
              <w:ind w:right="273"/>
              <w:rPr>
                <w:sz w:val="18"/>
              </w:rPr>
            </w:pPr>
            <w:r>
              <w:rPr>
                <w:sz w:val="18"/>
              </w:rPr>
              <w:t>0,00</w:t>
            </w:r>
          </w:p>
        </w:tc>
        <w:tc>
          <w:tcPr>
            <w:tcW w:w="1085" w:type="dxa"/>
            <w:tcBorders>
              <w:top w:val="single" w:sz="2" w:space="0" w:color="000000"/>
              <w:bottom w:val="single" w:sz="2" w:space="0" w:color="000000"/>
            </w:tcBorders>
          </w:tcPr>
          <w:p w14:paraId="23FFED44" w14:textId="77777777" w:rsidR="00A925D9" w:rsidRDefault="00A925D9">
            <w:pPr>
              <w:pStyle w:val="TableParagraph"/>
              <w:jc w:val="left"/>
              <w:rPr>
                <w:rFonts w:ascii="Times New Roman"/>
                <w:sz w:val="18"/>
              </w:rPr>
            </w:pPr>
          </w:p>
        </w:tc>
      </w:tr>
      <w:tr w:rsidR="00A925D9" w14:paraId="575672F4" w14:textId="77777777">
        <w:trPr>
          <w:trHeight w:val="266"/>
        </w:trPr>
        <w:tc>
          <w:tcPr>
            <w:tcW w:w="1172" w:type="dxa"/>
            <w:tcBorders>
              <w:top w:val="single" w:sz="2" w:space="0" w:color="000000"/>
              <w:bottom w:val="single" w:sz="2" w:space="0" w:color="000000"/>
            </w:tcBorders>
          </w:tcPr>
          <w:p w14:paraId="631DB440" w14:textId="77777777" w:rsidR="00A925D9" w:rsidRDefault="00000000">
            <w:pPr>
              <w:pStyle w:val="TableParagraph"/>
              <w:spacing w:before="17"/>
              <w:ind w:right="46"/>
              <w:rPr>
                <w:sz w:val="18"/>
              </w:rPr>
            </w:pPr>
            <w:r>
              <w:rPr>
                <w:sz w:val="18"/>
              </w:rPr>
              <w:t>3295</w:t>
            </w:r>
          </w:p>
        </w:tc>
        <w:tc>
          <w:tcPr>
            <w:tcW w:w="7438" w:type="dxa"/>
            <w:tcBorders>
              <w:top w:val="single" w:sz="2" w:space="0" w:color="000000"/>
              <w:bottom w:val="single" w:sz="2" w:space="0" w:color="000000"/>
            </w:tcBorders>
          </w:tcPr>
          <w:p w14:paraId="0598EB02" w14:textId="77777777" w:rsidR="00A925D9" w:rsidRDefault="00000000">
            <w:pPr>
              <w:pStyle w:val="TableParagraph"/>
              <w:spacing w:before="17"/>
              <w:ind w:left="48"/>
              <w:jc w:val="left"/>
              <w:rPr>
                <w:sz w:val="18"/>
              </w:rPr>
            </w:pPr>
            <w:r>
              <w:rPr>
                <w:sz w:val="18"/>
              </w:rPr>
              <w:t>Pristojbe i naknade</w:t>
            </w:r>
          </w:p>
        </w:tc>
        <w:tc>
          <w:tcPr>
            <w:tcW w:w="3718" w:type="dxa"/>
            <w:tcBorders>
              <w:top w:val="single" w:sz="2" w:space="0" w:color="000000"/>
              <w:bottom w:val="single" w:sz="2" w:space="0" w:color="000000"/>
            </w:tcBorders>
          </w:tcPr>
          <w:p w14:paraId="567C6F29"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7EC16403" w14:textId="77777777" w:rsidR="00A925D9" w:rsidRDefault="00000000">
            <w:pPr>
              <w:pStyle w:val="TableParagraph"/>
              <w:spacing w:before="17"/>
              <w:ind w:right="273"/>
              <w:rPr>
                <w:sz w:val="18"/>
              </w:rPr>
            </w:pPr>
            <w:r>
              <w:rPr>
                <w:sz w:val="18"/>
              </w:rPr>
              <w:t>15,00</w:t>
            </w:r>
          </w:p>
        </w:tc>
        <w:tc>
          <w:tcPr>
            <w:tcW w:w="1085" w:type="dxa"/>
            <w:tcBorders>
              <w:top w:val="single" w:sz="2" w:space="0" w:color="000000"/>
              <w:bottom w:val="single" w:sz="2" w:space="0" w:color="000000"/>
            </w:tcBorders>
          </w:tcPr>
          <w:p w14:paraId="5C26CB69" w14:textId="77777777" w:rsidR="00A925D9" w:rsidRDefault="00A925D9">
            <w:pPr>
              <w:pStyle w:val="TableParagraph"/>
              <w:jc w:val="left"/>
              <w:rPr>
                <w:rFonts w:ascii="Times New Roman"/>
                <w:sz w:val="18"/>
              </w:rPr>
            </w:pPr>
          </w:p>
        </w:tc>
      </w:tr>
      <w:tr w:rsidR="00A925D9" w14:paraId="1FA66107" w14:textId="77777777">
        <w:trPr>
          <w:trHeight w:val="266"/>
        </w:trPr>
        <w:tc>
          <w:tcPr>
            <w:tcW w:w="1172" w:type="dxa"/>
            <w:tcBorders>
              <w:top w:val="single" w:sz="2" w:space="0" w:color="000000"/>
              <w:bottom w:val="single" w:sz="2" w:space="0" w:color="000000"/>
            </w:tcBorders>
          </w:tcPr>
          <w:p w14:paraId="2A84E57D" w14:textId="77777777" w:rsidR="00A925D9" w:rsidRDefault="00000000">
            <w:pPr>
              <w:pStyle w:val="TableParagraph"/>
              <w:spacing w:before="18"/>
              <w:ind w:right="46"/>
              <w:rPr>
                <w:sz w:val="18"/>
              </w:rPr>
            </w:pPr>
            <w:r>
              <w:rPr>
                <w:sz w:val="18"/>
              </w:rPr>
              <w:t>3299</w:t>
            </w:r>
          </w:p>
        </w:tc>
        <w:tc>
          <w:tcPr>
            <w:tcW w:w="7438" w:type="dxa"/>
            <w:tcBorders>
              <w:top w:val="single" w:sz="2" w:space="0" w:color="000000"/>
              <w:bottom w:val="single" w:sz="2" w:space="0" w:color="000000"/>
            </w:tcBorders>
          </w:tcPr>
          <w:p w14:paraId="4764C700" w14:textId="77777777" w:rsidR="00A925D9" w:rsidRDefault="00000000">
            <w:pPr>
              <w:pStyle w:val="TableParagraph"/>
              <w:spacing w:before="18"/>
              <w:ind w:left="48"/>
              <w:jc w:val="left"/>
              <w:rPr>
                <w:sz w:val="18"/>
              </w:rPr>
            </w:pPr>
            <w:r>
              <w:rPr>
                <w:sz w:val="18"/>
              </w:rPr>
              <w:t>Ostali nespomenuti rashodi poslovanja</w:t>
            </w:r>
          </w:p>
        </w:tc>
        <w:tc>
          <w:tcPr>
            <w:tcW w:w="3718" w:type="dxa"/>
            <w:tcBorders>
              <w:top w:val="single" w:sz="2" w:space="0" w:color="000000"/>
              <w:bottom w:val="single" w:sz="2" w:space="0" w:color="000000"/>
            </w:tcBorders>
          </w:tcPr>
          <w:p w14:paraId="003315A2"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42D19808" w14:textId="77777777" w:rsidR="00A925D9" w:rsidRDefault="00000000">
            <w:pPr>
              <w:pStyle w:val="TableParagraph"/>
              <w:spacing w:before="18"/>
              <w:ind w:right="272"/>
              <w:rPr>
                <w:sz w:val="18"/>
              </w:rPr>
            </w:pPr>
            <w:r>
              <w:rPr>
                <w:sz w:val="18"/>
              </w:rPr>
              <w:t>2.162,86</w:t>
            </w:r>
          </w:p>
        </w:tc>
        <w:tc>
          <w:tcPr>
            <w:tcW w:w="1085" w:type="dxa"/>
            <w:tcBorders>
              <w:top w:val="single" w:sz="2" w:space="0" w:color="000000"/>
              <w:bottom w:val="single" w:sz="2" w:space="0" w:color="000000"/>
            </w:tcBorders>
          </w:tcPr>
          <w:p w14:paraId="7DC23CE0" w14:textId="77777777" w:rsidR="00A925D9" w:rsidRDefault="00A925D9">
            <w:pPr>
              <w:pStyle w:val="TableParagraph"/>
              <w:jc w:val="left"/>
              <w:rPr>
                <w:rFonts w:ascii="Times New Roman"/>
                <w:sz w:val="18"/>
              </w:rPr>
            </w:pPr>
          </w:p>
        </w:tc>
      </w:tr>
      <w:tr w:rsidR="00A925D9" w14:paraId="631F35C9" w14:textId="77777777">
        <w:trPr>
          <w:trHeight w:val="267"/>
        </w:trPr>
        <w:tc>
          <w:tcPr>
            <w:tcW w:w="1172" w:type="dxa"/>
            <w:tcBorders>
              <w:top w:val="single" w:sz="2" w:space="0" w:color="000000"/>
              <w:bottom w:val="single" w:sz="2" w:space="0" w:color="000000"/>
            </w:tcBorders>
          </w:tcPr>
          <w:p w14:paraId="4CE50290" w14:textId="77777777" w:rsidR="00A925D9" w:rsidRDefault="00000000">
            <w:pPr>
              <w:pStyle w:val="TableParagraph"/>
              <w:spacing w:before="16"/>
              <w:ind w:right="48"/>
              <w:rPr>
                <w:sz w:val="18"/>
              </w:rPr>
            </w:pPr>
            <w:r>
              <w:rPr>
                <w:sz w:val="18"/>
              </w:rPr>
              <w:t>34</w:t>
            </w:r>
          </w:p>
        </w:tc>
        <w:tc>
          <w:tcPr>
            <w:tcW w:w="7438" w:type="dxa"/>
            <w:tcBorders>
              <w:top w:val="single" w:sz="2" w:space="0" w:color="000000"/>
              <w:bottom w:val="single" w:sz="2" w:space="0" w:color="000000"/>
            </w:tcBorders>
          </w:tcPr>
          <w:p w14:paraId="08A030EC" w14:textId="77777777" w:rsidR="00A925D9" w:rsidRDefault="00000000">
            <w:pPr>
              <w:pStyle w:val="TableParagraph"/>
              <w:spacing w:before="16"/>
              <w:ind w:left="48"/>
              <w:jc w:val="left"/>
              <w:rPr>
                <w:sz w:val="18"/>
              </w:rPr>
            </w:pPr>
            <w:r>
              <w:rPr>
                <w:sz w:val="18"/>
              </w:rPr>
              <w:t>Financijski rashodi</w:t>
            </w:r>
          </w:p>
        </w:tc>
        <w:tc>
          <w:tcPr>
            <w:tcW w:w="3718" w:type="dxa"/>
            <w:tcBorders>
              <w:top w:val="single" w:sz="2" w:space="0" w:color="000000"/>
              <w:bottom w:val="single" w:sz="2" w:space="0" w:color="000000"/>
            </w:tcBorders>
          </w:tcPr>
          <w:p w14:paraId="048182B6" w14:textId="77777777" w:rsidR="00A925D9" w:rsidRDefault="00000000">
            <w:pPr>
              <w:pStyle w:val="TableParagraph"/>
              <w:spacing w:before="16"/>
              <w:ind w:right="461"/>
              <w:rPr>
                <w:sz w:val="18"/>
              </w:rPr>
            </w:pPr>
            <w:r>
              <w:rPr>
                <w:sz w:val="18"/>
              </w:rPr>
              <w:t>2.000,00</w:t>
            </w:r>
          </w:p>
        </w:tc>
        <w:tc>
          <w:tcPr>
            <w:tcW w:w="1446" w:type="dxa"/>
            <w:tcBorders>
              <w:top w:val="single" w:sz="2" w:space="0" w:color="000000"/>
              <w:bottom w:val="single" w:sz="2" w:space="0" w:color="000000"/>
            </w:tcBorders>
          </w:tcPr>
          <w:p w14:paraId="778043B3" w14:textId="77777777" w:rsidR="00A925D9" w:rsidRDefault="00000000">
            <w:pPr>
              <w:pStyle w:val="TableParagraph"/>
              <w:spacing w:before="16"/>
              <w:ind w:right="272"/>
              <w:rPr>
                <w:sz w:val="18"/>
              </w:rPr>
            </w:pPr>
            <w:r>
              <w:rPr>
                <w:sz w:val="18"/>
              </w:rPr>
              <w:t>984,24</w:t>
            </w:r>
          </w:p>
        </w:tc>
        <w:tc>
          <w:tcPr>
            <w:tcW w:w="1085" w:type="dxa"/>
            <w:tcBorders>
              <w:top w:val="single" w:sz="2" w:space="0" w:color="000000"/>
              <w:bottom w:val="single" w:sz="2" w:space="0" w:color="000000"/>
            </w:tcBorders>
          </w:tcPr>
          <w:p w14:paraId="0EB22417" w14:textId="77777777" w:rsidR="00A925D9" w:rsidRDefault="00000000">
            <w:pPr>
              <w:pStyle w:val="TableParagraph"/>
              <w:spacing w:before="16"/>
              <w:ind w:right="276"/>
              <w:rPr>
                <w:sz w:val="18"/>
              </w:rPr>
            </w:pPr>
            <w:r>
              <w:rPr>
                <w:sz w:val="18"/>
              </w:rPr>
              <w:t>49,21%</w:t>
            </w:r>
          </w:p>
        </w:tc>
      </w:tr>
      <w:tr w:rsidR="00A925D9" w14:paraId="0A2535B6" w14:textId="77777777">
        <w:trPr>
          <w:trHeight w:val="264"/>
        </w:trPr>
        <w:tc>
          <w:tcPr>
            <w:tcW w:w="1172" w:type="dxa"/>
            <w:tcBorders>
              <w:top w:val="single" w:sz="2" w:space="0" w:color="000000"/>
              <w:bottom w:val="single" w:sz="2" w:space="0" w:color="000000"/>
            </w:tcBorders>
          </w:tcPr>
          <w:p w14:paraId="3F5F3909" w14:textId="77777777" w:rsidR="00A925D9" w:rsidRDefault="00000000">
            <w:pPr>
              <w:pStyle w:val="TableParagraph"/>
              <w:spacing w:before="15"/>
              <w:ind w:right="46"/>
              <w:rPr>
                <w:sz w:val="18"/>
              </w:rPr>
            </w:pPr>
            <w:r>
              <w:rPr>
                <w:sz w:val="18"/>
              </w:rPr>
              <w:t>3431</w:t>
            </w:r>
          </w:p>
        </w:tc>
        <w:tc>
          <w:tcPr>
            <w:tcW w:w="7438" w:type="dxa"/>
            <w:tcBorders>
              <w:top w:val="single" w:sz="2" w:space="0" w:color="000000"/>
              <w:bottom w:val="single" w:sz="2" w:space="0" w:color="000000"/>
            </w:tcBorders>
          </w:tcPr>
          <w:p w14:paraId="431BE004" w14:textId="77777777" w:rsidR="00A925D9" w:rsidRDefault="00000000">
            <w:pPr>
              <w:pStyle w:val="TableParagraph"/>
              <w:spacing w:before="15"/>
              <w:ind w:left="48"/>
              <w:jc w:val="left"/>
              <w:rPr>
                <w:sz w:val="18"/>
              </w:rPr>
            </w:pPr>
            <w:r>
              <w:rPr>
                <w:sz w:val="18"/>
              </w:rPr>
              <w:t>Bankarske usluge i usluge platnog prometa</w:t>
            </w:r>
          </w:p>
        </w:tc>
        <w:tc>
          <w:tcPr>
            <w:tcW w:w="3718" w:type="dxa"/>
            <w:tcBorders>
              <w:top w:val="single" w:sz="2" w:space="0" w:color="000000"/>
              <w:bottom w:val="single" w:sz="2" w:space="0" w:color="000000"/>
            </w:tcBorders>
          </w:tcPr>
          <w:p w14:paraId="1F6DD9D0"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5449CAAA" w14:textId="77777777" w:rsidR="00A925D9" w:rsidRDefault="00000000">
            <w:pPr>
              <w:pStyle w:val="TableParagraph"/>
              <w:spacing w:before="15"/>
              <w:ind w:right="272"/>
              <w:rPr>
                <w:sz w:val="18"/>
              </w:rPr>
            </w:pPr>
            <w:r>
              <w:rPr>
                <w:sz w:val="18"/>
              </w:rPr>
              <w:t>984,24</w:t>
            </w:r>
          </w:p>
        </w:tc>
        <w:tc>
          <w:tcPr>
            <w:tcW w:w="1085" w:type="dxa"/>
            <w:tcBorders>
              <w:top w:val="single" w:sz="2" w:space="0" w:color="000000"/>
              <w:bottom w:val="single" w:sz="2" w:space="0" w:color="000000"/>
            </w:tcBorders>
          </w:tcPr>
          <w:p w14:paraId="2DF0CE40" w14:textId="77777777" w:rsidR="00A925D9" w:rsidRDefault="00A925D9">
            <w:pPr>
              <w:pStyle w:val="TableParagraph"/>
              <w:jc w:val="left"/>
              <w:rPr>
                <w:rFonts w:ascii="Times New Roman"/>
                <w:sz w:val="18"/>
              </w:rPr>
            </w:pPr>
          </w:p>
        </w:tc>
      </w:tr>
      <w:tr w:rsidR="00A925D9" w14:paraId="2B5E85CF" w14:textId="77777777">
        <w:trPr>
          <w:trHeight w:val="267"/>
        </w:trPr>
        <w:tc>
          <w:tcPr>
            <w:tcW w:w="1172" w:type="dxa"/>
            <w:tcBorders>
              <w:top w:val="single" w:sz="2" w:space="0" w:color="000000"/>
              <w:bottom w:val="single" w:sz="2" w:space="0" w:color="000000"/>
            </w:tcBorders>
          </w:tcPr>
          <w:p w14:paraId="508A2D08" w14:textId="77777777" w:rsidR="00A925D9" w:rsidRDefault="00000000">
            <w:pPr>
              <w:pStyle w:val="TableParagraph"/>
              <w:spacing w:before="16"/>
              <w:ind w:right="48"/>
              <w:rPr>
                <w:sz w:val="18"/>
              </w:rPr>
            </w:pPr>
            <w:r>
              <w:rPr>
                <w:sz w:val="18"/>
              </w:rPr>
              <w:t>42</w:t>
            </w:r>
          </w:p>
        </w:tc>
        <w:tc>
          <w:tcPr>
            <w:tcW w:w="7438" w:type="dxa"/>
            <w:tcBorders>
              <w:top w:val="single" w:sz="2" w:space="0" w:color="000000"/>
              <w:bottom w:val="single" w:sz="2" w:space="0" w:color="000000"/>
            </w:tcBorders>
          </w:tcPr>
          <w:p w14:paraId="5FEE624C" w14:textId="77777777" w:rsidR="00A925D9" w:rsidRDefault="00000000">
            <w:pPr>
              <w:pStyle w:val="TableParagraph"/>
              <w:spacing w:before="16"/>
              <w:ind w:left="48"/>
              <w:jc w:val="left"/>
              <w:rPr>
                <w:sz w:val="18"/>
              </w:rPr>
            </w:pPr>
            <w:r>
              <w:rPr>
                <w:sz w:val="18"/>
              </w:rPr>
              <w:t>Rashodi za nabavu proizvedene dugotrajne imovine</w:t>
            </w:r>
          </w:p>
        </w:tc>
        <w:tc>
          <w:tcPr>
            <w:tcW w:w="3718" w:type="dxa"/>
            <w:tcBorders>
              <w:top w:val="single" w:sz="2" w:space="0" w:color="000000"/>
              <w:bottom w:val="single" w:sz="2" w:space="0" w:color="000000"/>
            </w:tcBorders>
          </w:tcPr>
          <w:p w14:paraId="573DE802" w14:textId="77777777" w:rsidR="00A925D9" w:rsidRDefault="00000000">
            <w:pPr>
              <w:pStyle w:val="TableParagraph"/>
              <w:spacing w:before="16"/>
              <w:ind w:right="462"/>
              <w:rPr>
                <w:sz w:val="18"/>
              </w:rPr>
            </w:pPr>
            <w:r>
              <w:rPr>
                <w:sz w:val="18"/>
              </w:rPr>
              <w:t>3.500,00</w:t>
            </w:r>
          </w:p>
        </w:tc>
        <w:tc>
          <w:tcPr>
            <w:tcW w:w="1446" w:type="dxa"/>
            <w:tcBorders>
              <w:top w:val="single" w:sz="2" w:space="0" w:color="000000"/>
              <w:bottom w:val="single" w:sz="2" w:space="0" w:color="000000"/>
            </w:tcBorders>
          </w:tcPr>
          <w:p w14:paraId="7CFA6BDD" w14:textId="77777777" w:rsidR="00A925D9" w:rsidRDefault="00000000">
            <w:pPr>
              <w:pStyle w:val="TableParagraph"/>
              <w:spacing w:before="16"/>
              <w:ind w:right="273"/>
              <w:rPr>
                <w:sz w:val="18"/>
              </w:rPr>
            </w:pPr>
            <w:r>
              <w:rPr>
                <w:sz w:val="18"/>
              </w:rPr>
              <w:t>2.933,18</w:t>
            </w:r>
          </w:p>
        </w:tc>
        <w:tc>
          <w:tcPr>
            <w:tcW w:w="1085" w:type="dxa"/>
            <w:tcBorders>
              <w:top w:val="single" w:sz="2" w:space="0" w:color="000000"/>
              <w:bottom w:val="single" w:sz="2" w:space="0" w:color="000000"/>
            </w:tcBorders>
          </w:tcPr>
          <w:p w14:paraId="2E090701" w14:textId="77777777" w:rsidR="00A925D9" w:rsidRDefault="00000000">
            <w:pPr>
              <w:pStyle w:val="TableParagraph"/>
              <w:spacing w:before="16"/>
              <w:ind w:right="276"/>
              <w:rPr>
                <w:sz w:val="18"/>
              </w:rPr>
            </w:pPr>
            <w:r>
              <w:rPr>
                <w:sz w:val="18"/>
              </w:rPr>
              <w:t>83,81%</w:t>
            </w:r>
          </w:p>
        </w:tc>
      </w:tr>
      <w:tr w:rsidR="00A925D9" w14:paraId="5D56D534" w14:textId="77777777">
        <w:trPr>
          <w:trHeight w:val="264"/>
        </w:trPr>
        <w:tc>
          <w:tcPr>
            <w:tcW w:w="1172" w:type="dxa"/>
            <w:tcBorders>
              <w:top w:val="single" w:sz="2" w:space="0" w:color="000000"/>
              <w:bottom w:val="single" w:sz="2" w:space="0" w:color="000000"/>
            </w:tcBorders>
          </w:tcPr>
          <w:p w14:paraId="644024DF" w14:textId="77777777" w:rsidR="00A925D9" w:rsidRDefault="00000000">
            <w:pPr>
              <w:pStyle w:val="TableParagraph"/>
              <w:spacing w:before="16"/>
              <w:ind w:right="47"/>
              <w:rPr>
                <w:sz w:val="18"/>
              </w:rPr>
            </w:pPr>
            <w:r>
              <w:rPr>
                <w:sz w:val="18"/>
              </w:rPr>
              <w:t>4221</w:t>
            </w:r>
          </w:p>
        </w:tc>
        <w:tc>
          <w:tcPr>
            <w:tcW w:w="7438" w:type="dxa"/>
            <w:tcBorders>
              <w:top w:val="single" w:sz="2" w:space="0" w:color="000000"/>
              <w:bottom w:val="single" w:sz="2" w:space="0" w:color="000000"/>
            </w:tcBorders>
          </w:tcPr>
          <w:p w14:paraId="0BD37494" w14:textId="77777777" w:rsidR="00A925D9" w:rsidRDefault="00000000">
            <w:pPr>
              <w:pStyle w:val="TableParagraph"/>
              <w:spacing w:before="16"/>
              <w:ind w:left="48"/>
              <w:jc w:val="left"/>
              <w:rPr>
                <w:sz w:val="18"/>
              </w:rPr>
            </w:pPr>
            <w:r>
              <w:rPr>
                <w:sz w:val="18"/>
              </w:rPr>
              <w:t>Uredska oprema i namještaj</w:t>
            </w:r>
          </w:p>
        </w:tc>
        <w:tc>
          <w:tcPr>
            <w:tcW w:w="3718" w:type="dxa"/>
            <w:tcBorders>
              <w:top w:val="single" w:sz="2" w:space="0" w:color="000000"/>
              <w:bottom w:val="single" w:sz="2" w:space="0" w:color="000000"/>
            </w:tcBorders>
          </w:tcPr>
          <w:p w14:paraId="4A2C0504"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15C94D96" w14:textId="77777777" w:rsidR="00A925D9" w:rsidRDefault="00000000">
            <w:pPr>
              <w:pStyle w:val="TableParagraph"/>
              <w:spacing w:before="16"/>
              <w:ind w:right="273"/>
              <w:rPr>
                <w:sz w:val="18"/>
              </w:rPr>
            </w:pPr>
            <w:r>
              <w:rPr>
                <w:sz w:val="18"/>
              </w:rPr>
              <w:t>2.933,18</w:t>
            </w:r>
          </w:p>
        </w:tc>
        <w:tc>
          <w:tcPr>
            <w:tcW w:w="1085" w:type="dxa"/>
            <w:tcBorders>
              <w:top w:val="single" w:sz="2" w:space="0" w:color="000000"/>
              <w:bottom w:val="single" w:sz="2" w:space="0" w:color="000000"/>
            </w:tcBorders>
          </w:tcPr>
          <w:p w14:paraId="66B232E1" w14:textId="77777777" w:rsidR="00A925D9" w:rsidRDefault="00A925D9">
            <w:pPr>
              <w:pStyle w:val="TableParagraph"/>
              <w:jc w:val="left"/>
              <w:rPr>
                <w:rFonts w:ascii="Times New Roman"/>
                <w:sz w:val="18"/>
              </w:rPr>
            </w:pPr>
          </w:p>
        </w:tc>
      </w:tr>
      <w:tr w:rsidR="00A925D9" w14:paraId="13504E87" w14:textId="77777777">
        <w:trPr>
          <w:trHeight w:val="340"/>
        </w:trPr>
        <w:tc>
          <w:tcPr>
            <w:tcW w:w="1172" w:type="dxa"/>
            <w:tcBorders>
              <w:top w:val="single" w:sz="2" w:space="0" w:color="000000"/>
              <w:bottom w:val="single" w:sz="2" w:space="0" w:color="000000"/>
            </w:tcBorders>
            <w:shd w:val="clear" w:color="auto" w:fill="CCFFCC"/>
          </w:tcPr>
          <w:p w14:paraId="673E0235" w14:textId="77777777" w:rsidR="00A925D9" w:rsidRDefault="00000000">
            <w:pPr>
              <w:pStyle w:val="TableParagraph"/>
              <w:spacing w:before="16"/>
              <w:ind w:right="48"/>
              <w:rPr>
                <w:sz w:val="18"/>
              </w:rPr>
            </w:pPr>
            <w:r>
              <w:rPr>
                <w:sz w:val="18"/>
              </w:rPr>
              <w:t>Izvor: 50</w:t>
            </w:r>
          </w:p>
        </w:tc>
        <w:tc>
          <w:tcPr>
            <w:tcW w:w="7438" w:type="dxa"/>
            <w:tcBorders>
              <w:top w:val="single" w:sz="2" w:space="0" w:color="000000"/>
              <w:bottom w:val="single" w:sz="2" w:space="0" w:color="000000"/>
            </w:tcBorders>
            <w:shd w:val="clear" w:color="auto" w:fill="CCFFCC"/>
          </w:tcPr>
          <w:p w14:paraId="50E78EAF" w14:textId="77777777" w:rsidR="00A925D9" w:rsidRDefault="00000000">
            <w:pPr>
              <w:pStyle w:val="TableParagraph"/>
              <w:spacing w:before="16"/>
              <w:ind w:left="48"/>
              <w:jc w:val="left"/>
              <w:rPr>
                <w:sz w:val="18"/>
              </w:rPr>
            </w:pPr>
            <w:r>
              <w:rPr>
                <w:sz w:val="18"/>
              </w:rPr>
              <w:t>Pomoći</w:t>
            </w:r>
          </w:p>
        </w:tc>
        <w:tc>
          <w:tcPr>
            <w:tcW w:w="3718" w:type="dxa"/>
            <w:tcBorders>
              <w:top w:val="single" w:sz="2" w:space="0" w:color="000000"/>
              <w:bottom w:val="single" w:sz="2" w:space="0" w:color="000000"/>
            </w:tcBorders>
            <w:shd w:val="clear" w:color="auto" w:fill="CCFFCC"/>
          </w:tcPr>
          <w:p w14:paraId="5E59AAD6" w14:textId="77777777" w:rsidR="00A925D9" w:rsidRDefault="00000000">
            <w:pPr>
              <w:pStyle w:val="TableParagraph"/>
              <w:spacing w:before="16"/>
              <w:ind w:right="454"/>
              <w:rPr>
                <w:sz w:val="18"/>
              </w:rPr>
            </w:pPr>
            <w:r>
              <w:rPr>
                <w:sz w:val="18"/>
              </w:rPr>
              <w:t>2.600,00</w:t>
            </w:r>
          </w:p>
        </w:tc>
        <w:tc>
          <w:tcPr>
            <w:tcW w:w="1446" w:type="dxa"/>
            <w:tcBorders>
              <w:top w:val="single" w:sz="2" w:space="0" w:color="000000"/>
              <w:bottom w:val="single" w:sz="2" w:space="0" w:color="000000"/>
            </w:tcBorders>
            <w:shd w:val="clear" w:color="auto" w:fill="CCFFCC"/>
          </w:tcPr>
          <w:p w14:paraId="30FBB6B9" w14:textId="77777777" w:rsidR="00A925D9" w:rsidRDefault="00000000">
            <w:pPr>
              <w:pStyle w:val="TableParagraph"/>
              <w:spacing w:before="16"/>
              <w:ind w:right="265"/>
              <w:rPr>
                <w:sz w:val="18"/>
              </w:rPr>
            </w:pPr>
            <w:r>
              <w:rPr>
                <w:sz w:val="18"/>
              </w:rPr>
              <w:t>0,00</w:t>
            </w:r>
          </w:p>
        </w:tc>
        <w:tc>
          <w:tcPr>
            <w:tcW w:w="1085" w:type="dxa"/>
            <w:tcBorders>
              <w:top w:val="single" w:sz="2" w:space="0" w:color="000000"/>
              <w:bottom w:val="single" w:sz="2" w:space="0" w:color="000000"/>
            </w:tcBorders>
            <w:shd w:val="clear" w:color="auto" w:fill="CCFFCC"/>
          </w:tcPr>
          <w:p w14:paraId="439DAF06" w14:textId="77777777" w:rsidR="00A925D9" w:rsidRDefault="00000000">
            <w:pPr>
              <w:pStyle w:val="TableParagraph"/>
              <w:spacing w:before="16"/>
              <w:ind w:right="268"/>
              <w:rPr>
                <w:sz w:val="18"/>
              </w:rPr>
            </w:pPr>
            <w:r>
              <w:rPr>
                <w:sz w:val="18"/>
              </w:rPr>
              <w:t>0,00%</w:t>
            </w:r>
          </w:p>
        </w:tc>
      </w:tr>
      <w:tr w:rsidR="00A925D9" w14:paraId="16DB2A78" w14:textId="77777777">
        <w:trPr>
          <w:trHeight w:val="267"/>
        </w:trPr>
        <w:tc>
          <w:tcPr>
            <w:tcW w:w="1172" w:type="dxa"/>
            <w:tcBorders>
              <w:top w:val="single" w:sz="2" w:space="0" w:color="000000"/>
              <w:bottom w:val="single" w:sz="2" w:space="0" w:color="000000"/>
            </w:tcBorders>
          </w:tcPr>
          <w:p w14:paraId="0AE14040" w14:textId="77777777" w:rsidR="00A925D9" w:rsidRDefault="00000000">
            <w:pPr>
              <w:pStyle w:val="TableParagraph"/>
              <w:spacing w:before="17"/>
              <w:ind w:right="48"/>
              <w:rPr>
                <w:sz w:val="18"/>
              </w:rPr>
            </w:pPr>
            <w:r>
              <w:rPr>
                <w:sz w:val="18"/>
              </w:rPr>
              <w:t>32</w:t>
            </w:r>
          </w:p>
        </w:tc>
        <w:tc>
          <w:tcPr>
            <w:tcW w:w="7438" w:type="dxa"/>
            <w:tcBorders>
              <w:top w:val="single" w:sz="2" w:space="0" w:color="000000"/>
              <w:bottom w:val="single" w:sz="2" w:space="0" w:color="000000"/>
            </w:tcBorders>
          </w:tcPr>
          <w:p w14:paraId="7E6A9B5B" w14:textId="77777777" w:rsidR="00A925D9" w:rsidRDefault="00000000">
            <w:pPr>
              <w:pStyle w:val="TableParagraph"/>
              <w:spacing w:before="17"/>
              <w:ind w:left="48"/>
              <w:jc w:val="left"/>
              <w:rPr>
                <w:sz w:val="18"/>
              </w:rPr>
            </w:pPr>
            <w:r>
              <w:rPr>
                <w:sz w:val="18"/>
              </w:rPr>
              <w:t>Materijalni rashodi</w:t>
            </w:r>
          </w:p>
        </w:tc>
        <w:tc>
          <w:tcPr>
            <w:tcW w:w="3718" w:type="dxa"/>
            <w:tcBorders>
              <w:top w:val="single" w:sz="2" w:space="0" w:color="000000"/>
              <w:bottom w:val="single" w:sz="2" w:space="0" w:color="000000"/>
            </w:tcBorders>
          </w:tcPr>
          <w:p w14:paraId="5AD6F688" w14:textId="77777777" w:rsidR="00A925D9" w:rsidRDefault="00000000">
            <w:pPr>
              <w:pStyle w:val="TableParagraph"/>
              <w:spacing w:before="17"/>
              <w:ind w:right="462"/>
              <w:rPr>
                <w:sz w:val="18"/>
              </w:rPr>
            </w:pPr>
            <w:r>
              <w:rPr>
                <w:sz w:val="18"/>
              </w:rPr>
              <w:t>2.600,00</w:t>
            </w:r>
          </w:p>
        </w:tc>
        <w:tc>
          <w:tcPr>
            <w:tcW w:w="1446" w:type="dxa"/>
            <w:tcBorders>
              <w:top w:val="single" w:sz="2" w:space="0" w:color="000000"/>
              <w:bottom w:val="single" w:sz="2" w:space="0" w:color="000000"/>
            </w:tcBorders>
          </w:tcPr>
          <w:p w14:paraId="03BC9EA5" w14:textId="77777777" w:rsidR="00A925D9" w:rsidRDefault="00000000">
            <w:pPr>
              <w:pStyle w:val="TableParagraph"/>
              <w:spacing w:before="17"/>
              <w:ind w:right="274"/>
              <w:rPr>
                <w:sz w:val="18"/>
              </w:rPr>
            </w:pPr>
            <w:r>
              <w:rPr>
                <w:sz w:val="18"/>
              </w:rPr>
              <w:t>0,00</w:t>
            </w:r>
          </w:p>
        </w:tc>
        <w:tc>
          <w:tcPr>
            <w:tcW w:w="1085" w:type="dxa"/>
            <w:tcBorders>
              <w:top w:val="single" w:sz="2" w:space="0" w:color="000000"/>
              <w:bottom w:val="single" w:sz="2" w:space="0" w:color="000000"/>
            </w:tcBorders>
          </w:tcPr>
          <w:p w14:paraId="761ECE3E" w14:textId="77777777" w:rsidR="00A925D9" w:rsidRDefault="00000000">
            <w:pPr>
              <w:pStyle w:val="TableParagraph"/>
              <w:spacing w:before="17"/>
              <w:ind w:right="277"/>
              <w:rPr>
                <w:sz w:val="18"/>
              </w:rPr>
            </w:pPr>
            <w:r>
              <w:rPr>
                <w:sz w:val="18"/>
              </w:rPr>
              <w:t>0,00%</w:t>
            </w:r>
          </w:p>
        </w:tc>
      </w:tr>
      <w:tr w:rsidR="00A925D9" w14:paraId="73623165" w14:textId="77777777">
        <w:trPr>
          <w:trHeight w:val="265"/>
        </w:trPr>
        <w:tc>
          <w:tcPr>
            <w:tcW w:w="1172" w:type="dxa"/>
            <w:tcBorders>
              <w:top w:val="single" w:sz="2" w:space="0" w:color="000000"/>
              <w:bottom w:val="single" w:sz="2" w:space="0" w:color="000000"/>
            </w:tcBorders>
          </w:tcPr>
          <w:p w14:paraId="70F90081" w14:textId="77777777" w:rsidR="00A925D9" w:rsidRDefault="00000000">
            <w:pPr>
              <w:pStyle w:val="TableParagraph"/>
              <w:spacing w:before="14"/>
              <w:ind w:right="47"/>
              <w:rPr>
                <w:sz w:val="18"/>
              </w:rPr>
            </w:pPr>
            <w:r>
              <w:rPr>
                <w:sz w:val="18"/>
              </w:rPr>
              <w:t>3221</w:t>
            </w:r>
          </w:p>
        </w:tc>
        <w:tc>
          <w:tcPr>
            <w:tcW w:w="7438" w:type="dxa"/>
            <w:tcBorders>
              <w:top w:val="single" w:sz="2" w:space="0" w:color="000000"/>
              <w:bottom w:val="single" w:sz="2" w:space="0" w:color="000000"/>
            </w:tcBorders>
          </w:tcPr>
          <w:p w14:paraId="1B953693" w14:textId="77777777" w:rsidR="00A925D9" w:rsidRDefault="00000000">
            <w:pPr>
              <w:pStyle w:val="TableParagraph"/>
              <w:spacing w:before="14"/>
              <w:ind w:left="48"/>
              <w:jc w:val="left"/>
              <w:rPr>
                <w:sz w:val="18"/>
              </w:rPr>
            </w:pPr>
            <w:r>
              <w:rPr>
                <w:sz w:val="18"/>
              </w:rPr>
              <w:t>Uredski materijal i ostali materijalni rashodi</w:t>
            </w:r>
          </w:p>
        </w:tc>
        <w:tc>
          <w:tcPr>
            <w:tcW w:w="3718" w:type="dxa"/>
            <w:tcBorders>
              <w:top w:val="single" w:sz="2" w:space="0" w:color="000000"/>
              <w:bottom w:val="single" w:sz="2" w:space="0" w:color="000000"/>
            </w:tcBorders>
          </w:tcPr>
          <w:p w14:paraId="465B537C" w14:textId="77777777" w:rsidR="00A925D9" w:rsidRDefault="00A925D9">
            <w:pPr>
              <w:pStyle w:val="TableParagraph"/>
              <w:jc w:val="left"/>
              <w:rPr>
                <w:rFonts w:ascii="Times New Roman"/>
                <w:sz w:val="18"/>
              </w:rPr>
            </w:pPr>
          </w:p>
        </w:tc>
        <w:tc>
          <w:tcPr>
            <w:tcW w:w="1446" w:type="dxa"/>
            <w:tcBorders>
              <w:top w:val="single" w:sz="2" w:space="0" w:color="000000"/>
              <w:bottom w:val="single" w:sz="2" w:space="0" w:color="000000"/>
            </w:tcBorders>
          </w:tcPr>
          <w:p w14:paraId="389E8AB9" w14:textId="77777777" w:rsidR="00A925D9" w:rsidRDefault="00000000">
            <w:pPr>
              <w:pStyle w:val="TableParagraph"/>
              <w:spacing w:before="14"/>
              <w:ind w:right="274"/>
              <w:rPr>
                <w:sz w:val="18"/>
              </w:rPr>
            </w:pPr>
            <w:r>
              <w:rPr>
                <w:sz w:val="18"/>
              </w:rPr>
              <w:t>0,00</w:t>
            </w:r>
          </w:p>
        </w:tc>
        <w:tc>
          <w:tcPr>
            <w:tcW w:w="1085" w:type="dxa"/>
            <w:tcBorders>
              <w:top w:val="single" w:sz="2" w:space="0" w:color="000000"/>
              <w:bottom w:val="single" w:sz="2" w:space="0" w:color="000000"/>
            </w:tcBorders>
          </w:tcPr>
          <w:p w14:paraId="353CAA68" w14:textId="77777777" w:rsidR="00A925D9" w:rsidRDefault="00A925D9">
            <w:pPr>
              <w:pStyle w:val="TableParagraph"/>
              <w:jc w:val="left"/>
              <w:rPr>
                <w:rFonts w:ascii="Times New Roman"/>
                <w:sz w:val="18"/>
              </w:rPr>
            </w:pPr>
          </w:p>
        </w:tc>
      </w:tr>
      <w:tr w:rsidR="00A925D9" w14:paraId="49B8A7AE" w14:textId="77777777">
        <w:trPr>
          <w:trHeight w:val="562"/>
        </w:trPr>
        <w:tc>
          <w:tcPr>
            <w:tcW w:w="1172" w:type="dxa"/>
            <w:tcBorders>
              <w:top w:val="single" w:sz="2" w:space="0" w:color="000000"/>
              <w:bottom w:val="single" w:sz="2" w:space="0" w:color="000000"/>
            </w:tcBorders>
            <w:shd w:val="clear" w:color="auto" w:fill="D5DFEB"/>
          </w:tcPr>
          <w:p w14:paraId="190DD2D3" w14:textId="77777777" w:rsidR="00A925D9" w:rsidRDefault="00000000">
            <w:pPr>
              <w:pStyle w:val="TableParagraph"/>
              <w:spacing w:before="16"/>
              <w:ind w:right="46"/>
              <w:rPr>
                <w:b/>
                <w:sz w:val="18"/>
              </w:rPr>
            </w:pPr>
            <w:r>
              <w:rPr>
                <w:b/>
                <w:sz w:val="18"/>
              </w:rPr>
              <w:t>GLAVA: 00207</w:t>
            </w:r>
          </w:p>
        </w:tc>
        <w:tc>
          <w:tcPr>
            <w:tcW w:w="7438" w:type="dxa"/>
            <w:tcBorders>
              <w:top w:val="single" w:sz="2" w:space="0" w:color="000000"/>
              <w:bottom w:val="single" w:sz="2" w:space="0" w:color="000000"/>
            </w:tcBorders>
            <w:shd w:val="clear" w:color="auto" w:fill="D5DFEB"/>
          </w:tcPr>
          <w:p w14:paraId="425DA81E" w14:textId="77777777" w:rsidR="00A925D9" w:rsidRDefault="00000000">
            <w:pPr>
              <w:pStyle w:val="TableParagraph"/>
              <w:spacing w:before="16"/>
              <w:ind w:left="48"/>
              <w:jc w:val="left"/>
              <w:rPr>
                <w:b/>
                <w:sz w:val="18"/>
              </w:rPr>
            </w:pPr>
            <w:r>
              <w:rPr>
                <w:b/>
                <w:sz w:val="18"/>
              </w:rPr>
              <w:t>PRORAČUNSKI KORISNIK: KNJIŽNICA I ČITAONICA PITOMAČA</w:t>
            </w:r>
          </w:p>
        </w:tc>
        <w:tc>
          <w:tcPr>
            <w:tcW w:w="3718" w:type="dxa"/>
            <w:tcBorders>
              <w:top w:val="single" w:sz="2" w:space="0" w:color="000000"/>
              <w:bottom w:val="single" w:sz="2" w:space="0" w:color="000000"/>
            </w:tcBorders>
            <w:shd w:val="clear" w:color="auto" w:fill="D5DFEB"/>
          </w:tcPr>
          <w:p w14:paraId="1E075AF8" w14:textId="77777777" w:rsidR="00A925D9" w:rsidRDefault="00000000">
            <w:pPr>
              <w:pStyle w:val="TableParagraph"/>
              <w:spacing w:before="16"/>
              <w:ind w:right="460"/>
              <w:rPr>
                <w:b/>
                <w:sz w:val="18"/>
              </w:rPr>
            </w:pPr>
            <w:r>
              <w:rPr>
                <w:b/>
                <w:sz w:val="18"/>
              </w:rPr>
              <w:t>134.960,00</w:t>
            </w:r>
          </w:p>
        </w:tc>
        <w:tc>
          <w:tcPr>
            <w:tcW w:w="1446" w:type="dxa"/>
            <w:tcBorders>
              <w:top w:val="single" w:sz="2" w:space="0" w:color="000000"/>
              <w:bottom w:val="single" w:sz="2" w:space="0" w:color="000000"/>
            </w:tcBorders>
            <w:shd w:val="clear" w:color="auto" w:fill="D5DFEB"/>
          </w:tcPr>
          <w:p w14:paraId="1B39AE4B" w14:textId="77777777" w:rsidR="00A925D9" w:rsidRDefault="00000000">
            <w:pPr>
              <w:pStyle w:val="TableParagraph"/>
              <w:spacing w:before="16"/>
              <w:ind w:right="271"/>
              <w:rPr>
                <w:b/>
                <w:sz w:val="18"/>
              </w:rPr>
            </w:pPr>
            <w:r>
              <w:rPr>
                <w:b/>
                <w:sz w:val="18"/>
              </w:rPr>
              <w:t>41.303,13</w:t>
            </w:r>
          </w:p>
        </w:tc>
        <w:tc>
          <w:tcPr>
            <w:tcW w:w="1085" w:type="dxa"/>
            <w:tcBorders>
              <w:top w:val="single" w:sz="2" w:space="0" w:color="000000"/>
              <w:bottom w:val="single" w:sz="2" w:space="0" w:color="000000"/>
            </w:tcBorders>
            <w:shd w:val="clear" w:color="auto" w:fill="D5DFEB"/>
          </w:tcPr>
          <w:p w14:paraId="0EE030B1" w14:textId="77777777" w:rsidR="00A925D9" w:rsidRDefault="00000000">
            <w:pPr>
              <w:pStyle w:val="TableParagraph"/>
              <w:spacing w:before="16"/>
              <w:ind w:right="275"/>
              <w:rPr>
                <w:b/>
                <w:sz w:val="18"/>
              </w:rPr>
            </w:pPr>
            <w:r>
              <w:rPr>
                <w:b/>
                <w:sz w:val="18"/>
              </w:rPr>
              <w:t>30,60%</w:t>
            </w:r>
          </w:p>
        </w:tc>
      </w:tr>
      <w:tr w:rsidR="00A925D9" w14:paraId="3AEE283A" w14:textId="77777777">
        <w:trPr>
          <w:trHeight w:val="328"/>
        </w:trPr>
        <w:tc>
          <w:tcPr>
            <w:tcW w:w="1172" w:type="dxa"/>
            <w:tcBorders>
              <w:top w:val="single" w:sz="2" w:space="0" w:color="000000"/>
            </w:tcBorders>
          </w:tcPr>
          <w:p w14:paraId="4C058C96" w14:textId="77777777" w:rsidR="00A925D9" w:rsidRDefault="00000000">
            <w:pPr>
              <w:pStyle w:val="TableParagraph"/>
              <w:spacing w:before="28"/>
              <w:ind w:right="48"/>
              <w:rPr>
                <w:sz w:val="18"/>
              </w:rPr>
            </w:pPr>
            <w:r>
              <w:rPr>
                <w:sz w:val="18"/>
              </w:rPr>
              <w:t>Izvor: 10</w:t>
            </w:r>
          </w:p>
        </w:tc>
        <w:tc>
          <w:tcPr>
            <w:tcW w:w="7438" w:type="dxa"/>
            <w:tcBorders>
              <w:top w:val="single" w:sz="2" w:space="0" w:color="000000"/>
            </w:tcBorders>
          </w:tcPr>
          <w:p w14:paraId="0BEF302F" w14:textId="77777777" w:rsidR="00A925D9" w:rsidRDefault="00000000">
            <w:pPr>
              <w:pStyle w:val="TableParagraph"/>
              <w:spacing w:before="28"/>
              <w:ind w:left="48"/>
              <w:jc w:val="left"/>
              <w:rPr>
                <w:sz w:val="18"/>
              </w:rPr>
            </w:pPr>
            <w:r>
              <w:rPr>
                <w:sz w:val="18"/>
              </w:rPr>
              <w:t>Opći prihodi i primici</w:t>
            </w:r>
          </w:p>
        </w:tc>
        <w:tc>
          <w:tcPr>
            <w:tcW w:w="3718" w:type="dxa"/>
            <w:tcBorders>
              <w:top w:val="single" w:sz="2" w:space="0" w:color="000000"/>
            </w:tcBorders>
          </w:tcPr>
          <w:p w14:paraId="72183ECF" w14:textId="77777777" w:rsidR="00A925D9" w:rsidRDefault="00000000">
            <w:pPr>
              <w:pStyle w:val="TableParagraph"/>
              <w:spacing w:before="28"/>
              <w:ind w:right="438"/>
              <w:rPr>
                <w:sz w:val="18"/>
              </w:rPr>
            </w:pPr>
            <w:r>
              <w:rPr>
                <w:sz w:val="18"/>
              </w:rPr>
              <w:t>78.800,00</w:t>
            </w:r>
          </w:p>
        </w:tc>
        <w:tc>
          <w:tcPr>
            <w:tcW w:w="1446" w:type="dxa"/>
            <w:tcBorders>
              <w:top w:val="single" w:sz="2" w:space="0" w:color="000000"/>
            </w:tcBorders>
          </w:tcPr>
          <w:p w14:paraId="272E6CD5" w14:textId="77777777" w:rsidR="00A925D9" w:rsidRDefault="00000000">
            <w:pPr>
              <w:pStyle w:val="TableParagraph"/>
              <w:spacing w:before="28"/>
              <w:ind w:right="264"/>
              <w:rPr>
                <w:sz w:val="18"/>
              </w:rPr>
            </w:pPr>
            <w:r>
              <w:rPr>
                <w:sz w:val="18"/>
              </w:rPr>
              <w:t>34.078,81</w:t>
            </w:r>
          </w:p>
        </w:tc>
        <w:tc>
          <w:tcPr>
            <w:tcW w:w="1085" w:type="dxa"/>
            <w:tcBorders>
              <w:top w:val="single" w:sz="2" w:space="0" w:color="000000"/>
            </w:tcBorders>
          </w:tcPr>
          <w:p w14:paraId="3B11F4EE" w14:textId="77777777" w:rsidR="00A925D9" w:rsidRDefault="00000000">
            <w:pPr>
              <w:pStyle w:val="TableParagraph"/>
              <w:spacing w:before="28"/>
              <w:ind w:right="268"/>
              <w:rPr>
                <w:sz w:val="18"/>
              </w:rPr>
            </w:pPr>
            <w:r>
              <w:rPr>
                <w:sz w:val="18"/>
              </w:rPr>
              <w:t>43,25%</w:t>
            </w:r>
          </w:p>
        </w:tc>
      </w:tr>
      <w:tr w:rsidR="00A925D9" w14:paraId="3EBFC7B0" w14:textId="77777777">
        <w:trPr>
          <w:trHeight w:val="345"/>
        </w:trPr>
        <w:tc>
          <w:tcPr>
            <w:tcW w:w="1172" w:type="dxa"/>
          </w:tcPr>
          <w:p w14:paraId="5D8A03C6" w14:textId="77777777" w:rsidR="00A925D9" w:rsidRDefault="00000000">
            <w:pPr>
              <w:pStyle w:val="TableParagraph"/>
              <w:spacing w:before="47"/>
              <w:ind w:right="48"/>
              <w:rPr>
                <w:sz w:val="18"/>
              </w:rPr>
            </w:pPr>
            <w:r>
              <w:rPr>
                <w:sz w:val="18"/>
              </w:rPr>
              <w:t>Izvor: 30</w:t>
            </w:r>
          </w:p>
        </w:tc>
        <w:tc>
          <w:tcPr>
            <w:tcW w:w="7438" w:type="dxa"/>
          </w:tcPr>
          <w:p w14:paraId="12BFA071" w14:textId="77777777" w:rsidR="00A925D9" w:rsidRDefault="00000000">
            <w:pPr>
              <w:pStyle w:val="TableParagraph"/>
              <w:spacing w:before="47"/>
              <w:ind w:left="48"/>
              <w:jc w:val="left"/>
              <w:rPr>
                <w:sz w:val="18"/>
              </w:rPr>
            </w:pPr>
            <w:r>
              <w:rPr>
                <w:sz w:val="18"/>
              </w:rPr>
              <w:t>Vlastiti prihodi</w:t>
            </w:r>
          </w:p>
        </w:tc>
        <w:tc>
          <w:tcPr>
            <w:tcW w:w="3718" w:type="dxa"/>
          </w:tcPr>
          <w:p w14:paraId="5C7ADCE6" w14:textId="77777777" w:rsidR="00A925D9" w:rsidRDefault="00000000">
            <w:pPr>
              <w:pStyle w:val="TableParagraph"/>
              <w:spacing w:before="47"/>
              <w:ind w:right="438"/>
              <w:rPr>
                <w:sz w:val="18"/>
              </w:rPr>
            </w:pPr>
            <w:r>
              <w:rPr>
                <w:sz w:val="18"/>
              </w:rPr>
              <w:t>2.200,00</w:t>
            </w:r>
          </w:p>
        </w:tc>
        <w:tc>
          <w:tcPr>
            <w:tcW w:w="1446" w:type="dxa"/>
          </w:tcPr>
          <w:p w14:paraId="70795931" w14:textId="77777777" w:rsidR="00A925D9" w:rsidRDefault="00000000">
            <w:pPr>
              <w:pStyle w:val="TableParagraph"/>
              <w:spacing w:before="47"/>
              <w:ind w:right="264"/>
              <w:rPr>
                <w:sz w:val="18"/>
              </w:rPr>
            </w:pPr>
            <w:r>
              <w:rPr>
                <w:sz w:val="18"/>
              </w:rPr>
              <w:t>622,36</w:t>
            </w:r>
          </w:p>
        </w:tc>
        <w:tc>
          <w:tcPr>
            <w:tcW w:w="1085" w:type="dxa"/>
          </w:tcPr>
          <w:p w14:paraId="7A5F8D61" w14:textId="77777777" w:rsidR="00A925D9" w:rsidRDefault="00000000">
            <w:pPr>
              <w:pStyle w:val="TableParagraph"/>
              <w:spacing w:before="47"/>
              <w:ind w:right="268"/>
              <w:rPr>
                <w:sz w:val="18"/>
              </w:rPr>
            </w:pPr>
            <w:r>
              <w:rPr>
                <w:sz w:val="18"/>
              </w:rPr>
              <w:t>28,29%</w:t>
            </w:r>
          </w:p>
        </w:tc>
      </w:tr>
      <w:tr w:rsidR="00A925D9" w14:paraId="1B50A314" w14:textId="77777777">
        <w:trPr>
          <w:trHeight w:val="373"/>
        </w:trPr>
        <w:tc>
          <w:tcPr>
            <w:tcW w:w="1172" w:type="dxa"/>
            <w:tcBorders>
              <w:bottom w:val="single" w:sz="4" w:space="0" w:color="D5DFEB"/>
            </w:tcBorders>
          </w:tcPr>
          <w:p w14:paraId="5E5C71BE" w14:textId="77777777" w:rsidR="00A925D9" w:rsidRDefault="00000000">
            <w:pPr>
              <w:pStyle w:val="TableParagraph"/>
              <w:spacing w:before="45"/>
              <w:ind w:right="48"/>
              <w:rPr>
                <w:sz w:val="18"/>
              </w:rPr>
            </w:pPr>
            <w:r>
              <w:rPr>
                <w:sz w:val="18"/>
              </w:rPr>
              <w:t>Izvor: 50</w:t>
            </w:r>
          </w:p>
        </w:tc>
        <w:tc>
          <w:tcPr>
            <w:tcW w:w="7438" w:type="dxa"/>
            <w:tcBorders>
              <w:bottom w:val="single" w:sz="4" w:space="0" w:color="D5DFEB"/>
            </w:tcBorders>
          </w:tcPr>
          <w:p w14:paraId="1B8478D1" w14:textId="77777777" w:rsidR="00A925D9" w:rsidRDefault="00000000">
            <w:pPr>
              <w:pStyle w:val="TableParagraph"/>
              <w:spacing w:before="45"/>
              <w:ind w:left="48"/>
              <w:jc w:val="left"/>
              <w:rPr>
                <w:sz w:val="18"/>
              </w:rPr>
            </w:pPr>
            <w:r>
              <w:rPr>
                <w:sz w:val="18"/>
              </w:rPr>
              <w:t>Pomoći</w:t>
            </w:r>
          </w:p>
        </w:tc>
        <w:tc>
          <w:tcPr>
            <w:tcW w:w="3718" w:type="dxa"/>
            <w:tcBorders>
              <w:bottom w:val="single" w:sz="4" w:space="0" w:color="D5DFEB"/>
            </w:tcBorders>
          </w:tcPr>
          <w:p w14:paraId="441BA7E4" w14:textId="77777777" w:rsidR="00A925D9" w:rsidRDefault="00000000">
            <w:pPr>
              <w:pStyle w:val="TableParagraph"/>
              <w:spacing w:before="45"/>
              <w:ind w:right="438"/>
              <w:rPr>
                <w:sz w:val="18"/>
              </w:rPr>
            </w:pPr>
            <w:r>
              <w:rPr>
                <w:sz w:val="18"/>
              </w:rPr>
              <w:t>109.920,00</w:t>
            </w:r>
          </w:p>
        </w:tc>
        <w:tc>
          <w:tcPr>
            <w:tcW w:w="1446" w:type="dxa"/>
            <w:tcBorders>
              <w:bottom w:val="single" w:sz="4" w:space="0" w:color="D5DFEB"/>
            </w:tcBorders>
          </w:tcPr>
          <w:p w14:paraId="7404B7FB" w14:textId="77777777" w:rsidR="00A925D9" w:rsidRDefault="00000000">
            <w:pPr>
              <w:pStyle w:val="TableParagraph"/>
              <w:spacing w:before="45"/>
              <w:ind w:right="264"/>
              <w:rPr>
                <w:sz w:val="18"/>
              </w:rPr>
            </w:pPr>
            <w:r>
              <w:rPr>
                <w:sz w:val="18"/>
              </w:rPr>
              <w:t>19.907,10</w:t>
            </w:r>
          </w:p>
        </w:tc>
        <w:tc>
          <w:tcPr>
            <w:tcW w:w="1085" w:type="dxa"/>
            <w:tcBorders>
              <w:bottom w:val="single" w:sz="4" w:space="0" w:color="D5DFEB"/>
            </w:tcBorders>
          </w:tcPr>
          <w:p w14:paraId="7413166F" w14:textId="77777777" w:rsidR="00A925D9" w:rsidRDefault="00000000">
            <w:pPr>
              <w:pStyle w:val="TableParagraph"/>
              <w:spacing w:before="45"/>
              <w:ind w:right="268"/>
              <w:rPr>
                <w:sz w:val="18"/>
              </w:rPr>
            </w:pPr>
            <w:r>
              <w:rPr>
                <w:sz w:val="18"/>
              </w:rPr>
              <w:t>18,11%</w:t>
            </w:r>
          </w:p>
        </w:tc>
      </w:tr>
      <w:tr w:rsidR="00A925D9" w14:paraId="746B2D96" w14:textId="77777777">
        <w:trPr>
          <w:trHeight w:val="449"/>
        </w:trPr>
        <w:tc>
          <w:tcPr>
            <w:tcW w:w="1172" w:type="dxa"/>
            <w:tcBorders>
              <w:top w:val="single" w:sz="4" w:space="0" w:color="D5DFEB"/>
            </w:tcBorders>
            <w:shd w:val="clear" w:color="auto" w:fill="BEBEBE"/>
          </w:tcPr>
          <w:p w14:paraId="7F8CE864" w14:textId="77777777" w:rsidR="00A925D9" w:rsidRDefault="00000000">
            <w:pPr>
              <w:pStyle w:val="TableParagraph"/>
              <w:spacing w:before="16"/>
              <w:ind w:right="48"/>
              <w:rPr>
                <w:b/>
                <w:sz w:val="18"/>
              </w:rPr>
            </w:pPr>
            <w:r>
              <w:rPr>
                <w:b/>
                <w:sz w:val="18"/>
              </w:rPr>
              <w:t>Program: 1014</w:t>
            </w:r>
          </w:p>
        </w:tc>
        <w:tc>
          <w:tcPr>
            <w:tcW w:w="7438" w:type="dxa"/>
            <w:tcBorders>
              <w:top w:val="single" w:sz="4" w:space="0" w:color="D5DFEB"/>
            </w:tcBorders>
            <w:shd w:val="clear" w:color="auto" w:fill="BEBEBE"/>
          </w:tcPr>
          <w:p w14:paraId="5BBC3206" w14:textId="77777777" w:rsidR="00A925D9" w:rsidRDefault="00000000">
            <w:pPr>
              <w:pStyle w:val="TableParagraph"/>
              <w:spacing w:before="16"/>
              <w:ind w:left="48"/>
              <w:jc w:val="left"/>
              <w:rPr>
                <w:b/>
                <w:sz w:val="18"/>
              </w:rPr>
            </w:pPr>
            <w:r>
              <w:rPr>
                <w:b/>
                <w:sz w:val="18"/>
              </w:rPr>
              <w:t>REDOVNA DJELATNOST KNJIŽNICE I ČITAONICE</w:t>
            </w:r>
          </w:p>
        </w:tc>
        <w:tc>
          <w:tcPr>
            <w:tcW w:w="3718" w:type="dxa"/>
            <w:tcBorders>
              <w:top w:val="single" w:sz="4" w:space="0" w:color="D5DFEB"/>
            </w:tcBorders>
            <w:shd w:val="clear" w:color="auto" w:fill="BEBEBE"/>
          </w:tcPr>
          <w:p w14:paraId="5DD7E705" w14:textId="77777777" w:rsidR="00A925D9" w:rsidRDefault="00000000">
            <w:pPr>
              <w:pStyle w:val="TableParagraph"/>
              <w:spacing w:before="16"/>
              <w:ind w:right="461"/>
              <w:rPr>
                <w:b/>
                <w:sz w:val="18"/>
              </w:rPr>
            </w:pPr>
            <w:r>
              <w:rPr>
                <w:b/>
                <w:sz w:val="18"/>
              </w:rPr>
              <w:t>134.960,00</w:t>
            </w:r>
          </w:p>
        </w:tc>
        <w:tc>
          <w:tcPr>
            <w:tcW w:w="1446" w:type="dxa"/>
            <w:tcBorders>
              <w:top w:val="single" w:sz="4" w:space="0" w:color="D5DFEB"/>
            </w:tcBorders>
            <w:shd w:val="clear" w:color="auto" w:fill="BEBEBE"/>
          </w:tcPr>
          <w:p w14:paraId="3EC698A9" w14:textId="77777777" w:rsidR="00A925D9" w:rsidRDefault="00000000">
            <w:pPr>
              <w:pStyle w:val="TableParagraph"/>
              <w:spacing w:before="16"/>
              <w:ind w:right="272"/>
              <w:rPr>
                <w:b/>
                <w:sz w:val="18"/>
              </w:rPr>
            </w:pPr>
            <w:r>
              <w:rPr>
                <w:b/>
                <w:sz w:val="18"/>
              </w:rPr>
              <w:t>41.303,13</w:t>
            </w:r>
          </w:p>
        </w:tc>
        <w:tc>
          <w:tcPr>
            <w:tcW w:w="1085" w:type="dxa"/>
            <w:tcBorders>
              <w:top w:val="single" w:sz="4" w:space="0" w:color="D5DFEB"/>
            </w:tcBorders>
            <w:shd w:val="clear" w:color="auto" w:fill="BEBEBE"/>
          </w:tcPr>
          <w:p w14:paraId="63DB702C" w14:textId="77777777" w:rsidR="00A925D9" w:rsidRDefault="00000000">
            <w:pPr>
              <w:pStyle w:val="TableParagraph"/>
              <w:spacing w:before="16"/>
              <w:ind w:right="275"/>
              <w:rPr>
                <w:b/>
                <w:sz w:val="18"/>
              </w:rPr>
            </w:pPr>
            <w:r>
              <w:rPr>
                <w:b/>
                <w:sz w:val="18"/>
              </w:rPr>
              <w:t>30,60%</w:t>
            </w:r>
          </w:p>
        </w:tc>
      </w:tr>
    </w:tbl>
    <w:p w14:paraId="4EC0B905" w14:textId="77777777" w:rsidR="00A925D9" w:rsidRDefault="00A925D9">
      <w:pPr>
        <w:rPr>
          <w:sz w:val="18"/>
        </w:rPr>
        <w:sectPr w:rsidR="00A925D9">
          <w:pgSz w:w="15850" w:h="12250" w:orient="landscape"/>
          <w:pgMar w:top="360" w:right="580" w:bottom="820" w:left="180" w:header="163" w:footer="632" w:gutter="0"/>
          <w:cols w:space="720"/>
        </w:sectPr>
      </w:pPr>
    </w:p>
    <w:tbl>
      <w:tblPr>
        <w:tblStyle w:val="TableNormal"/>
        <w:tblW w:w="0" w:type="auto"/>
        <w:tblInd w:w="112" w:type="dxa"/>
        <w:tblLayout w:type="fixed"/>
        <w:tblLook w:val="01E0" w:firstRow="1" w:lastRow="1" w:firstColumn="1" w:lastColumn="1" w:noHBand="0" w:noVBand="0"/>
      </w:tblPr>
      <w:tblGrid>
        <w:gridCol w:w="7631"/>
        <w:gridCol w:w="4694"/>
        <w:gridCol w:w="1454"/>
        <w:gridCol w:w="1081"/>
      </w:tblGrid>
      <w:tr w:rsidR="00A925D9" w14:paraId="4EBE7578" w14:textId="77777777">
        <w:trPr>
          <w:trHeight w:val="506"/>
        </w:trPr>
        <w:tc>
          <w:tcPr>
            <w:tcW w:w="7631" w:type="dxa"/>
            <w:tcBorders>
              <w:top w:val="single" w:sz="2" w:space="0" w:color="000000"/>
              <w:bottom w:val="single" w:sz="2" w:space="0" w:color="000000"/>
            </w:tcBorders>
            <w:shd w:val="clear" w:color="auto" w:fill="F1F1F1"/>
          </w:tcPr>
          <w:p w14:paraId="5286D373" w14:textId="77777777" w:rsidR="00A925D9" w:rsidRDefault="00000000">
            <w:pPr>
              <w:pStyle w:val="TableParagraph"/>
              <w:spacing w:before="14"/>
              <w:ind w:left="469" w:right="2956" w:hanging="312"/>
              <w:jc w:val="left"/>
              <w:rPr>
                <w:b/>
                <w:sz w:val="18"/>
              </w:rPr>
            </w:pPr>
            <w:r>
              <w:rPr>
                <w:b/>
                <w:sz w:val="18"/>
              </w:rPr>
              <w:lastRenderedPageBreak/>
              <w:t>Akt/projekt: FINANCIRANJE REDOVNE DJELATNOSTI A101401</w:t>
            </w:r>
          </w:p>
        </w:tc>
        <w:tc>
          <w:tcPr>
            <w:tcW w:w="4694" w:type="dxa"/>
            <w:tcBorders>
              <w:top w:val="single" w:sz="2" w:space="0" w:color="000000"/>
              <w:bottom w:val="single" w:sz="2" w:space="0" w:color="000000"/>
            </w:tcBorders>
            <w:shd w:val="clear" w:color="auto" w:fill="F1F1F1"/>
          </w:tcPr>
          <w:p w14:paraId="196ACC6E" w14:textId="77777777" w:rsidR="00A925D9" w:rsidRDefault="00000000">
            <w:pPr>
              <w:pStyle w:val="TableParagraph"/>
              <w:spacing w:before="14"/>
              <w:ind w:right="448"/>
              <w:rPr>
                <w:b/>
                <w:sz w:val="18"/>
              </w:rPr>
            </w:pPr>
            <w:r>
              <w:rPr>
                <w:b/>
                <w:sz w:val="18"/>
              </w:rPr>
              <w:t>78.300,00</w:t>
            </w:r>
          </w:p>
        </w:tc>
        <w:tc>
          <w:tcPr>
            <w:tcW w:w="1454" w:type="dxa"/>
            <w:tcBorders>
              <w:top w:val="single" w:sz="2" w:space="0" w:color="000000"/>
              <w:bottom w:val="single" w:sz="2" w:space="0" w:color="000000"/>
            </w:tcBorders>
            <w:shd w:val="clear" w:color="auto" w:fill="F1F1F1"/>
          </w:tcPr>
          <w:p w14:paraId="31314FC9" w14:textId="77777777" w:rsidR="00A925D9" w:rsidRDefault="00000000">
            <w:pPr>
              <w:pStyle w:val="TableParagraph"/>
              <w:spacing w:before="14"/>
              <w:ind w:right="266"/>
              <w:rPr>
                <w:b/>
                <w:sz w:val="18"/>
              </w:rPr>
            </w:pPr>
            <w:r>
              <w:rPr>
                <w:b/>
                <w:sz w:val="18"/>
              </w:rPr>
              <w:t>29.633,02</w:t>
            </w:r>
          </w:p>
        </w:tc>
        <w:tc>
          <w:tcPr>
            <w:tcW w:w="1081" w:type="dxa"/>
            <w:tcBorders>
              <w:top w:val="single" w:sz="2" w:space="0" w:color="000000"/>
              <w:bottom w:val="single" w:sz="2" w:space="0" w:color="000000"/>
            </w:tcBorders>
            <w:shd w:val="clear" w:color="auto" w:fill="F1F1F1"/>
          </w:tcPr>
          <w:p w14:paraId="4BCE91DC" w14:textId="77777777" w:rsidR="00A925D9" w:rsidRDefault="00000000">
            <w:pPr>
              <w:pStyle w:val="TableParagraph"/>
              <w:spacing w:before="14"/>
              <w:ind w:left="247" w:right="247"/>
              <w:jc w:val="center"/>
              <w:rPr>
                <w:b/>
                <w:sz w:val="18"/>
              </w:rPr>
            </w:pPr>
            <w:r>
              <w:rPr>
                <w:b/>
                <w:sz w:val="18"/>
              </w:rPr>
              <w:t>37,85%</w:t>
            </w:r>
          </w:p>
        </w:tc>
      </w:tr>
      <w:tr w:rsidR="00A925D9" w14:paraId="31168506" w14:textId="77777777">
        <w:trPr>
          <w:trHeight w:val="341"/>
        </w:trPr>
        <w:tc>
          <w:tcPr>
            <w:tcW w:w="7631" w:type="dxa"/>
            <w:tcBorders>
              <w:top w:val="single" w:sz="2" w:space="0" w:color="000000"/>
              <w:bottom w:val="single" w:sz="2" w:space="0" w:color="000000"/>
            </w:tcBorders>
            <w:shd w:val="clear" w:color="auto" w:fill="CCFFCC"/>
          </w:tcPr>
          <w:p w14:paraId="7BAD608B" w14:textId="77777777" w:rsidR="00A925D9" w:rsidRDefault="00000000">
            <w:pPr>
              <w:pStyle w:val="TableParagraph"/>
              <w:spacing w:before="15"/>
              <w:ind w:left="494"/>
              <w:jc w:val="left"/>
              <w:rPr>
                <w:sz w:val="18"/>
              </w:rPr>
            </w:pPr>
            <w:r>
              <w:rPr>
                <w:sz w:val="18"/>
              </w:rPr>
              <w:t>Izvor: 10 Opći prihodi i primici</w:t>
            </w:r>
          </w:p>
        </w:tc>
        <w:tc>
          <w:tcPr>
            <w:tcW w:w="4694" w:type="dxa"/>
            <w:tcBorders>
              <w:top w:val="single" w:sz="2" w:space="0" w:color="000000"/>
              <w:bottom w:val="single" w:sz="2" w:space="0" w:color="000000"/>
            </w:tcBorders>
            <w:shd w:val="clear" w:color="auto" w:fill="CCFFCC"/>
          </w:tcPr>
          <w:p w14:paraId="455DC089" w14:textId="77777777" w:rsidR="00A925D9" w:rsidRDefault="00000000">
            <w:pPr>
              <w:pStyle w:val="TableParagraph"/>
              <w:spacing w:before="15"/>
              <w:ind w:right="450"/>
              <w:rPr>
                <w:sz w:val="18"/>
              </w:rPr>
            </w:pPr>
            <w:r>
              <w:rPr>
                <w:sz w:val="18"/>
              </w:rPr>
              <w:t>69.100,00</w:t>
            </w:r>
          </w:p>
        </w:tc>
        <w:tc>
          <w:tcPr>
            <w:tcW w:w="1454" w:type="dxa"/>
            <w:tcBorders>
              <w:top w:val="single" w:sz="2" w:space="0" w:color="000000"/>
              <w:bottom w:val="single" w:sz="2" w:space="0" w:color="000000"/>
            </w:tcBorders>
            <w:shd w:val="clear" w:color="auto" w:fill="CCFFCC"/>
          </w:tcPr>
          <w:p w14:paraId="38B03457" w14:textId="77777777" w:rsidR="00A925D9" w:rsidRDefault="00000000">
            <w:pPr>
              <w:pStyle w:val="TableParagraph"/>
              <w:spacing w:before="15"/>
              <w:ind w:right="268"/>
              <w:rPr>
                <w:sz w:val="18"/>
              </w:rPr>
            </w:pPr>
            <w:r>
              <w:rPr>
                <w:sz w:val="18"/>
              </w:rPr>
              <w:t>22.408,70</w:t>
            </w:r>
          </w:p>
        </w:tc>
        <w:tc>
          <w:tcPr>
            <w:tcW w:w="1081" w:type="dxa"/>
            <w:tcBorders>
              <w:top w:val="single" w:sz="2" w:space="0" w:color="000000"/>
              <w:bottom w:val="single" w:sz="2" w:space="0" w:color="000000"/>
            </w:tcBorders>
            <w:shd w:val="clear" w:color="auto" w:fill="CCFFCC"/>
          </w:tcPr>
          <w:p w14:paraId="5AD4CF03" w14:textId="77777777" w:rsidR="00A925D9" w:rsidRDefault="00000000">
            <w:pPr>
              <w:pStyle w:val="TableParagraph"/>
              <w:spacing w:before="15"/>
              <w:ind w:left="249" w:right="247"/>
              <w:jc w:val="center"/>
              <w:rPr>
                <w:sz w:val="18"/>
              </w:rPr>
            </w:pPr>
            <w:r>
              <w:rPr>
                <w:sz w:val="18"/>
              </w:rPr>
              <w:t>32,43%</w:t>
            </w:r>
          </w:p>
        </w:tc>
      </w:tr>
    </w:tbl>
    <w:p w14:paraId="47FA1657" w14:textId="77777777" w:rsidR="00A925D9" w:rsidRDefault="00A925D9">
      <w:pPr>
        <w:rPr>
          <w:sz w:val="4"/>
        </w:rPr>
      </w:pPr>
    </w:p>
    <w:tbl>
      <w:tblPr>
        <w:tblStyle w:val="TableNormal"/>
        <w:tblW w:w="0" w:type="auto"/>
        <w:tblInd w:w="114" w:type="dxa"/>
        <w:tblLayout w:type="fixed"/>
        <w:tblLook w:val="01E0" w:firstRow="1" w:lastRow="1" w:firstColumn="1" w:lastColumn="1" w:noHBand="0" w:noVBand="0"/>
      </w:tblPr>
      <w:tblGrid>
        <w:gridCol w:w="1172"/>
        <w:gridCol w:w="6947"/>
        <w:gridCol w:w="4202"/>
        <w:gridCol w:w="1454"/>
        <w:gridCol w:w="1084"/>
      </w:tblGrid>
      <w:tr w:rsidR="00A925D9" w14:paraId="576D0CC6" w14:textId="77777777">
        <w:trPr>
          <w:trHeight w:val="215"/>
        </w:trPr>
        <w:tc>
          <w:tcPr>
            <w:tcW w:w="1172" w:type="dxa"/>
            <w:tcBorders>
              <w:bottom w:val="single" w:sz="2" w:space="0" w:color="000000"/>
            </w:tcBorders>
          </w:tcPr>
          <w:p w14:paraId="6037D54E" w14:textId="77777777" w:rsidR="00A925D9" w:rsidRDefault="00000000">
            <w:pPr>
              <w:pStyle w:val="TableParagraph"/>
              <w:spacing w:line="184" w:lineRule="exact"/>
              <w:ind w:right="48"/>
              <w:rPr>
                <w:sz w:val="18"/>
              </w:rPr>
            </w:pPr>
            <w:r>
              <w:rPr>
                <w:sz w:val="18"/>
              </w:rPr>
              <w:t>31</w:t>
            </w:r>
          </w:p>
        </w:tc>
        <w:tc>
          <w:tcPr>
            <w:tcW w:w="6947" w:type="dxa"/>
            <w:tcBorders>
              <w:bottom w:val="single" w:sz="2" w:space="0" w:color="000000"/>
            </w:tcBorders>
          </w:tcPr>
          <w:p w14:paraId="58FEF909" w14:textId="77777777" w:rsidR="00A925D9" w:rsidRDefault="00000000">
            <w:pPr>
              <w:pStyle w:val="TableParagraph"/>
              <w:spacing w:line="184" w:lineRule="exact"/>
              <w:ind w:left="48"/>
              <w:jc w:val="left"/>
              <w:rPr>
                <w:sz w:val="18"/>
              </w:rPr>
            </w:pPr>
            <w:r>
              <w:rPr>
                <w:sz w:val="18"/>
              </w:rPr>
              <w:t>Rashodi za zaposlene</w:t>
            </w:r>
          </w:p>
        </w:tc>
        <w:tc>
          <w:tcPr>
            <w:tcW w:w="4202" w:type="dxa"/>
            <w:tcBorders>
              <w:bottom w:val="single" w:sz="2" w:space="0" w:color="000000"/>
            </w:tcBorders>
          </w:tcPr>
          <w:p w14:paraId="48A4B718" w14:textId="77777777" w:rsidR="00A925D9" w:rsidRDefault="00000000">
            <w:pPr>
              <w:pStyle w:val="TableParagraph"/>
              <w:spacing w:line="184" w:lineRule="exact"/>
              <w:ind w:right="454"/>
              <w:rPr>
                <w:sz w:val="18"/>
              </w:rPr>
            </w:pPr>
            <w:r>
              <w:rPr>
                <w:sz w:val="18"/>
              </w:rPr>
              <w:t>23.000,00</w:t>
            </w:r>
          </w:p>
        </w:tc>
        <w:tc>
          <w:tcPr>
            <w:tcW w:w="1454" w:type="dxa"/>
            <w:tcBorders>
              <w:bottom w:val="single" w:sz="2" w:space="0" w:color="000000"/>
            </w:tcBorders>
          </w:tcPr>
          <w:p w14:paraId="7210F1FA" w14:textId="77777777" w:rsidR="00A925D9" w:rsidRDefault="00000000">
            <w:pPr>
              <w:pStyle w:val="TableParagraph"/>
              <w:spacing w:line="184" w:lineRule="exact"/>
              <w:ind w:right="272"/>
              <w:rPr>
                <w:sz w:val="18"/>
              </w:rPr>
            </w:pPr>
            <w:r>
              <w:rPr>
                <w:sz w:val="18"/>
              </w:rPr>
              <w:t>11.190,93</w:t>
            </w:r>
          </w:p>
        </w:tc>
        <w:tc>
          <w:tcPr>
            <w:tcW w:w="1084" w:type="dxa"/>
            <w:tcBorders>
              <w:bottom w:val="single" w:sz="2" w:space="0" w:color="000000"/>
            </w:tcBorders>
          </w:tcPr>
          <w:p w14:paraId="0F1FF0FF" w14:textId="77777777" w:rsidR="00A925D9" w:rsidRDefault="00000000">
            <w:pPr>
              <w:pStyle w:val="TableParagraph"/>
              <w:spacing w:line="184" w:lineRule="exact"/>
              <w:ind w:left="235" w:right="244"/>
              <w:jc w:val="center"/>
              <w:rPr>
                <w:sz w:val="18"/>
              </w:rPr>
            </w:pPr>
            <w:r>
              <w:rPr>
                <w:sz w:val="18"/>
              </w:rPr>
              <w:t>48,66%</w:t>
            </w:r>
          </w:p>
        </w:tc>
      </w:tr>
      <w:tr w:rsidR="00A925D9" w14:paraId="73558995" w14:textId="77777777">
        <w:trPr>
          <w:trHeight w:val="265"/>
        </w:trPr>
        <w:tc>
          <w:tcPr>
            <w:tcW w:w="1172" w:type="dxa"/>
            <w:tcBorders>
              <w:top w:val="single" w:sz="2" w:space="0" w:color="000000"/>
              <w:bottom w:val="single" w:sz="2" w:space="0" w:color="000000"/>
            </w:tcBorders>
          </w:tcPr>
          <w:p w14:paraId="0D8FF33B" w14:textId="77777777" w:rsidR="00A925D9" w:rsidRDefault="00000000">
            <w:pPr>
              <w:pStyle w:val="TableParagraph"/>
              <w:spacing w:before="16"/>
              <w:ind w:right="47"/>
              <w:rPr>
                <w:sz w:val="18"/>
              </w:rPr>
            </w:pPr>
            <w:r>
              <w:rPr>
                <w:sz w:val="18"/>
              </w:rPr>
              <w:t>3111</w:t>
            </w:r>
          </w:p>
        </w:tc>
        <w:tc>
          <w:tcPr>
            <w:tcW w:w="6947" w:type="dxa"/>
            <w:tcBorders>
              <w:top w:val="single" w:sz="2" w:space="0" w:color="000000"/>
              <w:bottom w:val="single" w:sz="2" w:space="0" w:color="000000"/>
            </w:tcBorders>
          </w:tcPr>
          <w:p w14:paraId="6672D61A" w14:textId="77777777" w:rsidR="00A925D9" w:rsidRDefault="00000000">
            <w:pPr>
              <w:pStyle w:val="TableParagraph"/>
              <w:spacing w:before="16"/>
              <w:ind w:left="48"/>
              <w:jc w:val="left"/>
              <w:rPr>
                <w:sz w:val="18"/>
              </w:rPr>
            </w:pPr>
            <w:r>
              <w:rPr>
                <w:sz w:val="18"/>
              </w:rPr>
              <w:t>Plaće za redovan rad</w:t>
            </w:r>
          </w:p>
        </w:tc>
        <w:tc>
          <w:tcPr>
            <w:tcW w:w="4202" w:type="dxa"/>
            <w:tcBorders>
              <w:top w:val="single" w:sz="2" w:space="0" w:color="000000"/>
              <w:bottom w:val="single" w:sz="2" w:space="0" w:color="000000"/>
            </w:tcBorders>
          </w:tcPr>
          <w:p w14:paraId="5E8CA213"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4328BB1" w14:textId="77777777" w:rsidR="00A925D9" w:rsidRDefault="00000000">
            <w:pPr>
              <w:pStyle w:val="TableParagraph"/>
              <w:spacing w:before="16"/>
              <w:ind w:right="274"/>
              <w:rPr>
                <w:sz w:val="18"/>
              </w:rPr>
            </w:pPr>
            <w:r>
              <w:rPr>
                <w:sz w:val="18"/>
              </w:rPr>
              <w:t>8.495,19</w:t>
            </w:r>
          </w:p>
        </w:tc>
        <w:tc>
          <w:tcPr>
            <w:tcW w:w="1084" w:type="dxa"/>
            <w:tcBorders>
              <w:top w:val="single" w:sz="2" w:space="0" w:color="000000"/>
              <w:bottom w:val="single" w:sz="2" w:space="0" w:color="000000"/>
            </w:tcBorders>
          </w:tcPr>
          <w:p w14:paraId="3225E882" w14:textId="77777777" w:rsidR="00A925D9" w:rsidRDefault="00A925D9">
            <w:pPr>
              <w:pStyle w:val="TableParagraph"/>
              <w:jc w:val="left"/>
              <w:rPr>
                <w:rFonts w:ascii="Times New Roman"/>
                <w:sz w:val="18"/>
              </w:rPr>
            </w:pPr>
          </w:p>
        </w:tc>
      </w:tr>
      <w:tr w:rsidR="00A925D9" w14:paraId="30D0B57C" w14:textId="77777777">
        <w:trPr>
          <w:trHeight w:val="265"/>
        </w:trPr>
        <w:tc>
          <w:tcPr>
            <w:tcW w:w="1172" w:type="dxa"/>
            <w:tcBorders>
              <w:top w:val="single" w:sz="2" w:space="0" w:color="000000"/>
              <w:bottom w:val="single" w:sz="2" w:space="0" w:color="000000"/>
            </w:tcBorders>
          </w:tcPr>
          <w:p w14:paraId="338C0879" w14:textId="77777777" w:rsidR="00A925D9" w:rsidRDefault="00000000">
            <w:pPr>
              <w:pStyle w:val="TableParagraph"/>
              <w:spacing w:before="15"/>
              <w:ind w:right="47"/>
              <w:rPr>
                <w:sz w:val="18"/>
              </w:rPr>
            </w:pPr>
            <w:r>
              <w:rPr>
                <w:sz w:val="18"/>
              </w:rPr>
              <w:t>3121</w:t>
            </w:r>
          </w:p>
        </w:tc>
        <w:tc>
          <w:tcPr>
            <w:tcW w:w="6947" w:type="dxa"/>
            <w:tcBorders>
              <w:top w:val="single" w:sz="2" w:space="0" w:color="000000"/>
              <w:bottom w:val="single" w:sz="2" w:space="0" w:color="000000"/>
            </w:tcBorders>
          </w:tcPr>
          <w:p w14:paraId="1E2DE0CD" w14:textId="77777777" w:rsidR="00A925D9" w:rsidRDefault="00000000">
            <w:pPr>
              <w:pStyle w:val="TableParagraph"/>
              <w:spacing w:before="15"/>
              <w:ind w:left="48"/>
              <w:jc w:val="left"/>
              <w:rPr>
                <w:sz w:val="18"/>
              </w:rPr>
            </w:pPr>
            <w:r>
              <w:rPr>
                <w:sz w:val="18"/>
              </w:rPr>
              <w:t>Ostali rashodi za zaposlene</w:t>
            </w:r>
          </w:p>
        </w:tc>
        <w:tc>
          <w:tcPr>
            <w:tcW w:w="4202" w:type="dxa"/>
            <w:tcBorders>
              <w:top w:val="single" w:sz="2" w:space="0" w:color="000000"/>
              <w:bottom w:val="single" w:sz="2" w:space="0" w:color="000000"/>
            </w:tcBorders>
          </w:tcPr>
          <w:p w14:paraId="6115DFF4"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1F3D786C" w14:textId="77777777" w:rsidR="00A925D9" w:rsidRDefault="00000000">
            <w:pPr>
              <w:pStyle w:val="TableParagraph"/>
              <w:spacing w:before="15"/>
              <w:ind w:right="274"/>
              <w:rPr>
                <w:sz w:val="18"/>
              </w:rPr>
            </w:pPr>
            <w:r>
              <w:rPr>
                <w:sz w:val="18"/>
              </w:rPr>
              <w:t>1.294,02</w:t>
            </w:r>
          </w:p>
        </w:tc>
        <w:tc>
          <w:tcPr>
            <w:tcW w:w="1084" w:type="dxa"/>
            <w:tcBorders>
              <w:top w:val="single" w:sz="2" w:space="0" w:color="000000"/>
              <w:bottom w:val="single" w:sz="2" w:space="0" w:color="000000"/>
            </w:tcBorders>
          </w:tcPr>
          <w:p w14:paraId="1441867A" w14:textId="77777777" w:rsidR="00A925D9" w:rsidRDefault="00A925D9">
            <w:pPr>
              <w:pStyle w:val="TableParagraph"/>
              <w:jc w:val="left"/>
              <w:rPr>
                <w:rFonts w:ascii="Times New Roman"/>
                <w:sz w:val="18"/>
              </w:rPr>
            </w:pPr>
          </w:p>
        </w:tc>
      </w:tr>
      <w:tr w:rsidR="00A925D9" w14:paraId="41CA7543" w14:textId="77777777">
        <w:trPr>
          <w:trHeight w:val="265"/>
        </w:trPr>
        <w:tc>
          <w:tcPr>
            <w:tcW w:w="1172" w:type="dxa"/>
            <w:tcBorders>
              <w:top w:val="single" w:sz="2" w:space="0" w:color="000000"/>
              <w:bottom w:val="single" w:sz="2" w:space="0" w:color="000000"/>
            </w:tcBorders>
          </w:tcPr>
          <w:p w14:paraId="51CF349B" w14:textId="77777777" w:rsidR="00A925D9" w:rsidRDefault="00000000">
            <w:pPr>
              <w:pStyle w:val="TableParagraph"/>
              <w:spacing w:before="17"/>
              <w:ind w:right="47"/>
              <w:rPr>
                <w:sz w:val="18"/>
              </w:rPr>
            </w:pPr>
            <w:r>
              <w:rPr>
                <w:sz w:val="18"/>
              </w:rPr>
              <w:t>3132</w:t>
            </w:r>
          </w:p>
        </w:tc>
        <w:tc>
          <w:tcPr>
            <w:tcW w:w="6947" w:type="dxa"/>
            <w:tcBorders>
              <w:top w:val="single" w:sz="2" w:space="0" w:color="000000"/>
              <w:bottom w:val="single" w:sz="2" w:space="0" w:color="000000"/>
            </w:tcBorders>
          </w:tcPr>
          <w:p w14:paraId="152200FE" w14:textId="77777777" w:rsidR="00A925D9" w:rsidRDefault="00000000">
            <w:pPr>
              <w:pStyle w:val="TableParagraph"/>
              <w:spacing w:before="17"/>
              <w:ind w:left="48"/>
              <w:jc w:val="left"/>
              <w:rPr>
                <w:sz w:val="18"/>
              </w:rPr>
            </w:pPr>
            <w:r>
              <w:rPr>
                <w:sz w:val="18"/>
              </w:rPr>
              <w:t>Doprinosi za obvezno zdravstveno osiguranje</w:t>
            </w:r>
          </w:p>
        </w:tc>
        <w:tc>
          <w:tcPr>
            <w:tcW w:w="4202" w:type="dxa"/>
            <w:tcBorders>
              <w:top w:val="single" w:sz="2" w:space="0" w:color="000000"/>
              <w:bottom w:val="single" w:sz="2" w:space="0" w:color="000000"/>
            </w:tcBorders>
          </w:tcPr>
          <w:p w14:paraId="548CCC37"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38833FCF" w14:textId="77777777" w:rsidR="00A925D9" w:rsidRDefault="00000000">
            <w:pPr>
              <w:pStyle w:val="TableParagraph"/>
              <w:spacing w:before="17"/>
              <w:ind w:right="274"/>
              <w:rPr>
                <w:sz w:val="18"/>
              </w:rPr>
            </w:pPr>
            <w:r>
              <w:rPr>
                <w:sz w:val="18"/>
              </w:rPr>
              <w:t>1.401,72</w:t>
            </w:r>
          </w:p>
        </w:tc>
        <w:tc>
          <w:tcPr>
            <w:tcW w:w="1084" w:type="dxa"/>
            <w:tcBorders>
              <w:top w:val="single" w:sz="2" w:space="0" w:color="000000"/>
              <w:bottom w:val="single" w:sz="2" w:space="0" w:color="000000"/>
            </w:tcBorders>
          </w:tcPr>
          <w:p w14:paraId="1E33BC45" w14:textId="77777777" w:rsidR="00A925D9" w:rsidRDefault="00A925D9">
            <w:pPr>
              <w:pStyle w:val="TableParagraph"/>
              <w:jc w:val="left"/>
              <w:rPr>
                <w:rFonts w:ascii="Times New Roman"/>
                <w:sz w:val="18"/>
              </w:rPr>
            </w:pPr>
          </w:p>
        </w:tc>
      </w:tr>
      <w:tr w:rsidR="00A925D9" w14:paraId="58592B25" w14:textId="77777777">
        <w:trPr>
          <w:trHeight w:val="265"/>
        </w:trPr>
        <w:tc>
          <w:tcPr>
            <w:tcW w:w="1172" w:type="dxa"/>
            <w:tcBorders>
              <w:top w:val="single" w:sz="2" w:space="0" w:color="000000"/>
              <w:bottom w:val="single" w:sz="2" w:space="0" w:color="000000"/>
            </w:tcBorders>
          </w:tcPr>
          <w:p w14:paraId="0F016F26" w14:textId="77777777" w:rsidR="00A925D9" w:rsidRDefault="00000000">
            <w:pPr>
              <w:pStyle w:val="TableParagraph"/>
              <w:spacing w:before="16"/>
              <w:ind w:right="48"/>
              <w:rPr>
                <w:sz w:val="18"/>
              </w:rPr>
            </w:pPr>
            <w:r>
              <w:rPr>
                <w:sz w:val="18"/>
              </w:rPr>
              <w:t>32</w:t>
            </w:r>
          </w:p>
        </w:tc>
        <w:tc>
          <w:tcPr>
            <w:tcW w:w="6947" w:type="dxa"/>
            <w:tcBorders>
              <w:top w:val="single" w:sz="2" w:space="0" w:color="000000"/>
              <w:bottom w:val="single" w:sz="2" w:space="0" w:color="000000"/>
            </w:tcBorders>
          </w:tcPr>
          <w:p w14:paraId="4511B62F" w14:textId="77777777" w:rsidR="00A925D9" w:rsidRDefault="00000000">
            <w:pPr>
              <w:pStyle w:val="TableParagraph"/>
              <w:spacing w:before="16"/>
              <w:ind w:left="48"/>
              <w:jc w:val="left"/>
              <w:rPr>
                <w:sz w:val="18"/>
              </w:rPr>
            </w:pPr>
            <w:r>
              <w:rPr>
                <w:sz w:val="18"/>
              </w:rPr>
              <w:t>Materijalni rashodi</w:t>
            </w:r>
          </w:p>
        </w:tc>
        <w:tc>
          <w:tcPr>
            <w:tcW w:w="4202" w:type="dxa"/>
            <w:tcBorders>
              <w:top w:val="single" w:sz="2" w:space="0" w:color="000000"/>
              <w:bottom w:val="single" w:sz="2" w:space="0" w:color="000000"/>
            </w:tcBorders>
          </w:tcPr>
          <w:p w14:paraId="5386F773" w14:textId="77777777" w:rsidR="00A925D9" w:rsidRDefault="00000000">
            <w:pPr>
              <w:pStyle w:val="TableParagraph"/>
              <w:spacing w:before="16"/>
              <w:ind w:right="454"/>
              <w:rPr>
                <w:sz w:val="18"/>
              </w:rPr>
            </w:pPr>
            <w:r>
              <w:rPr>
                <w:sz w:val="18"/>
              </w:rPr>
              <w:t>33.000,00</w:t>
            </w:r>
          </w:p>
        </w:tc>
        <w:tc>
          <w:tcPr>
            <w:tcW w:w="1454" w:type="dxa"/>
            <w:tcBorders>
              <w:top w:val="single" w:sz="2" w:space="0" w:color="000000"/>
              <w:bottom w:val="single" w:sz="2" w:space="0" w:color="000000"/>
            </w:tcBorders>
          </w:tcPr>
          <w:p w14:paraId="7BCFD077" w14:textId="77777777" w:rsidR="00A925D9" w:rsidRDefault="00000000">
            <w:pPr>
              <w:pStyle w:val="TableParagraph"/>
              <w:spacing w:before="16"/>
              <w:ind w:right="273"/>
              <w:rPr>
                <w:sz w:val="18"/>
              </w:rPr>
            </w:pPr>
            <w:r>
              <w:rPr>
                <w:sz w:val="18"/>
              </w:rPr>
              <w:t>6.109,38</w:t>
            </w:r>
          </w:p>
        </w:tc>
        <w:tc>
          <w:tcPr>
            <w:tcW w:w="1084" w:type="dxa"/>
            <w:tcBorders>
              <w:top w:val="single" w:sz="2" w:space="0" w:color="000000"/>
              <w:bottom w:val="single" w:sz="2" w:space="0" w:color="000000"/>
            </w:tcBorders>
          </w:tcPr>
          <w:p w14:paraId="6E7D4F54" w14:textId="77777777" w:rsidR="00A925D9" w:rsidRDefault="00000000">
            <w:pPr>
              <w:pStyle w:val="TableParagraph"/>
              <w:spacing w:before="16"/>
              <w:ind w:left="235" w:right="244"/>
              <w:jc w:val="center"/>
              <w:rPr>
                <w:sz w:val="18"/>
              </w:rPr>
            </w:pPr>
            <w:r>
              <w:rPr>
                <w:sz w:val="18"/>
              </w:rPr>
              <w:t>18,51%</w:t>
            </w:r>
          </w:p>
        </w:tc>
      </w:tr>
      <w:tr w:rsidR="00A925D9" w14:paraId="593BC98C" w14:textId="77777777">
        <w:trPr>
          <w:trHeight w:val="267"/>
        </w:trPr>
        <w:tc>
          <w:tcPr>
            <w:tcW w:w="1172" w:type="dxa"/>
            <w:tcBorders>
              <w:top w:val="single" w:sz="2" w:space="0" w:color="000000"/>
              <w:bottom w:val="single" w:sz="2" w:space="0" w:color="000000"/>
            </w:tcBorders>
          </w:tcPr>
          <w:p w14:paraId="6FD91E5A" w14:textId="77777777" w:rsidR="00A925D9" w:rsidRDefault="00000000">
            <w:pPr>
              <w:pStyle w:val="TableParagraph"/>
              <w:spacing w:before="18"/>
              <w:ind w:right="46"/>
              <w:rPr>
                <w:sz w:val="18"/>
              </w:rPr>
            </w:pPr>
            <w:r>
              <w:rPr>
                <w:sz w:val="18"/>
              </w:rPr>
              <w:t>3211</w:t>
            </w:r>
          </w:p>
        </w:tc>
        <w:tc>
          <w:tcPr>
            <w:tcW w:w="6947" w:type="dxa"/>
            <w:tcBorders>
              <w:top w:val="single" w:sz="2" w:space="0" w:color="000000"/>
              <w:bottom w:val="single" w:sz="2" w:space="0" w:color="000000"/>
            </w:tcBorders>
          </w:tcPr>
          <w:p w14:paraId="776E62D2" w14:textId="77777777" w:rsidR="00A925D9" w:rsidRDefault="00000000">
            <w:pPr>
              <w:pStyle w:val="TableParagraph"/>
              <w:spacing w:before="18"/>
              <w:ind w:left="48"/>
              <w:jc w:val="left"/>
              <w:rPr>
                <w:sz w:val="18"/>
              </w:rPr>
            </w:pPr>
            <w:r>
              <w:rPr>
                <w:sz w:val="18"/>
              </w:rPr>
              <w:t>Službena putovanja</w:t>
            </w:r>
          </w:p>
        </w:tc>
        <w:tc>
          <w:tcPr>
            <w:tcW w:w="4202" w:type="dxa"/>
            <w:tcBorders>
              <w:top w:val="single" w:sz="2" w:space="0" w:color="000000"/>
              <w:bottom w:val="single" w:sz="2" w:space="0" w:color="000000"/>
            </w:tcBorders>
          </w:tcPr>
          <w:p w14:paraId="60D20381"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73DD5762" w14:textId="77777777" w:rsidR="00A925D9" w:rsidRDefault="00000000">
            <w:pPr>
              <w:pStyle w:val="TableParagraph"/>
              <w:spacing w:before="18"/>
              <w:ind w:right="274"/>
              <w:rPr>
                <w:sz w:val="18"/>
              </w:rPr>
            </w:pPr>
            <w:r>
              <w:rPr>
                <w:sz w:val="18"/>
              </w:rPr>
              <w:t>0,00</w:t>
            </w:r>
          </w:p>
        </w:tc>
        <w:tc>
          <w:tcPr>
            <w:tcW w:w="1084" w:type="dxa"/>
            <w:tcBorders>
              <w:top w:val="single" w:sz="2" w:space="0" w:color="000000"/>
              <w:bottom w:val="single" w:sz="2" w:space="0" w:color="000000"/>
            </w:tcBorders>
          </w:tcPr>
          <w:p w14:paraId="0D6E3D8C" w14:textId="77777777" w:rsidR="00A925D9" w:rsidRDefault="00A925D9">
            <w:pPr>
              <w:pStyle w:val="TableParagraph"/>
              <w:jc w:val="left"/>
              <w:rPr>
                <w:rFonts w:ascii="Times New Roman"/>
                <w:sz w:val="18"/>
              </w:rPr>
            </w:pPr>
          </w:p>
        </w:tc>
      </w:tr>
      <w:tr w:rsidR="00A925D9" w14:paraId="7267B32B" w14:textId="77777777">
        <w:trPr>
          <w:trHeight w:val="265"/>
        </w:trPr>
        <w:tc>
          <w:tcPr>
            <w:tcW w:w="1172" w:type="dxa"/>
            <w:tcBorders>
              <w:top w:val="single" w:sz="2" w:space="0" w:color="000000"/>
              <w:bottom w:val="single" w:sz="2" w:space="0" w:color="000000"/>
            </w:tcBorders>
          </w:tcPr>
          <w:p w14:paraId="65AFE7B5" w14:textId="77777777" w:rsidR="00A925D9" w:rsidRDefault="00000000">
            <w:pPr>
              <w:pStyle w:val="TableParagraph"/>
              <w:spacing w:before="15"/>
              <w:ind w:right="46"/>
              <w:rPr>
                <w:sz w:val="18"/>
              </w:rPr>
            </w:pPr>
            <w:r>
              <w:rPr>
                <w:sz w:val="18"/>
              </w:rPr>
              <w:t>3212</w:t>
            </w:r>
          </w:p>
        </w:tc>
        <w:tc>
          <w:tcPr>
            <w:tcW w:w="6947" w:type="dxa"/>
            <w:tcBorders>
              <w:top w:val="single" w:sz="2" w:space="0" w:color="000000"/>
              <w:bottom w:val="single" w:sz="2" w:space="0" w:color="000000"/>
            </w:tcBorders>
          </w:tcPr>
          <w:p w14:paraId="28590184" w14:textId="77777777" w:rsidR="00A925D9" w:rsidRDefault="00000000">
            <w:pPr>
              <w:pStyle w:val="TableParagraph"/>
              <w:spacing w:before="15"/>
              <w:ind w:left="48"/>
              <w:jc w:val="left"/>
              <w:rPr>
                <w:sz w:val="18"/>
              </w:rPr>
            </w:pPr>
            <w:r>
              <w:rPr>
                <w:sz w:val="18"/>
              </w:rPr>
              <w:t>Naknade za prijevoz, za rad na terenu i odvojeni život</w:t>
            </w:r>
          </w:p>
        </w:tc>
        <w:tc>
          <w:tcPr>
            <w:tcW w:w="4202" w:type="dxa"/>
            <w:tcBorders>
              <w:top w:val="single" w:sz="2" w:space="0" w:color="000000"/>
              <w:bottom w:val="single" w:sz="2" w:space="0" w:color="000000"/>
            </w:tcBorders>
          </w:tcPr>
          <w:p w14:paraId="799BFAF8"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6FF7EA03" w14:textId="77777777" w:rsidR="00A925D9" w:rsidRDefault="00000000">
            <w:pPr>
              <w:pStyle w:val="TableParagraph"/>
              <w:spacing w:before="15"/>
              <w:ind w:right="273"/>
              <w:rPr>
                <w:sz w:val="18"/>
              </w:rPr>
            </w:pPr>
            <w:r>
              <w:rPr>
                <w:sz w:val="18"/>
              </w:rPr>
              <w:t>492,84</w:t>
            </w:r>
          </w:p>
        </w:tc>
        <w:tc>
          <w:tcPr>
            <w:tcW w:w="1084" w:type="dxa"/>
            <w:tcBorders>
              <w:top w:val="single" w:sz="2" w:space="0" w:color="000000"/>
              <w:bottom w:val="single" w:sz="2" w:space="0" w:color="000000"/>
            </w:tcBorders>
          </w:tcPr>
          <w:p w14:paraId="14D960EA" w14:textId="77777777" w:rsidR="00A925D9" w:rsidRDefault="00A925D9">
            <w:pPr>
              <w:pStyle w:val="TableParagraph"/>
              <w:jc w:val="left"/>
              <w:rPr>
                <w:rFonts w:ascii="Times New Roman"/>
                <w:sz w:val="18"/>
              </w:rPr>
            </w:pPr>
          </w:p>
        </w:tc>
      </w:tr>
      <w:tr w:rsidR="00A925D9" w14:paraId="1B2A853D" w14:textId="77777777">
        <w:trPr>
          <w:trHeight w:val="265"/>
        </w:trPr>
        <w:tc>
          <w:tcPr>
            <w:tcW w:w="1172" w:type="dxa"/>
            <w:tcBorders>
              <w:top w:val="single" w:sz="2" w:space="0" w:color="000000"/>
              <w:bottom w:val="single" w:sz="2" w:space="0" w:color="000000"/>
            </w:tcBorders>
          </w:tcPr>
          <w:p w14:paraId="0F516160" w14:textId="77777777" w:rsidR="00A925D9" w:rsidRDefault="00000000">
            <w:pPr>
              <w:pStyle w:val="TableParagraph"/>
              <w:spacing w:before="16"/>
              <w:ind w:right="46"/>
              <w:rPr>
                <w:sz w:val="18"/>
              </w:rPr>
            </w:pPr>
            <w:r>
              <w:rPr>
                <w:sz w:val="18"/>
              </w:rPr>
              <w:t>3213</w:t>
            </w:r>
          </w:p>
        </w:tc>
        <w:tc>
          <w:tcPr>
            <w:tcW w:w="6947" w:type="dxa"/>
            <w:tcBorders>
              <w:top w:val="single" w:sz="2" w:space="0" w:color="000000"/>
              <w:bottom w:val="single" w:sz="2" w:space="0" w:color="000000"/>
            </w:tcBorders>
          </w:tcPr>
          <w:p w14:paraId="401150F4" w14:textId="77777777" w:rsidR="00A925D9" w:rsidRDefault="00000000">
            <w:pPr>
              <w:pStyle w:val="TableParagraph"/>
              <w:spacing w:before="16"/>
              <w:ind w:left="48"/>
              <w:jc w:val="left"/>
              <w:rPr>
                <w:sz w:val="18"/>
              </w:rPr>
            </w:pPr>
            <w:r>
              <w:rPr>
                <w:sz w:val="18"/>
              </w:rPr>
              <w:t>Stručno usavršavanje zaposlenika</w:t>
            </w:r>
          </w:p>
        </w:tc>
        <w:tc>
          <w:tcPr>
            <w:tcW w:w="4202" w:type="dxa"/>
            <w:tcBorders>
              <w:top w:val="single" w:sz="2" w:space="0" w:color="000000"/>
              <w:bottom w:val="single" w:sz="2" w:space="0" w:color="000000"/>
            </w:tcBorders>
          </w:tcPr>
          <w:p w14:paraId="735B7981"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1751340A" w14:textId="77777777" w:rsidR="00A925D9" w:rsidRDefault="00000000">
            <w:pPr>
              <w:pStyle w:val="TableParagraph"/>
              <w:spacing w:before="16"/>
              <w:ind w:right="274"/>
              <w:rPr>
                <w:sz w:val="18"/>
              </w:rPr>
            </w:pPr>
            <w:r>
              <w:rPr>
                <w:sz w:val="18"/>
              </w:rPr>
              <w:t>0,00</w:t>
            </w:r>
          </w:p>
        </w:tc>
        <w:tc>
          <w:tcPr>
            <w:tcW w:w="1084" w:type="dxa"/>
            <w:tcBorders>
              <w:top w:val="single" w:sz="2" w:space="0" w:color="000000"/>
              <w:bottom w:val="single" w:sz="2" w:space="0" w:color="000000"/>
            </w:tcBorders>
          </w:tcPr>
          <w:p w14:paraId="214625F2" w14:textId="77777777" w:rsidR="00A925D9" w:rsidRDefault="00A925D9">
            <w:pPr>
              <w:pStyle w:val="TableParagraph"/>
              <w:jc w:val="left"/>
              <w:rPr>
                <w:rFonts w:ascii="Times New Roman"/>
                <w:sz w:val="18"/>
              </w:rPr>
            </w:pPr>
          </w:p>
        </w:tc>
      </w:tr>
      <w:tr w:rsidR="00A925D9" w14:paraId="4DF1758D" w14:textId="77777777">
        <w:trPr>
          <w:trHeight w:val="266"/>
        </w:trPr>
        <w:tc>
          <w:tcPr>
            <w:tcW w:w="1172" w:type="dxa"/>
            <w:tcBorders>
              <w:top w:val="single" w:sz="2" w:space="0" w:color="000000"/>
              <w:bottom w:val="single" w:sz="2" w:space="0" w:color="000000"/>
            </w:tcBorders>
          </w:tcPr>
          <w:p w14:paraId="49464436" w14:textId="77777777" w:rsidR="00A925D9" w:rsidRDefault="00000000">
            <w:pPr>
              <w:pStyle w:val="TableParagraph"/>
              <w:spacing w:before="15"/>
              <w:ind w:right="47"/>
              <w:rPr>
                <w:sz w:val="18"/>
              </w:rPr>
            </w:pPr>
            <w:r>
              <w:rPr>
                <w:sz w:val="18"/>
              </w:rPr>
              <w:t>3221</w:t>
            </w:r>
          </w:p>
        </w:tc>
        <w:tc>
          <w:tcPr>
            <w:tcW w:w="6947" w:type="dxa"/>
            <w:tcBorders>
              <w:top w:val="single" w:sz="2" w:space="0" w:color="000000"/>
              <w:bottom w:val="single" w:sz="2" w:space="0" w:color="000000"/>
            </w:tcBorders>
          </w:tcPr>
          <w:p w14:paraId="27B3974C" w14:textId="77777777" w:rsidR="00A925D9" w:rsidRDefault="00000000">
            <w:pPr>
              <w:pStyle w:val="TableParagraph"/>
              <w:spacing w:before="15"/>
              <w:ind w:left="48"/>
              <w:jc w:val="left"/>
              <w:rPr>
                <w:sz w:val="18"/>
              </w:rPr>
            </w:pPr>
            <w:r>
              <w:rPr>
                <w:sz w:val="18"/>
              </w:rPr>
              <w:t>Uredski materijal i ostali materijalni rashodi</w:t>
            </w:r>
          </w:p>
        </w:tc>
        <w:tc>
          <w:tcPr>
            <w:tcW w:w="4202" w:type="dxa"/>
            <w:tcBorders>
              <w:top w:val="single" w:sz="2" w:space="0" w:color="000000"/>
              <w:bottom w:val="single" w:sz="2" w:space="0" w:color="000000"/>
            </w:tcBorders>
          </w:tcPr>
          <w:p w14:paraId="2FC0039F"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7457A966" w14:textId="77777777" w:rsidR="00A925D9" w:rsidRDefault="00000000">
            <w:pPr>
              <w:pStyle w:val="TableParagraph"/>
              <w:spacing w:before="15"/>
              <w:ind w:right="274"/>
              <w:rPr>
                <w:sz w:val="18"/>
              </w:rPr>
            </w:pPr>
            <w:r>
              <w:rPr>
                <w:sz w:val="18"/>
              </w:rPr>
              <w:t>546,33</w:t>
            </w:r>
          </w:p>
        </w:tc>
        <w:tc>
          <w:tcPr>
            <w:tcW w:w="1084" w:type="dxa"/>
            <w:tcBorders>
              <w:top w:val="single" w:sz="2" w:space="0" w:color="000000"/>
              <w:bottom w:val="single" w:sz="2" w:space="0" w:color="000000"/>
            </w:tcBorders>
          </w:tcPr>
          <w:p w14:paraId="620AA890" w14:textId="77777777" w:rsidR="00A925D9" w:rsidRDefault="00A925D9">
            <w:pPr>
              <w:pStyle w:val="TableParagraph"/>
              <w:jc w:val="left"/>
              <w:rPr>
                <w:rFonts w:ascii="Times New Roman"/>
                <w:sz w:val="18"/>
              </w:rPr>
            </w:pPr>
          </w:p>
        </w:tc>
      </w:tr>
      <w:tr w:rsidR="00A925D9" w14:paraId="160440D2" w14:textId="77777777">
        <w:trPr>
          <w:trHeight w:val="265"/>
        </w:trPr>
        <w:tc>
          <w:tcPr>
            <w:tcW w:w="1172" w:type="dxa"/>
            <w:tcBorders>
              <w:top w:val="single" w:sz="2" w:space="0" w:color="000000"/>
              <w:bottom w:val="single" w:sz="2" w:space="0" w:color="000000"/>
            </w:tcBorders>
          </w:tcPr>
          <w:p w14:paraId="433788E0" w14:textId="77777777" w:rsidR="00A925D9" w:rsidRDefault="00000000">
            <w:pPr>
              <w:pStyle w:val="TableParagraph"/>
              <w:spacing w:before="16"/>
              <w:ind w:right="47"/>
              <w:rPr>
                <w:sz w:val="18"/>
              </w:rPr>
            </w:pPr>
            <w:r>
              <w:rPr>
                <w:sz w:val="18"/>
              </w:rPr>
              <w:t>3223</w:t>
            </w:r>
          </w:p>
        </w:tc>
        <w:tc>
          <w:tcPr>
            <w:tcW w:w="6947" w:type="dxa"/>
            <w:tcBorders>
              <w:top w:val="single" w:sz="2" w:space="0" w:color="000000"/>
              <w:bottom w:val="single" w:sz="2" w:space="0" w:color="000000"/>
            </w:tcBorders>
          </w:tcPr>
          <w:p w14:paraId="448ACD5F" w14:textId="77777777" w:rsidR="00A925D9" w:rsidRDefault="00000000">
            <w:pPr>
              <w:pStyle w:val="TableParagraph"/>
              <w:spacing w:before="16"/>
              <w:ind w:left="48"/>
              <w:jc w:val="left"/>
              <w:rPr>
                <w:sz w:val="18"/>
              </w:rPr>
            </w:pPr>
            <w:r>
              <w:rPr>
                <w:sz w:val="18"/>
              </w:rPr>
              <w:t>Energija</w:t>
            </w:r>
          </w:p>
        </w:tc>
        <w:tc>
          <w:tcPr>
            <w:tcW w:w="4202" w:type="dxa"/>
            <w:tcBorders>
              <w:top w:val="single" w:sz="2" w:space="0" w:color="000000"/>
              <w:bottom w:val="single" w:sz="2" w:space="0" w:color="000000"/>
            </w:tcBorders>
          </w:tcPr>
          <w:p w14:paraId="1BF580BE"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3458BA96" w14:textId="77777777" w:rsidR="00A925D9" w:rsidRDefault="00000000">
            <w:pPr>
              <w:pStyle w:val="TableParagraph"/>
              <w:spacing w:before="16"/>
              <w:ind w:right="274"/>
              <w:rPr>
                <w:sz w:val="18"/>
              </w:rPr>
            </w:pPr>
            <w:r>
              <w:rPr>
                <w:sz w:val="18"/>
              </w:rPr>
              <w:t>1.549,45</w:t>
            </w:r>
          </w:p>
        </w:tc>
        <w:tc>
          <w:tcPr>
            <w:tcW w:w="1084" w:type="dxa"/>
            <w:tcBorders>
              <w:top w:val="single" w:sz="2" w:space="0" w:color="000000"/>
              <w:bottom w:val="single" w:sz="2" w:space="0" w:color="000000"/>
            </w:tcBorders>
          </w:tcPr>
          <w:p w14:paraId="4AFAE3DC" w14:textId="77777777" w:rsidR="00A925D9" w:rsidRDefault="00A925D9">
            <w:pPr>
              <w:pStyle w:val="TableParagraph"/>
              <w:jc w:val="left"/>
              <w:rPr>
                <w:rFonts w:ascii="Times New Roman"/>
                <w:sz w:val="18"/>
              </w:rPr>
            </w:pPr>
          </w:p>
        </w:tc>
      </w:tr>
      <w:tr w:rsidR="00A925D9" w14:paraId="081402EB" w14:textId="77777777">
        <w:trPr>
          <w:trHeight w:val="265"/>
        </w:trPr>
        <w:tc>
          <w:tcPr>
            <w:tcW w:w="1172" w:type="dxa"/>
            <w:tcBorders>
              <w:top w:val="single" w:sz="2" w:space="0" w:color="000000"/>
              <w:bottom w:val="single" w:sz="2" w:space="0" w:color="000000"/>
            </w:tcBorders>
          </w:tcPr>
          <w:p w14:paraId="3C378039" w14:textId="77777777" w:rsidR="00A925D9" w:rsidRDefault="00000000">
            <w:pPr>
              <w:pStyle w:val="TableParagraph"/>
              <w:spacing w:before="16"/>
              <w:ind w:right="47"/>
              <w:rPr>
                <w:sz w:val="18"/>
              </w:rPr>
            </w:pPr>
            <w:r>
              <w:rPr>
                <w:sz w:val="18"/>
              </w:rPr>
              <w:t>3224</w:t>
            </w:r>
          </w:p>
        </w:tc>
        <w:tc>
          <w:tcPr>
            <w:tcW w:w="6947" w:type="dxa"/>
            <w:tcBorders>
              <w:top w:val="single" w:sz="2" w:space="0" w:color="000000"/>
              <w:bottom w:val="single" w:sz="2" w:space="0" w:color="000000"/>
            </w:tcBorders>
          </w:tcPr>
          <w:p w14:paraId="383ECC92" w14:textId="77777777" w:rsidR="00A925D9" w:rsidRDefault="00000000">
            <w:pPr>
              <w:pStyle w:val="TableParagraph"/>
              <w:spacing w:before="16"/>
              <w:ind w:left="48"/>
              <w:jc w:val="left"/>
              <w:rPr>
                <w:sz w:val="18"/>
              </w:rPr>
            </w:pPr>
            <w:r>
              <w:rPr>
                <w:sz w:val="18"/>
              </w:rPr>
              <w:t>Materijal i dijelovi za tekuće i investicijsko održavanje</w:t>
            </w:r>
          </w:p>
        </w:tc>
        <w:tc>
          <w:tcPr>
            <w:tcW w:w="4202" w:type="dxa"/>
            <w:tcBorders>
              <w:top w:val="single" w:sz="2" w:space="0" w:color="000000"/>
              <w:bottom w:val="single" w:sz="2" w:space="0" w:color="000000"/>
            </w:tcBorders>
          </w:tcPr>
          <w:p w14:paraId="5C3AC9EA"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660FDC8" w14:textId="77777777" w:rsidR="00A925D9" w:rsidRDefault="00000000">
            <w:pPr>
              <w:pStyle w:val="TableParagraph"/>
              <w:spacing w:before="16"/>
              <w:ind w:right="275"/>
              <w:rPr>
                <w:sz w:val="18"/>
              </w:rPr>
            </w:pPr>
            <w:r>
              <w:rPr>
                <w:sz w:val="18"/>
              </w:rPr>
              <w:t>0,00</w:t>
            </w:r>
          </w:p>
        </w:tc>
        <w:tc>
          <w:tcPr>
            <w:tcW w:w="1084" w:type="dxa"/>
            <w:tcBorders>
              <w:top w:val="single" w:sz="2" w:space="0" w:color="000000"/>
              <w:bottom w:val="single" w:sz="2" w:space="0" w:color="000000"/>
            </w:tcBorders>
          </w:tcPr>
          <w:p w14:paraId="61F4D173" w14:textId="77777777" w:rsidR="00A925D9" w:rsidRDefault="00A925D9">
            <w:pPr>
              <w:pStyle w:val="TableParagraph"/>
              <w:jc w:val="left"/>
              <w:rPr>
                <w:rFonts w:ascii="Times New Roman"/>
                <w:sz w:val="18"/>
              </w:rPr>
            </w:pPr>
          </w:p>
        </w:tc>
      </w:tr>
      <w:tr w:rsidR="00A925D9" w14:paraId="26C1A6BB" w14:textId="77777777">
        <w:trPr>
          <w:trHeight w:val="265"/>
        </w:trPr>
        <w:tc>
          <w:tcPr>
            <w:tcW w:w="1172" w:type="dxa"/>
            <w:tcBorders>
              <w:top w:val="single" w:sz="2" w:space="0" w:color="000000"/>
              <w:bottom w:val="single" w:sz="2" w:space="0" w:color="000000"/>
            </w:tcBorders>
          </w:tcPr>
          <w:p w14:paraId="02C0B88F" w14:textId="77777777" w:rsidR="00A925D9" w:rsidRDefault="00000000">
            <w:pPr>
              <w:pStyle w:val="TableParagraph"/>
              <w:spacing w:before="17"/>
              <w:ind w:right="47"/>
              <w:rPr>
                <w:sz w:val="18"/>
              </w:rPr>
            </w:pPr>
            <w:r>
              <w:rPr>
                <w:sz w:val="18"/>
              </w:rPr>
              <w:t>3225</w:t>
            </w:r>
          </w:p>
        </w:tc>
        <w:tc>
          <w:tcPr>
            <w:tcW w:w="6947" w:type="dxa"/>
            <w:tcBorders>
              <w:top w:val="single" w:sz="2" w:space="0" w:color="000000"/>
              <w:bottom w:val="single" w:sz="2" w:space="0" w:color="000000"/>
            </w:tcBorders>
          </w:tcPr>
          <w:p w14:paraId="3674E87E" w14:textId="77777777" w:rsidR="00A925D9" w:rsidRDefault="00000000">
            <w:pPr>
              <w:pStyle w:val="TableParagraph"/>
              <w:spacing w:before="17"/>
              <w:ind w:left="48"/>
              <w:jc w:val="left"/>
              <w:rPr>
                <w:sz w:val="18"/>
              </w:rPr>
            </w:pPr>
            <w:r>
              <w:rPr>
                <w:sz w:val="18"/>
              </w:rPr>
              <w:t>Sitni inventar i autogume</w:t>
            </w:r>
          </w:p>
        </w:tc>
        <w:tc>
          <w:tcPr>
            <w:tcW w:w="4202" w:type="dxa"/>
            <w:tcBorders>
              <w:top w:val="single" w:sz="2" w:space="0" w:color="000000"/>
              <w:bottom w:val="single" w:sz="2" w:space="0" w:color="000000"/>
            </w:tcBorders>
          </w:tcPr>
          <w:p w14:paraId="3E07F980"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2FB782B" w14:textId="77777777" w:rsidR="00A925D9" w:rsidRDefault="00000000">
            <w:pPr>
              <w:pStyle w:val="TableParagraph"/>
              <w:spacing w:before="17"/>
              <w:ind w:right="275"/>
              <w:rPr>
                <w:sz w:val="18"/>
              </w:rPr>
            </w:pPr>
            <w:r>
              <w:rPr>
                <w:sz w:val="18"/>
              </w:rPr>
              <w:t>0,00</w:t>
            </w:r>
          </w:p>
        </w:tc>
        <w:tc>
          <w:tcPr>
            <w:tcW w:w="1084" w:type="dxa"/>
            <w:tcBorders>
              <w:top w:val="single" w:sz="2" w:space="0" w:color="000000"/>
              <w:bottom w:val="single" w:sz="2" w:space="0" w:color="000000"/>
            </w:tcBorders>
          </w:tcPr>
          <w:p w14:paraId="143DED34" w14:textId="77777777" w:rsidR="00A925D9" w:rsidRDefault="00A925D9">
            <w:pPr>
              <w:pStyle w:val="TableParagraph"/>
              <w:jc w:val="left"/>
              <w:rPr>
                <w:rFonts w:ascii="Times New Roman"/>
                <w:sz w:val="18"/>
              </w:rPr>
            </w:pPr>
          </w:p>
        </w:tc>
      </w:tr>
      <w:tr w:rsidR="00A925D9" w14:paraId="61C3B07E" w14:textId="77777777">
        <w:trPr>
          <w:trHeight w:val="267"/>
        </w:trPr>
        <w:tc>
          <w:tcPr>
            <w:tcW w:w="1172" w:type="dxa"/>
            <w:tcBorders>
              <w:top w:val="single" w:sz="2" w:space="0" w:color="000000"/>
              <w:bottom w:val="single" w:sz="2" w:space="0" w:color="000000"/>
            </w:tcBorders>
          </w:tcPr>
          <w:p w14:paraId="6E26084E" w14:textId="77777777" w:rsidR="00A925D9" w:rsidRDefault="00000000">
            <w:pPr>
              <w:pStyle w:val="TableParagraph"/>
              <w:spacing w:before="16"/>
              <w:ind w:right="46"/>
              <w:rPr>
                <w:sz w:val="18"/>
              </w:rPr>
            </w:pPr>
            <w:r>
              <w:rPr>
                <w:sz w:val="18"/>
              </w:rPr>
              <w:t>3231</w:t>
            </w:r>
          </w:p>
        </w:tc>
        <w:tc>
          <w:tcPr>
            <w:tcW w:w="6947" w:type="dxa"/>
            <w:tcBorders>
              <w:top w:val="single" w:sz="2" w:space="0" w:color="000000"/>
              <w:bottom w:val="single" w:sz="2" w:space="0" w:color="000000"/>
            </w:tcBorders>
          </w:tcPr>
          <w:p w14:paraId="44199744" w14:textId="77777777" w:rsidR="00A925D9" w:rsidRDefault="00000000">
            <w:pPr>
              <w:pStyle w:val="TableParagraph"/>
              <w:spacing w:before="16"/>
              <w:ind w:left="48"/>
              <w:jc w:val="left"/>
              <w:rPr>
                <w:sz w:val="18"/>
              </w:rPr>
            </w:pPr>
            <w:r>
              <w:rPr>
                <w:sz w:val="18"/>
              </w:rPr>
              <w:t>Usluge telefona, interneta, pošte i prijevoza</w:t>
            </w:r>
          </w:p>
        </w:tc>
        <w:tc>
          <w:tcPr>
            <w:tcW w:w="4202" w:type="dxa"/>
            <w:tcBorders>
              <w:top w:val="single" w:sz="2" w:space="0" w:color="000000"/>
              <w:bottom w:val="single" w:sz="2" w:space="0" w:color="000000"/>
            </w:tcBorders>
          </w:tcPr>
          <w:p w14:paraId="24CCDA28"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61D9EAD3" w14:textId="77777777" w:rsidR="00A925D9" w:rsidRDefault="00000000">
            <w:pPr>
              <w:pStyle w:val="TableParagraph"/>
              <w:spacing w:before="16"/>
              <w:ind w:right="273"/>
              <w:rPr>
                <w:sz w:val="18"/>
              </w:rPr>
            </w:pPr>
            <w:r>
              <w:rPr>
                <w:sz w:val="18"/>
              </w:rPr>
              <w:t>301,74</w:t>
            </w:r>
          </w:p>
        </w:tc>
        <w:tc>
          <w:tcPr>
            <w:tcW w:w="1084" w:type="dxa"/>
            <w:tcBorders>
              <w:top w:val="single" w:sz="2" w:space="0" w:color="000000"/>
              <w:bottom w:val="single" w:sz="2" w:space="0" w:color="000000"/>
            </w:tcBorders>
          </w:tcPr>
          <w:p w14:paraId="001286A2" w14:textId="77777777" w:rsidR="00A925D9" w:rsidRDefault="00A925D9">
            <w:pPr>
              <w:pStyle w:val="TableParagraph"/>
              <w:jc w:val="left"/>
              <w:rPr>
                <w:rFonts w:ascii="Times New Roman"/>
                <w:sz w:val="18"/>
              </w:rPr>
            </w:pPr>
          </w:p>
        </w:tc>
      </w:tr>
      <w:tr w:rsidR="00A925D9" w14:paraId="3285A685" w14:textId="77777777">
        <w:trPr>
          <w:trHeight w:val="264"/>
        </w:trPr>
        <w:tc>
          <w:tcPr>
            <w:tcW w:w="1172" w:type="dxa"/>
            <w:tcBorders>
              <w:top w:val="single" w:sz="2" w:space="0" w:color="000000"/>
              <w:bottom w:val="single" w:sz="2" w:space="0" w:color="000000"/>
            </w:tcBorders>
          </w:tcPr>
          <w:p w14:paraId="2B56C218" w14:textId="77777777" w:rsidR="00A925D9" w:rsidRDefault="00000000">
            <w:pPr>
              <w:pStyle w:val="TableParagraph"/>
              <w:spacing w:before="15"/>
              <w:ind w:right="46"/>
              <w:rPr>
                <w:sz w:val="18"/>
              </w:rPr>
            </w:pPr>
            <w:r>
              <w:rPr>
                <w:sz w:val="18"/>
              </w:rPr>
              <w:t>3232</w:t>
            </w:r>
          </w:p>
        </w:tc>
        <w:tc>
          <w:tcPr>
            <w:tcW w:w="6947" w:type="dxa"/>
            <w:tcBorders>
              <w:top w:val="single" w:sz="2" w:space="0" w:color="000000"/>
              <w:bottom w:val="single" w:sz="2" w:space="0" w:color="000000"/>
            </w:tcBorders>
          </w:tcPr>
          <w:p w14:paraId="3A60DE8C" w14:textId="77777777" w:rsidR="00A925D9" w:rsidRDefault="00000000">
            <w:pPr>
              <w:pStyle w:val="TableParagraph"/>
              <w:spacing w:before="15"/>
              <w:ind w:left="48"/>
              <w:jc w:val="left"/>
              <w:rPr>
                <w:sz w:val="18"/>
              </w:rPr>
            </w:pPr>
            <w:r>
              <w:rPr>
                <w:sz w:val="18"/>
              </w:rPr>
              <w:t>Usluge tekućeg i investicijskog održavanja</w:t>
            </w:r>
          </w:p>
        </w:tc>
        <w:tc>
          <w:tcPr>
            <w:tcW w:w="4202" w:type="dxa"/>
            <w:tcBorders>
              <w:top w:val="single" w:sz="2" w:space="0" w:color="000000"/>
              <w:bottom w:val="single" w:sz="2" w:space="0" w:color="000000"/>
            </w:tcBorders>
          </w:tcPr>
          <w:p w14:paraId="314673CE"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76D58298" w14:textId="77777777" w:rsidR="00A925D9" w:rsidRDefault="00000000">
            <w:pPr>
              <w:pStyle w:val="TableParagraph"/>
              <w:spacing w:before="15"/>
              <w:ind w:right="274"/>
              <w:rPr>
                <w:sz w:val="18"/>
              </w:rPr>
            </w:pPr>
            <w:r>
              <w:rPr>
                <w:sz w:val="18"/>
              </w:rPr>
              <w:t>0,00</w:t>
            </w:r>
          </w:p>
        </w:tc>
        <w:tc>
          <w:tcPr>
            <w:tcW w:w="1084" w:type="dxa"/>
            <w:tcBorders>
              <w:top w:val="single" w:sz="2" w:space="0" w:color="000000"/>
              <w:bottom w:val="single" w:sz="2" w:space="0" w:color="000000"/>
            </w:tcBorders>
          </w:tcPr>
          <w:p w14:paraId="77FFFC79" w14:textId="77777777" w:rsidR="00A925D9" w:rsidRDefault="00A925D9">
            <w:pPr>
              <w:pStyle w:val="TableParagraph"/>
              <w:jc w:val="left"/>
              <w:rPr>
                <w:rFonts w:ascii="Times New Roman"/>
                <w:sz w:val="18"/>
              </w:rPr>
            </w:pPr>
          </w:p>
        </w:tc>
      </w:tr>
      <w:tr w:rsidR="00A925D9" w14:paraId="0C17774C" w14:textId="77777777">
        <w:trPr>
          <w:trHeight w:val="265"/>
        </w:trPr>
        <w:tc>
          <w:tcPr>
            <w:tcW w:w="1172" w:type="dxa"/>
            <w:tcBorders>
              <w:top w:val="single" w:sz="2" w:space="0" w:color="000000"/>
              <w:bottom w:val="single" w:sz="2" w:space="0" w:color="000000"/>
            </w:tcBorders>
          </w:tcPr>
          <w:p w14:paraId="4C51F9D5" w14:textId="77777777" w:rsidR="00A925D9" w:rsidRDefault="00000000">
            <w:pPr>
              <w:pStyle w:val="TableParagraph"/>
              <w:spacing w:before="15"/>
              <w:ind w:right="46"/>
              <w:rPr>
                <w:sz w:val="18"/>
              </w:rPr>
            </w:pPr>
            <w:r>
              <w:rPr>
                <w:sz w:val="18"/>
              </w:rPr>
              <w:t>3233</w:t>
            </w:r>
          </w:p>
        </w:tc>
        <w:tc>
          <w:tcPr>
            <w:tcW w:w="6947" w:type="dxa"/>
            <w:tcBorders>
              <w:top w:val="single" w:sz="2" w:space="0" w:color="000000"/>
              <w:bottom w:val="single" w:sz="2" w:space="0" w:color="000000"/>
            </w:tcBorders>
          </w:tcPr>
          <w:p w14:paraId="7FEA3F16" w14:textId="77777777" w:rsidR="00A925D9" w:rsidRDefault="00000000">
            <w:pPr>
              <w:pStyle w:val="TableParagraph"/>
              <w:spacing w:before="15"/>
              <w:ind w:left="48"/>
              <w:jc w:val="left"/>
              <w:rPr>
                <w:sz w:val="18"/>
              </w:rPr>
            </w:pPr>
            <w:r>
              <w:rPr>
                <w:sz w:val="18"/>
              </w:rPr>
              <w:t>Usluge promidžbe i informiranja</w:t>
            </w:r>
          </w:p>
        </w:tc>
        <w:tc>
          <w:tcPr>
            <w:tcW w:w="4202" w:type="dxa"/>
            <w:tcBorders>
              <w:top w:val="single" w:sz="2" w:space="0" w:color="000000"/>
              <w:bottom w:val="single" w:sz="2" w:space="0" w:color="000000"/>
            </w:tcBorders>
          </w:tcPr>
          <w:p w14:paraId="58831F9C"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39607DD0" w14:textId="77777777" w:rsidR="00A925D9" w:rsidRDefault="00000000">
            <w:pPr>
              <w:pStyle w:val="TableParagraph"/>
              <w:spacing w:before="15"/>
              <w:ind w:right="273"/>
              <w:rPr>
                <w:sz w:val="18"/>
              </w:rPr>
            </w:pPr>
            <w:r>
              <w:rPr>
                <w:sz w:val="18"/>
              </w:rPr>
              <w:t>1.478,75</w:t>
            </w:r>
          </w:p>
        </w:tc>
        <w:tc>
          <w:tcPr>
            <w:tcW w:w="1084" w:type="dxa"/>
            <w:tcBorders>
              <w:top w:val="single" w:sz="2" w:space="0" w:color="000000"/>
              <w:bottom w:val="single" w:sz="2" w:space="0" w:color="000000"/>
            </w:tcBorders>
          </w:tcPr>
          <w:p w14:paraId="45C75BBF" w14:textId="77777777" w:rsidR="00A925D9" w:rsidRDefault="00A925D9">
            <w:pPr>
              <w:pStyle w:val="TableParagraph"/>
              <w:jc w:val="left"/>
              <w:rPr>
                <w:rFonts w:ascii="Times New Roman"/>
                <w:sz w:val="18"/>
              </w:rPr>
            </w:pPr>
          </w:p>
        </w:tc>
      </w:tr>
      <w:tr w:rsidR="00A925D9" w14:paraId="51EB2334" w14:textId="77777777">
        <w:trPr>
          <w:trHeight w:val="265"/>
        </w:trPr>
        <w:tc>
          <w:tcPr>
            <w:tcW w:w="1172" w:type="dxa"/>
            <w:tcBorders>
              <w:top w:val="single" w:sz="2" w:space="0" w:color="000000"/>
              <w:bottom w:val="single" w:sz="2" w:space="0" w:color="000000"/>
            </w:tcBorders>
          </w:tcPr>
          <w:p w14:paraId="7B4847F7" w14:textId="77777777" w:rsidR="00A925D9" w:rsidRDefault="00000000">
            <w:pPr>
              <w:pStyle w:val="TableParagraph"/>
              <w:spacing w:before="16"/>
              <w:ind w:right="46"/>
              <w:rPr>
                <w:sz w:val="18"/>
              </w:rPr>
            </w:pPr>
            <w:r>
              <w:rPr>
                <w:sz w:val="18"/>
              </w:rPr>
              <w:t>3234</w:t>
            </w:r>
          </w:p>
        </w:tc>
        <w:tc>
          <w:tcPr>
            <w:tcW w:w="6947" w:type="dxa"/>
            <w:tcBorders>
              <w:top w:val="single" w:sz="2" w:space="0" w:color="000000"/>
              <w:bottom w:val="single" w:sz="2" w:space="0" w:color="000000"/>
            </w:tcBorders>
          </w:tcPr>
          <w:p w14:paraId="1EFDD920" w14:textId="77777777" w:rsidR="00A925D9" w:rsidRDefault="00000000">
            <w:pPr>
              <w:pStyle w:val="TableParagraph"/>
              <w:spacing w:before="16"/>
              <w:ind w:left="48"/>
              <w:jc w:val="left"/>
              <w:rPr>
                <w:sz w:val="18"/>
              </w:rPr>
            </w:pPr>
            <w:r>
              <w:rPr>
                <w:sz w:val="18"/>
              </w:rPr>
              <w:t>Komunalne usluge</w:t>
            </w:r>
          </w:p>
        </w:tc>
        <w:tc>
          <w:tcPr>
            <w:tcW w:w="4202" w:type="dxa"/>
            <w:tcBorders>
              <w:top w:val="single" w:sz="2" w:space="0" w:color="000000"/>
              <w:bottom w:val="single" w:sz="2" w:space="0" w:color="000000"/>
            </w:tcBorders>
          </w:tcPr>
          <w:p w14:paraId="0B7F66FC"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319E9A87" w14:textId="77777777" w:rsidR="00A925D9" w:rsidRDefault="00000000">
            <w:pPr>
              <w:pStyle w:val="TableParagraph"/>
              <w:spacing w:before="16"/>
              <w:ind w:right="273"/>
              <w:rPr>
                <w:sz w:val="18"/>
              </w:rPr>
            </w:pPr>
            <w:r>
              <w:rPr>
                <w:sz w:val="18"/>
              </w:rPr>
              <w:t>632,74</w:t>
            </w:r>
          </w:p>
        </w:tc>
        <w:tc>
          <w:tcPr>
            <w:tcW w:w="1084" w:type="dxa"/>
            <w:tcBorders>
              <w:top w:val="single" w:sz="2" w:space="0" w:color="000000"/>
              <w:bottom w:val="single" w:sz="2" w:space="0" w:color="000000"/>
            </w:tcBorders>
          </w:tcPr>
          <w:p w14:paraId="2C9B03BD" w14:textId="77777777" w:rsidR="00A925D9" w:rsidRDefault="00A925D9">
            <w:pPr>
              <w:pStyle w:val="TableParagraph"/>
              <w:jc w:val="left"/>
              <w:rPr>
                <w:rFonts w:ascii="Times New Roman"/>
                <w:sz w:val="18"/>
              </w:rPr>
            </w:pPr>
          </w:p>
        </w:tc>
      </w:tr>
      <w:tr w:rsidR="00A925D9" w14:paraId="2C351D2D" w14:textId="77777777">
        <w:trPr>
          <w:trHeight w:val="265"/>
        </w:trPr>
        <w:tc>
          <w:tcPr>
            <w:tcW w:w="1172" w:type="dxa"/>
            <w:tcBorders>
              <w:top w:val="single" w:sz="2" w:space="0" w:color="000000"/>
              <w:bottom w:val="single" w:sz="2" w:space="0" w:color="000000"/>
            </w:tcBorders>
          </w:tcPr>
          <w:p w14:paraId="44B26EE9" w14:textId="77777777" w:rsidR="00A925D9" w:rsidRDefault="00000000">
            <w:pPr>
              <w:pStyle w:val="TableParagraph"/>
              <w:spacing w:before="15"/>
              <w:ind w:right="47"/>
              <w:rPr>
                <w:sz w:val="18"/>
              </w:rPr>
            </w:pPr>
            <w:r>
              <w:rPr>
                <w:sz w:val="18"/>
              </w:rPr>
              <w:t>3237</w:t>
            </w:r>
          </w:p>
        </w:tc>
        <w:tc>
          <w:tcPr>
            <w:tcW w:w="6947" w:type="dxa"/>
            <w:tcBorders>
              <w:top w:val="single" w:sz="2" w:space="0" w:color="000000"/>
              <w:bottom w:val="single" w:sz="2" w:space="0" w:color="000000"/>
            </w:tcBorders>
          </w:tcPr>
          <w:p w14:paraId="0C55C580" w14:textId="77777777" w:rsidR="00A925D9" w:rsidRDefault="00000000">
            <w:pPr>
              <w:pStyle w:val="TableParagraph"/>
              <w:spacing w:before="15"/>
              <w:ind w:left="48"/>
              <w:jc w:val="left"/>
              <w:rPr>
                <w:sz w:val="18"/>
              </w:rPr>
            </w:pPr>
            <w:r>
              <w:rPr>
                <w:sz w:val="18"/>
              </w:rPr>
              <w:t>Intelektualne i osobne usluge</w:t>
            </w:r>
          </w:p>
        </w:tc>
        <w:tc>
          <w:tcPr>
            <w:tcW w:w="4202" w:type="dxa"/>
            <w:tcBorders>
              <w:top w:val="single" w:sz="2" w:space="0" w:color="000000"/>
              <w:bottom w:val="single" w:sz="2" w:space="0" w:color="000000"/>
            </w:tcBorders>
          </w:tcPr>
          <w:p w14:paraId="518685B5"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30C45229" w14:textId="77777777" w:rsidR="00A925D9" w:rsidRDefault="00000000">
            <w:pPr>
              <w:pStyle w:val="TableParagraph"/>
              <w:spacing w:before="15"/>
              <w:ind w:right="274"/>
              <w:rPr>
                <w:sz w:val="18"/>
              </w:rPr>
            </w:pPr>
            <w:r>
              <w:rPr>
                <w:sz w:val="18"/>
              </w:rPr>
              <w:t>105,00</w:t>
            </w:r>
          </w:p>
        </w:tc>
        <w:tc>
          <w:tcPr>
            <w:tcW w:w="1084" w:type="dxa"/>
            <w:tcBorders>
              <w:top w:val="single" w:sz="2" w:space="0" w:color="000000"/>
              <w:bottom w:val="single" w:sz="2" w:space="0" w:color="000000"/>
            </w:tcBorders>
          </w:tcPr>
          <w:p w14:paraId="7690CDD3" w14:textId="77777777" w:rsidR="00A925D9" w:rsidRDefault="00A925D9">
            <w:pPr>
              <w:pStyle w:val="TableParagraph"/>
              <w:jc w:val="left"/>
              <w:rPr>
                <w:rFonts w:ascii="Times New Roman"/>
                <w:sz w:val="18"/>
              </w:rPr>
            </w:pPr>
          </w:p>
        </w:tc>
      </w:tr>
      <w:tr w:rsidR="00A925D9" w14:paraId="3CB91D6A" w14:textId="77777777">
        <w:trPr>
          <w:trHeight w:val="265"/>
        </w:trPr>
        <w:tc>
          <w:tcPr>
            <w:tcW w:w="1172" w:type="dxa"/>
            <w:tcBorders>
              <w:top w:val="single" w:sz="2" w:space="0" w:color="000000"/>
              <w:bottom w:val="single" w:sz="2" w:space="0" w:color="000000"/>
            </w:tcBorders>
          </w:tcPr>
          <w:p w14:paraId="0CAD1534" w14:textId="77777777" w:rsidR="00A925D9" w:rsidRDefault="00000000">
            <w:pPr>
              <w:pStyle w:val="TableParagraph"/>
              <w:spacing w:before="16"/>
              <w:ind w:right="47"/>
              <w:rPr>
                <w:sz w:val="18"/>
              </w:rPr>
            </w:pPr>
            <w:r>
              <w:rPr>
                <w:sz w:val="18"/>
              </w:rPr>
              <w:t>3238</w:t>
            </w:r>
          </w:p>
        </w:tc>
        <w:tc>
          <w:tcPr>
            <w:tcW w:w="6947" w:type="dxa"/>
            <w:tcBorders>
              <w:top w:val="single" w:sz="2" w:space="0" w:color="000000"/>
              <w:bottom w:val="single" w:sz="2" w:space="0" w:color="000000"/>
            </w:tcBorders>
          </w:tcPr>
          <w:p w14:paraId="671314CD" w14:textId="77777777" w:rsidR="00A925D9" w:rsidRDefault="00000000">
            <w:pPr>
              <w:pStyle w:val="TableParagraph"/>
              <w:spacing w:before="16"/>
              <w:ind w:left="48"/>
              <w:jc w:val="left"/>
              <w:rPr>
                <w:sz w:val="18"/>
              </w:rPr>
            </w:pPr>
            <w:r>
              <w:rPr>
                <w:sz w:val="18"/>
              </w:rPr>
              <w:t>Računalne usluge</w:t>
            </w:r>
          </w:p>
        </w:tc>
        <w:tc>
          <w:tcPr>
            <w:tcW w:w="4202" w:type="dxa"/>
            <w:tcBorders>
              <w:top w:val="single" w:sz="2" w:space="0" w:color="000000"/>
              <w:bottom w:val="single" w:sz="2" w:space="0" w:color="000000"/>
            </w:tcBorders>
          </w:tcPr>
          <w:p w14:paraId="6211DD0E"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625A4118" w14:textId="77777777" w:rsidR="00A925D9" w:rsidRDefault="00000000">
            <w:pPr>
              <w:pStyle w:val="TableParagraph"/>
              <w:spacing w:before="16"/>
              <w:ind w:right="274"/>
              <w:rPr>
                <w:sz w:val="18"/>
              </w:rPr>
            </w:pPr>
            <w:r>
              <w:rPr>
                <w:sz w:val="18"/>
              </w:rPr>
              <w:t>305,00</w:t>
            </w:r>
          </w:p>
        </w:tc>
        <w:tc>
          <w:tcPr>
            <w:tcW w:w="1084" w:type="dxa"/>
            <w:tcBorders>
              <w:top w:val="single" w:sz="2" w:space="0" w:color="000000"/>
              <w:bottom w:val="single" w:sz="2" w:space="0" w:color="000000"/>
            </w:tcBorders>
          </w:tcPr>
          <w:p w14:paraId="3B801BD9" w14:textId="77777777" w:rsidR="00A925D9" w:rsidRDefault="00A925D9">
            <w:pPr>
              <w:pStyle w:val="TableParagraph"/>
              <w:jc w:val="left"/>
              <w:rPr>
                <w:rFonts w:ascii="Times New Roman"/>
                <w:sz w:val="18"/>
              </w:rPr>
            </w:pPr>
          </w:p>
        </w:tc>
      </w:tr>
      <w:tr w:rsidR="00A925D9" w14:paraId="04C95C87" w14:textId="77777777">
        <w:trPr>
          <w:trHeight w:val="265"/>
        </w:trPr>
        <w:tc>
          <w:tcPr>
            <w:tcW w:w="1172" w:type="dxa"/>
            <w:tcBorders>
              <w:top w:val="single" w:sz="2" w:space="0" w:color="000000"/>
              <w:bottom w:val="single" w:sz="2" w:space="0" w:color="000000"/>
            </w:tcBorders>
          </w:tcPr>
          <w:p w14:paraId="24AA2D39" w14:textId="77777777" w:rsidR="00A925D9" w:rsidRDefault="00000000">
            <w:pPr>
              <w:pStyle w:val="TableParagraph"/>
              <w:spacing w:before="16"/>
              <w:ind w:right="47"/>
              <w:rPr>
                <w:sz w:val="18"/>
              </w:rPr>
            </w:pPr>
            <w:r>
              <w:rPr>
                <w:sz w:val="18"/>
              </w:rPr>
              <w:t>3293</w:t>
            </w:r>
          </w:p>
        </w:tc>
        <w:tc>
          <w:tcPr>
            <w:tcW w:w="6947" w:type="dxa"/>
            <w:tcBorders>
              <w:top w:val="single" w:sz="2" w:space="0" w:color="000000"/>
              <w:bottom w:val="single" w:sz="2" w:space="0" w:color="000000"/>
            </w:tcBorders>
          </w:tcPr>
          <w:p w14:paraId="2F95A2A6" w14:textId="77777777" w:rsidR="00A925D9" w:rsidRDefault="00000000">
            <w:pPr>
              <w:pStyle w:val="TableParagraph"/>
              <w:spacing w:before="16"/>
              <w:ind w:left="48"/>
              <w:jc w:val="left"/>
              <w:rPr>
                <w:sz w:val="18"/>
              </w:rPr>
            </w:pPr>
            <w:r>
              <w:rPr>
                <w:sz w:val="18"/>
              </w:rPr>
              <w:t>Reprezentacija</w:t>
            </w:r>
          </w:p>
        </w:tc>
        <w:tc>
          <w:tcPr>
            <w:tcW w:w="4202" w:type="dxa"/>
            <w:tcBorders>
              <w:top w:val="single" w:sz="2" w:space="0" w:color="000000"/>
              <w:bottom w:val="single" w:sz="2" w:space="0" w:color="000000"/>
            </w:tcBorders>
          </w:tcPr>
          <w:p w14:paraId="1A8D83F6"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420C3D0C" w14:textId="77777777" w:rsidR="00A925D9" w:rsidRDefault="00000000">
            <w:pPr>
              <w:pStyle w:val="TableParagraph"/>
              <w:spacing w:before="16"/>
              <w:ind w:right="274"/>
              <w:rPr>
                <w:sz w:val="18"/>
              </w:rPr>
            </w:pPr>
            <w:r>
              <w:rPr>
                <w:sz w:val="18"/>
              </w:rPr>
              <w:t>659,31</w:t>
            </w:r>
          </w:p>
        </w:tc>
        <w:tc>
          <w:tcPr>
            <w:tcW w:w="1084" w:type="dxa"/>
            <w:tcBorders>
              <w:top w:val="single" w:sz="2" w:space="0" w:color="000000"/>
              <w:bottom w:val="single" w:sz="2" w:space="0" w:color="000000"/>
            </w:tcBorders>
          </w:tcPr>
          <w:p w14:paraId="6A8ED68A" w14:textId="77777777" w:rsidR="00A925D9" w:rsidRDefault="00A925D9">
            <w:pPr>
              <w:pStyle w:val="TableParagraph"/>
              <w:jc w:val="left"/>
              <w:rPr>
                <w:rFonts w:ascii="Times New Roman"/>
                <w:sz w:val="18"/>
              </w:rPr>
            </w:pPr>
          </w:p>
        </w:tc>
      </w:tr>
      <w:tr w:rsidR="00A925D9" w14:paraId="185E85F2" w14:textId="77777777">
        <w:trPr>
          <w:trHeight w:val="267"/>
        </w:trPr>
        <w:tc>
          <w:tcPr>
            <w:tcW w:w="1172" w:type="dxa"/>
            <w:tcBorders>
              <w:top w:val="single" w:sz="2" w:space="0" w:color="000000"/>
              <w:bottom w:val="single" w:sz="2" w:space="0" w:color="000000"/>
            </w:tcBorders>
          </w:tcPr>
          <w:p w14:paraId="3BEF6C34" w14:textId="77777777" w:rsidR="00A925D9" w:rsidRDefault="00000000">
            <w:pPr>
              <w:pStyle w:val="TableParagraph"/>
              <w:spacing w:before="17"/>
              <w:ind w:right="46"/>
              <w:rPr>
                <w:sz w:val="18"/>
              </w:rPr>
            </w:pPr>
            <w:r>
              <w:rPr>
                <w:sz w:val="18"/>
              </w:rPr>
              <w:t>3299</w:t>
            </w:r>
          </w:p>
        </w:tc>
        <w:tc>
          <w:tcPr>
            <w:tcW w:w="6947" w:type="dxa"/>
            <w:tcBorders>
              <w:top w:val="single" w:sz="2" w:space="0" w:color="000000"/>
              <w:bottom w:val="single" w:sz="2" w:space="0" w:color="000000"/>
            </w:tcBorders>
          </w:tcPr>
          <w:p w14:paraId="6B16D377" w14:textId="77777777" w:rsidR="00A925D9" w:rsidRDefault="00000000">
            <w:pPr>
              <w:pStyle w:val="TableParagraph"/>
              <w:spacing w:before="17"/>
              <w:ind w:left="48"/>
              <w:jc w:val="left"/>
              <w:rPr>
                <w:sz w:val="18"/>
              </w:rPr>
            </w:pPr>
            <w:r>
              <w:rPr>
                <w:sz w:val="18"/>
              </w:rPr>
              <w:t>Ostali nespomenuti rashodi poslovanja</w:t>
            </w:r>
          </w:p>
        </w:tc>
        <w:tc>
          <w:tcPr>
            <w:tcW w:w="4202" w:type="dxa"/>
            <w:tcBorders>
              <w:top w:val="single" w:sz="2" w:space="0" w:color="000000"/>
              <w:bottom w:val="single" w:sz="2" w:space="0" w:color="000000"/>
            </w:tcBorders>
          </w:tcPr>
          <w:p w14:paraId="65BB6E7F"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628AD820" w14:textId="77777777" w:rsidR="00A925D9" w:rsidRDefault="00000000">
            <w:pPr>
              <w:pStyle w:val="TableParagraph"/>
              <w:spacing w:before="17"/>
              <w:ind w:right="274"/>
              <w:rPr>
                <w:sz w:val="18"/>
              </w:rPr>
            </w:pPr>
            <w:r>
              <w:rPr>
                <w:sz w:val="18"/>
              </w:rPr>
              <w:t>38,22</w:t>
            </w:r>
          </w:p>
        </w:tc>
        <w:tc>
          <w:tcPr>
            <w:tcW w:w="1084" w:type="dxa"/>
            <w:tcBorders>
              <w:top w:val="single" w:sz="2" w:space="0" w:color="000000"/>
              <w:bottom w:val="single" w:sz="2" w:space="0" w:color="000000"/>
            </w:tcBorders>
          </w:tcPr>
          <w:p w14:paraId="0392233D" w14:textId="77777777" w:rsidR="00A925D9" w:rsidRDefault="00A925D9">
            <w:pPr>
              <w:pStyle w:val="TableParagraph"/>
              <w:jc w:val="left"/>
              <w:rPr>
                <w:rFonts w:ascii="Times New Roman"/>
                <w:sz w:val="18"/>
              </w:rPr>
            </w:pPr>
          </w:p>
        </w:tc>
      </w:tr>
      <w:tr w:rsidR="00A925D9" w14:paraId="1D87A487" w14:textId="77777777">
        <w:trPr>
          <w:trHeight w:val="265"/>
        </w:trPr>
        <w:tc>
          <w:tcPr>
            <w:tcW w:w="1172" w:type="dxa"/>
            <w:tcBorders>
              <w:top w:val="single" w:sz="2" w:space="0" w:color="000000"/>
              <w:bottom w:val="single" w:sz="2" w:space="0" w:color="000000"/>
            </w:tcBorders>
          </w:tcPr>
          <w:p w14:paraId="7D4563E3" w14:textId="77777777" w:rsidR="00A925D9" w:rsidRDefault="00000000">
            <w:pPr>
              <w:pStyle w:val="TableParagraph"/>
              <w:spacing w:before="14"/>
              <w:ind w:right="48"/>
              <w:rPr>
                <w:sz w:val="18"/>
              </w:rPr>
            </w:pPr>
            <w:r>
              <w:rPr>
                <w:sz w:val="18"/>
              </w:rPr>
              <w:t>34</w:t>
            </w:r>
          </w:p>
        </w:tc>
        <w:tc>
          <w:tcPr>
            <w:tcW w:w="6947" w:type="dxa"/>
            <w:tcBorders>
              <w:top w:val="single" w:sz="2" w:space="0" w:color="000000"/>
              <w:bottom w:val="single" w:sz="2" w:space="0" w:color="000000"/>
            </w:tcBorders>
          </w:tcPr>
          <w:p w14:paraId="6A15E689" w14:textId="77777777" w:rsidR="00A925D9" w:rsidRDefault="00000000">
            <w:pPr>
              <w:pStyle w:val="TableParagraph"/>
              <w:spacing w:before="14"/>
              <w:ind w:left="48"/>
              <w:jc w:val="left"/>
              <w:rPr>
                <w:sz w:val="18"/>
              </w:rPr>
            </w:pPr>
            <w:r>
              <w:rPr>
                <w:sz w:val="18"/>
              </w:rPr>
              <w:t>Financijski rashodi</w:t>
            </w:r>
          </w:p>
        </w:tc>
        <w:tc>
          <w:tcPr>
            <w:tcW w:w="4202" w:type="dxa"/>
            <w:tcBorders>
              <w:top w:val="single" w:sz="2" w:space="0" w:color="000000"/>
              <w:bottom w:val="single" w:sz="2" w:space="0" w:color="000000"/>
            </w:tcBorders>
          </w:tcPr>
          <w:p w14:paraId="653A0556" w14:textId="77777777" w:rsidR="00A925D9" w:rsidRDefault="00000000">
            <w:pPr>
              <w:pStyle w:val="TableParagraph"/>
              <w:spacing w:before="14"/>
              <w:ind w:right="454"/>
              <w:rPr>
                <w:sz w:val="18"/>
              </w:rPr>
            </w:pPr>
            <w:r>
              <w:rPr>
                <w:sz w:val="18"/>
              </w:rPr>
              <w:t>1.100,00</w:t>
            </w:r>
          </w:p>
        </w:tc>
        <w:tc>
          <w:tcPr>
            <w:tcW w:w="1454" w:type="dxa"/>
            <w:tcBorders>
              <w:top w:val="single" w:sz="2" w:space="0" w:color="000000"/>
              <w:bottom w:val="single" w:sz="2" w:space="0" w:color="000000"/>
            </w:tcBorders>
          </w:tcPr>
          <w:p w14:paraId="7DEB9FD6" w14:textId="77777777" w:rsidR="00A925D9" w:rsidRDefault="00000000">
            <w:pPr>
              <w:pStyle w:val="TableParagraph"/>
              <w:spacing w:before="14"/>
              <w:ind w:right="273"/>
              <w:rPr>
                <w:sz w:val="18"/>
              </w:rPr>
            </w:pPr>
            <w:r>
              <w:rPr>
                <w:sz w:val="18"/>
              </w:rPr>
              <w:t>262,26</w:t>
            </w:r>
          </w:p>
        </w:tc>
        <w:tc>
          <w:tcPr>
            <w:tcW w:w="1084" w:type="dxa"/>
            <w:tcBorders>
              <w:top w:val="single" w:sz="2" w:space="0" w:color="000000"/>
              <w:bottom w:val="single" w:sz="2" w:space="0" w:color="000000"/>
            </w:tcBorders>
          </w:tcPr>
          <w:p w14:paraId="535FCEA6" w14:textId="77777777" w:rsidR="00A925D9" w:rsidRDefault="00000000">
            <w:pPr>
              <w:pStyle w:val="TableParagraph"/>
              <w:spacing w:before="14"/>
              <w:ind w:left="235" w:right="244"/>
              <w:jc w:val="center"/>
              <w:rPr>
                <w:sz w:val="18"/>
              </w:rPr>
            </w:pPr>
            <w:r>
              <w:rPr>
                <w:sz w:val="18"/>
              </w:rPr>
              <w:t>23,84%</w:t>
            </w:r>
          </w:p>
        </w:tc>
      </w:tr>
      <w:tr w:rsidR="00A925D9" w14:paraId="5BBFA613" w14:textId="77777777">
        <w:trPr>
          <w:trHeight w:val="265"/>
        </w:trPr>
        <w:tc>
          <w:tcPr>
            <w:tcW w:w="1172" w:type="dxa"/>
            <w:tcBorders>
              <w:top w:val="single" w:sz="2" w:space="0" w:color="000000"/>
              <w:bottom w:val="single" w:sz="2" w:space="0" w:color="000000"/>
            </w:tcBorders>
          </w:tcPr>
          <w:p w14:paraId="77BF89EF" w14:textId="77777777" w:rsidR="00A925D9" w:rsidRDefault="00000000">
            <w:pPr>
              <w:pStyle w:val="TableParagraph"/>
              <w:spacing w:before="16"/>
              <w:ind w:right="46"/>
              <w:rPr>
                <w:sz w:val="18"/>
              </w:rPr>
            </w:pPr>
            <w:r>
              <w:rPr>
                <w:sz w:val="18"/>
              </w:rPr>
              <w:t>3431</w:t>
            </w:r>
          </w:p>
        </w:tc>
        <w:tc>
          <w:tcPr>
            <w:tcW w:w="6947" w:type="dxa"/>
            <w:tcBorders>
              <w:top w:val="single" w:sz="2" w:space="0" w:color="000000"/>
              <w:bottom w:val="single" w:sz="2" w:space="0" w:color="000000"/>
            </w:tcBorders>
          </w:tcPr>
          <w:p w14:paraId="0A1B8D30" w14:textId="77777777" w:rsidR="00A925D9" w:rsidRDefault="00000000">
            <w:pPr>
              <w:pStyle w:val="TableParagraph"/>
              <w:spacing w:before="16"/>
              <w:ind w:left="48"/>
              <w:jc w:val="left"/>
              <w:rPr>
                <w:sz w:val="18"/>
              </w:rPr>
            </w:pPr>
            <w:r>
              <w:rPr>
                <w:sz w:val="18"/>
              </w:rPr>
              <w:t>Bankarske usluge i usluge platnog prometa</w:t>
            </w:r>
          </w:p>
        </w:tc>
        <w:tc>
          <w:tcPr>
            <w:tcW w:w="4202" w:type="dxa"/>
            <w:tcBorders>
              <w:top w:val="single" w:sz="2" w:space="0" w:color="000000"/>
              <w:bottom w:val="single" w:sz="2" w:space="0" w:color="000000"/>
            </w:tcBorders>
          </w:tcPr>
          <w:p w14:paraId="5E042B8C"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61079424" w14:textId="77777777" w:rsidR="00A925D9" w:rsidRDefault="00000000">
            <w:pPr>
              <w:pStyle w:val="TableParagraph"/>
              <w:spacing w:before="16"/>
              <w:ind w:right="273"/>
              <w:rPr>
                <w:sz w:val="18"/>
              </w:rPr>
            </w:pPr>
            <w:r>
              <w:rPr>
                <w:sz w:val="18"/>
              </w:rPr>
              <w:t>262,26</w:t>
            </w:r>
          </w:p>
        </w:tc>
        <w:tc>
          <w:tcPr>
            <w:tcW w:w="1084" w:type="dxa"/>
            <w:tcBorders>
              <w:top w:val="single" w:sz="2" w:space="0" w:color="000000"/>
              <w:bottom w:val="single" w:sz="2" w:space="0" w:color="000000"/>
            </w:tcBorders>
          </w:tcPr>
          <w:p w14:paraId="7ACB13B3" w14:textId="77777777" w:rsidR="00A925D9" w:rsidRDefault="00A925D9">
            <w:pPr>
              <w:pStyle w:val="TableParagraph"/>
              <w:jc w:val="left"/>
              <w:rPr>
                <w:rFonts w:ascii="Times New Roman"/>
                <w:sz w:val="18"/>
              </w:rPr>
            </w:pPr>
          </w:p>
        </w:tc>
      </w:tr>
      <w:tr w:rsidR="00A925D9" w14:paraId="6981C445" w14:textId="77777777">
        <w:trPr>
          <w:trHeight w:val="265"/>
        </w:trPr>
        <w:tc>
          <w:tcPr>
            <w:tcW w:w="1172" w:type="dxa"/>
            <w:tcBorders>
              <w:top w:val="single" w:sz="2" w:space="0" w:color="000000"/>
              <w:bottom w:val="single" w:sz="2" w:space="0" w:color="000000"/>
            </w:tcBorders>
          </w:tcPr>
          <w:p w14:paraId="6252FE0B" w14:textId="77777777" w:rsidR="00A925D9" w:rsidRDefault="00000000">
            <w:pPr>
              <w:pStyle w:val="TableParagraph"/>
              <w:spacing w:before="16"/>
              <w:ind w:right="48"/>
              <w:rPr>
                <w:sz w:val="18"/>
              </w:rPr>
            </w:pPr>
            <w:r>
              <w:rPr>
                <w:sz w:val="18"/>
              </w:rPr>
              <w:t>42</w:t>
            </w:r>
          </w:p>
        </w:tc>
        <w:tc>
          <w:tcPr>
            <w:tcW w:w="6947" w:type="dxa"/>
            <w:tcBorders>
              <w:top w:val="single" w:sz="2" w:space="0" w:color="000000"/>
              <w:bottom w:val="single" w:sz="2" w:space="0" w:color="000000"/>
            </w:tcBorders>
          </w:tcPr>
          <w:p w14:paraId="24E8CF5A" w14:textId="77777777" w:rsidR="00A925D9" w:rsidRDefault="00000000">
            <w:pPr>
              <w:pStyle w:val="TableParagraph"/>
              <w:spacing w:before="16"/>
              <w:ind w:left="48"/>
              <w:jc w:val="left"/>
              <w:rPr>
                <w:sz w:val="18"/>
              </w:rPr>
            </w:pPr>
            <w:r>
              <w:rPr>
                <w:sz w:val="18"/>
              </w:rPr>
              <w:t>Rashodi za nabavu proizvedene dugotrajne imovine</w:t>
            </w:r>
          </w:p>
        </w:tc>
        <w:tc>
          <w:tcPr>
            <w:tcW w:w="4202" w:type="dxa"/>
            <w:tcBorders>
              <w:top w:val="single" w:sz="2" w:space="0" w:color="000000"/>
              <w:bottom w:val="single" w:sz="2" w:space="0" w:color="000000"/>
            </w:tcBorders>
          </w:tcPr>
          <w:p w14:paraId="126783FE" w14:textId="77777777" w:rsidR="00A925D9" w:rsidRDefault="00000000">
            <w:pPr>
              <w:pStyle w:val="TableParagraph"/>
              <w:spacing w:before="16"/>
              <w:ind w:right="454"/>
              <w:rPr>
                <w:sz w:val="18"/>
              </w:rPr>
            </w:pPr>
            <w:r>
              <w:rPr>
                <w:sz w:val="18"/>
              </w:rPr>
              <w:t>12.000,00</w:t>
            </w:r>
          </w:p>
        </w:tc>
        <w:tc>
          <w:tcPr>
            <w:tcW w:w="1454" w:type="dxa"/>
            <w:tcBorders>
              <w:top w:val="single" w:sz="2" w:space="0" w:color="000000"/>
              <w:bottom w:val="single" w:sz="2" w:space="0" w:color="000000"/>
            </w:tcBorders>
          </w:tcPr>
          <w:p w14:paraId="283F6803" w14:textId="77777777" w:rsidR="00A925D9" w:rsidRDefault="00000000">
            <w:pPr>
              <w:pStyle w:val="TableParagraph"/>
              <w:spacing w:before="16"/>
              <w:ind w:right="273"/>
              <w:rPr>
                <w:sz w:val="18"/>
              </w:rPr>
            </w:pPr>
            <w:r>
              <w:rPr>
                <w:sz w:val="18"/>
              </w:rPr>
              <w:t>4.846,13</w:t>
            </w:r>
          </w:p>
        </w:tc>
        <w:tc>
          <w:tcPr>
            <w:tcW w:w="1084" w:type="dxa"/>
            <w:tcBorders>
              <w:top w:val="single" w:sz="2" w:space="0" w:color="000000"/>
              <w:bottom w:val="single" w:sz="2" w:space="0" w:color="000000"/>
            </w:tcBorders>
          </w:tcPr>
          <w:p w14:paraId="23861289" w14:textId="77777777" w:rsidR="00A925D9" w:rsidRDefault="00000000">
            <w:pPr>
              <w:pStyle w:val="TableParagraph"/>
              <w:spacing w:before="16"/>
              <w:ind w:left="235" w:right="244"/>
              <w:jc w:val="center"/>
              <w:rPr>
                <w:sz w:val="18"/>
              </w:rPr>
            </w:pPr>
            <w:r>
              <w:rPr>
                <w:sz w:val="18"/>
              </w:rPr>
              <w:t>40,38%</w:t>
            </w:r>
          </w:p>
        </w:tc>
      </w:tr>
      <w:tr w:rsidR="00A925D9" w14:paraId="576FB964" w14:textId="77777777">
        <w:trPr>
          <w:trHeight w:val="265"/>
        </w:trPr>
        <w:tc>
          <w:tcPr>
            <w:tcW w:w="1172" w:type="dxa"/>
            <w:tcBorders>
              <w:top w:val="single" w:sz="2" w:space="0" w:color="000000"/>
              <w:bottom w:val="single" w:sz="2" w:space="0" w:color="000000"/>
            </w:tcBorders>
          </w:tcPr>
          <w:p w14:paraId="3253753E" w14:textId="77777777" w:rsidR="00A925D9" w:rsidRDefault="00000000">
            <w:pPr>
              <w:pStyle w:val="TableParagraph"/>
              <w:spacing w:before="16"/>
              <w:ind w:right="46"/>
              <w:rPr>
                <w:sz w:val="18"/>
              </w:rPr>
            </w:pPr>
            <w:r>
              <w:rPr>
                <w:sz w:val="18"/>
              </w:rPr>
              <w:t>4221</w:t>
            </w:r>
          </w:p>
        </w:tc>
        <w:tc>
          <w:tcPr>
            <w:tcW w:w="6947" w:type="dxa"/>
            <w:tcBorders>
              <w:top w:val="single" w:sz="2" w:space="0" w:color="000000"/>
              <w:bottom w:val="single" w:sz="2" w:space="0" w:color="000000"/>
            </w:tcBorders>
          </w:tcPr>
          <w:p w14:paraId="46C58DC3" w14:textId="77777777" w:rsidR="00A925D9" w:rsidRDefault="00000000">
            <w:pPr>
              <w:pStyle w:val="TableParagraph"/>
              <w:spacing w:before="16"/>
              <w:ind w:left="48"/>
              <w:jc w:val="left"/>
              <w:rPr>
                <w:sz w:val="18"/>
              </w:rPr>
            </w:pPr>
            <w:r>
              <w:rPr>
                <w:sz w:val="18"/>
              </w:rPr>
              <w:t>Uredska oprema i namještaj</w:t>
            </w:r>
          </w:p>
        </w:tc>
        <w:tc>
          <w:tcPr>
            <w:tcW w:w="4202" w:type="dxa"/>
            <w:tcBorders>
              <w:top w:val="single" w:sz="2" w:space="0" w:color="000000"/>
              <w:bottom w:val="single" w:sz="2" w:space="0" w:color="000000"/>
            </w:tcBorders>
          </w:tcPr>
          <w:p w14:paraId="23DC3B32"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52D7C055" w14:textId="77777777" w:rsidR="00A925D9" w:rsidRDefault="00000000">
            <w:pPr>
              <w:pStyle w:val="TableParagraph"/>
              <w:spacing w:before="16"/>
              <w:ind w:right="274"/>
              <w:rPr>
                <w:sz w:val="18"/>
              </w:rPr>
            </w:pPr>
            <w:r>
              <w:rPr>
                <w:sz w:val="18"/>
              </w:rPr>
              <w:t>0,00</w:t>
            </w:r>
          </w:p>
        </w:tc>
        <w:tc>
          <w:tcPr>
            <w:tcW w:w="1084" w:type="dxa"/>
            <w:tcBorders>
              <w:top w:val="single" w:sz="2" w:space="0" w:color="000000"/>
              <w:bottom w:val="single" w:sz="2" w:space="0" w:color="000000"/>
            </w:tcBorders>
          </w:tcPr>
          <w:p w14:paraId="39FA6E8C" w14:textId="77777777" w:rsidR="00A925D9" w:rsidRDefault="00A925D9">
            <w:pPr>
              <w:pStyle w:val="TableParagraph"/>
              <w:jc w:val="left"/>
              <w:rPr>
                <w:rFonts w:ascii="Times New Roman"/>
                <w:sz w:val="18"/>
              </w:rPr>
            </w:pPr>
          </w:p>
        </w:tc>
      </w:tr>
      <w:tr w:rsidR="00A925D9" w14:paraId="744D8086" w14:textId="77777777">
        <w:trPr>
          <w:trHeight w:val="265"/>
        </w:trPr>
        <w:tc>
          <w:tcPr>
            <w:tcW w:w="1172" w:type="dxa"/>
            <w:tcBorders>
              <w:top w:val="single" w:sz="2" w:space="0" w:color="000000"/>
              <w:bottom w:val="single" w:sz="2" w:space="0" w:color="000000"/>
            </w:tcBorders>
          </w:tcPr>
          <w:p w14:paraId="74280492" w14:textId="77777777" w:rsidR="00A925D9" w:rsidRDefault="00000000">
            <w:pPr>
              <w:pStyle w:val="TableParagraph"/>
              <w:spacing w:before="16"/>
              <w:ind w:right="47"/>
              <w:rPr>
                <w:sz w:val="18"/>
              </w:rPr>
            </w:pPr>
            <w:r>
              <w:rPr>
                <w:sz w:val="18"/>
              </w:rPr>
              <w:t>4241</w:t>
            </w:r>
          </w:p>
        </w:tc>
        <w:tc>
          <w:tcPr>
            <w:tcW w:w="6947" w:type="dxa"/>
            <w:tcBorders>
              <w:top w:val="single" w:sz="2" w:space="0" w:color="000000"/>
              <w:bottom w:val="single" w:sz="2" w:space="0" w:color="000000"/>
            </w:tcBorders>
          </w:tcPr>
          <w:p w14:paraId="3E444DAD" w14:textId="77777777" w:rsidR="00A925D9" w:rsidRDefault="00000000">
            <w:pPr>
              <w:pStyle w:val="TableParagraph"/>
              <w:spacing w:before="16"/>
              <w:ind w:left="48"/>
              <w:jc w:val="left"/>
              <w:rPr>
                <w:sz w:val="18"/>
              </w:rPr>
            </w:pPr>
            <w:r>
              <w:rPr>
                <w:sz w:val="18"/>
              </w:rPr>
              <w:t>Knjige</w:t>
            </w:r>
          </w:p>
        </w:tc>
        <w:tc>
          <w:tcPr>
            <w:tcW w:w="4202" w:type="dxa"/>
            <w:tcBorders>
              <w:top w:val="single" w:sz="2" w:space="0" w:color="000000"/>
              <w:bottom w:val="single" w:sz="2" w:space="0" w:color="000000"/>
            </w:tcBorders>
          </w:tcPr>
          <w:p w14:paraId="5D64AA68"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79EA3956" w14:textId="77777777" w:rsidR="00A925D9" w:rsidRDefault="00000000">
            <w:pPr>
              <w:pStyle w:val="TableParagraph"/>
              <w:spacing w:before="16"/>
              <w:ind w:right="274"/>
              <w:rPr>
                <w:sz w:val="18"/>
              </w:rPr>
            </w:pPr>
            <w:r>
              <w:rPr>
                <w:sz w:val="18"/>
              </w:rPr>
              <w:t>4.846,13</w:t>
            </w:r>
          </w:p>
        </w:tc>
        <w:tc>
          <w:tcPr>
            <w:tcW w:w="1084" w:type="dxa"/>
            <w:tcBorders>
              <w:top w:val="single" w:sz="2" w:space="0" w:color="000000"/>
              <w:bottom w:val="single" w:sz="2" w:space="0" w:color="000000"/>
            </w:tcBorders>
          </w:tcPr>
          <w:p w14:paraId="29A6851D" w14:textId="77777777" w:rsidR="00A925D9" w:rsidRDefault="00A925D9">
            <w:pPr>
              <w:pStyle w:val="TableParagraph"/>
              <w:jc w:val="left"/>
              <w:rPr>
                <w:rFonts w:ascii="Times New Roman"/>
                <w:sz w:val="18"/>
              </w:rPr>
            </w:pPr>
          </w:p>
        </w:tc>
      </w:tr>
      <w:tr w:rsidR="00A925D9" w14:paraId="7DF1369E" w14:textId="77777777">
        <w:trPr>
          <w:trHeight w:val="341"/>
        </w:trPr>
        <w:tc>
          <w:tcPr>
            <w:tcW w:w="1172" w:type="dxa"/>
            <w:tcBorders>
              <w:top w:val="single" w:sz="2" w:space="0" w:color="000000"/>
              <w:bottom w:val="single" w:sz="2" w:space="0" w:color="000000"/>
            </w:tcBorders>
            <w:shd w:val="clear" w:color="auto" w:fill="CCFFCC"/>
          </w:tcPr>
          <w:p w14:paraId="5C489076" w14:textId="77777777" w:rsidR="00A925D9" w:rsidRDefault="00000000">
            <w:pPr>
              <w:pStyle w:val="TableParagraph"/>
              <w:spacing w:before="17"/>
              <w:ind w:right="48"/>
              <w:rPr>
                <w:sz w:val="18"/>
              </w:rPr>
            </w:pPr>
            <w:r>
              <w:rPr>
                <w:sz w:val="18"/>
              </w:rPr>
              <w:t>Izvor: 30</w:t>
            </w:r>
          </w:p>
        </w:tc>
        <w:tc>
          <w:tcPr>
            <w:tcW w:w="6947" w:type="dxa"/>
            <w:tcBorders>
              <w:top w:val="single" w:sz="2" w:space="0" w:color="000000"/>
              <w:bottom w:val="single" w:sz="2" w:space="0" w:color="000000"/>
            </w:tcBorders>
            <w:shd w:val="clear" w:color="auto" w:fill="CCFFCC"/>
          </w:tcPr>
          <w:p w14:paraId="66DADB67" w14:textId="77777777" w:rsidR="00A925D9" w:rsidRDefault="00000000">
            <w:pPr>
              <w:pStyle w:val="TableParagraph"/>
              <w:spacing w:before="17"/>
              <w:ind w:left="48"/>
              <w:jc w:val="left"/>
              <w:rPr>
                <w:sz w:val="18"/>
              </w:rPr>
            </w:pPr>
            <w:r>
              <w:rPr>
                <w:sz w:val="18"/>
              </w:rPr>
              <w:t>Vlastiti prihodi</w:t>
            </w:r>
          </w:p>
        </w:tc>
        <w:tc>
          <w:tcPr>
            <w:tcW w:w="4202" w:type="dxa"/>
            <w:tcBorders>
              <w:top w:val="single" w:sz="2" w:space="0" w:color="000000"/>
              <w:bottom w:val="single" w:sz="2" w:space="0" w:color="000000"/>
            </w:tcBorders>
            <w:shd w:val="clear" w:color="auto" w:fill="CCFFCC"/>
          </w:tcPr>
          <w:p w14:paraId="751FE4C4" w14:textId="77777777" w:rsidR="00A925D9" w:rsidRDefault="00000000">
            <w:pPr>
              <w:pStyle w:val="TableParagraph"/>
              <w:spacing w:before="17"/>
              <w:ind w:right="447"/>
              <w:rPr>
                <w:sz w:val="18"/>
              </w:rPr>
            </w:pPr>
            <w:r>
              <w:rPr>
                <w:sz w:val="18"/>
              </w:rPr>
              <w:t>1.200,00</w:t>
            </w:r>
          </w:p>
        </w:tc>
        <w:tc>
          <w:tcPr>
            <w:tcW w:w="1454" w:type="dxa"/>
            <w:tcBorders>
              <w:top w:val="single" w:sz="2" w:space="0" w:color="000000"/>
              <w:bottom w:val="single" w:sz="2" w:space="0" w:color="000000"/>
            </w:tcBorders>
            <w:shd w:val="clear" w:color="auto" w:fill="CCFFCC"/>
          </w:tcPr>
          <w:p w14:paraId="6398380D" w14:textId="77777777" w:rsidR="00A925D9" w:rsidRDefault="00000000">
            <w:pPr>
              <w:pStyle w:val="TableParagraph"/>
              <w:spacing w:before="17"/>
              <w:ind w:right="266"/>
              <w:rPr>
                <w:sz w:val="18"/>
              </w:rPr>
            </w:pPr>
            <w:r>
              <w:rPr>
                <w:sz w:val="18"/>
              </w:rPr>
              <w:t>321,22</w:t>
            </w:r>
          </w:p>
        </w:tc>
        <w:tc>
          <w:tcPr>
            <w:tcW w:w="1084" w:type="dxa"/>
            <w:tcBorders>
              <w:top w:val="single" w:sz="2" w:space="0" w:color="000000"/>
              <w:bottom w:val="single" w:sz="2" w:space="0" w:color="000000"/>
            </w:tcBorders>
            <w:shd w:val="clear" w:color="auto" w:fill="CCFFCC"/>
          </w:tcPr>
          <w:p w14:paraId="61AB2682" w14:textId="77777777" w:rsidR="00A925D9" w:rsidRDefault="00000000">
            <w:pPr>
              <w:pStyle w:val="TableParagraph"/>
              <w:spacing w:before="17"/>
              <w:ind w:left="246" w:right="242"/>
              <w:jc w:val="center"/>
              <w:rPr>
                <w:sz w:val="18"/>
              </w:rPr>
            </w:pPr>
            <w:r>
              <w:rPr>
                <w:sz w:val="18"/>
              </w:rPr>
              <w:t>26,77%</w:t>
            </w:r>
          </w:p>
        </w:tc>
      </w:tr>
      <w:tr w:rsidR="00A925D9" w14:paraId="2B7B0497" w14:textId="77777777">
        <w:trPr>
          <w:trHeight w:val="266"/>
        </w:trPr>
        <w:tc>
          <w:tcPr>
            <w:tcW w:w="1172" w:type="dxa"/>
            <w:tcBorders>
              <w:top w:val="single" w:sz="2" w:space="0" w:color="000000"/>
              <w:bottom w:val="single" w:sz="2" w:space="0" w:color="000000"/>
            </w:tcBorders>
          </w:tcPr>
          <w:p w14:paraId="29C95318" w14:textId="77777777" w:rsidR="00A925D9" w:rsidRDefault="00000000">
            <w:pPr>
              <w:pStyle w:val="TableParagraph"/>
              <w:spacing w:before="17"/>
              <w:ind w:right="48"/>
              <w:rPr>
                <w:sz w:val="18"/>
              </w:rPr>
            </w:pPr>
            <w:r>
              <w:rPr>
                <w:sz w:val="18"/>
              </w:rPr>
              <w:t>32</w:t>
            </w:r>
          </w:p>
        </w:tc>
        <w:tc>
          <w:tcPr>
            <w:tcW w:w="6947" w:type="dxa"/>
            <w:tcBorders>
              <w:top w:val="single" w:sz="2" w:space="0" w:color="000000"/>
              <w:bottom w:val="single" w:sz="2" w:space="0" w:color="000000"/>
            </w:tcBorders>
          </w:tcPr>
          <w:p w14:paraId="2B8597C3" w14:textId="77777777" w:rsidR="00A925D9" w:rsidRDefault="00000000">
            <w:pPr>
              <w:pStyle w:val="TableParagraph"/>
              <w:spacing w:before="17"/>
              <w:ind w:left="48"/>
              <w:jc w:val="left"/>
              <w:rPr>
                <w:sz w:val="18"/>
              </w:rPr>
            </w:pPr>
            <w:r>
              <w:rPr>
                <w:sz w:val="18"/>
              </w:rPr>
              <w:t>Materijalni rashodi</w:t>
            </w:r>
          </w:p>
        </w:tc>
        <w:tc>
          <w:tcPr>
            <w:tcW w:w="4202" w:type="dxa"/>
            <w:tcBorders>
              <w:top w:val="single" w:sz="2" w:space="0" w:color="000000"/>
              <w:bottom w:val="single" w:sz="2" w:space="0" w:color="000000"/>
            </w:tcBorders>
          </w:tcPr>
          <w:p w14:paraId="3F1BD7BA" w14:textId="77777777" w:rsidR="00A925D9" w:rsidRDefault="00000000">
            <w:pPr>
              <w:pStyle w:val="TableParagraph"/>
              <w:spacing w:before="17"/>
              <w:ind w:right="455"/>
              <w:rPr>
                <w:sz w:val="18"/>
              </w:rPr>
            </w:pPr>
            <w:r>
              <w:rPr>
                <w:sz w:val="18"/>
              </w:rPr>
              <w:t>1.200,00</w:t>
            </w:r>
          </w:p>
        </w:tc>
        <w:tc>
          <w:tcPr>
            <w:tcW w:w="1454" w:type="dxa"/>
            <w:tcBorders>
              <w:top w:val="single" w:sz="2" w:space="0" w:color="000000"/>
              <w:bottom w:val="single" w:sz="2" w:space="0" w:color="000000"/>
            </w:tcBorders>
          </w:tcPr>
          <w:p w14:paraId="2A2FC3C7" w14:textId="77777777" w:rsidR="00A925D9" w:rsidRDefault="00000000">
            <w:pPr>
              <w:pStyle w:val="TableParagraph"/>
              <w:spacing w:before="17"/>
              <w:ind w:right="274"/>
              <w:rPr>
                <w:sz w:val="18"/>
              </w:rPr>
            </w:pPr>
            <w:r>
              <w:rPr>
                <w:sz w:val="18"/>
              </w:rPr>
              <w:t>321,22</w:t>
            </w:r>
          </w:p>
        </w:tc>
        <w:tc>
          <w:tcPr>
            <w:tcW w:w="1084" w:type="dxa"/>
            <w:tcBorders>
              <w:top w:val="single" w:sz="2" w:space="0" w:color="000000"/>
              <w:bottom w:val="single" w:sz="2" w:space="0" w:color="000000"/>
            </w:tcBorders>
          </w:tcPr>
          <w:p w14:paraId="05766E88" w14:textId="77777777" w:rsidR="00A925D9" w:rsidRDefault="00000000">
            <w:pPr>
              <w:pStyle w:val="TableParagraph"/>
              <w:spacing w:before="17"/>
              <w:ind w:left="234" w:right="244"/>
              <w:jc w:val="center"/>
              <w:rPr>
                <w:sz w:val="18"/>
              </w:rPr>
            </w:pPr>
            <w:r>
              <w:rPr>
                <w:sz w:val="18"/>
              </w:rPr>
              <w:t>26,77%</w:t>
            </w:r>
          </w:p>
        </w:tc>
      </w:tr>
      <w:tr w:rsidR="00A925D9" w14:paraId="4049AB7E" w14:textId="77777777">
        <w:trPr>
          <w:trHeight w:val="266"/>
        </w:trPr>
        <w:tc>
          <w:tcPr>
            <w:tcW w:w="1172" w:type="dxa"/>
            <w:tcBorders>
              <w:top w:val="single" w:sz="2" w:space="0" w:color="000000"/>
              <w:bottom w:val="single" w:sz="2" w:space="0" w:color="000000"/>
            </w:tcBorders>
          </w:tcPr>
          <w:p w14:paraId="296BDCA3" w14:textId="77777777" w:rsidR="00A925D9" w:rsidRDefault="00000000">
            <w:pPr>
              <w:pStyle w:val="TableParagraph"/>
              <w:spacing w:before="15"/>
              <w:ind w:right="47"/>
              <w:rPr>
                <w:sz w:val="18"/>
              </w:rPr>
            </w:pPr>
            <w:r>
              <w:rPr>
                <w:sz w:val="18"/>
              </w:rPr>
              <w:t>3221</w:t>
            </w:r>
          </w:p>
        </w:tc>
        <w:tc>
          <w:tcPr>
            <w:tcW w:w="6947" w:type="dxa"/>
            <w:tcBorders>
              <w:top w:val="single" w:sz="2" w:space="0" w:color="000000"/>
              <w:bottom w:val="single" w:sz="2" w:space="0" w:color="000000"/>
            </w:tcBorders>
          </w:tcPr>
          <w:p w14:paraId="29FC3381" w14:textId="77777777" w:rsidR="00A925D9" w:rsidRDefault="00000000">
            <w:pPr>
              <w:pStyle w:val="TableParagraph"/>
              <w:spacing w:before="15"/>
              <w:ind w:left="48"/>
              <w:jc w:val="left"/>
              <w:rPr>
                <w:sz w:val="18"/>
              </w:rPr>
            </w:pPr>
            <w:r>
              <w:rPr>
                <w:sz w:val="18"/>
              </w:rPr>
              <w:t>Uredski materijal i ostali materijalni rashodi</w:t>
            </w:r>
          </w:p>
        </w:tc>
        <w:tc>
          <w:tcPr>
            <w:tcW w:w="4202" w:type="dxa"/>
            <w:tcBorders>
              <w:top w:val="single" w:sz="2" w:space="0" w:color="000000"/>
              <w:bottom w:val="single" w:sz="2" w:space="0" w:color="000000"/>
            </w:tcBorders>
          </w:tcPr>
          <w:p w14:paraId="4B50B0FB"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71A27435" w14:textId="77777777" w:rsidR="00A925D9" w:rsidRDefault="00000000">
            <w:pPr>
              <w:pStyle w:val="TableParagraph"/>
              <w:spacing w:before="15"/>
              <w:ind w:right="274"/>
              <w:rPr>
                <w:sz w:val="18"/>
              </w:rPr>
            </w:pPr>
            <w:r>
              <w:rPr>
                <w:sz w:val="18"/>
              </w:rPr>
              <w:t>152,87</w:t>
            </w:r>
          </w:p>
        </w:tc>
        <w:tc>
          <w:tcPr>
            <w:tcW w:w="1084" w:type="dxa"/>
            <w:tcBorders>
              <w:top w:val="single" w:sz="2" w:space="0" w:color="000000"/>
              <w:bottom w:val="single" w:sz="2" w:space="0" w:color="000000"/>
            </w:tcBorders>
          </w:tcPr>
          <w:p w14:paraId="00510C18" w14:textId="77777777" w:rsidR="00A925D9" w:rsidRDefault="00A925D9">
            <w:pPr>
              <w:pStyle w:val="TableParagraph"/>
              <w:jc w:val="left"/>
              <w:rPr>
                <w:rFonts w:ascii="Times New Roman"/>
                <w:sz w:val="18"/>
              </w:rPr>
            </w:pPr>
          </w:p>
        </w:tc>
      </w:tr>
      <w:tr w:rsidR="00A925D9" w14:paraId="25D9A2C6" w14:textId="77777777">
        <w:trPr>
          <w:trHeight w:val="263"/>
        </w:trPr>
        <w:tc>
          <w:tcPr>
            <w:tcW w:w="1172" w:type="dxa"/>
            <w:tcBorders>
              <w:top w:val="single" w:sz="2" w:space="0" w:color="000000"/>
              <w:bottom w:val="single" w:sz="2" w:space="0" w:color="000000"/>
            </w:tcBorders>
          </w:tcPr>
          <w:p w14:paraId="6544D225" w14:textId="77777777" w:rsidR="00A925D9" w:rsidRDefault="00000000">
            <w:pPr>
              <w:pStyle w:val="TableParagraph"/>
              <w:spacing w:before="15"/>
              <w:ind w:right="47"/>
              <w:rPr>
                <w:sz w:val="18"/>
              </w:rPr>
            </w:pPr>
            <w:r>
              <w:rPr>
                <w:sz w:val="18"/>
              </w:rPr>
              <w:t>3293</w:t>
            </w:r>
          </w:p>
        </w:tc>
        <w:tc>
          <w:tcPr>
            <w:tcW w:w="6947" w:type="dxa"/>
            <w:tcBorders>
              <w:top w:val="single" w:sz="2" w:space="0" w:color="000000"/>
              <w:bottom w:val="single" w:sz="2" w:space="0" w:color="000000"/>
            </w:tcBorders>
          </w:tcPr>
          <w:p w14:paraId="1C3EC7B6" w14:textId="77777777" w:rsidR="00A925D9" w:rsidRDefault="00000000">
            <w:pPr>
              <w:pStyle w:val="TableParagraph"/>
              <w:spacing w:before="15"/>
              <w:ind w:left="48"/>
              <w:jc w:val="left"/>
              <w:rPr>
                <w:sz w:val="18"/>
              </w:rPr>
            </w:pPr>
            <w:r>
              <w:rPr>
                <w:sz w:val="18"/>
              </w:rPr>
              <w:t>Reprezentacija</w:t>
            </w:r>
          </w:p>
        </w:tc>
        <w:tc>
          <w:tcPr>
            <w:tcW w:w="4202" w:type="dxa"/>
            <w:tcBorders>
              <w:top w:val="single" w:sz="2" w:space="0" w:color="000000"/>
              <w:bottom w:val="single" w:sz="2" w:space="0" w:color="000000"/>
            </w:tcBorders>
          </w:tcPr>
          <w:p w14:paraId="2F8044AB"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66D72CC2" w14:textId="77777777" w:rsidR="00A925D9" w:rsidRDefault="00000000">
            <w:pPr>
              <w:pStyle w:val="TableParagraph"/>
              <w:spacing w:before="15"/>
              <w:ind w:right="275"/>
              <w:rPr>
                <w:sz w:val="18"/>
              </w:rPr>
            </w:pPr>
            <w:r>
              <w:rPr>
                <w:sz w:val="18"/>
              </w:rPr>
              <w:t>0,00</w:t>
            </w:r>
          </w:p>
        </w:tc>
        <w:tc>
          <w:tcPr>
            <w:tcW w:w="1084" w:type="dxa"/>
            <w:tcBorders>
              <w:top w:val="single" w:sz="2" w:space="0" w:color="000000"/>
              <w:bottom w:val="single" w:sz="2" w:space="0" w:color="000000"/>
            </w:tcBorders>
          </w:tcPr>
          <w:p w14:paraId="67DD0A1B" w14:textId="77777777" w:rsidR="00A925D9" w:rsidRDefault="00A925D9">
            <w:pPr>
              <w:pStyle w:val="TableParagraph"/>
              <w:jc w:val="left"/>
              <w:rPr>
                <w:rFonts w:ascii="Times New Roman"/>
                <w:sz w:val="18"/>
              </w:rPr>
            </w:pPr>
          </w:p>
        </w:tc>
      </w:tr>
      <w:tr w:rsidR="00A925D9" w14:paraId="68DDDF5E" w14:textId="77777777">
        <w:trPr>
          <w:trHeight w:val="266"/>
        </w:trPr>
        <w:tc>
          <w:tcPr>
            <w:tcW w:w="1172" w:type="dxa"/>
            <w:tcBorders>
              <w:top w:val="single" w:sz="2" w:space="0" w:color="000000"/>
              <w:bottom w:val="single" w:sz="2" w:space="0" w:color="000000"/>
            </w:tcBorders>
          </w:tcPr>
          <w:p w14:paraId="29464E2A" w14:textId="77777777" w:rsidR="00A925D9" w:rsidRDefault="00000000">
            <w:pPr>
              <w:pStyle w:val="TableParagraph"/>
              <w:spacing w:before="16"/>
              <w:ind w:right="46"/>
              <w:rPr>
                <w:sz w:val="18"/>
              </w:rPr>
            </w:pPr>
            <w:r>
              <w:rPr>
                <w:sz w:val="18"/>
              </w:rPr>
              <w:t>3299</w:t>
            </w:r>
          </w:p>
        </w:tc>
        <w:tc>
          <w:tcPr>
            <w:tcW w:w="6947" w:type="dxa"/>
            <w:tcBorders>
              <w:top w:val="single" w:sz="2" w:space="0" w:color="000000"/>
              <w:bottom w:val="single" w:sz="2" w:space="0" w:color="000000"/>
            </w:tcBorders>
          </w:tcPr>
          <w:p w14:paraId="093158A2" w14:textId="77777777" w:rsidR="00A925D9" w:rsidRDefault="00000000">
            <w:pPr>
              <w:pStyle w:val="TableParagraph"/>
              <w:spacing w:before="16"/>
              <w:ind w:left="48"/>
              <w:jc w:val="left"/>
              <w:rPr>
                <w:sz w:val="18"/>
              </w:rPr>
            </w:pPr>
            <w:r>
              <w:rPr>
                <w:sz w:val="18"/>
              </w:rPr>
              <w:t>Ostali nespomenuti rashodi poslovanja</w:t>
            </w:r>
          </w:p>
        </w:tc>
        <w:tc>
          <w:tcPr>
            <w:tcW w:w="4202" w:type="dxa"/>
            <w:tcBorders>
              <w:top w:val="single" w:sz="2" w:space="0" w:color="000000"/>
              <w:bottom w:val="single" w:sz="2" w:space="0" w:color="000000"/>
            </w:tcBorders>
          </w:tcPr>
          <w:p w14:paraId="4521FB3E" w14:textId="77777777" w:rsidR="00A925D9" w:rsidRDefault="00A925D9">
            <w:pPr>
              <w:pStyle w:val="TableParagraph"/>
              <w:jc w:val="left"/>
              <w:rPr>
                <w:rFonts w:ascii="Times New Roman"/>
                <w:sz w:val="18"/>
              </w:rPr>
            </w:pPr>
          </w:p>
        </w:tc>
        <w:tc>
          <w:tcPr>
            <w:tcW w:w="1454" w:type="dxa"/>
            <w:tcBorders>
              <w:top w:val="single" w:sz="2" w:space="0" w:color="000000"/>
              <w:bottom w:val="single" w:sz="2" w:space="0" w:color="000000"/>
            </w:tcBorders>
          </w:tcPr>
          <w:p w14:paraId="43B062CC" w14:textId="77777777" w:rsidR="00A925D9" w:rsidRDefault="00000000">
            <w:pPr>
              <w:pStyle w:val="TableParagraph"/>
              <w:spacing w:before="16"/>
              <w:ind w:right="273"/>
              <w:rPr>
                <w:sz w:val="18"/>
              </w:rPr>
            </w:pPr>
            <w:r>
              <w:rPr>
                <w:sz w:val="18"/>
              </w:rPr>
              <w:t>168,35</w:t>
            </w:r>
          </w:p>
        </w:tc>
        <w:tc>
          <w:tcPr>
            <w:tcW w:w="1084" w:type="dxa"/>
            <w:tcBorders>
              <w:top w:val="single" w:sz="2" w:space="0" w:color="000000"/>
              <w:bottom w:val="single" w:sz="2" w:space="0" w:color="000000"/>
            </w:tcBorders>
          </w:tcPr>
          <w:p w14:paraId="60CB0DD0" w14:textId="77777777" w:rsidR="00A925D9" w:rsidRDefault="00A925D9">
            <w:pPr>
              <w:pStyle w:val="TableParagraph"/>
              <w:jc w:val="left"/>
              <w:rPr>
                <w:rFonts w:ascii="Times New Roman"/>
                <w:sz w:val="18"/>
              </w:rPr>
            </w:pPr>
          </w:p>
        </w:tc>
      </w:tr>
      <w:tr w:rsidR="00A925D9" w14:paraId="1F5B9445" w14:textId="77777777">
        <w:trPr>
          <w:trHeight w:val="338"/>
        </w:trPr>
        <w:tc>
          <w:tcPr>
            <w:tcW w:w="1172" w:type="dxa"/>
            <w:tcBorders>
              <w:top w:val="single" w:sz="2" w:space="0" w:color="000000"/>
              <w:bottom w:val="single" w:sz="2" w:space="0" w:color="000000"/>
            </w:tcBorders>
            <w:shd w:val="clear" w:color="auto" w:fill="CCFFCC"/>
          </w:tcPr>
          <w:p w14:paraId="22CF0E30" w14:textId="77777777" w:rsidR="00A925D9" w:rsidRDefault="00000000">
            <w:pPr>
              <w:pStyle w:val="TableParagraph"/>
              <w:spacing w:before="16"/>
              <w:ind w:right="48"/>
              <w:rPr>
                <w:sz w:val="18"/>
              </w:rPr>
            </w:pPr>
            <w:r>
              <w:rPr>
                <w:sz w:val="18"/>
              </w:rPr>
              <w:t>Izvor: 50</w:t>
            </w:r>
          </w:p>
        </w:tc>
        <w:tc>
          <w:tcPr>
            <w:tcW w:w="6947" w:type="dxa"/>
            <w:tcBorders>
              <w:top w:val="single" w:sz="2" w:space="0" w:color="000000"/>
              <w:bottom w:val="single" w:sz="2" w:space="0" w:color="000000"/>
            </w:tcBorders>
            <w:shd w:val="clear" w:color="auto" w:fill="CCFFCC"/>
          </w:tcPr>
          <w:p w14:paraId="7C6016A2" w14:textId="77777777" w:rsidR="00A925D9" w:rsidRDefault="00000000">
            <w:pPr>
              <w:pStyle w:val="TableParagraph"/>
              <w:spacing w:before="16"/>
              <w:ind w:left="48"/>
              <w:jc w:val="left"/>
              <w:rPr>
                <w:sz w:val="18"/>
              </w:rPr>
            </w:pPr>
            <w:r>
              <w:rPr>
                <w:sz w:val="18"/>
              </w:rPr>
              <w:t>Pomoći</w:t>
            </w:r>
          </w:p>
        </w:tc>
        <w:tc>
          <w:tcPr>
            <w:tcW w:w="4202" w:type="dxa"/>
            <w:tcBorders>
              <w:top w:val="single" w:sz="2" w:space="0" w:color="000000"/>
              <w:bottom w:val="single" w:sz="2" w:space="0" w:color="000000"/>
            </w:tcBorders>
            <w:shd w:val="clear" w:color="auto" w:fill="CCFFCC"/>
          </w:tcPr>
          <w:p w14:paraId="0D5144D5" w14:textId="77777777" w:rsidR="00A925D9" w:rsidRDefault="00000000">
            <w:pPr>
              <w:pStyle w:val="TableParagraph"/>
              <w:spacing w:before="16"/>
              <w:ind w:right="446"/>
              <w:rPr>
                <w:sz w:val="18"/>
              </w:rPr>
            </w:pPr>
            <w:r>
              <w:rPr>
                <w:sz w:val="18"/>
              </w:rPr>
              <w:t>8.000,00</w:t>
            </w:r>
          </w:p>
        </w:tc>
        <w:tc>
          <w:tcPr>
            <w:tcW w:w="1454" w:type="dxa"/>
            <w:tcBorders>
              <w:top w:val="single" w:sz="2" w:space="0" w:color="000000"/>
              <w:bottom w:val="single" w:sz="2" w:space="0" w:color="000000"/>
            </w:tcBorders>
            <w:shd w:val="clear" w:color="auto" w:fill="CCFFCC"/>
          </w:tcPr>
          <w:p w14:paraId="01CA5C26" w14:textId="77777777" w:rsidR="00A925D9" w:rsidRDefault="00000000">
            <w:pPr>
              <w:pStyle w:val="TableParagraph"/>
              <w:spacing w:before="16"/>
              <w:ind w:right="265"/>
              <w:rPr>
                <w:sz w:val="18"/>
              </w:rPr>
            </w:pPr>
            <w:r>
              <w:rPr>
                <w:sz w:val="18"/>
              </w:rPr>
              <w:t>6.903,10</w:t>
            </w:r>
          </w:p>
        </w:tc>
        <w:tc>
          <w:tcPr>
            <w:tcW w:w="1084" w:type="dxa"/>
            <w:tcBorders>
              <w:top w:val="single" w:sz="2" w:space="0" w:color="000000"/>
              <w:bottom w:val="single" w:sz="2" w:space="0" w:color="000000"/>
            </w:tcBorders>
            <w:shd w:val="clear" w:color="auto" w:fill="CCFFCC"/>
          </w:tcPr>
          <w:p w14:paraId="4B3DDD32" w14:textId="77777777" w:rsidR="00A925D9" w:rsidRDefault="00000000">
            <w:pPr>
              <w:pStyle w:val="TableParagraph"/>
              <w:spacing w:before="16"/>
              <w:ind w:left="246" w:right="242"/>
              <w:jc w:val="center"/>
              <w:rPr>
                <w:sz w:val="18"/>
              </w:rPr>
            </w:pPr>
            <w:r>
              <w:rPr>
                <w:sz w:val="18"/>
              </w:rPr>
              <w:t>86,29%</w:t>
            </w:r>
          </w:p>
        </w:tc>
      </w:tr>
      <w:tr w:rsidR="00A925D9" w14:paraId="36F6335D" w14:textId="77777777">
        <w:trPr>
          <w:trHeight w:val="265"/>
        </w:trPr>
        <w:tc>
          <w:tcPr>
            <w:tcW w:w="1172" w:type="dxa"/>
            <w:tcBorders>
              <w:top w:val="single" w:sz="2" w:space="0" w:color="000000"/>
              <w:bottom w:val="single" w:sz="2" w:space="0" w:color="000000"/>
            </w:tcBorders>
          </w:tcPr>
          <w:p w14:paraId="1753E207" w14:textId="77777777" w:rsidR="00A925D9" w:rsidRDefault="00000000">
            <w:pPr>
              <w:pStyle w:val="TableParagraph"/>
              <w:spacing w:before="16"/>
              <w:ind w:right="48"/>
              <w:rPr>
                <w:sz w:val="18"/>
              </w:rPr>
            </w:pPr>
            <w:r>
              <w:rPr>
                <w:sz w:val="18"/>
              </w:rPr>
              <w:t>42</w:t>
            </w:r>
          </w:p>
        </w:tc>
        <w:tc>
          <w:tcPr>
            <w:tcW w:w="6947" w:type="dxa"/>
            <w:tcBorders>
              <w:top w:val="single" w:sz="2" w:space="0" w:color="000000"/>
              <w:bottom w:val="single" w:sz="2" w:space="0" w:color="000000"/>
            </w:tcBorders>
          </w:tcPr>
          <w:p w14:paraId="0812DA8C" w14:textId="77777777" w:rsidR="00A925D9" w:rsidRDefault="00000000">
            <w:pPr>
              <w:pStyle w:val="TableParagraph"/>
              <w:spacing w:before="16"/>
              <w:ind w:left="48"/>
              <w:jc w:val="left"/>
              <w:rPr>
                <w:sz w:val="18"/>
              </w:rPr>
            </w:pPr>
            <w:r>
              <w:rPr>
                <w:sz w:val="18"/>
              </w:rPr>
              <w:t>Rashodi za nabavu proizvedene dugotrajne imovine</w:t>
            </w:r>
          </w:p>
        </w:tc>
        <w:tc>
          <w:tcPr>
            <w:tcW w:w="4202" w:type="dxa"/>
            <w:tcBorders>
              <w:top w:val="single" w:sz="2" w:space="0" w:color="000000"/>
              <w:bottom w:val="single" w:sz="2" w:space="0" w:color="000000"/>
            </w:tcBorders>
          </w:tcPr>
          <w:p w14:paraId="5656E295" w14:textId="77777777" w:rsidR="00A925D9" w:rsidRDefault="00000000">
            <w:pPr>
              <w:pStyle w:val="TableParagraph"/>
              <w:spacing w:before="16"/>
              <w:ind w:right="454"/>
              <w:rPr>
                <w:sz w:val="18"/>
              </w:rPr>
            </w:pPr>
            <w:r>
              <w:rPr>
                <w:sz w:val="18"/>
              </w:rPr>
              <w:t>8.000,00</w:t>
            </w:r>
          </w:p>
        </w:tc>
        <w:tc>
          <w:tcPr>
            <w:tcW w:w="1454" w:type="dxa"/>
            <w:tcBorders>
              <w:top w:val="single" w:sz="2" w:space="0" w:color="000000"/>
              <w:bottom w:val="single" w:sz="2" w:space="0" w:color="000000"/>
            </w:tcBorders>
          </w:tcPr>
          <w:p w14:paraId="5E3F5108" w14:textId="77777777" w:rsidR="00A925D9" w:rsidRDefault="00000000">
            <w:pPr>
              <w:pStyle w:val="TableParagraph"/>
              <w:spacing w:before="16"/>
              <w:ind w:right="273"/>
              <w:rPr>
                <w:sz w:val="18"/>
              </w:rPr>
            </w:pPr>
            <w:r>
              <w:rPr>
                <w:sz w:val="18"/>
              </w:rPr>
              <w:t>6.903,10</w:t>
            </w:r>
          </w:p>
        </w:tc>
        <w:tc>
          <w:tcPr>
            <w:tcW w:w="1084" w:type="dxa"/>
            <w:tcBorders>
              <w:top w:val="single" w:sz="2" w:space="0" w:color="000000"/>
              <w:bottom w:val="single" w:sz="2" w:space="0" w:color="000000"/>
            </w:tcBorders>
          </w:tcPr>
          <w:p w14:paraId="3E14971E" w14:textId="77777777" w:rsidR="00A925D9" w:rsidRDefault="00000000">
            <w:pPr>
              <w:pStyle w:val="TableParagraph"/>
              <w:spacing w:before="16"/>
              <w:ind w:left="235" w:right="244"/>
              <w:jc w:val="center"/>
              <w:rPr>
                <w:sz w:val="18"/>
              </w:rPr>
            </w:pPr>
            <w:r>
              <w:rPr>
                <w:sz w:val="18"/>
              </w:rPr>
              <w:t>86,29%</w:t>
            </w:r>
          </w:p>
        </w:tc>
      </w:tr>
      <w:tr w:rsidR="00A925D9" w14:paraId="29B0E502" w14:textId="77777777">
        <w:trPr>
          <w:trHeight w:val="234"/>
        </w:trPr>
        <w:tc>
          <w:tcPr>
            <w:tcW w:w="1172" w:type="dxa"/>
            <w:tcBorders>
              <w:top w:val="single" w:sz="2" w:space="0" w:color="000000"/>
            </w:tcBorders>
          </w:tcPr>
          <w:p w14:paraId="1E1D4BFB" w14:textId="77777777" w:rsidR="00A925D9" w:rsidRDefault="00000000">
            <w:pPr>
              <w:pStyle w:val="TableParagraph"/>
              <w:spacing w:before="18" w:line="196" w:lineRule="exact"/>
              <w:ind w:right="46"/>
              <w:rPr>
                <w:sz w:val="18"/>
              </w:rPr>
            </w:pPr>
            <w:r>
              <w:rPr>
                <w:sz w:val="18"/>
              </w:rPr>
              <w:t>4241</w:t>
            </w:r>
          </w:p>
        </w:tc>
        <w:tc>
          <w:tcPr>
            <w:tcW w:w="6947" w:type="dxa"/>
            <w:tcBorders>
              <w:top w:val="single" w:sz="2" w:space="0" w:color="000000"/>
            </w:tcBorders>
          </w:tcPr>
          <w:p w14:paraId="64F8A3D0" w14:textId="77777777" w:rsidR="00A925D9" w:rsidRDefault="00000000">
            <w:pPr>
              <w:pStyle w:val="TableParagraph"/>
              <w:spacing w:before="18" w:line="196" w:lineRule="exact"/>
              <w:ind w:left="48"/>
              <w:jc w:val="left"/>
              <w:rPr>
                <w:sz w:val="18"/>
              </w:rPr>
            </w:pPr>
            <w:r>
              <w:rPr>
                <w:sz w:val="18"/>
              </w:rPr>
              <w:t>Knjige</w:t>
            </w:r>
          </w:p>
        </w:tc>
        <w:tc>
          <w:tcPr>
            <w:tcW w:w="4202" w:type="dxa"/>
            <w:tcBorders>
              <w:top w:val="single" w:sz="2" w:space="0" w:color="000000"/>
            </w:tcBorders>
          </w:tcPr>
          <w:p w14:paraId="31B15547" w14:textId="77777777" w:rsidR="00A925D9" w:rsidRDefault="00A925D9">
            <w:pPr>
              <w:pStyle w:val="TableParagraph"/>
              <w:jc w:val="left"/>
              <w:rPr>
                <w:rFonts w:ascii="Times New Roman"/>
                <w:sz w:val="16"/>
              </w:rPr>
            </w:pPr>
          </w:p>
        </w:tc>
        <w:tc>
          <w:tcPr>
            <w:tcW w:w="1454" w:type="dxa"/>
            <w:tcBorders>
              <w:top w:val="single" w:sz="2" w:space="0" w:color="000000"/>
            </w:tcBorders>
          </w:tcPr>
          <w:p w14:paraId="7B216226" w14:textId="77777777" w:rsidR="00A925D9" w:rsidRDefault="00000000">
            <w:pPr>
              <w:pStyle w:val="TableParagraph"/>
              <w:spacing w:before="18" w:line="196" w:lineRule="exact"/>
              <w:ind w:right="273"/>
              <w:rPr>
                <w:sz w:val="18"/>
              </w:rPr>
            </w:pPr>
            <w:r>
              <w:rPr>
                <w:sz w:val="18"/>
              </w:rPr>
              <w:t>6.903,10</w:t>
            </w:r>
          </w:p>
        </w:tc>
        <w:tc>
          <w:tcPr>
            <w:tcW w:w="1084" w:type="dxa"/>
            <w:tcBorders>
              <w:top w:val="single" w:sz="2" w:space="0" w:color="000000"/>
            </w:tcBorders>
          </w:tcPr>
          <w:p w14:paraId="4ABF5872" w14:textId="77777777" w:rsidR="00A925D9" w:rsidRDefault="00A925D9">
            <w:pPr>
              <w:pStyle w:val="TableParagraph"/>
              <w:jc w:val="left"/>
              <w:rPr>
                <w:rFonts w:ascii="Times New Roman"/>
                <w:sz w:val="16"/>
              </w:rPr>
            </w:pPr>
          </w:p>
        </w:tc>
      </w:tr>
    </w:tbl>
    <w:p w14:paraId="024E3E2B" w14:textId="77777777" w:rsidR="00A925D9" w:rsidRDefault="00A925D9">
      <w:pPr>
        <w:spacing w:before="8"/>
        <w:rPr>
          <w:sz w:val="2"/>
        </w:rPr>
      </w:pPr>
    </w:p>
    <w:tbl>
      <w:tblPr>
        <w:tblStyle w:val="TableNormal"/>
        <w:tblW w:w="0" w:type="auto"/>
        <w:tblInd w:w="112" w:type="dxa"/>
        <w:tblLayout w:type="fixed"/>
        <w:tblLook w:val="01E0" w:firstRow="1" w:lastRow="1" w:firstColumn="1" w:lastColumn="1" w:noHBand="0" w:noVBand="0"/>
      </w:tblPr>
      <w:tblGrid>
        <w:gridCol w:w="7521"/>
        <w:gridCol w:w="4804"/>
        <w:gridCol w:w="1409"/>
        <w:gridCol w:w="1124"/>
      </w:tblGrid>
      <w:tr w:rsidR="00A925D9" w14:paraId="0EFE1F4C" w14:textId="77777777">
        <w:trPr>
          <w:trHeight w:val="508"/>
        </w:trPr>
        <w:tc>
          <w:tcPr>
            <w:tcW w:w="7521" w:type="dxa"/>
            <w:tcBorders>
              <w:top w:val="single" w:sz="2" w:space="0" w:color="000000"/>
              <w:bottom w:val="single" w:sz="2" w:space="0" w:color="000000"/>
            </w:tcBorders>
            <w:shd w:val="clear" w:color="auto" w:fill="F1F1F1"/>
          </w:tcPr>
          <w:p w14:paraId="0EB3B331" w14:textId="77777777" w:rsidR="00A925D9" w:rsidRDefault="00000000">
            <w:pPr>
              <w:pStyle w:val="TableParagraph"/>
              <w:spacing w:before="17" w:line="219" w:lineRule="exact"/>
              <w:ind w:left="158"/>
              <w:jc w:val="left"/>
              <w:rPr>
                <w:b/>
                <w:sz w:val="18"/>
              </w:rPr>
            </w:pPr>
            <w:r>
              <w:rPr>
                <w:b/>
                <w:sz w:val="18"/>
              </w:rPr>
              <w:t>Akt/projekt: OPREMANJE KNJIŽNICE I ČITAONICE</w:t>
            </w:r>
          </w:p>
          <w:p w14:paraId="1EEE21CB" w14:textId="77777777" w:rsidR="00A925D9" w:rsidRDefault="00000000">
            <w:pPr>
              <w:pStyle w:val="TableParagraph"/>
              <w:spacing w:line="219" w:lineRule="exact"/>
              <w:ind w:left="469"/>
              <w:jc w:val="left"/>
              <w:rPr>
                <w:b/>
                <w:sz w:val="18"/>
              </w:rPr>
            </w:pPr>
            <w:r>
              <w:rPr>
                <w:b/>
                <w:sz w:val="18"/>
              </w:rPr>
              <w:t>A101402</w:t>
            </w:r>
          </w:p>
        </w:tc>
        <w:tc>
          <w:tcPr>
            <w:tcW w:w="4804" w:type="dxa"/>
            <w:tcBorders>
              <w:top w:val="single" w:sz="2" w:space="0" w:color="000000"/>
              <w:bottom w:val="single" w:sz="2" w:space="0" w:color="000000"/>
            </w:tcBorders>
            <w:shd w:val="clear" w:color="auto" w:fill="F1F1F1"/>
          </w:tcPr>
          <w:p w14:paraId="30931BB3" w14:textId="77777777" w:rsidR="00A925D9" w:rsidRDefault="00000000">
            <w:pPr>
              <w:pStyle w:val="TableParagraph"/>
              <w:spacing w:before="17"/>
              <w:ind w:right="448"/>
              <w:rPr>
                <w:b/>
                <w:sz w:val="18"/>
              </w:rPr>
            </w:pPr>
            <w:r>
              <w:rPr>
                <w:b/>
                <w:sz w:val="18"/>
              </w:rPr>
              <w:t>46.700,00</w:t>
            </w:r>
          </w:p>
        </w:tc>
        <w:tc>
          <w:tcPr>
            <w:tcW w:w="1409" w:type="dxa"/>
            <w:tcBorders>
              <w:top w:val="single" w:sz="2" w:space="0" w:color="000000"/>
              <w:bottom w:val="single" w:sz="2" w:space="0" w:color="000000"/>
            </w:tcBorders>
            <w:shd w:val="clear" w:color="auto" w:fill="F1F1F1"/>
          </w:tcPr>
          <w:p w14:paraId="169A6949" w14:textId="77777777" w:rsidR="00A925D9" w:rsidRDefault="00000000">
            <w:pPr>
              <w:pStyle w:val="TableParagraph"/>
              <w:spacing w:before="17"/>
              <w:ind w:right="221"/>
              <w:rPr>
                <w:b/>
                <w:sz w:val="18"/>
              </w:rPr>
            </w:pPr>
            <w:r>
              <w:rPr>
                <w:b/>
                <w:sz w:val="18"/>
              </w:rPr>
              <w:t>10.050,00</w:t>
            </w:r>
          </w:p>
        </w:tc>
        <w:tc>
          <w:tcPr>
            <w:tcW w:w="1124" w:type="dxa"/>
            <w:tcBorders>
              <w:top w:val="single" w:sz="2" w:space="0" w:color="000000"/>
              <w:bottom w:val="single" w:sz="2" w:space="0" w:color="000000"/>
            </w:tcBorders>
            <w:shd w:val="clear" w:color="auto" w:fill="F1F1F1"/>
          </w:tcPr>
          <w:p w14:paraId="3CC5E565" w14:textId="77777777" w:rsidR="00A925D9" w:rsidRDefault="00000000">
            <w:pPr>
              <w:pStyle w:val="TableParagraph"/>
              <w:spacing w:before="17"/>
              <w:ind w:left="207" w:right="160"/>
              <w:jc w:val="center"/>
              <w:rPr>
                <w:b/>
                <w:sz w:val="18"/>
              </w:rPr>
            </w:pPr>
            <w:r>
              <w:rPr>
                <w:b/>
                <w:sz w:val="18"/>
              </w:rPr>
              <w:t>21,52%</w:t>
            </w:r>
          </w:p>
        </w:tc>
      </w:tr>
      <w:tr w:rsidR="00A925D9" w14:paraId="26A653B0" w14:textId="77777777">
        <w:trPr>
          <w:trHeight w:val="344"/>
        </w:trPr>
        <w:tc>
          <w:tcPr>
            <w:tcW w:w="7521" w:type="dxa"/>
            <w:tcBorders>
              <w:top w:val="single" w:sz="2" w:space="0" w:color="000000"/>
            </w:tcBorders>
            <w:shd w:val="clear" w:color="auto" w:fill="CCFFCC"/>
          </w:tcPr>
          <w:p w14:paraId="460364A6" w14:textId="77777777" w:rsidR="00A925D9" w:rsidRDefault="00000000">
            <w:pPr>
              <w:pStyle w:val="TableParagraph"/>
              <w:spacing w:before="16"/>
              <w:ind w:left="494"/>
              <w:jc w:val="left"/>
              <w:rPr>
                <w:sz w:val="18"/>
              </w:rPr>
            </w:pPr>
            <w:r>
              <w:rPr>
                <w:sz w:val="18"/>
              </w:rPr>
              <w:t>Izvor: 10 Opći prihodi i primici</w:t>
            </w:r>
          </w:p>
        </w:tc>
        <w:tc>
          <w:tcPr>
            <w:tcW w:w="4804" w:type="dxa"/>
            <w:tcBorders>
              <w:top w:val="single" w:sz="2" w:space="0" w:color="000000"/>
            </w:tcBorders>
            <w:shd w:val="clear" w:color="auto" w:fill="CCFFCC"/>
          </w:tcPr>
          <w:p w14:paraId="0B391D6F" w14:textId="77777777" w:rsidR="00A925D9" w:rsidRDefault="00000000">
            <w:pPr>
              <w:pStyle w:val="TableParagraph"/>
              <w:spacing w:before="16"/>
              <w:ind w:right="449"/>
              <w:rPr>
                <w:sz w:val="18"/>
              </w:rPr>
            </w:pPr>
            <w:r>
              <w:rPr>
                <w:sz w:val="18"/>
              </w:rPr>
              <w:t>7.500,00</w:t>
            </w:r>
          </w:p>
        </w:tc>
        <w:tc>
          <w:tcPr>
            <w:tcW w:w="1409" w:type="dxa"/>
            <w:tcBorders>
              <w:top w:val="single" w:sz="2" w:space="0" w:color="000000"/>
            </w:tcBorders>
            <w:shd w:val="clear" w:color="auto" w:fill="CCFFCC"/>
          </w:tcPr>
          <w:p w14:paraId="292AD8BC" w14:textId="77777777" w:rsidR="00A925D9" w:rsidRDefault="00000000">
            <w:pPr>
              <w:pStyle w:val="TableParagraph"/>
              <w:spacing w:before="16"/>
              <w:ind w:right="223"/>
              <w:rPr>
                <w:sz w:val="18"/>
              </w:rPr>
            </w:pPr>
            <w:r>
              <w:rPr>
                <w:sz w:val="18"/>
              </w:rPr>
              <w:t>10.050,00</w:t>
            </w:r>
          </w:p>
        </w:tc>
        <w:tc>
          <w:tcPr>
            <w:tcW w:w="1124" w:type="dxa"/>
            <w:tcBorders>
              <w:top w:val="single" w:sz="2" w:space="0" w:color="000000"/>
            </w:tcBorders>
            <w:shd w:val="clear" w:color="auto" w:fill="CCFFCC"/>
          </w:tcPr>
          <w:p w14:paraId="6BC95A9E" w14:textId="77777777" w:rsidR="00A925D9" w:rsidRDefault="00000000">
            <w:pPr>
              <w:pStyle w:val="TableParagraph"/>
              <w:spacing w:before="16"/>
              <w:ind w:left="207" w:right="246"/>
              <w:jc w:val="center"/>
              <w:rPr>
                <w:sz w:val="18"/>
              </w:rPr>
            </w:pPr>
            <w:r>
              <w:rPr>
                <w:sz w:val="18"/>
              </w:rPr>
              <w:t>134,00%</w:t>
            </w:r>
          </w:p>
        </w:tc>
      </w:tr>
    </w:tbl>
    <w:p w14:paraId="55E55D2E" w14:textId="77777777" w:rsidR="00A925D9" w:rsidRDefault="00A925D9">
      <w:pPr>
        <w:jc w:val="center"/>
        <w:rPr>
          <w:sz w:val="18"/>
        </w:rPr>
        <w:sectPr w:rsidR="00A925D9">
          <w:headerReference w:type="default" r:id="rId41"/>
          <w:footerReference w:type="default" r:id="rId42"/>
          <w:pgSz w:w="15850" w:h="12250" w:orient="landscape"/>
          <w:pgMar w:top="360" w:right="580" w:bottom="820" w:left="180" w:header="0" w:footer="632" w:gutter="0"/>
          <w:cols w:space="720"/>
        </w:sectPr>
      </w:pPr>
    </w:p>
    <w:tbl>
      <w:tblPr>
        <w:tblStyle w:val="TableNormal"/>
        <w:tblW w:w="0" w:type="auto"/>
        <w:tblInd w:w="114" w:type="dxa"/>
        <w:tblLayout w:type="fixed"/>
        <w:tblLook w:val="01E0" w:firstRow="1" w:lastRow="1" w:firstColumn="1" w:lastColumn="1" w:noHBand="0" w:noVBand="0"/>
      </w:tblPr>
      <w:tblGrid>
        <w:gridCol w:w="1172"/>
        <w:gridCol w:w="6884"/>
        <w:gridCol w:w="4263"/>
        <w:gridCol w:w="1407"/>
        <w:gridCol w:w="1129"/>
      </w:tblGrid>
      <w:tr w:rsidR="00A925D9" w14:paraId="355A246B" w14:textId="77777777">
        <w:trPr>
          <w:trHeight w:val="266"/>
        </w:trPr>
        <w:tc>
          <w:tcPr>
            <w:tcW w:w="1172" w:type="dxa"/>
            <w:tcBorders>
              <w:top w:val="single" w:sz="2" w:space="0" w:color="000000"/>
              <w:bottom w:val="single" w:sz="2" w:space="0" w:color="000000"/>
            </w:tcBorders>
          </w:tcPr>
          <w:p w14:paraId="5B348A2C" w14:textId="77777777" w:rsidR="00A925D9" w:rsidRDefault="00000000">
            <w:pPr>
              <w:pStyle w:val="TableParagraph"/>
              <w:spacing w:before="17"/>
              <w:ind w:right="48"/>
              <w:rPr>
                <w:sz w:val="18"/>
              </w:rPr>
            </w:pPr>
            <w:r>
              <w:rPr>
                <w:sz w:val="18"/>
              </w:rPr>
              <w:lastRenderedPageBreak/>
              <w:t>42</w:t>
            </w:r>
          </w:p>
        </w:tc>
        <w:tc>
          <w:tcPr>
            <w:tcW w:w="6884" w:type="dxa"/>
            <w:tcBorders>
              <w:top w:val="single" w:sz="2" w:space="0" w:color="000000"/>
              <w:bottom w:val="single" w:sz="2" w:space="0" w:color="000000"/>
            </w:tcBorders>
          </w:tcPr>
          <w:p w14:paraId="09A5995F" w14:textId="77777777" w:rsidR="00A925D9" w:rsidRDefault="00000000">
            <w:pPr>
              <w:pStyle w:val="TableParagraph"/>
              <w:spacing w:before="17"/>
              <w:ind w:left="48"/>
              <w:jc w:val="left"/>
              <w:rPr>
                <w:sz w:val="18"/>
              </w:rPr>
            </w:pPr>
            <w:r>
              <w:rPr>
                <w:sz w:val="18"/>
              </w:rPr>
              <w:t>Rashodi za nabavu proizvedene dugotrajne imovine</w:t>
            </w:r>
          </w:p>
        </w:tc>
        <w:tc>
          <w:tcPr>
            <w:tcW w:w="4263" w:type="dxa"/>
            <w:tcBorders>
              <w:top w:val="single" w:sz="2" w:space="0" w:color="000000"/>
              <w:bottom w:val="single" w:sz="2" w:space="0" w:color="000000"/>
            </w:tcBorders>
          </w:tcPr>
          <w:p w14:paraId="30F98DC1" w14:textId="77777777" w:rsidR="00A925D9" w:rsidRDefault="00000000">
            <w:pPr>
              <w:pStyle w:val="TableParagraph"/>
              <w:spacing w:before="17"/>
              <w:ind w:right="452"/>
              <w:rPr>
                <w:sz w:val="18"/>
              </w:rPr>
            </w:pPr>
            <w:r>
              <w:rPr>
                <w:sz w:val="18"/>
              </w:rPr>
              <w:t>7.500,00</w:t>
            </w:r>
          </w:p>
        </w:tc>
        <w:tc>
          <w:tcPr>
            <w:tcW w:w="1407" w:type="dxa"/>
            <w:tcBorders>
              <w:top w:val="single" w:sz="2" w:space="0" w:color="000000"/>
              <w:bottom w:val="single" w:sz="2" w:space="0" w:color="000000"/>
            </w:tcBorders>
          </w:tcPr>
          <w:p w14:paraId="70C00073" w14:textId="77777777" w:rsidR="00A925D9" w:rsidRDefault="00000000">
            <w:pPr>
              <w:pStyle w:val="TableParagraph"/>
              <w:spacing w:before="17"/>
              <w:ind w:right="223"/>
              <w:rPr>
                <w:sz w:val="18"/>
              </w:rPr>
            </w:pPr>
            <w:r>
              <w:rPr>
                <w:sz w:val="18"/>
              </w:rPr>
              <w:t>10.050,00</w:t>
            </w:r>
          </w:p>
        </w:tc>
        <w:tc>
          <w:tcPr>
            <w:tcW w:w="1129" w:type="dxa"/>
            <w:tcBorders>
              <w:top w:val="single" w:sz="2" w:space="0" w:color="000000"/>
              <w:bottom w:val="single" w:sz="2" w:space="0" w:color="000000"/>
            </w:tcBorders>
          </w:tcPr>
          <w:p w14:paraId="10DE25BB" w14:textId="77777777" w:rsidR="00A925D9" w:rsidRDefault="00000000">
            <w:pPr>
              <w:pStyle w:val="TableParagraph"/>
              <w:spacing w:before="17"/>
              <w:ind w:right="271"/>
              <w:rPr>
                <w:sz w:val="18"/>
              </w:rPr>
            </w:pPr>
            <w:r>
              <w:rPr>
                <w:sz w:val="18"/>
              </w:rPr>
              <w:t>134,00%</w:t>
            </w:r>
          </w:p>
        </w:tc>
      </w:tr>
      <w:tr w:rsidR="00A925D9" w14:paraId="62277024" w14:textId="77777777">
        <w:trPr>
          <w:trHeight w:val="266"/>
        </w:trPr>
        <w:tc>
          <w:tcPr>
            <w:tcW w:w="1172" w:type="dxa"/>
            <w:tcBorders>
              <w:top w:val="single" w:sz="2" w:space="0" w:color="000000"/>
              <w:bottom w:val="single" w:sz="2" w:space="0" w:color="000000"/>
            </w:tcBorders>
          </w:tcPr>
          <w:p w14:paraId="5E33DA29" w14:textId="77777777" w:rsidR="00A925D9" w:rsidRDefault="00000000">
            <w:pPr>
              <w:pStyle w:val="TableParagraph"/>
              <w:spacing w:before="17"/>
              <w:ind w:right="46"/>
              <w:rPr>
                <w:sz w:val="18"/>
              </w:rPr>
            </w:pPr>
            <w:r>
              <w:rPr>
                <w:sz w:val="18"/>
              </w:rPr>
              <w:t>4221</w:t>
            </w:r>
          </w:p>
        </w:tc>
        <w:tc>
          <w:tcPr>
            <w:tcW w:w="6884" w:type="dxa"/>
            <w:tcBorders>
              <w:top w:val="single" w:sz="2" w:space="0" w:color="000000"/>
              <w:bottom w:val="single" w:sz="2" w:space="0" w:color="000000"/>
            </w:tcBorders>
          </w:tcPr>
          <w:p w14:paraId="06454711" w14:textId="77777777" w:rsidR="00A925D9" w:rsidRDefault="00000000">
            <w:pPr>
              <w:pStyle w:val="TableParagraph"/>
              <w:spacing w:before="17"/>
              <w:ind w:left="48"/>
              <w:jc w:val="left"/>
              <w:rPr>
                <w:sz w:val="18"/>
              </w:rPr>
            </w:pPr>
            <w:r>
              <w:rPr>
                <w:sz w:val="18"/>
              </w:rPr>
              <w:t>Uredska oprema i namještaj</w:t>
            </w:r>
          </w:p>
        </w:tc>
        <w:tc>
          <w:tcPr>
            <w:tcW w:w="4263" w:type="dxa"/>
            <w:tcBorders>
              <w:top w:val="single" w:sz="2" w:space="0" w:color="000000"/>
              <w:bottom w:val="single" w:sz="2" w:space="0" w:color="000000"/>
            </w:tcBorders>
          </w:tcPr>
          <w:p w14:paraId="2AC4076E" w14:textId="77777777" w:rsidR="00A925D9" w:rsidRDefault="00A925D9">
            <w:pPr>
              <w:pStyle w:val="TableParagraph"/>
              <w:jc w:val="left"/>
              <w:rPr>
                <w:rFonts w:ascii="Times New Roman"/>
                <w:sz w:val="18"/>
              </w:rPr>
            </w:pPr>
          </w:p>
        </w:tc>
        <w:tc>
          <w:tcPr>
            <w:tcW w:w="1407" w:type="dxa"/>
            <w:tcBorders>
              <w:top w:val="single" w:sz="2" w:space="0" w:color="000000"/>
              <w:bottom w:val="single" w:sz="2" w:space="0" w:color="000000"/>
            </w:tcBorders>
          </w:tcPr>
          <w:p w14:paraId="3D5DDFE7" w14:textId="77777777" w:rsidR="00A925D9" w:rsidRDefault="00000000">
            <w:pPr>
              <w:pStyle w:val="TableParagraph"/>
              <w:spacing w:before="17"/>
              <w:ind w:right="225"/>
              <w:rPr>
                <w:sz w:val="18"/>
              </w:rPr>
            </w:pPr>
            <w:r>
              <w:rPr>
                <w:sz w:val="18"/>
              </w:rPr>
              <w:t>0,00</w:t>
            </w:r>
          </w:p>
        </w:tc>
        <w:tc>
          <w:tcPr>
            <w:tcW w:w="1129" w:type="dxa"/>
            <w:tcBorders>
              <w:top w:val="single" w:sz="2" w:space="0" w:color="000000"/>
              <w:bottom w:val="single" w:sz="2" w:space="0" w:color="000000"/>
            </w:tcBorders>
          </w:tcPr>
          <w:p w14:paraId="55636BB2" w14:textId="77777777" w:rsidR="00A925D9" w:rsidRDefault="00A925D9">
            <w:pPr>
              <w:pStyle w:val="TableParagraph"/>
              <w:jc w:val="left"/>
              <w:rPr>
                <w:rFonts w:ascii="Times New Roman"/>
                <w:sz w:val="18"/>
              </w:rPr>
            </w:pPr>
          </w:p>
        </w:tc>
      </w:tr>
      <w:tr w:rsidR="00A925D9" w14:paraId="11AC57C7" w14:textId="77777777">
        <w:trPr>
          <w:trHeight w:val="267"/>
        </w:trPr>
        <w:tc>
          <w:tcPr>
            <w:tcW w:w="1172" w:type="dxa"/>
            <w:tcBorders>
              <w:top w:val="single" w:sz="2" w:space="0" w:color="000000"/>
              <w:bottom w:val="single" w:sz="2" w:space="0" w:color="000000"/>
            </w:tcBorders>
          </w:tcPr>
          <w:p w14:paraId="1E06052C" w14:textId="77777777" w:rsidR="00A925D9" w:rsidRDefault="00000000">
            <w:pPr>
              <w:pStyle w:val="TableParagraph"/>
              <w:spacing w:before="15"/>
              <w:ind w:right="47"/>
              <w:rPr>
                <w:sz w:val="18"/>
              </w:rPr>
            </w:pPr>
            <w:r>
              <w:rPr>
                <w:sz w:val="18"/>
              </w:rPr>
              <w:t>4227</w:t>
            </w:r>
          </w:p>
        </w:tc>
        <w:tc>
          <w:tcPr>
            <w:tcW w:w="6884" w:type="dxa"/>
            <w:tcBorders>
              <w:top w:val="single" w:sz="2" w:space="0" w:color="000000"/>
              <w:bottom w:val="single" w:sz="2" w:space="0" w:color="000000"/>
            </w:tcBorders>
          </w:tcPr>
          <w:p w14:paraId="680138A2" w14:textId="77777777" w:rsidR="00A925D9" w:rsidRDefault="00000000">
            <w:pPr>
              <w:pStyle w:val="TableParagraph"/>
              <w:spacing w:before="15"/>
              <w:ind w:left="48"/>
              <w:jc w:val="left"/>
              <w:rPr>
                <w:sz w:val="18"/>
              </w:rPr>
            </w:pPr>
            <w:r>
              <w:rPr>
                <w:sz w:val="18"/>
              </w:rPr>
              <w:t>Uređaji, strojevi i oprema za ostale namjene</w:t>
            </w:r>
          </w:p>
        </w:tc>
        <w:tc>
          <w:tcPr>
            <w:tcW w:w="4263" w:type="dxa"/>
            <w:tcBorders>
              <w:top w:val="single" w:sz="2" w:space="0" w:color="000000"/>
              <w:bottom w:val="single" w:sz="2" w:space="0" w:color="000000"/>
            </w:tcBorders>
          </w:tcPr>
          <w:p w14:paraId="11E67BEA" w14:textId="77777777" w:rsidR="00A925D9" w:rsidRDefault="00A925D9">
            <w:pPr>
              <w:pStyle w:val="TableParagraph"/>
              <w:jc w:val="left"/>
              <w:rPr>
                <w:rFonts w:ascii="Times New Roman"/>
                <w:sz w:val="18"/>
              </w:rPr>
            </w:pPr>
          </w:p>
        </w:tc>
        <w:tc>
          <w:tcPr>
            <w:tcW w:w="1407" w:type="dxa"/>
            <w:tcBorders>
              <w:top w:val="single" w:sz="2" w:space="0" w:color="000000"/>
              <w:bottom w:val="single" w:sz="2" w:space="0" w:color="000000"/>
            </w:tcBorders>
          </w:tcPr>
          <w:p w14:paraId="522C8A69" w14:textId="77777777" w:rsidR="00A925D9" w:rsidRDefault="00000000">
            <w:pPr>
              <w:pStyle w:val="TableParagraph"/>
              <w:spacing w:before="15"/>
              <w:ind w:right="224"/>
              <w:rPr>
                <w:sz w:val="18"/>
              </w:rPr>
            </w:pPr>
            <w:r>
              <w:rPr>
                <w:sz w:val="18"/>
              </w:rPr>
              <w:t>10.050,00</w:t>
            </w:r>
          </w:p>
        </w:tc>
        <w:tc>
          <w:tcPr>
            <w:tcW w:w="1129" w:type="dxa"/>
            <w:tcBorders>
              <w:top w:val="single" w:sz="2" w:space="0" w:color="000000"/>
              <w:bottom w:val="single" w:sz="2" w:space="0" w:color="000000"/>
            </w:tcBorders>
          </w:tcPr>
          <w:p w14:paraId="11C6C626" w14:textId="77777777" w:rsidR="00A925D9" w:rsidRDefault="00A925D9">
            <w:pPr>
              <w:pStyle w:val="TableParagraph"/>
              <w:jc w:val="left"/>
              <w:rPr>
                <w:rFonts w:ascii="Times New Roman"/>
                <w:sz w:val="18"/>
              </w:rPr>
            </w:pPr>
          </w:p>
        </w:tc>
      </w:tr>
      <w:tr w:rsidR="00A925D9" w14:paraId="6696B38B" w14:textId="77777777">
        <w:trPr>
          <w:trHeight w:val="338"/>
        </w:trPr>
        <w:tc>
          <w:tcPr>
            <w:tcW w:w="1172" w:type="dxa"/>
            <w:tcBorders>
              <w:top w:val="single" w:sz="2" w:space="0" w:color="000000"/>
              <w:bottom w:val="single" w:sz="2" w:space="0" w:color="000000"/>
            </w:tcBorders>
            <w:shd w:val="clear" w:color="auto" w:fill="CCFFCC"/>
          </w:tcPr>
          <w:p w14:paraId="1BB03B12" w14:textId="77777777" w:rsidR="00A925D9" w:rsidRDefault="00000000">
            <w:pPr>
              <w:pStyle w:val="TableParagraph"/>
              <w:spacing w:before="15"/>
              <w:ind w:right="48"/>
              <w:rPr>
                <w:sz w:val="18"/>
              </w:rPr>
            </w:pPr>
            <w:r>
              <w:rPr>
                <w:sz w:val="18"/>
              </w:rPr>
              <w:t>Izvor: 50</w:t>
            </w:r>
          </w:p>
        </w:tc>
        <w:tc>
          <w:tcPr>
            <w:tcW w:w="6884" w:type="dxa"/>
            <w:tcBorders>
              <w:top w:val="single" w:sz="2" w:space="0" w:color="000000"/>
              <w:bottom w:val="single" w:sz="2" w:space="0" w:color="000000"/>
            </w:tcBorders>
            <w:shd w:val="clear" w:color="auto" w:fill="CCFFCC"/>
          </w:tcPr>
          <w:p w14:paraId="52D6E9D8" w14:textId="77777777" w:rsidR="00A925D9" w:rsidRDefault="00000000">
            <w:pPr>
              <w:pStyle w:val="TableParagraph"/>
              <w:spacing w:before="15"/>
              <w:ind w:left="48"/>
              <w:jc w:val="left"/>
              <w:rPr>
                <w:sz w:val="18"/>
              </w:rPr>
            </w:pPr>
            <w:r>
              <w:rPr>
                <w:sz w:val="18"/>
              </w:rPr>
              <w:t>Pomoći</w:t>
            </w:r>
          </w:p>
        </w:tc>
        <w:tc>
          <w:tcPr>
            <w:tcW w:w="4263" w:type="dxa"/>
            <w:tcBorders>
              <w:top w:val="single" w:sz="2" w:space="0" w:color="000000"/>
              <w:bottom w:val="single" w:sz="2" w:space="0" w:color="000000"/>
            </w:tcBorders>
            <w:shd w:val="clear" w:color="auto" w:fill="CCFFCC"/>
          </w:tcPr>
          <w:p w14:paraId="19D5E82D" w14:textId="77777777" w:rsidR="00A925D9" w:rsidRDefault="00000000">
            <w:pPr>
              <w:pStyle w:val="TableParagraph"/>
              <w:spacing w:before="15"/>
              <w:ind w:right="445"/>
              <w:rPr>
                <w:sz w:val="18"/>
              </w:rPr>
            </w:pPr>
            <w:r>
              <w:rPr>
                <w:sz w:val="18"/>
              </w:rPr>
              <w:t>39.200,00</w:t>
            </w:r>
          </w:p>
        </w:tc>
        <w:tc>
          <w:tcPr>
            <w:tcW w:w="1407" w:type="dxa"/>
            <w:tcBorders>
              <w:top w:val="single" w:sz="2" w:space="0" w:color="000000"/>
              <w:bottom w:val="single" w:sz="2" w:space="0" w:color="000000"/>
            </w:tcBorders>
            <w:shd w:val="clear" w:color="auto" w:fill="CCFFCC"/>
          </w:tcPr>
          <w:p w14:paraId="3E38BE9F" w14:textId="77777777" w:rsidR="00A925D9" w:rsidRDefault="00000000">
            <w:pPr>
              <w:pStyle w:val="TableParagraph"/>
              <w:spacing w:before="15"/>
              <w:ind w:right="217"/>
              <w:rPr>
                <w:sz w:val="18"/>
              </w:rPr>
            </w:pPr>
            <w:r>
              <w:rPr>
                <w:sz w:val="18"/>
              </w:rPr>
              <w:t>0,00</w:t>
            </w:r>
          </w:p>
        </w:tc>
        <w:tc>
          <w:tcPr>
            <w:tcW w:w="1129" w:type="dxa"/>
            <w:tcBorders>
              <w:top w:val="single" w:sz="2" w:space="0" w:color="000000"/>
              <w:bottom w:val="single" w:sz="2" w:space="0" w:color="000000"/>
            </w:tcBorders>
            <w:shd w:val="clear" w:color="auto" w:fill="CCFFCC"/>
          </w:tcPr>
          <w:p w14:paraId="21F59D0D" w14:textId="77777777" w:rsidR="00A925D9" w:rsidRDefault="00000000">
            <w:pPr>
              <w:pStyle w:val="TableParagraph"/>
              <w:spacing w:before="15"/>
              <w:ind w:right="264"/>
              <w:rPr>
                <w:sz w:val="18"/>
              </w:rPr>
            </w:pPr>
            <w:r>
              <w:rPr>
                <w:sz w:val="18"/>
              </w:rPr>
              <w:t>0,00%</w:t>
            </w:r>
          </w:p>
        </w:tc>
      </w:tr>
      <w:tr w:rsidR="00A925D9" w14:paraId="2B161D30" w14:textId="77777777">
        <w:trPr>
          <w:trHeight w:val="266"/>
        </w:trPr>
        <w:tc>
          <w:tcPr>
            <w:tcW w:w="1172" w:type="dxa"/>
            <w:tcBorders>
              <w:top w:val="single" w:sz="2" w:space="0" w:color="000000"/>
              <w:bottom w:val="single" w:sz="2" w:space="0" w:color="000000"/>
            </w:tcBorders>
          </w:tcPr>
          <w:p w14:paraId="3E72C1B3" w14:textId="77777777" w:rsidR="00A925D9" w:rsidRDefault="00000000">
            <w:pPr>
              <w:pStyle w:val="TableParagraph"/>
              <w:spacing w:before="15"/>
              <w:ind w:right="48"/>
              <w:rPr>
                <w:sz w:val="18"/>
              </w:rPr>
            </w:pPr>
            <w:r>
              <w:rPr>
                <w:sz w:val="18"/>
              </w:rPr>
              <w:t>42</w:t>
            </w:r>
          </w:p>
        </w:tc>
        <w:tc>
          <w:tcPr>
            <w:tcW w:w="6884" w:type="dxa"/>
            <w:tcBorders>
              <w:top w:val="single" w:sz="2" w:space="0" w:color="000000"/>
              <w:bottom w:val="single" w:sz="2" w:space="0" w:color="000000"/>
            </w:tcBorders>
          </w:tcPr>
          <w:p w14:paraId="537DC093" w14:textId="77777777" w:rsidR="00A925D9" w:rsidRDefault="00000000">
            <w:pPr>
              <w:pStyle w:val="TableParagraph"/>
              <w:spacing w:before="15"/>
              <w:ind w:left="48"/>
              <w:jc w:val="left"/>
              <w:rPr>
                <w:sz w:val="18"/>
              </w:rPr>
            </w:pPr>
            <w:r>
              <w:rPr>
                <w:sz w:val="18"/>
              </w:rPr>
              <w:t>Rashodi za nabavu proizvedene dugotrajne imovine</w:t>
            </w:r>
          </w:p>
        </w:tc>
        <w:tc>
          <w:tcPr>
            <w:tcW w:w="4263" w:type="dxa"/>
            <w:tcBorders>
              <w:top w:val="single" w:sz="2" w:space="0" w:color="000000"/>
              <w:bottom w:val="single" w:sz="2" w:space="0" w:color="000000"/>
            </w:tcBorders>
          </w:tcPr>
          <w:p w14:paraId="1A51AB5C" w14:textId="77777777" w:rsidR="00A925D9" w:rsidRDefault="00000000">
            <w:pPr>
              <w:pStyle w:val="TableParagraph"/>
              <w:spacing w:before="15"/>
              <w:ind w:right="453"/>
              <w:rPr>
                <w:sz w:val="18"/>
              </w:rPr>
            </w:pPr>
            <w:r>
              <w:rPr>
                <w:sz w:val="18"/>
              </w:rPr>
              <w:t>39.200,00</w:t>
            </w:r>
          </w:p>
        </w:tc>
        <w:tc>
          <w:tcPr>
            <w:tcW w:w="1407" w:type="dxa"/>
            <w:tcBorders>
              <w:top w:val="single" w:sz="2" w:space="0" w:color="000000"/>
              <w:bottom w:val="single" w:sz="2" w:space="0" w:color="000000"/>
            </w:tcBorders>
          </w:tcPr>
          <w:p w14:paraId="4A27A7BC" w14:textId="77777777" w:rsidR="00A925D9" w:rsidRDefault="00000000">
            <w:pPr>
              <w:pStyle w:val="TableParagraph"/>
              <w:spacing w:before="15"/>
              <w:ind w:right="226"/>
              <w:rPr>
                <w:sz w:val="18"/>
              </w:rPr>
            </w:pPr>
            <w:r>
              <w:rPr>
                <w:sz w:val="18"/>
              </w:rPr>
              <w:t>0,00</w:t>
            </w:r>
          </w:p>
        </w:tc>
        <w:tc>
          <w:tcPr>
            <w:tcW w:w="1129" w:type="dxa"/>
            <w:tcBorders>
              <w:top w:val="single" w:sz="2" w:space="0" w:color="000000"/>
              <w:bottom w:val="single" w:sz="2" w:space="0" w:color="000000"/>
            </w:tcBorders>
          </w:tcPr>
          <w:p w14:paraId="6E5AC3CA" w14:textId="77777777" w:rsidR="00A925D9" w:rsidRDefault="00000000">
            <w:pPr>
              <w:pStyle w:val="TableParagraph"/>
              <w:spacing w:before="15"/>
              <w:ind w:right="273"/>
              <w:rPr>
                <w:sz w:val="18"/>
              </w:rPr>
            </w:pPr>
            <w:r>
              <w:rPr>
                <w:sz w:val="18"/>
              </w:rPr>
              <w:t>0,00%</w:t>
            </w:r>
          </w:p>
        </w:tc>
      </w:tr>
      <w:tr w:rsidR="00A925D9" w14:paraId="5B2FF709" w14:textId="77777777">
        <w:trPr>
          <w:trHeight w:val="265"/>
        </w:trPr>
        <w:tc>
          <w:tcPr>
            <w:tcW w:w="1172" w:type="dxa"/>
            <w:tcBorders>
              <w:top w:val="single" w:sz="2" w:space="0" w:color="000000"/>
              <w:bottom w:val="single" w:sz="2" w:space="0" w:color="000000"/>
            </w:tcBorders>
          </w:tcPr>
          <w:p w14:paraId="0A6A7735" w14:textId="77777777" w:rsidR="00A925D9" w:rsidRDefault="00000000">
            <w:pPr>
              <w:pStyle w:val="TableParagraph"/>
              <w:spacing w:before="16"/>
              <w:ind w:right="47"/>
              <w:rPr>
                <w:sz w:val="18"/>
              </w:rPr>
            </w:pPr>
            <w:r>
              <w:rPr>
                <w:sz w:val="18"/>
              </w:rPr>
              <w:t>4221</w:t>
            </w:r>
          </w:p>
        </w:tc>
        <w:tc>
          <w:tcPr>
            <w:tcW w:w="6884" w:type="dxa"/>
            <w:tcBorders>
              <w:top w:val="single" w:sz="2" w:space="0" w:color="000000"/>
              <w:bottom w:val="single" w:sz="2" w:space="0" w:color="000000"/>
            </w:tcBorders>
          </w:tcPr>
          <w:p w14:paraId="316BEBA5" w14:textId="77777777" w:rsidR="00A925D9" w:rsidRDefault="00000000">
            <w:pPr>
              <w:pStyle w:val="TableParagraph"/>
              <w:spacing w:before="16"/>
              <w:ind w:left="48"/>
              <w:jc w:val="left"/>
              <w:rPr>
                <w:sz w:val="18"/>
              </w:rPr>
            </w:pPr>
            <w:r>
              <w:rPr>
                <w:sz w:val="18"/>
              </w:rPr>
              <w:t>Uredska oprema i namještaj</w:t>
            </w:r>
          </w:p>
        </w:tc>
        <w:tc>
          <w:tcPr>
            <w:tcW w:w="4263" w:type="dxa"/>
            <w:tcBorders>
              <w:top w:val="single" w:sz="2" w:space="0" w:color="000000"/>
              <w:bottom w:val="single" w:sz="2" w:space="0" w:color="000000"/>
            </w:tcBorders>
          </w:tcPr>
          <w:p w14:paraId="143BE60C" w14:textId="77777777" w:rsidR="00A925D9" w:rsidRDefault="00A925D9">
            <w:pPr>
              <w:pStyle w:val="TableParagraph"/>
              <w:jc w:val="left"/>
              <w:rPr>
                <w:rFonts w:ascii="Times New Roman"/>
                <w:sz w:val="18"/>
              </w:rPr>
            </w:pPr>
          </w:p>
        </w:tc>
        <w:tc>
          <w:tcPr>
            <w:tcW w:w="1407" w:type="dxa"/>
            <w:tcBorders>
              <w:top w:val="single" w:sz="2" w:space="0" w:color="000000"/>
              <w:bottom w:val="single" w:sz="2" w:space="0" w:color="000000"/>
            </w:tcBorders>
          </w:tcPr>
          <w:p w14:paraId="58F50A50" w14:textId="77777777" w:rsidR="00A925D9" w:rsidRDefault="00000000">
            <w:pPr>
              <w:pStyle w:val="TableParagraph"/>
              <w:spacing w:before="16"/>
              <w:ind w:right="226"/>
              <w:rPr>
                <w:sz w:val="18"/>
              </w:rPr>
            </w:pPr>
            <w:r>
              <w:rPr>
                <w:sz w:val="18"/>
              </w:rPr>
              <w:t>0,00</w:t>
            </w:r>
          </w:p>
        </w:tc>
        <w:tc>
          <w:tcPr>
            <w:tcW w:w="1129" w:type="dxa"/>
            <w:tcBorders>
              <w:top w:val="single" w:sz="2" w:space="0" w:color="000000"/>
              <w:bottom w:val="single" w:sz="2" w:space="0" w:color="000000"/>
            </w:tcBorders>
          </w:tcPr>
          <w:p w14:paraId="4B99827E" w14:textId="77777777" w:rsidR="00A925D9" w:rsidRDefault="00A925D9">
            <w:pPr>
              <w:pStyle w:val="TableParagraph"/>
              <w:jc w:val="left"/>
              <w:rPr>
                <w:rFonts w:ascii="Times New Roman"/>
                <w:sz w:val="18"/>
              </w:rPr>
            </w:pPr>
          </w:p>
        </w:tc>
      </w:tr>
      <w:tr w:rsidR="00A925D9" w14:paraId="642CD783" w14:textId="77777777">
        <w:trPr>
          <w:trHeight w:val="232"/>
        </w:trPr>
        <w:tc>
          <w:tcPr>
            <w:tcW w:w="1172" w:type="dxa"/>
            <w:tcBorders>
              <w:top w:val="single" w:sz="2" w:space="0" w:color="000000"/>
            </w:tcBorders>
          </w:tcPr>
          <w:p w14:paraId="5A24F740" w14:textId="77777777" w:rsidR="00A925D9" w:rsidRDefault="00000000">
            <w:pPr>
              <w:pStyle w:val="TableParagraph"/>
              <w:spacing w:before="16" w:line="196" w:lineRule="exact"/>
              <w:ind w:right="47"/>
              <w:rPr>
                <w:sz w:val="18"/>
              </w:rPr>
            </w:pPr>
            <w:r>
              <w:rPr>
                <w:sz w:val="18"/>
              </w:rPr>
              <w:t>4227</w:t>
            </w:r>
          </w:p>
        </w:tc>
        <w:tc>
          <w:tcPr>
            <w:tcW w:w="6884" w:type="dxa"/>
            <w:tcBorders>
              <w:top w:val="single" w:sz="2" w:space="0" w:color="000000"/>
            </w:tcBorders>
          </w:tcPr>
          <w:p w14:paraId="572E2A11" w14:textId="77777777" w:rsidR="00A925D9" w:rsidRDefault="00000000">
            <w:pPr>
              <w:pStyle w:val="TableParagraph"/>
              <w:spacing w:before="16" w:line="196" w:lineRule="exact"/>
              <w:ind w:left="48"/>
              <w:jc w:val="left"/>
              <w:rPr>
                <w:sz w:val="18"/>
              </w:rPr>
            </w:pPr>
            <w:r>
              <w:rPr>
                <w:sz w:val="18"/>
              </w:rPr>
              <w:t>Uređaji, strojevi i oprema za ostale namjene</w:t>
            </w:r>
          </w:p>
        </w:tc>
        <w:tc>
          <w:tcPr>
            <w:tcW w:w="4263" w:type="dxa"/>
            <w:tcBorders>
              <w:top w:val="single" w:sz="2" w:space="0" w:color="000000"/>
            </w:tcBorders>
          </w:tcPr>
          <w:p w14:paraId="2110A385" w14:textId="77777777" w:rsidR="00A925D9" w:rsidRDefault="00A925D9">
            <w:pPr>
              <w:pStyle w:val="TableParagraph"/>
              <w:jc w:val="left"/>
              <w:rPr>
                <w:rFonts w:ascii="Times New Roman"/>
                <w:sz w:val="16"/>
              </w:rPr>
            </w:pPr>
          </w:p>
        </w:tc>
        <w:tc>
          <w:tcPr>
            <w:tcW w:w="1407" w:type="dxa"/>
            <w:tcBorders>
              <w:top w:val="single" w:sz="2" w:space="0" w:color="000000"/>
            </w:tcBorders>
          </w:tcPr>
          <w:p w14:paraId="165DFAE3" w14:textId="77777777" w:rsidR="00A925D9" w:rsidRDefault="00000000">
            <w:pPr>
              <w:pStyle w:val="TableParagraph"/>
              <w:spacing w:before="16" w:line="196" w:lineRule="exact"/>
              <w:ind w:right="226"/>
              <w:rPr>
                <w:sz w:val="18"/>
              </w:rPr>
            </w:pPr>
            <w:r>
              <w:rPr>
                <w:sz w:val="18"/>
              </w:rPr>
              <w:t>0,00</w:t>
            </w:r>
          </w:p>
        </w:tc>
        <w:tc>
          <w:tcPr>
            <w:tcW w:w="1129" w:type="dxa"/>
            <w:tcBorders>
              <w:top w:val="single" w:sz="2" w:space="0" w:color="000000"/>
            </w:tcBorders>
          </w:tcPr>
          <w:p w14:paraId="2E6E9A93" w14:textId="77777777" w:rsidR="00A925D9" w:rsidRDefault="00A925D9">
            <w:pPr>
              <w:pStyle w:val="TableParagraph"/>
              <w:jc w:val="left"/>
              <w:rPr>
                <w:rFonts w:ascii="Times New Roman"/>
                <w:sz w:val="16"/>
              </w:rPr>
            </w:pPr>
          </w:p>
        </w:tc>
      </w:tr>
    </w:tbl>
    <w:p w14:paraId="27549BD3" w14:textId="77777777" w:rsidR="00A925D9" w:rsidRDefault="00A925D9">
      <w:pPr>
        <w:spacing w:before="8"/>
        <w:rPr>
          <w:sz w:val="2"/>
        </w:rPr>
      </w:pPr>
    </w:p>
    <w:tbl>
      <w:tblPr>
        <w:tblStyle w:val="TableNormal"/>
        <w:tblW w:w="0" w:type="auto"/>
        <w:tblInd w:w="113" w:type="dxa"/>
        <w:tblLayout w:type="fixed"/>
        <w:tblLook w:val="01E0" w:firstRow="1" w:lastRow="1" w:firstColumn="1" w:lastColumn="1" w:noHBand="0" w:noVBand="0"/>
      </w:tblPr>
      <w:tblGrid>
        <w:gridCol w:w="8214"/>
        <w:gridCol w:w="4156"/>
        <w:gridCol w:w="1409"/>
        <w:gridCol w:w="1082"/>
      </w:tblGrid>
      <w:tr w:rsidR="00A925D9" w14:paraId="2D977463" w14:textId="77777777">
        <w:trPr>
          <w:trHeight w:val="508"/>
        </w:trPr>
        <w:tc>
          <w:tcPr>
            <w:tcW w:w="8214" w:type="dxa"/>
            <w:tcBorders>
              <w:top w:val="single" w:sz="2" w:space="0" w:color="000000"/>
              <w:bottom w:val="single" w:sz="2" w:space="0" w:color="000000"/>
            </w:tcBorders>
            <w:shd w:val="clear" w:color="auto" w:fill="F1F1F1"/>
          </w:tcPr>
          <w:p w14:paraId="73EAC252" w14:textId="77777777" w:rsidR="00A925D9" w:rsidRDefault="00000000">
            <w:pPr>
              <w:pStyle w:val="TableParagraph"/>
              <w:spacing w:before="17" w:line="219" w:lineRule="exact"/>
              <w:ind w:left="158"/>
              <w:jc w:val="left"/>
              <w:rPr>
                <w:b/>
                <w:sz w:val="18"/>
              </w:rPr>
            </w:pPr>
            <w:r>
              <w:rPr>
                <w:b/>
                <w:sz w:val="18"/>
              </w:rPr>
              <w:t>Akt/projekt: INTERAKTIVNE RADIONICE, IZLOŽBE I MANIFESTACIJE</w:t>
            </w:r>
          </w:p>
          <w:p w14:paraId="102DA75F" w14:textId="77777777" w:rsidR="00A925D9" w:rsidRDefault="00000000">
            <w:pPr>
              <w:pStyle w:val="TableParagraph"/>
              <w:spacing w:line="219" w:lineRule="exact"/>
              <w:ind w:left="469"/>
              <w:jc w:val="left"/>
              <w:rPr>
                <w:b/>
                <w:sz w:val="18"/>
              </w:rPr>
            </w:pPr>
            <w:r>
              <w:rPr>
                <w:b/>
                <w:sz w:val="18"/>
              </w:rPr>
              <w:t>A101403</w:t>
            </w:r>
          </w:p>
        </w:tc>
        <w:tc>
          <w:tcPr>
            <w:tcW w:w="4156" w:type="dxa"/>
            <w:tcBorders>
              <w:top w:val="single" w:sz="2" w:space="0" w:color="000000"/>
              <w:bottom w:val="single" w:sz="2" w:space="0" w:color="000000"/>
            </w:tcBorders>
            <w:shd w:val="clear" w:color="auto" w:fill="F1F1F1"/>
          </w:tcPr>
          <w:p w14:paraId="427AAA6C" w14:textId="77777777" w:rsidR="00A925D9" w:rsidRDefault="00000000">
            <w:pPr>
              <w:pStyle w:val="TableParagraph"/>
              <w:spacing w:before="17"/>
              <w:ind w:right="494"/>
              <w:rPr>
                <w:b/>
                <w:sz w:val="18"/>
              </w:rPr>
            </w:pPr>
            <w:r>
              <w:rPr>
                <w:b/>
                <w:sz w:val="18"/>
              </w:rPr>
              <w:t>9.960,00</w:t>
            </w:r>
          </w:p>
        </w:tc>
        <w:tc>
          <w:tcPr>
            <w:tcW w:w="1409" w:type="dxa"/>
            <w:tcBorders>
              <w:top w:val="single" w:sz="2" w:space="0" w:color="000000"/>
              <w:bottom w:val="single" w:sz="2" w:space="0" w:color="000000"/>
            </w:tcBorders>
            <w:shd w:val="clear" w:color="auto" w:fill="F1F1F1"/>
          </w:tcPr>
          <w:p w14:paraId="76E8D2F0" w14:textId="77777777" w:rsidR="00A925D9" w:rsidRDefault="00000000">
            <w:pPr>
              <w:pStyle w:val="TableParagraph"/>
              <w:spacing w:before="17"/>
              <w:ind w:right="268"/>
              <w:rPr>
                <w:b/>
                <w:sz w:val="18"/>
              </w:rPr>
            </w:pPr>
            <w:r>
              <w:rPr>
                <w:b/>
                <w:sz w:val="18"/>
              </w:rPr>
              <w:t>1.620,11</w:t>
            </w:r>
          </w:p>
        </w:tc>
        <w:tc>
          <w:tcPr>
            <w:tcW w:w="1082" w:type="dxa"/>
            <w:tcBorders>
              <w:top w:val="single" w:sz="2" w:space="0" w:color="000000"/>
              <w:bottom w:val="single" w:sz="2" w:space="0" w:color="000000"/>
            </w:tcBorders>
            <w:shd w:val="clear" w:color="auto" w:fill="F1F1F1"/>
          </w:tcPr>
          <w:p w14:paraId="5CF13BFE" w14:textId="77777777" w:rsidR="00A925D9" w:rsidRDefault="00000000">
            <w:pPr>
              <w:pStyle w:val="TableParagraph"/>
              <w:spacing w:before="17"/>
              <w:ind w:left="249" w:right="250"/>
              <w:jc w:val="center"/>
              <w:rPr>
                <w:b/>
                <w:sz w:val="18"/>
              </w:rPr>
            </w:pPr>
            <w:r>
              <w:rPr>
                <w:b/>
                <w:sz w:val="18"/>
              </w:rPr>
              <w:t>16,27%</w:t>
            </w:r>
          </w:p>
        </w:tc>
      </w:tr>
      <w:tr w:rsidR="00A925D9" w14:paraId="1807E2E0" w14:textId="77777777">
        <w:trPr>
          <w:trHeight w:val="340"/>
        </w:trPr>
        <w:tc>
          <w:tcPr>
            <w:tcW w:w="8214" w:type="dxa"/>
            <w:tcBorders>
              <w:top w:val="single" w:sz="2" w:space="0" w:color="000000"/>
              <w:bottom w:val="single" w:sz="2" w:space="0" w:color="000000"/>
            </w:tcBorders>
            <w:shd w:val="clear" w:color="auto" w:fill="CCFFCC"/>
          </w:tcPr>
          <w:p w14:paraId="2658D022" w14:textId="77777777" w:rsidR="00A925D9" w:rsidRDefault="00000000">
            <w:pPr>
              <w:pStyle w:val="TableParagraph"/>
              <w:spacing w:before="15"/>
              <w:ind w:left="494"/>
              <w:jc w:val="left"/>
              <w:rPr>
                <w:sz w:val="18"/>
              </w:rPr>
            </w:pPr>
            <w:r>
              <w:rPr>
                <w:sz w:val="18"/>
              </w:rPr>
              <w:t>Izvor: 10 Opći prihodi i primici</w:t>
            </w:r>
          </w:p>
        </w:tc>
        <w:tc>
          <w:tcPr>
            <w:tcW w:w="4156" w:type="dxa"/>
            <w:tcBorders>
              <w:top w:val="single" w:sz="2" w:space="0" w:color="000000"/>
              <w:bottom w:val="single" w:sz="2" w:space="0" w:color="000000"/>
            </w:tcBorders>
            <w:shd w:val="clear" w:color="auto" w:fill="CCFFCC"/>
          </w:tcPr>
          <w:p w14:paraId="38357DD8" w14:textId="77777777" w:rsidR="00A925D9" w:rsidRDefault="00000000">
            <w:pPr>
              <w:pStyle w:val="TableParagraph"/>
              <w:spacing w:before="15"/>
              <w:ind w:right="494"/>
              <w:rPr>
                <w:sz w:val="18"/>
              </w:rPr>
            </w:pPr>
            <w:r>
              <w:rPr>
                <w:sz w:val="18"/>
              </w:rPr>
              <w:t>2.200,00</w:t>
            </w:r>
          </w:p>
        </w:tc>
        <w:tc>
          <w:tcPr>
            <w:tcW w:w="1409" w:type="dxa"/>
            <w:tcBorders>
              <w:top w:val="single" w:sz="2" w:space="0" w:color="000000"/>
              <w:bottom w:val="single" w:sz="2" w:space="0" w:color="000000"/>
            </w:tcBorders>
            <w:shd w:val="clear" w:color="auto" w:fill="CCFFCC"/>
          </w:tcPr>
          <w:p w14:paraId="7729AAF8" w14:textId="77777777" w:rsidR="00A925D9" w:rsidRDefault="00000000">
            <w:pPr>
              <w:pStyle w:val="TableParagraph"/>
              <w:spacing w:before="15"/>
              <w:ind w:right="268"/>
              <w:rPr>
                <w:sz w:val="18"/>
              </w:rPr>
            </w:pPr>
            <w:r>
              <w:rPr>
                <w:sz w:val="18"/>
              </w:rPr>
              <w:t>1.620,11</w:t>
            </w:r>
          </w:p>
        </w:tc>
        <w:tc>
          <w:tcPr>
            <w:tcW w:w="1082" w:type="dxa"/>
            <w:tcBorders>
              <w:top w:val="single" w:sz="2" w:space="0" w:color="000000"/>
              <w:bottom w:val="single" w:sz="2" w:space="0" w:color="000000"/>
            </w:tcBorders>
            <w:shd w:val="clear" w:color="auto" w:fill="CCFFCC"/>
          </w:tcPr>
          <w:p w14:paraId="1490F4B1" w14:textId="77777777" w:rsidR="00A925D9" w:rsidRDefault="00000000">
            <w:pPr>
              <w:pStyle w:val="TableParagraph"/>
              <w:spacing w:before="15"/>
              <w:ind w:left="249" w:right="249"/>
              <w:jc w:val="center"/>
              <w:rPr>
                <w:sz w:val="18"/>
              </w:rPr>
            </w:pPr>
            <w:r>
              <w:rPr>
                <w:sz w:val="18"/>
              </w:rPr>
              <w:t>73,64%</w:t>
            </w:r>
          </w:p>
        </w:tc>
      </w:tr>
    </w:tbl>
    <w:p w14:paraId="0197642D"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7335"/>
        <w:gridCol w:w="3774"/>
        <w:gridCol w:w="1491"/>
        <w:gridCol w:w="1084"/>
      </w:tblGrid>
      <w:tr w:rsidR="00A925D9" w14:paraId="525E4C55" w14:textId="77777777">
        <w:trPr>
          <w:trHeight w:val="214"/>
        </w:trPr>
        <w:tc>
          <w:tcPr>
            <w:tcW w:w="1172" w:type="dxa"/>
            <w:tcBorders>
              <w:bottom w:val="single" w:sz="2" w:space="0" w:color="000000"/>
            </w:tcBorders>
          </w:tcPr>
          <w:p w14:paraId="27EAB9B0" w14:textId="77777777" w:rsidR="00A925D9" w:rsidRDefault="00000000">
            <w:pPr>
              <w:pStyle w:val="TableParagraph"/>
              <w:spacing w:line="184" w:lineRule="exact"/>
              <w:ind w:right="48"/>
              <w:rPr>
                <w:sz w:val="18"/>
              </w:rPr>
            </w:pPr>
            <w:r>
              <w:rPr>
                <w:sz w:val="18"/>
              </w:rPr>
              <w:t>32</w:t>
            </w:r>
          </w:p>
        </w:tc>
        <w:tc>
          <w:tcPr>
            <w:tcW w:w="7335" w:type="dxa"/>
            <w:tcBorders>
              <w:bottom w:val="single" w:sz="2" w:space="0" w:color="000000"/>
            </w:tcBorders>
          </w:tcPr>
          <w:p w14:paraId="72E25646" w14:textId="77777777" w:rsidR="00A925D9" w:rsidRDefault="00000000">
            <w:pPr>
              <w:pStyle w:val="TableParagraph"/>
              <w:spacing w:line="184" w:lineRule="exact"/>
              <w:ind w:left="48"/>
              <w:jc w:val="left"/>
              <w:rPr>
                <w:sz w:val="18"/>
              </w:rPr>
            </w:pPr>
            <w:r>
              <w:rPr>
                <w:sz w:val="18"/>
              </w:rPr>
              <w:t>Materijalni rashodi</w:t>
            </w:r>
          </w:p>
        </w:tc>
        <w:tc>
          <w:tcPr>
            <w:tcW w:w="3774" w:type="dxa"/>
            <w:tcBorders>
              <w:bottom w:val="single" w:sz="2" w:space="0" w:color="000000"/>
            </w:tcBorders>
          </w:tcPr>
          <w:p w14:paraId="7014AFC1" w14:textId="77777777" w:rsidR="00A925D9" w:rsidRDefault="00000000">
            <w:pPr>
              <w:pStyle w:val="TableParagraph"/>
              <w:spacing w:line="184" w:lineRule="exact"/>
              <w:ind w:right="414"/>
              <w:rPr>
                <w:sz w:val="18"/>
              </w:rPr>
            </w:pPr>
            <w:r>
              <w:rPr>
                <w:sz w:val="18"/>
              </w:rPr>
              <w:t>2.200,00</w:t>
            </w:r>
          </w:p>
        </w:tc>
        <w:tc>
          <w:tcPr>
            <w:tcW w:w="1491" w:type="dxa"/>
            <w:tcBorders>
              <w:bottom w:val="single" w:sz="2" w:space="0" w:color="000000"/>
            </w:tcBorders>
          </w:tcPr>
          <w:p w14:paraId="64A76C22" w14:textId="77777777" w:rsidR="00A925D9" w:rsidRDefault="00000000">
            <w:pPr>
              <w:pStyle w:val="TableParagraph"/>
              <w:spacing w:line="184" w:lineRule="exact"/>
              <w:ind w:right="270"/>
              <w:rPr>
                <w:sz w:val="18"/>
              </w:rPr>
            </w:pPr>
            <w:r>
              <w:rPr>
                <w:sz w:val="18"/>
              </w:rPr>
              <w:t>1.620,11</w:t>
            </w:r>
          </w:p>
        </w:tc>
        <w:tc>
          <w:tcPr>
            <w:tcW w:w="1084" w:type="dxa"/>
            <w:tcBorders>
              <w:bottom w:val="single" w:sz="2" w:space="0" w:color="000000"/>
            </w:tcBorders>
          </w:tcPr>
          <w:p w14:paraId="05EC3949" w14:textId="77777777" w:rsidR="00A925D9" w:rsidRDefault="00000000">
            <w:pPr>
              <w:pStyle w:val="TableParagraph"/>
              <w:spacing w:line="184" w:lineRule="exact"/>
              <w:ind w:right="273"/>
              <w:rPr>
                <w:sz w:val="18"/>
              </w:rPr>
            </w:pPr>
            <w:r>
              <w:rPr>
                <w:sz w:val="18"/>
              </w:rPr>
              <w:t>73,64%</w:t>
            </w:r>
          </w:p>
        </w:tc>
      </w:tr>
      <w:tr w:rsidR="00A925D9" w14:paraId="0F210F1F" w14:textId="77777777">
        <w:trPr>
          <w:trHeight w:val="263"/>
        </w:trPr>
        <w:tc>
          <w:tcPr>
            <w:tcW w:w="1172" w:type="dxa"/>
            <w:tcBorders>
              <w:top w:val="single" w:sz="2" w:space="0" w:color="000000"/>
              <w:bottom w:val="single" w:sz="2" w:space="0" w:color="000000"/>
            </w:tcBorders>
          </w:tcPr>
          <w:p w14:paraId="06A3362B" w14:textId="77777777" w:rsidR="00A925D9" w:rsidRDefault="00000000">
            <w:pPr>
              <w:pStyle w:val="TableParagraph"/>
              <w:spacing w:before="16"/>
              <w:ind w:right="46"/>
              <w:rPr>
                <w:sz w:val="18"/>
              </w:rPr>
            </w:pPr>
            <w:r>
              <w:rPr>
                <w:sz w:val="18"/>
              </w:rPr>
              <w:t>3221</w:t>
            </w:r>
          </w:p>
        </w:tc>
        <w:tc>
          <w:tcPr>
            <w:tcW w:w="7335" w:type="dxa"/>
            <w:tcBorders>
              <w:top w:val="single" w:sz="2" w:space="0" w:color="000000"/>
              <w:bottom w:val="single" w:sz="2" w:space="0" w:color="000000"/>
            </w:tcBorders>
          </w:tcPr>
          <w:p w14:paraId="3E61C891" w14:textId="77777777" w:rsidR="00A925D9" w:rsidRDefault="00000000">
            <w:pPr>
              <w:pStyle w:val="TableParagraph"/>
              <w:spacing w:before="16"/>
              <w:ind w:left="48"/>
              <w:jc w:val="left"/>
              <w:rPr>
                <w:sz w:val="18"/>
              </w:rPr>
            </w:pPr>
            <w:r>
              <w:rPr>
                <w:sz w:val="18"/>
              </w:rPr>
              <w:t>Uredski materijal i ostali materijalni rashodi</w:t>
            </w:r>
          </w:p>
        </w:tc>
        <w:tc>
          <w:tcPr>
            <w:tcW w:w="3774" w:type="dxa"/>
            <w:tcBorders>
              <w:top w:val="single" w:sz="2" w:space="0" w:color="000000"/>
              <w:bottom w:val="single" w:sz="2" w:space="0" w:color="000000"/>
            </w:tcBorders>
          </w:tcPr>
          <w:p w14:paraId="48583E50" w14:textId="77777777" w:rsidR="00A925D9" w:rsidRDefault="00A925D9">
            <w:pPr>
              <w:pStyle w:val="TableParagraph"/>
              <w:jc w:val="left"/>
              <w:rPr>
                <w:rFonts w:ascii="Times New Roman"/>
                <w:sz w:val="18"/>
              </w:rPr>
            </w:pPr>
          </w:p>
        </w:tc>
        <w:tc>
          <w:tcPr>
            <w:tcW w:w="1491" w:type="dxa"/>
            <w:tcBorders>
              <w:top w:val="single" w:sz="2" w:space="0" w:color="000000"/>
              <w:bottom w:val="single" w:sz="2" w:space="0" w:color="000000"/>
            </w:tcBorders>
          </w:tcPr>
          <w:p w14:paraId="7C5B6285" w14:textId="77777777" w:rsidR="00A925D9" w:rsidRDefault="00000000">
            <w:pPr>
              <w:pStyle w:val="TableParagraph"/>
              <w:spacing w:before="16"/>
              <w:ind w:right="271"/>
              <w:rPr>
                <w:sz w:val="18"/>
              </w:rPr>
            </w:pPr>
            <w:r>
              <w:rPr>
                <w:sz w:val="18"/>
              </w:rPr>
              <w:t>0,00</w:t>
            </w:r>
          </w:p>
        </w:tc>
        <w:tc>
          <w:tcPr>
            <w:tcW w:w="1084" w:type="dxa"/>
            <w:tcBorders>
              <w:top w:val="single" w:sz="2" w:space="0" w:color="000000"/>
              <w:bottom w:val="single" w:sz="2" w:space="0" w:color="000000"/>
            </w:tcBorders>
          </w:tcPr>
          <w:p w14:paraId="58DF71E4" w14:textId="77777777" w:rsidR="00A925D9" w:rsidRDefault="00A925D9">
            <w:pPr>
              <w:pStyle w:val="TableParagraph"/>
              <w:jc w:val="left"/>
              <w:rPr>
                <w:rFonts w:ascii="Times New Roman"/>
                <w:sz w:val="18"/>
              </w:rPr>
            </w:pPr>
          </w:p>
        </w:tc>
      </w:tr>
      <w:tr w:rsidR="00A925D9" w14:paraId="5350FC6C" w14:textId="77777777">
        <w:trPr>
          <w:trHeight w:val="267"/>
        </w:trPr>
        <w:tc>
          <w:tcPr>
            <w:tcW w:w="1172" w:type="dxa"/>
            <w:tcBorders>
              <w:top w:val="single" w:sz="2" w:space="0" w:color="000000"/>
              <w:bottom w:val="single" w:sz="2" w:space="0" w:color="000000"/>
            </w:tcBorders>
          </w:tcPr>
          <w:p w14:paraId="024DE332" w14:textId="77777777" w:rsidR="00A925D9" w:rsidRDefault="00000000">
            <w:pPr>
              <w:pStyle w:val="TableParagraph"/>
              <w:spacing w:before="17"/>
              <w:ind w:right="46"/>
              <w:rPr>
                <w:sz w:val="18"/>
              </w:rPr>
            </w:pPr>
            <w:r>
              <w:rPr>
                <w:sz w:val="18"/>
              </w:rPr>
              <w:t>3237</w:t>
            </w:r>
          </w:p>
        </w:tc>
        <w:tc>
          <w:tcPr>
            <w:tcW w:w="7335" w:type="dxa"/>
            <w:tcBorders>
              <w:top w:val="single" w:sz="2" w:space="0" w:color="000000"/>
              <w:bottom w:val="single" w:sz="2" w:space="0" w:color="000000"/>
            </w:tcBorders>
          </w:tcPr>
          <w:p w14:paraId="01119ADB" w14:textId="77777777" w:rsidR="00A925D9" w:rsidRDefault="00000000">
            <w:pPr>
              <w:pStyle w:val="TableParagraph"/>
              <w:spacing w:before="17"/>
              <w:ind w:left="48"/>
              <w:jc w:val="left"/>
              <w:rPr>
                <w:sz w:val="18"/>
              </w:rPr>
            </w:pPr>
            <w:r>
              <w:rPr>
                <w:sz w:val="18"/>
              </w:rPr>
              <w:t>Intelektualne i osobne usluge</w:t>
            </w:r>
          </w:p>
        </w:tc>
        <w:tc>
          <w:tcPr>
            <w:tcW w:w="3774" w:type="dxa"/>
            <w:tcBorders>
              <w:top w:val="single" w:sz="2" w:space="0" w:color="000000"/>
              <w:bottom w:val="single" w:sz="2" w:space="0" w:color="000000"/>
            </w:tcBorders>
          </w:tcPr>
          <w:p w14:paraId="1B6E850D" w14:textId="77777777" w:rsidR="00A925D9" w:rsidRDefault="00A925D9">
            <w:pPr>
              <w:pStyle w:val="TableParagraph"/>
              <w:jc w:val="left"/>
              <w:rPr>
                <w:rFonts w:ascii="Times New Roman"/>
                <w:sz w:val="18"/>
              </w:rPr>
            </w:pPr>
          </w:p>
        </w:tc>
        <w:tc>
          <w:tcPr>
            <w:tcW w:w="1491" w:type="dxa"/>
            <w:tcBorders>
              <w:top w:val="single" w:sz="2" w:space="0" w:color="000000"/>
              <w:bottom w:val="single" w:sz="2" w:space="0" w:color="000000"/>
            </w:tcBorders>
          </w:tcPr>
          <w:p w14:paraId="79F304C0" w14:textId="77777777" w:rsidR="00A925D9" w:rsidRDefault="00000000">
            <w:pPr>
              <w:pStyle w:val="TableParagraph"/>
              <w:spacing w:before="17"/>
              <w:ind w:right="270"/>
              <w:rPr>
                <w:sz w:val="18"/>
              </w:rPr>
            </w:pPr>
            <w:r>
              <w:rPr>
                <w:sz w:val="18"/>
              </w:rPr>
              <w:t>916,36</w:t>
            </w:r>
          </w:p>
        </w:tc>
        <w:tc>
          <w:tcPr>
            <w:tcW w:w="1084" w:type="dxa"/>
            <w:tcBorders>
              <w:top w:val="single" w:sz="2" w:space="0" w:color="000000"/>
              <w:bottom w:val="single" w:sz="2" w:space="0" w:color="000000"/>
            </w:tcBorders>
          </w:tcPr>
          <w:p w14:paraId="7B0A4048" w14:textId="77777777" w:rsidR="00A925D9" w:rsidRDefault="00A925D9">
            <w:pPr>
              <w:pStyle w:val="TableParagraph"/>
              <w:jc w:val="left"/>
              <w:rPr>
                <w:rFonts w:ascii="Times New Roman"/>
                <w:sz w:val="18"/>
              </w:rPr>
            </w:pPr>
          </w:p>
        </w:tc>
      </w:tr>
      <w:tr w:rsidR="00A925D9" w14:paraId="228CDB4D" w14:textId="77777777">
        <w:trPr>
          <w:trHeight w:val="264"/>
        </w:trPr>
        <w:tc>
          <w:tcPr>
            <w:tcW w:w="1172" w:type="dxa"/>
            <w:tcBorders>
              <w:top w:val="single" w:sz="2" w:space="0" w:color="000000"/>
              <w:bottom w:val="single" w:sz="2" w:space="0" w:color="000000"/>
            </w:tcBorders>
          </w:tcPr>
          <w:p w14:paraId="64F09539" w14:textId="77777777" w:rsidR="00A925D9" w:rsidRDefault="00000000">
            <w:pPr>
              <w:pStyle w:val="TableParagraph"/>
              <w:spacing w:before="16"/>
              <w:ind w:right="47"/>
              <w:rPr>
                <w:sz w:val="18"/>
              </w:rPr>
            </w:pPr>
            <w:r>
              <w:rPr>
                <w:sz w:val="18"/>
              </w:rPr>
              <w:t>3239</w:t>
            </w:r>
          </w:p>
        </w:tc>
        <w:tc>
          <w:tcPr>
            <w:tcW w:w="7335" w:type="dxa"/>
            <w:tcBorders>
              <w:top w:val="single" w:sz="2" w:space="0" w:color="000000"/>
              <w:bottom w:val="single" w:sz="2" w:space="0" w:color="000000"/>
            </w:tcBorders>
          </w:tcPr>
          <w:p w14:paraId="7C998B50" w14:textId="77777777" w:rsidR="00A925D9" w:rsidRDefault="00000000">
            <w:pPr>
              <w:pStyle w:val="TableParagraph"/>
              <w:spacing w:before="16"/>
              <w:ind w:left="48"/>
              <w:jc w:val="left"/>
              <w:rPr>
                <w:sz w:val="18"/>
              </w:rPr>
            </w:pPr>
            <w:r>
              <w:rPr>
                <w:sz w:val="18"/>
              </w:rPr>
              <w:t>Ostale usluge</w:t>
            </w:r>
          </w:p>
        </w:tc>
        <w:tc>
          <w:tcPr>
            <w:tcW w:w="3774" w:type="dxa"/>
            <w:tcBorders>
              <w:top w:val="single" w:sz="2" w:space="0" w:color="000000"/>
              <w:bottom w:val="single" w:sz="2" w:space="0" w:color="000000"/>
            </w:tcBorders>
          </w:tcPr>
          <w:p w14:paraId="29827393" w14:textId="77777777" w:rsidR="00A925D9" w:rsidRDefault="00A925D9">
            <w:pPr>
              <w:pStyle w:val="TableParagraph"/>
              <w:jc w:val="left"/>
              <w:rPr>
                <w:rFonts w:ascii="Times New Roman"/>
                <w:sz w:val="18"/>
              </w:rPr>
            </w:pPr>
          </w:p>
        </w:tc>
        <w:tc>
          <w:tcPr>
            <w:tcW w:w="1491" w:type="dxa"/>
            <w:tcBorders>
              <w:top w:val="single" w:sz="2" w:space="0" w:color="000000"/>
              <w:bottom w:val="single" w:sz="2" w:space="0" w:color="000000"/>
            </w:tcBorders>
          </w:tcPr>
          <w:p w14:paraId="0C989D75" w14:textId="77777777" w:rsidR="00A925D9" w:rsidRDefault="00000000">
            <w:pPr>
              <w:pStyle w:val="TableParagraph"/>
              <w:spacing w:before="16"/>
              <w:ind w:right="271"/>
              <w:rPr>
                <w:sz w:val="18"/>
              </w:rPr>
            </w:pPr>
            <w:r>
              <w:rPr>
                <w:sz w:val="18"/>
              </w:rPr>
              <w:t>703,75</w:t>
            </w:r>
          </w:p>
        </w:tc>
        <w:tc>
          <w:tcPr>
            <w:tcW w:w="1084" w:type="dxa"/>
            <w:tcBorders>
              <w:top w:val="single" w:sz="2" w:space="0" w:color="000000"/>
              <w:bottom w:val="single" w:sz="2" w:space="0" w:color="000000"/>
            </w:tcBorders>
          </w:tcPr>
          <w:p w14:paraId="55DD36D1" w14:textId="77777777" w:rsidR="00A925D9" w:rsidRDefault="00A925D9">
            <w:pPr>
              <w:pStyle w:val="TableParagraph"/>
              <w:jc w:val="left"/>
              <w:rPr>
                <w:rFonts w:ascii="Times New Roman"/>
                <w:sz w:val="18"/>
              </w:rPr>
            </w:pPr>
          </w:p>
        </w:tc>
      </w:tr>
      <w:tr w:rsidR="00A925D9" w14:paraId="734DAC06" w14:textId="77777777">
        <w:trPr>
          <w:trHeight w:val="267"/>
        </w:trPr>
        <w:tc>
          <w:tcPr>
            <w:tcW w:w="1172" w:type="dxa"/>
            <w:tcBorders>
              <w:top w:val="single" w:sz="2" w:space="0" w:color="000000"/>
              <w:bottom w:val="single" w:sz="2" w:space="0" w:color="000000"/>
            </w:tcBorders>
          </w:tcPr>
          <w:p w14:paraId="10C5D79E" w14:textId="77777777" w:rsidR="00A925D9" w:rsidRDefault="00000000">
            <w:pPr>
              <w:pStyle w:val="TableParagraph"/>
              <w:spacing w:before="17"/>
              <w:ind w:right="47"/>
              <w:rPr>
                <w:sz w:val="18"/>
              </w:rPr>
            </w:pPr>
            <w:r>
              <w:rPr>
                <w:sz w:val="18"/>
              </w:rPr>
              <w:t>3293</w:t>
            </w:r>
          </w:p>
        </w:tc>
        <w:tc>
          <w:tcPr>
            <w:tcW w:w="7335" w:type="dxa"/>
            <w:tcBorders>
              <w:top w:val="single" w:sz="2" w:space="0" w:color="000000"/>
              <w:bottom w:val="single" w:sz="2" w:space="0" w:color="000000"/>
            </w:tcBorders>
          </w:tcPr>
          <w:p w14:paraId="10ED762F" w14:textId="77777777" w:rsidR="00A925D9" w:rsidRDefault="00000000">
            <w:pPr>
              <w:pStyle w:val="TableParagraph"/>
              <w:spacing w:before="17"/>
              <w:ind w:left="48"/>
              <w:jc w:val="left"/>
              <w:rPr>
                <w:sz w:val="18"/>
              </w:rPr>
            </w:pPr>
            <w:r>
              <w:rPr>
                <w:sz w:val="18"/>
              </w:rPr>
              <w:t>Reprezentacija</w:t>
            </w:r>
          </w:p>
        </w:tc>
        <w:tc>
          <w:tcPr>
            <w:tcW w:w="3774" w:type="dxa"/>
            <w:tcBorders>
              <w:top w:val="single" w:sz="2" w:space="0" w:color="000000"/>
              <w:bottom w:val="single" w:sz="2" w:space="0" w:color="000000"/>
            </w:tcBorders>
          </w:tcPr>
          <w:p w14:paraId="00DB9BE1" w14:textId="77777777" w:rsidR="00A925D9" w:rsidRDefault="00A925D9">
            <w:pPr>
              <w:pStyle w:val="TableParagraph"/>
              <w:jc w:val="left"/>
              <w:rPr>
                <w:rFonts w:ascii="Times New Roman"/>
                <w:sz w:val="18"/>
              </w:rPr>
            </w:pPr>
          </w:p>
        </w:tc>
        <w:tc>
          <w:tcPr>
            <w:tcW w:w="1491" w:type="dxa"/>
            <w:tcBorders>
              <w:top w:val="single" w:sz="2" w:space="0" w:color="000000"/>
              <w:bottom w:val="single" w:sz="2" w:space="0" w:color="000000"/>
            </w:tcBorders>
          </w:tcPr>
          <w:p w14:paraId="03F7C010" w14:textId="77777777" w:rsidR="00A925D9" w:rsidRDefault="00000000">
            <w:pPr>
              <w:pStyle w:val="TableParagraph"/>
              <w:spacing w:before="17"/>
              <w:ind w:right="272"/>
              <w:rPr>
                <w:sz w:val="18"/>
              </w:rPr>
            </w:pPr>
            <w:r>
              <w:rPr>
                <w:sz w:val="18"/>
              </w:rPr>
              <w:t>0,00</w:t>
            </w:r>
          </w:p>
        </w:tc>
        <w:tc>
          <w:tcPr>
            <w:tcW w:w="1084" w:type="dxa"/>
            <w:tcBorders>
              <w:top w:val="single" w:sz="2" w:space="0" w:color="000000"/>
              <w:bottom w:val="single" w:sz="2" w:space="0" w:color="000000"/>
            </w:tcBorders>
          </w:tcPr>
          <w:p w14:paraId="528FD791" w14:textId="77777777" w:rsidR="00A925D9" w:rsidRDefault="00A925D9">
            <w:pPr>
              <w:pStyle w:val="TableParagraph"/>
              <w:jc w:val="left"/>
              <w:rPr>
                <w:rFonts w:ascii="Times New Roman"/>
                <w:sz w:val="18"/>
              </w:rPr>
            </w:pPr>
          </w:p>
        </w:tc>
      </w:tr>
      <w:tr w:rsidR="00A925D9" w14:paraId="104244DC" w14:textId="77777777">
        <w:trPr>
          <w:trHeight w:val="340"/>
        </w:trPr>
        <w:tc>
          <w:tcPr>
            <w:tcW w:w="1172" w:type="dxa"/>
            <w:tcBorders>
              <w:top w:val="single" w:sz="2" w:space="0" w:color="000000"/>
              <w:bottom w:val="single" w:sz="2" w:space="0" w:color="000000"/>
            </w:tcBorders>
            <w:shd w:val="clear" w:color="auto" w:fill="CCFFCC"/>
          </w:tcPr>
          <w:p w14:paraId="05CD54AD" w14:textId="77777777" w:rsidR="00A925D9" w:rsidRDefault="00000000">
            <w:pPr>
              <w:pStyle w:val="TableParagraph"/>
              <w:spacing w:before="17"/>
              <w:ind w:right="48"/>
              <w:rPr>
                <w:sz w:val="18"/>
              </w:rPr>
            </w:pPr>
            <w:r>
              <w:rPr>
                <w:sz w:val="18"/>
              </w:rPr>
              <w:t>Izvor: 50</w:t>
            </w:r>
          </w:p>
        </w:tc>
        <w:tc>
          <w:tcPr>
            <w:tcW w:w="7335" w:type="dxa"/>
            <w:tcBorders>
              <w:top w:val="single" w:sz="2" w:space="0" w:color="000000"/>
              <w:bottom w:val="single" w:sz="2" w:space="0" w:color="000000"/>
            </w:tcBorders>
            <w:shd w:val="clear" w:color="auto" w:fill="CCFFCC"/>
          </w:tcPr>
          <w:p w14:paraId="313612F1" w14:textId="77777777" w:rsidR="00A925D9" w:rsidRDefault="00000000">
            <w:pPr>
              <w:pStyle w:val="TableParagraph"/>
              <w:spacing w:before="17"/>
              <w:ind w:left="48"/>
              <w:jc w:val="left"/>
              <w:rPr>
                <w:sz w:val="18"/>
              </w:rPr>
            </w:pPr>
            <w:r>
              <w:rPr>
                <w:sz w:val="18"/>
              </w:rPr>
              <w:t>Pomoći</w:t>
            </w:r>
          </w:p>
        </w:tc>
        <w:tc>
          <w:tcPr>
            <w:tcW w:w="3774" w:type="dxa"/>
            <w:tcBorders>
              <w:top w:val="single" w:sz="2" w:space="0" w:color="000000"/>
              <w:bottom w:val="single" w:sz="2" w:space="0" w:color="000000"/>
            </w:tcBorders>
            <w:shd w:val="clear" w:color="auto" w:fill="CCFFCC"/>
          </w:tcPr>
          <w:p w14:paraId="028173D5" w14:textId="77777777" w:rsidR="00A925D9" w:rsidRDefault="00000000">
            <w:pPr>
              <w:pStyle w:val="TableParagraph"/>
              <w:spacing w:before="17"/>
              <w:ind w:right="407"/>
              <w:rPr>
                <w:sz w:val="18"/>
              </w:rPr>
            </w:pPr>
            <w:r>
              <w:rPr>
                <w:sz w:val="18"/>
              </w:rPr>
              <w:t>7.760,00</w:t>
            </w:r>
          </w:p>
        </w:tc>
        <w:tc>
          <w:tcPr>
            <w:tcW w:w="1491" w:type="dxa"/>
            <w:tcBorders>
              <w:top w:val="single" w:sz="2" w:space="0" w:color="000000"/>
              <w:bottom w:val="single" w:sz="2" w:space="0" w:color="000000"/>
            </w:tcBorders>
            <w:shd w:val="clear" w:color="auto" w:fill="CCFFCC"/>
          </w:tcPr>
          <w:p w14:paraId="3B456269" w14:textId="77777777" w:rsidR="00A925D9" w:rsidRDefault="00000000">
            <w:pPr>
              <w:pStyle w:val="TableParagraph"/>
              <w:spacing w:before="17"/>
              <w:ind w:right="263"/>
              <w:rPr>
                <w:sz w:val="18"/>
              </w:rPr>
            </w:pPr>
            <w:r>
              <w:rPr>
                <w:sz w:val="18"/>
              </w:rPr>
              <w:t>0,00</w:t>
            </w:r>
          </w:p>
        </w:tc>
        <w:tc>
          <w:tcPr>
            <w:tcW w:w="1084" w:type="dxa"/>
            <w:tcBorders>
              <w:top w:val="single" w:sz="2" w:space="0" w:color="000000"/>
              <w:bottom w:val="single" w:sz="2" w:space="0" w:color="000000"/>
            </w:tcBorders>
            <w:shd w:val="clear" w:color="auto" w:fill="CCFFCC"/>
          </w:tcPr>
          <w:p w14:paraId="6FDD1A2E" w14:textId="77777777" w:rsidR="00A925D9" w:rsidRDefault="00000000">
            <w:pPr>
              <w:pStyle w:val="TableParagraph"/>
              <w:spacing w:before="17"/>
              <w:ind w:right="265"/>
              <w:rPr>
                <w:sz w:val="18"/>
              </w:rPr>
            </w:pPr>
            <w:r>
              <w:rPr>
                <w:sz w:val="18"/>
              </w:rPr>
              <w:t>0,00%</w:t>
            </w:r>
          </w:p>
        </w:tc>
      </w:tr>
      <w:tr w:rsidR="00A925D9" w14:paraId="7AC145AF" w14:textId="77777777">
        <w:trPr>
          <w:trHeight w:val="266"/>
        </w:trPr>
        <w:tc>
          <w:tcPr>
            <w:tcW w:w="1172" w:type="dxa"/>
            <w:tcBorders>
              <w:top w:val="single" w:sz="2" w:space="0" w:color="000000"/>
              <w:bottom w:val="single" w:sz="2" w:space="0" w:color="000000"/>
            </w:tcBorders>
          </w:tcPr>
          <w:p w14:paraId="59585FFF" w14:textId="77777777" w:rsidR="00A925D9" w:rsidRDefault="00000000">
            <w:pPr>
              <w:pStyle w:val="TableParagraph"/>
              <w:spacing w:before="15"/>
              <w:ind w:right="48"/>
              <w:rPr>
                <w:sz w:val="18"/>
              </w:rPr>
            </w:pPr>
            <w:r>
              <w:rPr>
                <w:sz w:val="18"/>
              </w:rPr>
              <w:t>32</w:t>
            </w:r>
          </w:p>
        </w:tc>
        <w:tc>
          <w:tcPr>
            <w:tcW w:w="7335" w:type="dxa"/>
            <w:tcBorders>
              <w:top w:val="single" w:sz="2" w:space="0" w:color="000000"/>
              <w:bottom w:val="single" w:sz="2" w:space="0" w:color="000000"/>
            </w:tcBorders>
          </w:tcPr>
          <w:p w14:paraId="2E679CB1" w14:textId="77777777" w:rsidR="00A925D9" w:rsidRDefault="00000000">
            <w:pPr>
              <w:pStyle w:val="TableParagraph"/>
              <w:spacing w:before="15"/>
              <w:ind w:left="48"/>
              <w:jc w:val="left"/>
              <w:rPr>
                <w:sz w:val="18"/>
              </w:rPr>
            </w:pPr>
            <w:r>
              <w:rPr>
                <w:sz w:val="18"/>
              </w:rPr>
              <w:t>Materijalni rashodi</w:t>
            </w:r>
          </w:p>
        </w:tc>
        <w:tc>
          <w:tcPr>
            <w:tcW w:w="3774" w:type="dxa"/>
            <w:tcBorders>
              <w:top w:val="single" w:sz="2" w:space="0" w:color="000000"/>
              <w:bottom w:val="single" w:sz="2" w:space="0" w:color="000000"/>
            </w:tcBorders>
          </w:tcPr>
          <w:p w14:paraId="57F31115" w14:textId="77777777" w:rsidR="00A925D9" w:rsidRDefault="00000000">
            <w:pPr>
              <w:pStyle w:val="TableParagraph"/>
              <w:spacing w:before="15"/>
              <w:ind w:right="415"/>
              <w:rPr>
                <w:sz w:val="18"/>
              </w:rPr>
            </w:pPr>
            <w:r>
              <w:rPr>
                <w:sz w:val="18"/>
              </w:rPr>
              <w:t>7.760,00</w:t>
            </w:r>
          </w:p>
        </w:tc>
        <w:tc>
          <w:tcPr>
            <w:tcW w:w="1491" w:type="dxa"/>
            <w:tcBorders>
              <w:top w:val="single" w:sz="2" w:space="0" w:color="000000"/>
              <w:bottom w:val="single" w:sz="2" w:space="0" w:color="000000"/>
            </w:tcBorders>
          </w:tcPr>
          <w:p w14:paraId="22E34A37" w14:textId="77777777" w:rsidR="00A925D9" w:rsidRDefault="00000000">
            <w:pPr>
              <w:pStyle w:val="TableParagraph"/>
              <w:spacing w:before="15"/>
              <w:ind w:right="272"/>
              <w:rPr>
                <w:sz w:val="18"/>
              </w:rPr>
            </w:pPr>
            <w:r>
              <w:rPr>
                <w:sz w:val="18"/>
              </w:rPr>
              <w:t>0,00</w:t>
            </w:r>
          </w:p>
        </w:tc>
        <w:tc>
          <w:tcPr>
            <w:tcW w:w="1084" w:type="dxa"/>
            <w:tcBorders>
              <w:top w:val="single" w:sz="2" w:space="0" w:color="000000"/>
              <w:bottom w:val="single" w:sz="2" w:space="0" w:color="000000"/>
            </w:tcBorders>
          </w:tcPr>
          <w:p w14:paraId="04A2F5ED" w14:textId="77777777" w:rsidR="00A925D9" w:rsidRDefault="00000000">
            <w:pPr>
              <w:pStyle w:val="TableParagraph"/>
              <w:spacing w:before="15"/>
              <w:ind w:right="274"/>
              <w:rPr>
                <w:sz w:val="18"/>
              </w:rPr>
            </w:pPr>
            <w:r>
              <w:rPr>
                <w:sz w:val="18"/>
              </w:rPr>
              <w:t>0,00%</w:t>
            </w:r>
          </w:p>
        </w:tc>
      </w:tr>
      <w:tr w:rsidR="00A925D9" w14:paraId="58DB10DF" w14:textId="77777777">
        <w:trPr>
          <w:trHeight w:val="265"/>
        </w:trPr>
        <w:tc>
          <w:tcPr>
            <w:tcW w:w="1172" w:type="dxa"/>
            <w:tcBorders>
              <w:top w:val="single" w:sz="2" w:space="0" w:color="000000"/>
              <w:bottom w:val="single" w:sz="2" w:space="0" w:color="000000"/>
            </w:tcBorders>
          </w:tcPr>
          <w:p w14:paraId="639B3A71" w14:textId="77777777" w:rsidR="00A925D9" w:rsidRDefault="00000000">
            <w:pPr>
              <w:pStyle w:val="TableParagraph"/>
              <w:spacing w:before="16"/>
              <w:ind w:right="47"/>
              <w:rPr>
                <w:sz w:val="18"/>
              </w:rPr>
            </w:pPr>
            <w:r>
              <w:rPr>
                <w:sz w:val="18"/>
              </w:rPr>
              <w:t>3221</w:t>
            </w:r>
          </w:p>
        </w:tc>
        <w:tc>
          <w:tcPr>
            <w:tcW w:w="7335" w:type="dxa"/>
            <w:tcBorders>
              <w:top w:val="single" w:sz="2" w:space="0" w:color="000000"/>
              <w:bottom w:val="single" w:sz="2" w:space="0" w:color="000000"/>
            </w:tcBorders>
          </w:tcPr>
          <w:p w14:paraId="551DE23B" w14:textId="77777777" w:rsidR="00A925D9" w:rsidRDefault="00000000">
            <w:pPr>
              <w:pStyle w:val="TableParagraph"/>
              <w:spacing w:before="16"/>
              <w:ind w:left="48"/>
              <w:jc w:val="left"/>
              <w:rPr>
                <w:sz w:val="18"/>
              </w:rPr>
            </w:pPr>
            <w:r>
              <w:rPr>
                <w:sz w:val="18"/>
              </w:rPr>
              <w:t>Uredski materijal i ostali materijalni rashodi</w:t>
            </w:r>
          </w:p>
        </w:tc>
        <w:tc>
          <w:tcPr>
            <w:tcW w:w="3774" w:type="dxa"/>
            <w:tcBorders>
              <w:top w:val="single" w:sz="2" w:space="0" w:color="000000"/>
              <w:bottom w:val="single" w:sz="2" w:space="0" w:color="000000"/>
            </w:tcBorders>
          </w:tcPr>
          <w:p w14:paraId="767CE1D3" w14:textId="77777777" w:rsidR="00A925D9" w:rsidRDefault="00A925D9">
            <w:pPr>
              <w:pStyle w:val="TableParagraph"/>
              <w:jc w:val="left"/>
              <w:rPr>
                <w:rFonts w:ascii="Times New Roman"/>
                <w:sz w:val="18"/>
              </w:rPr>
            </w:pPr>
          </w:p>
        </w:tc>
        <w:tc>
          <w:tcPr>
            <w:tcW w:w="1491" w:type="dxa"/>
            <w:tcBorders>
              <w:top w:val="single" w:sz="2" w:space="0" w:color="000000"/>
              <w:bottom w:val="single" w:sz="2" w:space="0" w:color="000000"/>
            </w:tcBorders>
          </w:tcPr>
          <w:p w14:paraId="2FF0472D" w14:textId="77777777" w:rsidR="00A925D9" w:rsidRDefault="00000000">
            <w:pPr>
              <w:pStyle w:val="TableParagraph"/>
              <w:spacing w:before="16"/>
              <w:ind w:right="272"/>
              <w:rPr>
                <w:sz w:val="18"/>
              </w:rPr>
            </w:pPr>
            <w:r>
              <w:rPr>
                <w:sz w:val="18"/>
              </w:rPr>
              <w:t>0,00</w:t>
            </w:r>
          </w:p>
        </w:tc>
        <w:tc>
          <w:tcPr>
            <w:tcW w:w="1084" w:type="dxa"/>
            <w:tcBorders>
              <w:top w:val="single" w:sz="2" w:space="0" w:color="000000"/>
              <w:bottom w:val="single" w:sz="2" w:space="0" w:color="000000"/>
            </w:tcBorders>
          </w:tcPr>
          <w:p w14:paraId="2FE75600" w14:textId="77777777" w:rsidR="00A925D9" w:rsidRDefault="00A925D9">
            <w:pPr>
              <w:pStyle w:val="TableParagraph"/>
              <w:jc w:val="left"/>
              <w:rPr>
                <w:rFonts w:ascii="Times New Roman"/>
                <w:sz w:val="18"/>
              </w:rPr>
            </w:pPr>
          </w:p>
        </w:tc>
      </w:tr>
      <w:tr w:rsidR="00A925D9" w14:paraId="5CC03DF3" w14:textId="77777777">
        <w:trPr>
          <w:trHeight w:val="265"/>
        </w:trPr>
        <w:tc>
          <w:tcPr>
            <w:tcW w:w="1172" w:type="dxa"/>
            <w:tcBorders>
              <w:top w:val="single" w:sz="2" w:space="0" w:color="000000"/>
              <w:bottom w:val="single" w:sz="2" w:space="0" w:color="000000"/>
            </w:tcBorders>
          </w:tcPr>
          <w:p w14:paraId="672310CD" w14:textId="77777777" w:rsidR="00A925D9" w:rsidRDefault="00000000">
            <w:pPr>
              <w:pStyle w:val="TableParagraph"/>
              <w:spacing w:before="15"/>
              <w:ind w:right="46"/>
              <w:rPr>
                <w:sz w:val="18"/>
              </w:rPr>
            </w:pPr>
            <w:r>
              <w:rPr>
                <w:sz w:val="18"/>
              </w:rPr>
              <w:t>3237</w:t>
            </w:r>
          </w:p>
        </w:tc>
        <w:tc>
          <w:tcPr>
            <w:tcW w:w="7335" w:type="dxa"/>
            <w:tcBorders>
              <w:top w:val="single" w:sz="2" w:space="0" w:color="000000"/>
              <w:bottom w:val="single" w:sz="2" w:space="0" w:color="000000"/>
            </w:tcBorders>
          </w:tcPr>
          <w:p w14:paraId="474887DA" w14:textId="77777777" w:rsidR="00A925D9" w:rsidRDefault="00000000">
            <w:pPr>
              <w:pStyle w:val="TableParagraph"/>
              <w:spacing w:before="15"/>
              <w:ind w:left="48"/>
              <w:jc w:val="left"/>
              <w:rPr>
                <w:sz w:val="18"/>
              </w:rPr>
            </w:pPr>
            <w:r>
              <w:rPr>
                <w:sz w:val="18"/>
              </w:rPr>
              <w:t>Intelektualne i osobne usluge</w:t>
            </w:r>
          </w:p>
        </w:tc>
        <w:tc>
          <w:tcPr>
            <w:tcW w:w="3774" w:type="dxa"/>
            <w:tcBorders>
              <w:top w:val="single" w:sz="2" w:space="0" w:color="000000"/>
              <w:bottom w:val="single" w:sz="2" w:space="0" w:color="000000"/>
            </w:tcBorders>
          </w:tcPr>
          <w:p w14:paraId="449087F1" w14:textId="77777777" w:rsidR="00A925D9" w:rsidRDefault="00A925D9">
            <w:pPr>
              <w:pStyle w:val="TableParagraph"/>
              <w:jc w:val="left"/>
              <w:rPr>
                <w:rFonts w:ascii="Times New Roman"/>
                <w:sz w:val="18"/>
              </w:rPr>
            </w:pPr>
          </w:p>
        </w:tc>
        <w:tc>
          <w:tcPr>
            <w:tcW w:w="1491" w:type="dxa"/>
            <w:tcBorders>
              <w:top w:val="single" w:sz="2" w:space="0" w:color="000000"/>
              <w:bottom w:val="single" w:sz="2" w:space="0" w:color="000000"/>
            </w:tcBorders>
          </w:tcPr>
          <w:p w14:paraId="77BC08E8" w14:textId="77777777" w:rsidR="00A925D9" w:rsidRDefault="00000000">
            <w:pPr>
              <w:pStyle w:val="TableParagraph"/>
              <w:spacing w:before="15"/>
              <w:ind w:right="271"/>
              <w:rPr>
                <w:sz w:val="18"/>
              </w:rPr>
            </w:pPr>
            <w:r>
              <w:rPr>
                <w:sz w:val="18"/>
              </w:rPr>
              <w:t>0,00</w:t>
            </w:r>
          </w:p>
        </w:tc>
        <w:tc>
          <w:tcPr>
            <w:tcW w:w="1084" w:type="dxa"/>
            <w:tcBorders>
              <w:top w:val="single" w:sz="2" w:space="0" w:color="000000"/>
              <w:bottom w:val="single" w:sz="2" w:space="0" w:color="000000"/>
            </w:tcBorders>
          </w:tcPr>
          <w:p w14:paraId="03AE9CC1" w14:textId="77777777" w:rsidR="00A925D9" w:rsidRDefault="00A925D9">
            <w:pPr>
              <w:pStyle w:val="TableParagraph"/>
              <w:jc w:val="left"/>
              <w:rPr>
                <w:rFonts w:ascii="Times New Roman"/>
                <w:sz w:val="18"/>
              </w:rPr>
            </w:pPr>
          </w:p>
        </w:tc>
      </w:tr>
      <w:tr w:rsidR="00A925D9" w14:paraId="10B77DE2" w14:textId="77777777">
        <w:trPr>
          <w:trHeight w:val="264"/>
        </w:trPr>
        <w:tc>
          <w:tcPr>
            <w:tcW w:w="1172" w:type="dxa"/>
            <w:tcBorders>
              <w:top w:val="single" w:sz="2" w:space="0" w:color="000000"/>
              <w:bottom w:val="single" w:sz="2" w:space="0" w:color="000000"/>
            </w:tcBorders>
          </w:tcPr>
          <w:p w14:paraId="56158910" w14:textId="77777777" w:rsidR="00A925D9" w:rsidRDefault="00000000">
            <w:pPr>
              <w:pStyle w:val="TableParagraph"/>
              <w:spacing w:before="17"/>
              <w:ind w:right="46"/>
              <w:rPr>
                <w:sz w:val="18"/>
              </w:rPr>
            </w:pPr>
            <w:r>
              <w:rPr>
                <w:sz w:val="18"/>
              </w:rPr>
              <w:t>3239</w:t>
            </w:r>
          </w:p>
        </w:tc>
        <w:tc>
          <w:tcPr>
            <w:tcW w:w="7335" w:type="dxa"/>
            <w:tcBorders>
              <w:top w:val="single" w:sz="2" w:space="0" w:color="000000"/>
              <w:bottom w:val="single" w:sz="2" w:space="0" w:color="000000"/>
            </w:tcBorders>
          </w:tcPr>
          <w:p w14:paraId="13381956" w14:textId="77777777" w:rsidR="00A925D9" w:rsidRDefault="00000000">
            <w:pPr>
              <w:pStyle w:val="TableParagraph"/>
              <w:spacing w:before="17"/>
              <w:ind w:left="48"/>
              <w:jc w:val="left"/>
              <w:rPr>
                <w:sz w:val="18"/>
              </w:rPr>
            </w:pPr>
            <w:r>
              <w:rPr>
                <w:sz w:val="18"/>
              </w:rPr>
              <w:t>Ostale usluge</w:t>
            </w:r>
          </w:p>
        </w:tc>
        <w:tc>
          <w:tcPr>
            <w:tcW w:w="3774" w:type="dxa"/>
            <w:tcBorders>
              <w:top w:val="single" w:sz="2" w:space="0" w:color="000000"/>
              <w:bottom w:val="single" w:sz="2" w:space="0" w:color="000000"/>
            </w:tcBorders>
          </w:tcPr>
          <w:p w14:paraId="6A30A8A5" w14:textId="77777777" w:rsidR="00A925D9" w:rsidRDefault="00A925D9">
            <w:pPr>
              <w:pStyle w:val="TableParagraph"/>
              <w:jc w:val="left"/>
              <w:rPr>
                <w:rFonts w:ascii="Times New Roman"/>
                <w:sz w:val="18"/>
              </w:rPr>
            </w:pPr>
          </w:p>
        </w:tc>
        <w:tc>
          <w:tcPr>
            <w:tcW w:w="1491" w:type="dxa"/>
            <w:tcBorders>
              <w:top w:val="single" w:sz="2" w:space="0" w:color="000000"/>
              <w:bottom w:val="single" w:sz="2" w:space="0" w:color="000000"/>
            </w:tcBorders>
          </w:tcPr>
          <w:p w14:paraId="67C2A8D1" w14:textId="77777777" w:rsidR="00A925D9" w:rsidRDefault="00000000">
            <w:pPr>
              <w:pStyle w:val="TableParagraph"/>
              <w:spacing w:before="17"/>
              <w:ind w:right="271"/>
              <w:rPr>
                <w:sz w:val="18"/>
              </w:rPr>
            </w:pPr>
            <w:r>
              <w:rPr>
                <w:sz w:val="18"/>
              </w:rPr>
              <w:t>0,00</w:t>
            </w:r>
          </w:p>
        </w:tc>
        <w:tc>
          <w:tcPr>
            <w:tcW w:w="1084" w:type="dxa"/>
            <w:tcBorders>
              <w:top w:val="single" w:sz="2" w:space="0" w:color="000000"/>
              <w:bottom w:val="single" w:sz="2" w:space="0" w:color="000000"/>
            </w:tcBorders>
          </w:tcPr>
          <w:p w14:paraId="31D342D4" w14:textId="77777777" w:rsidR="00A925D9" w:rsidRDefault="00A925D9">
            <w:pPr>
              <w:pStyle w:val="TableParagraph"/>
              <w:jc w:val="left"/>
              <w:rPr>
                <w:rFonts w:ascii="Times New Roman"/>
                <w:sz w:val="18"/>
              </w:rPr>
            </w:pPr>
          </w:p>
        </w:tc>
      </w:tr>
      <w:tr w:rsidR="00A925D9" w14:paraId="528BAE07" w14:textId="77777777">
        <w:trPr>
          <w:trHeight w:val="266"/>
        </w:trPr>
        <w:tc>
          <w:tcPr>
            <w:tcW w:w="1172" w:type="dxa"/>
            <w:tcBorders>
              <w:top w:val="single" w:sz="2" w:space="0" w:color="000000"/>
              <w:bottom w:val="single" w:sz="2" w:space="0" w:color="000000"/>
            </w:tcBorders>
          </w:tcPr>
          <w:p w14:paraId="6A6509C9" w14:textId="77777777" w:rsidR="00A925D9" w:rsidRDefault="00000000">
            <w:pPr>
              <w:pStyle w:val="TableParagraph"/>
              <w:spacing w:before="17"/>
              <w:ind w:right="46"/>
              <w:rPr>
                <w:sz w:val="18"/>
              </w:rPr>
            </w:pPr>
            <w:r>
              <w:rPr>
                <w:sz w:val="18"/>
              </w:rPr>
              <w:t>3293</w:t>
            </w:r>
          </w:p>
        </w:tc>
        <w:tc>
          <w:tcPr>
            <w:tcW w:w="7335" w:type="dxa"/>
            <w:tcBorders>
              <w:top w:val="single" w:sz="2" w:space="0" w:color="000000"/>
              <w:bottom w:val="single" w:sz="2" w:space="0" w:color="000000"/>
            </w:tcBorders>
          </w:tcPr>
          <w:p w14:paraId="4135572F" w14:textId="77777777" w:rsidR="00A925D9" w:rsidRDefault="00000000">
            <w:pPr>
              <w:pStyle w:val="TableParagraph"/>
              <w:spacing w:before="17"/>
              <w:ind w:left="48"/>
              <w:jc w:val="left"/>
              <w:rPr>
                <w:sz w:val="18"/>
              </w:rPr>
            </w:pPr>
            <w:r>
              <w:rPr>
                <w:sz w:val="18"/>
              </w:rPr>
              <w:t>Reprezentacija</w:t>
            </w:r>
          </w:p>
        </w:tc>
        <w:tc>
          <w:tcPr>
            <w:tcW w:w="3774" w:type="dxa"/>
            <w:tcBorders>
              <w:top w:val="single" w:sz="2" w:space="0" w:color="000000"/>
              <w:bottom w:val="single" w:sz="2" w:space="0" w:color="000000"/>
            </w:tcBorders>
          </w:tcPr>
          <w:p w14:paraId="365E86E2" w14:textId="77777777" w:rsidR="00A925D9" w:rsidRDefault="00A925D9">
            <w:pPr>
              <w:pStyle w:val="TableParagraph"/>
              <w:jc w:val="left"/>
              <w:rPr>
                <w:rFonts w:ascii="Times New Roman"/>
                <w:sz w:val="18"/>
              </w:rPr>
            </w:pPr>
          </w:p>
        </w:tc>
        <w:tc>
          <w:tcPr>
            <w:tcW w:w="1491" w:type="dxa"/>
            <w:tcBorders>
              <w:top w:val="single" w:sz="2" w:space="0" w:color="000000"/>
              <w:bottom w:val="single" w:sz="2" w:space="0" w:color="000000"/>
            </w:tcBorders>
          </w:tcPr>
          <w:p w14:paraId="636959A7" w14:textId="77777777" w:rsidR="00A925D9" w:rsidRDefault="00000000">
            <w:pPr>
              <w:pStyle w:val="TableParagraph"/>
              <w:spacing w:before="17"/>
              <w:ind w:right="271"/>
              <w:rPr>
                <w:sz w:val="18"/>
              </w:rPr>
            </w:pPr>
            <w:r>
              <w:rPr>
                <w:sz w:val="18"/>
              </w:rPr>
              <w:t>0,00</w:t>
            </w:r>
          </w:p>
        </w:tc>
        <w:tc>
          <w:tcPr>
            <w:tcW w:w="1084" w:type="dxa"/>
            <w:tcBorders>
              <w:top w:val="single" w:sz="2" w:space="0" w:color="000000"/>
              <w:bottom w:val="single" w:sz="2" w:space="0" w:color="000000"/>
            </w:tcBorders>
          </w:tcPr>
          <w:p w14:paraId="5BA1356E" w14:textId="77777777" w:rsidR="00A925D9" w:rsidRDefault="00A925D9">
            <w:pPr>
              <w:pStyle w:val="TableParagraph"/>
              <w:jc w:val="left"/>
              <w:rPr>
                <w:rFonts w:ascii="Times New Roman"/>
                <w:sz w:val="18"/>
              </w:rPr>
            </w:pPr>
          </w:p>
        </w:tc>
      </w:tr>
      <w:tr w:rsidR="00A925D9" w14:paraId="659D0225" w14:textId="77777777">
        <w:trPr>
          <w:trHeight w:val="562"/>
        </w:trPr>
        <w:tc>
          <w:tcPr>
            <w:tcW w:w="1172" w:type="dxa"/>
            <w:tcBorders>
              <w:top w:val="single" w:sz="2" w:space="0" w:color="000000"/>
              <w:bottom w:val="single" w:sz="2" w:space="0" w:color="000000"/>
            </w:tcBorders>
            <w:shd w:val="clear" w:color="auto" w:fill="D5DFEB"/>
          </w:tcPr>
          <w:p w14:paraId="53A0200D" w14:textId="77777777" w:rsidR="00A925D9" w:rsidRDefault="00000000">
            <w:pPr>
              <w:pStyle w:val="TableParagraph"/>
              <w:spacing w:before="18"/>
              <w:ind w:right="46"/>
              <w:rPr>
                <w:b/>
                <w:sz w:val="18"/>
              </w:rPr>
            </w:pPr>
            <w:r>
              <w:rPr>
                <w:b/>
                <w:sz w:val="18"/>
              </w:rPr>
              <w:t>GLAVA: 00212</w:t>
            </w:r>
          </w:p>
        </w:tc>
        <w:tc>
          <w:tcPr>
            <w:tcW w:w="7335" w:type="dxa"/>
            <w:tcBorders>
              <w:top w:val="single" w:sz="2" w:space="0" w:color="000000"/>
              <w:bottom w:val="single" w:sz="2" w:space="0" w:color="000000"/>
            </w:tcBorders>
            <w:shd w:val="clear" w:color="auto" w:fill="D5DFEB"/>
          </w:tcPr>
          <w:p w14:paraId="40FA86F0" w14:textId="77777777" w:rsidR="00A925D9" w:rsidRDefault="00000000">
            <w:pPr>
              <w:pStyle w:val="TableParagraph"/>
              <w:spacing w:before="18"/>
              <w:ind w:left="48"/>
              <w:jc w:val="left"/>
              <w:rPr>
                <w:b/>
                <w:sz w:val="18"/>
              </w:rPr>
            </w:pPr>
            <w:r>
              <w:rPr>
                <w:b/>
                <w:sz w:val="18"/>
              </w:rPr>
              <w:t>PRORAČUNSKI KORISNIK: CENTAR ZA KULTURU DRAGO BRITVIĆ</w:t>
            </w:r>
          </w:p>
        </w:tc>
        <w:tc>
          <w:tcPr>
            <w:tcW w:w="3774" w:type="dxa"/>
            <w:tcBorders>
              <w:top w:val="single" w:sz="2" w:space="0" w:color="000000"/>
              <w:bottom w:val="single" w:sz="2" w:space="0" w:color="000000"/>
            </w:tcBorders>
            <w:shd w:val="clear" w:color="auto" w:fill="D5DFEB"/>
          </w:tcPr>
          <w:p w14:paraId="66177476" w14:textId="77777777" w:rsidR="00A925D9" w:rsidRDefault="00000000">
            <w:pPr>
              <w:pStyle w:val="TableParagraph"/>
              <w:spacing w:before="18"/>
              <w:ind w:right="413"/>
              <w:rPr>
                <w:b/>
                <w:sz w:val="18"/>
              </w:rPr>
            </w:pPr>
            <w:r>
              <w:rPr>
                <w:b/>
                <w:sz w:val="18"/>
              </w:rPr>
              <w:t>195.000,00</w:t>
            </w:r>
          </w:p>
        </w:tc>
        <w:tc>
          <w:tcPr>
            <w:tcW w:w="1491" w:type="dxa"/>
            <w:tcBorders>
              <w:top w:val="single" w:sz="2" w:space="0" w:color="000000"/>
              <w:bottom w:val="single" w:sz="2" w:space="0" w:color="000000"/>
            </w:tcBorders>
            <w:shd w:val="clear" w:color="auto" w:fill="D5DFEB"/>
          </w:tcPr>
          <w:p w14:paraId="2CDBB374" w14:textId="77777777" w:rsidR="00A925D9" w:rsidRDefault="00000000">
            <w:pPr>
              <w:pStyle w:val="TableParagraph"/>
              <w:spacing w:before="18"/>
              <w:ind w:right="268"/>
              <w:rPr>
                <w:b/>
                <w:sz w:val="18"/>
              </w:rPr>
            </w:pPr>
            <w:r>
              <w:rPr>
                <w:b/>
                <w:sz w:val="18"/>
              </w:rPr>
              <w:t>105.994,06</w:t>
            </w:r>
          </w:p>
        </w:tc>
        <w:tc>
          <w:tcPr>
            <w:tcW w:w="1084" w:type="dxa"/>
            <w:tcBorders>
              <w:top w:val="single" w:sz="2" w:space="0" w:color="000000"/>
              <w:bottom w:val="single" w:sz="2" w:space="0" w:color="000000"/>
            </w:tcBorders>
            <w:shd w:val="clear" w:color="auto" w:fill="D5DFEB"/>
          </w:tcPr>
          <w:p w14:paraId="038021CA" w14:textId="77777777" w:rsidR="00A925D9" w:rsidRDefault="00000000">
            <w:pPr>
              <w:pStyle w:val="TableParagraph"/>
              <w:spacing w:before="18"/>
              <w:ind w:right="272"/>
              <w:rPr>
                <w:b/>
                <w:sz w:val="18"/>
              </w:rPr>
            </w:pPr>
            <w:r>
              <w:rPr>
                <w:b/>
                <w:sz w:val="18"/>
              </w:rPr>
              <w:t>54,36%</w:t>
            </w:r>
          </w:p>
        </w:tc>
      </w:tr>
      <w:tr w:rsidR="00A925D9" w14:paraId="0480E411" w14:textId="77777777">
        <w:trPr>
          <w:trHeight w:val="329"/>
        </w:trPr>
        <w:tc>
          <w:tcPr>
            <w:tcW w:w="1172" w:type="dxa"/>
            <w:tcBorders>
              <w:top w:val="single" w:sz="2" w:space="0" w:color="000000"/>
            </w:tcBorders>
          </w:tcPr>
          <w:p w14:paraId="53683562" w14:textId="77777777" w:rsidR="00A925D9" w:rsidRDefault="00000000">
            <w:pPr>
              <w:pStyle w:val="TableParagraph"/>
              <w:spacing w:before="30"/>
              <w:ind w:right="48"/>
              <w:rPr>
                <w:sz w:val="18"/>
              </w:rPr>
            </w:pPr>
            <w:r>
              <w:rPr>
                <w:sz w:val="18"/>
              </w:rPr>
              <w:t>Izvor: 30</w:t>
            </w:r>
          </w:p>
        </w:tc>
        <w:tc>
          <w:tcPr>
            <w:tcW w:w="7335" w:type="dxa"/>
            <w:tcBorders>
              <w:top w:val="single" w:sz="2" w:space="0" w:color="000000"/>
            </w:tcBorders>
          </w:tcPr>
          <w:p w14:paraId="5FD4D8AD" w14:textId="77777777" w:rsidR="00A925D9" w:rsidRDefault="00000000">
            <w:pPr>
              <w:pStyle w:val="TableParagraph"/>
              <w:spacing w:before="30"/>
              <w:ind w:left="48"/>
              <w:jc w:val="left"/>
              <w:rPr>
                <w:sz w:val="18"/>
              </w:rPr>
            </w:pPr>
            <w:r>
              <w:rPr>
                <w:sz w:val="18"/>
              </w:rPr>
              <w:t>Vlastiti prihodi</w:t>
            </w:r>
          </w:p>
        </w:tc>
        <w:tc>
          <w:tcPr>
            <w:tcW w:w="3774" w:type="dxa"/>
            <w:tcBorders>
              <w:top w:val="single" w:sz="2" w:space="0" w:color="000000"/>
            </w:tcBorders>
          </w:tcPr>
          <w:p w14:paraId="03894A28" w14:textId="77777777" w:rsidR="00A925D9" w:rsidRDefault="00000000">
            <w:pPr>
              <w:pStyle w:val="TableParagraph"/>
              <w:spacing w:before="30"/>
              <w:ind w:right="391"/>
              <w:rPr>
                <w:sz w:val="18"/>
              </w:rPr>
            </w:pPr>
            <w:r>
              <w:rPr>
                <w:sz w:val="18"/>
              </w:rPr>
              <w:t>20.200,00</w:t>
            </w:r>
          </w:p>
        </w:tc>
        <w:tc>
          <w:tcPr>
            <w:tcW w:w="1491" w:type="dxa"/>
            <w:tcBorders>
              <w:top w:val="single" w:sz="2" w:space="0" w:color="000000"/>
            </w:tcBorders>
          </w:tcPr>
          <w:p w14:paraId="44EE83D3" w14:textId="77777777" w:rsidR="00A925D9" w:rsidRDefault="00000000">
            <w:pPr>
              <w:pStyle w:val="TableParagraph"/>
              <w:spacing w:before="30"/>
              <w:ind w:right="262"/>
              <w:rPr>
                <w:sz w:val="18"/>
              </w:rPr>
            </w:pPr>
            <w:r>
              <w:rPr>
                <w:sz w:val="18"/>
              </w:rPr>
              <w:t>4.117,05</w:t>
            </w:r>
          </w:p>
        </w:tc>
        <w:tc>
          <w:tcPr>
            <w:tcW w:w="1084" w:type="dxa"/>
            <w:tcBorders>
              <w:top w:val="single" w:sz="2" w:space="0" w:color="000000"/>
            </w:tcBorders>
          </w:tcPr>
          <w:p w14:paraId="0D43FE56" w14:textId="77777777" w:rsidR="00A925D9" w:rsidRDefault="00000000">
            <w:pPr>
              <w:pStyle w:val="TableParagraph"/>
              <w:spacing w:before="30"/>
              <w:ind w:right="265"/>
              <w:rPr>
                <w:sz w:val="18"/>
              </w:rPr>
            </w:pPr>
            <w:r>
              <w:rPr>
                <w:sz w:val="18"/>
              </w:rPr>
              <w:t>20,38%</w:t>
            </w:r>
          </w:p>
        </w:tc>
      </w:tr>
      <w:tr w:rsidR="00A925D9" w14:paraId="15D47923" w14:textId="77777777">
        <w:trPr>
          <w:trHeight w:val="345"/>
        </w:trPr>
        <w:tc>
          <w:tcPr>
            <w:tcW w:w="1172" w:type="dxa"/>
          </w:tcPr>
          <w:p w14:paraId="5FBA03D7" w14:textId="77777777" w:rsidR="00A925D9" w:rsidRDefault="00000000">
            <w:pPr>
              <w:pStyle w:val="TableParagraph"/>
              <w:spacing w:before="47"/>
              <w:ind w:right="48"/>
              <w:rPr>
                <w:sz w:val="18"/>
              </w:rPr>
            </w:pPr>
            <w:r>
              <w:rPr>
                <w:sz w:val="18"/>
              </w:rPr>
              <w:t>Izvor: 40</w:t>
            </w:r>
          </w:p>
        </w:tc>
        <w:tc>
          <w:tcPr>
            <w:tcW w:w="7335" w:type="dxa"/>
          </w:tcPr>
          <w:p w14:paraId="7E323AA0" w14:textId="77777777" w:rsidR="00A925D9" w:rsidRDefault="00000000">
            <w:pPr>
              <w:pStyle w:val="TableParagraph"/>
              <w:spacing w:before="47"/>
              <w:ind w:left="48"/>
              <w:jc w:val="left"/>
              <w:rPr>
                <w:sz w:val="18"/>
              </w:rPr>
            </w:pPr>
            <w:r>
              <w:rPr>
                <w:sz w:val="18"/>
              </w:rPr>
              <w:t>Prihodi za posebne namjene</w:t>
            </w:r>
          </w:p>
        </w:tc>
        <w:tc>
          <w:tcPr>
            <w:tcW w:w="3774" w:type="dxa"/>
          </w:tcPr>
          <w:p w14:paraId="67FFFF10" w14:textId="77777777" w:rsidR="00A925D9" w:rsidRDefault="00000000">
            <w:pPr>
              <w:pStyle w:val="TableParagraph"/>
              <w:spacing w:before="47"/>
              <w:ind w:right="391"/>
              <w:rPr>
                <w:sz w:val="18"/>
              </w:rPr>
            </w:pPr>
            <w:r>
              <w:rPr>
                <w:sz w:val="18"/>
              </w:rPr>
              <w:t>163.740,00</w:t>
            </w:r>
          </w:p>
        </w:tc>
        <w:tc>
          <w:tcPr>
            <w:tcW w:w="1491" w:type="dxa"/>
          </w:tcPr>
          <w:p w14:paraId="62E8FB3A" w14:textId="77777777" w:rsidR="00A925D9" w:rsidRDefault="00000000">
            <w:pPr>
              <w:pStyle w:val="TableParagraph"/>
              <w:spacing w:before="47"/>
              <w:ind w:right="261"/>
              <w:rPr>
                <w:sz w:val="18"/>
              </w:rPr>
            </w:pPr>
            <w:r>
              <w:rPr>
                <w:sz w:val="18"/>
              </w:rPr>
              <w:t>105.279,60</w:t>
            </w:r>
          </w:p>
        </w:tc>
        <w:tc>
          <w:tcPr>
            <w:tcW w:w="1084" w:type="dxa"/>
          </w:tcPr>
          <w:p w14:paraId="1EFAC7EC" w14:textId="77777777" w:rsidR="00A925D9" w:rsidRDefault="00000000">
            <w:pPr>
              <w:pStyle w:val="TableParagraph"/>
              <w:spacing w:before="47"/>
              <w:ind w:right="265"/>
              <w:rPr>
                <w:sz w:val="18"/>
              </w:rPr>
            </w:pPr>
            <w:r>
              <w:rPr>
                <w:sz w:val="18"/>
              </w:rPr>
              <w:t>64,30%</w:t>
            </w:r>
          </w:p>
        </w:tc>
      </w:tr>
      <w:tr w:rsidR="00A925D9" w14:paraId="5DD3A523" w14:textId="77777777">
        <w:trPr>
          <w:trHeight w:val="262"/>
        </w:trPr>
        <w:tc>
          <w:tcPr>
            <w:tcW w:w="1172" w:type="dxa"/>
          </w:tcPr>
          <w:p w14:paraId="1337E35F" w14:textId="77777777" w:rsidR="00A925D9" w:rsidRDefault="00000000">
            <w:pPr>
              <w:pStyle w:val="TableParagraph"/>
              <w:spacing w:before="45" w:line="196" w:lineRule="exact"/>
              <w:ind w:right="48"/>
              <w:rPr>
                <w:sz w:val="18"/>
              </w:rPr>
            </w:pPr>
            <w:r>
              <w:rPr>
                <w:sz w:val="18"/>
              </w:rPr>
              <w:t>Izvor: 50</w:t>
            </w:r>
          </w:p>
        </w:tc>
        <w:tc>
          <w:tcPr>
            <w:tcW w:w="7335" w:type="dxa"/>
          </w:tcPr>
          <w:p w14:paraId="621A7B11" w14:textId="77777777" w:rsidR="00A925D9" w:rsidRDefault="00000000">
            <w:pPr>
              <w:pStyle w:val="TableParagraph"/>
              <w:spacing w:before="45" w:line="196" w:lineRule="exact"/>
              <w:ind w:left="48"/>
              <w:jc w:val="left"/>
              <w:rPr>
                <w:sz w:val="18"/>
              </w:rPr>
            </w:pPr>
            <w:r>
              <w:rPr>
                <w:sz w:val="18"/>
              </w:rPr>
              <w:t>Pomoći</w:t>
            </w:r>
          </w:p>
        </w:tc>
        <w:tc>
          <w:tcPr>
            <w:tcW w:w="3774" w:type="dxa"/>
          </w:tcPr>
          <w:p w14:paraId="2CF026ED" w14:textId="77777777" w:rsidR="00A925D9" w:rsidRDefault="00000000">
            <w:pPr>
              <w:pStyle w:val="TableParagraph"/>
              <w:spacing w:before="45" w:line="196" w:lineRule="exact"/>
              <w:ind w:right="391"/>
              <w:rPr>
                <w:sz w:val="18"/>
              </w:rPr>
            </w:pPr>
            <w:r>
              <w:rPr>
                <w:sz w:val="18"/>
              </w:rPr>
              <w:t>42.120,00</w:t>
            </w:r>
          </w:p>
        </w:tc>
        <w:tc>
          <w:tcPr>
            <w:tcW w:w="1491" w:type="dxa"/>
          </w:tcPr>
          <w:p w14:paraId="14120D38" w14:textId="77777777" w:rsidR="00A925D9" w:rsidRDefault="00000000">
            <w:pPr>
              <w:pStyle w:val="TableParagraph"/>
              <w:spacing w:before="45" w:line="196" w:lineRule="exact"/>
              <w:ind w:right="263"/>
              <w:rPr>
                <w:sz w:val="18"/>
              </w:rPr>
            </w:pPr>
            <w:r>
              <w:rPr>
                <w:sz w:val="18"/>
              </w:rPr>
              <w:t>0,00</w:t>
            </w:r>
          </w:p>
        </w:tc>
        <w:tc>
          <w:tcPr>
            <w:tcW w:w="1084" w:type="dxa"/>
          </w:tcPr>
          <w:p w14:paraId="1391DCE3" w14:textId="77777777" w:rsidR="00A925D9" w:rsidRDefault="00000000">
            <w:pPr>
              <w:pStyle w:val="TableParagraph"/>
              <w:spacing w:before="45" w:line="196" w:lineRule="exact"/>
              <w:ind w:right="265"/>
              <w:rPr>
                <w:sz w:val="18"/>
              </w:rPr>
            </w:pPr>
            <w:r>
              <w:rPr>
                <w:sz w:val="18"/>
              </w:rPr>
              <w:t>0,00%</w:t>
            </w:r>
          </w:p>
        </w:tc>
      </w:tr>
    </w:tbl>
    <w:p w14:paraId="1B732428" w14:textId="77777777" w:rsidR="00A925D9" w:rsidRDefault="00A925D9">
      <w:pPr>
        <w:spacing w:before="1" w:after="1"/>
        <w:rPr>
          <w:sz w:val="9"/>
        </w:rPr>
      </w:pPr>
    </w:p>
    <w:tbl>
      <w:tblPr>
        <w:tblStyle w:val="TableNormal"/>
        <w:tblW w:w="0" w:type="auto"/>
        <w:tblInd w:w="110" w:type="dxa"/>
        <w:tblLayout w:type="fixed"/>
        <w:tblLook w:val="01E0" w:firstRow="1" w:lastRow="1" w:firstColumn="1" w:lastColumn="1" w:noHBand="0" w:noVBand="0"/>
      </w:tblPr>
      <w:tblGrid>
        <w:gridCol w:w="7817"/>
        <w:gridCol w:w="4457"/>
        <w:gridCol w:w="1498"/>
        <w:gridCol w:w="1083"/>
      </w:tblGrid>
      <w:tr w:rsidR="00A925D9" w14:paraId="3432DD41" w14:textId="77777777">
        <w:trPr>
          <w:trHeight w:val="445"/>
        </w:trPr>
        <w:tc>
          <w:tcPr>
            <w:tcW w:w="7817" w:type="dxa"/>
            <w:tcBorders>
              <w:top w:val="single" w:sz="4" w:space="0" w:color="D5DFEB"/>
              <w:bottom w:val="single" w:sz="2" w:space="0" w:color="000000"/>
            </w:tcBorders>
            <w:shd w:val="clear" w:color="auto" w:fill="BEBEBE"/>
          </w:tcPr>
          <w:p w14:paraId="2B3ED059" w14:textId="77777777" w:rsidR="00A925D9" w:rsidRDefault="00000000">
            <w:pPr>
              <w:pStyle w:val="TableParagraph"/>
              <w:spacing w:before="17"/>
              <w:ind w:left="28"/>
              <w:jc w:val="left"/>
              <w:rPr>
                <w:b/>
                <w:sz w:val="18"/>
              </w:rPr>
            </w:pPr>
            <w:r>
              <w:rPr>
                <w:b/>
                <w:sz w:val="18"/>
              </w:rPr>
              <w:t>Program: 1024 REDOVNA DJELATNOST CENTRA ZA KULTURU</w:t>
            </w:r>
          </w:p>
        </w:tc>
        <w:tc>
          <w:tcPr>
            <w:tcW w:w="4457" w:type="dxa"/>
            <w:tcBorders>
              <w:top w:val="single" w:sz="4" w:space="0" w:color="D5DFEB"/>
              <w:bottom w:val="single" w:sz="2" w:space="0" w:color="000000"/>
            </w:tcBorders>
            <w:shd w:val="clear" w:color="auto" w:fill="BEBEBE"/>
          </w:tcPr>
          <w:p w14:paraId="23CBBA8E" w14:textId="77777777" w:rsidR="00A925D9" w:rsidRDefault="00000000">
            <w:pPr>
              <w:pStyle w:val="TableParagraph"/>
              <w:spacing w:before="17"/>
              <w:ind w:right="402"/>
              <w:rPr>
                <w:b/>
                <w:sz w:val="18"/>
              </w:rPr>
            </w:pPr>
            <w:r>
              <w:rPr>
                <w:b/>
                <w:sz w:val="18"/>
              </w:rPr>
              <w:t>195.000,00</w:t>
            </w:r>
          </w:p>
        </w:tc>
        <w:tc>
          <w:tcPr>
            <w:tcW w:w="1498" w:type="dxa"/>
            <w:tcBorders>
              <w:top w:val="single" w:sz="4" w:space="0" w:color="D5DFEB"/>
              <w:bottom w:val="single" w:sz="2" w:space="0" w:color="000000"/>
            </w:tcBorders>
            <w:shd w:val="clear" w:color="auto" w:fill="BEBEBE"/>
          </w:tcPr>
          <w:p w14:paraId="59C0935B" w14:textId="77777777" w:rsidR="00A925D9" w:rsidRDefault="00000000">
            <w:pPr>
              <w:pStyle w:val="TableParagraph"/>
              <w:spacing w:before="17"/>
              <w:ind w:right="265"/>
              <w:rPr>
                <w:b/>
                <w:sz w:val="18"/>
              </w:rPr>
            </w:pPr>
            <w:r>
              <w:rPr>
                <w:b/>
                <w:sz w:val="18"/>
              </w:rPr>
              <w:t>105.994,06</w:t>
            </w:r>
          </w:p>
        </w:tc>
        <w:tc>
          <w:tcPr>
            <w:tcW w:w="1083" w:type="dxa"/>
            <w:tcBorders>
              <w:top w:val="single" w:sz="4" w:space="0" w:color="D5DFEB"/>
              <w:bottom w:val="single" w:sz="2" w:space="0" w:color="000000"/>
            </w:tcBorders>
            <w:shd w:val="clear" w:color="auto" w:fill="BEBEBE"/>
          </w:tcPr>
          <w:p w14:paraId="4BE1E59F" w14:textId="77777777" w:rsidR="00A925D9" w:rsidRDefault="00000000">
            <w:pPr>
              <w:pStyle w:val="TableParagraph"/>
              <w:spacing w:before="17"/>
              <w:ind w:right="267"/>
              <w:rPr>
                <w:b/>
                <w:sz w:val="18"/>
              </w:rPr>
            </w:pPr>
            <w:r>
              <w:rPr>
                <w:b/>
                <w:sz w:val="18"/>
              </w:rPr>
              <w:t>54,36%</w:t>
            </w:r>
          </w:p>
        </w:tc>
      </w:tr>
      <w:tr w:rsidR="00A925D9" w14:paraId="5B686D42" w14:textId="77777777">
        <w:trPr>
          <w:trHeight w:val="507"/>
        </w:trPr>
        <w:tc>
          <w:tcPr>
            <w:tcW w:w="7817" w:type="dxa"/>
            <w:tcBorders>
              <w:top w:val="single" w:sz="2" w:space="0" w:color="000000"/>
              <w:bottom w:val="single" w:sz="2" w:space="0" w:color="000000"/>
            </w:tcBorders>
            <w:shd w:val="clear" w:color="auto" w:fill="F1F1F1"/>
          </w:tcPr>
          <w:p w14:paraId="1E5ECDF3" w14:textId="77777777" w:rsidR="00A925D9" w:rsidRDefault="00000000">
            <w:pPr>
              <w:pStyle w:val="TableParagraph"/>
              <w:spacing w:before="16"/>
              <w:ind w:left="471" w:right="3140" w:hanging="312"/>
              <w:jc w:val="left"/>
              <w:rPr>
                <w:b/>
                <w:sz w:val="18"/>
              </w:rPr>
            </w:pPr>
            <w:r>
              <w:rPr>
                <w:b/>
                <w:sz w:val="18"/>
              </w:rPr>
              <w:t>Akt/projekt: FINANCIRANJE REDOVNE DJELATNOSTI A102401</w:t>
            </w:r>
          </w:p>
        </w:tc>
        <w:tc>
          <w:tcPr>
            <w:tcW w:w="4457" w:type="dxa"/>
            <w:tcBorders>
              <w:top w:val="single" w:sz="2" w:space="0" w:color="000000"/>
              <w:bottom w:val="single" w:sz="2" w:space="0" w:color="000000"/>
            </w:tcBorders>
            <w:shd w:val="clear" w:color="auto" w:fill="F1F1F1"/>
          </w:tcPr>
          <w:p w14:paraId="360F93C2" w14:textId="77777777" w:rsidR="00A925D9" w:rsidRDefault="00000000">
            <w:pPr>
              <w:pStyle w:val="TableParagraph"/>
              <w:spacing w:before="16"/>
              <w:ind w:right="395"/>
              <w:rPr>
                <w:b/>
                <w:sz w:val="18"/>
              </w:rPr>
            </w:pPr>
            <w:r>
              <w:rPr>
                <w:b/>
                <w:sz w:val="18"/>
              </w:rPr>
              <w:t>170.200,00</w:t>
            </w:r>
          </w:p>
        </w:tc>
        <w:tc>
          <w:tcPr>
            <w:tcW w:w="1498" w:type="dxa"/>
            <w:tcBorders>
              <w:top w:val="single" w:sz="2" w:space="0" w:color="000000"/>
              <w:bottom w:val="single" w:sz="2" w:space="0" w:color="000000"/>
            </w:tcBorders>
            <w:shd w:val="clear" w:color="auto" w:fill="F1F1F1"/>
          </w:tcPr>
          <w:p w14:paraId="0EA440F6" w14:textId="77777777" w:rsidR="00A925D9" w:rsidRDefault="00000000">
            <w:pPr>
              <w:pStyle w:val="TableParagraph"/>
              <w:spacing w:before="16"/>
              <w:ind w:right="257"/>
              <w:rPr>
                <w:b/>
                <w:sz w:val="18"/>
              </w:rPr>
            </w:pPr>
            <w:r>
              <w:rPr>
                <w:b/>
                <w:sz w:val="18"/>
              </w:rPr>
              <w:t>105.994,06</w:t>
            </w:r>
          </w:p>
        </w:tc>
        <w:tc>
          <w:tcPr>
            <w:tcW w:w="1083" w:type="dxa"/>
            <w:tcBorders>
              <w:top w:val="single" w:sz="2" w:space="0" w:color="000000"/>
              <w:bottom w:val="single" w:sz="2" w:space="0" w:color="000000"/>
            </w:tcBorders>
            <w:shd w:val="clear" w:color="auto" w:fill="F1F1F1"/>
          </w:tcPr>
          <w:p w14:paraId="4E5CDBC8" w14:textId="77777777" w:rsidR="00A925D9" w:rsidRDefault="00000000">
            <w:pPr>
              <w:pStyle w:val="TableParagraph"/>
              <w:spacing w:before="16"/>
              <w:ind w:right="260"/>
              <w:rPr>
                <w:b/>
                <w:sz w:val="18"/>
              </w:rPr>
            </w:pPr>
            <w:r>
              <w:rPr>
                <w:b/>
                <w:sz w:val="18"/>
              </w:rPr>
              <w:t>62,28%</w:t>
            </w:r>
          </w:p>
        </w:tc>
      </w:tr>
      <w:tr w:rsidR="00A925D9" w14:paraId="0EA083E5" w14:textId="77777777">
        <w:trPr>
          <w:trHeight w:val="342"/>
        </w:trPr>
        <w:tc>
          <w:tcPr>
            <w:tcW w:w="7817" w:type="dxa"/>
            <w:tcBorders>
              <w:top w:val="single" w:sz="2" w:space="0" w:color="000000"/>
              <w:bottom w:val="single" w:sz="2" w:space="0" w:color="000000"/>
            </w:tcBorders>
            <w:shd w:val="clear" w:color="auto" w:fill="CCFFCC"/>
          </w:tcPr>
          <w:p w14:paraId="50346281" w14:textId="77777777" w:rsidR="00A925D9" w:rsidRDefault="00000000">
            <w:pPr>
              <w:pStyle w:val="TableParagraph"/>
              <w:spacing w:before="16"/>
              <w:ind w:left="496"/>
              <w:jc w:val="left"/>
              <w:rPr>
                <w:sz w:val="18"/>
              </w:rPr>
            </w:pPr>
            <w:r>
              <w:rPr>
                <w:sz w:val="18"/>
              </w:rPr>
              <w:t>Izvor: 30 Vlastiti prihodi</w:t>
            </w:r>
          </w:p>
        </w:tc>
        <w:tc>
          <w:tcPr>
            <w:tcW w:w="4457" w:type="dxa"/>
            <w:tcBorders>
              <w:top w:val="single" w:sz="2" w:space="0" w:color="000000"/>
              <w:bottom w:val="single" w:sz="2" w:space="0" w:color="000000"/>
            </w:tcBorders>
            <w:shd w:val="clear" w:color="auto" w:fill="CCFFCC"/>
          </w:tcPr>
          <w:p w14:paraId="04B3CD6D" w14:textId="77777777" w:rsidR="00A925D9" w:rsidRDefault="00000000">
            <w:pPr>
              <w:pStyle w:val="TableParagraph"/>
              <w:spacing w:before="16"/>
              <w:ind w:right="395"/>
              <w:rPr>
                <w:sz w:val="18"/>
              </w:rPr>
            </w:pPr>
            <w:r>
              <w:rPr>
                <w:sz w:val="18"/>
              </w:rPr>
              <w:t>10.200,00</w:t>
            </w:r>
          </w:p>
        </w:tc>
        <w:tc>
          <w:tcPr>
            <w:tcW w:w="1498" w:type="dxa"/>
            <w:tcBorders>
              <w:top w:val="single" w:sz="2" w:space="0" w:color="000000"/>
              <w:bottom w:val="single" w:sz="2" w:space="0" w:color="000000"/>
            </w:tcBorders>
            <w:shd w:val="clear" w:color="auto" w:fill="CCFFCC"/>
          </w:tcPr>
          <w:p w14:paraId="00DC8AEB" w14:textId="77777777" w:rsidR="00A925D9" w:rsidRDefault="00000000">
            <w:pPr>
              <w:pStyle w:val="TableParagraph"/>
              <w:spacing w:before="16"/>
              <w:ind w:right="258"/>
              <w:rPr>
                <w:sz w:val="18"/>
              </w:rPr>
            </w:pPr>
            <w:r>
              <w:rPr>
                <w:sz w:val="18"/>
              </w:rPr>
              <w:t>714,46</w:t>
            </w:r>
          </w:p>
        </w:tc>
        <w:tc>
          <w:tcPr>
            <w:tcW w:w="1083" w:type="dxa"/>
            <w:tcBorders>
              <w:top w:val="single" w:sz="2" w:space="0" w:color="000000"/>
              <w:bottom w:val="single" w:sz="2" w:space="0" w:color="000000"/>
            </w:tcBorders>
            <w:shd w:val="clear" w:color="auto" w:fill="CCFFCC"/>
          </w:tcPr>
          <w:p w14:paraId="27CA1551" w14:textId="77777777" w:rsidR="00A925D9" w:rsidRDefault="00000000">
            <w:pPr>
              <w:pStyle w:val="TableParagraph"/>
              <w:spacing w:before="16"/>
              <w:ind w:right="260"/>
              <w:rPr>
                <w:sz w:val="18"/>
              </w:rPr>
            </w:pPr>
            <w:r>
              <w:rPr>
                <w:sz w:val="18"/>
              </w:rPr>
              <w:t>7,00%</w:t>
            </w:r>
          </w:p>
        </w:tc>
      </w:tr>
    </w:tbl>
    <w:p w14:paraId="3EF0A166" w14:textId="77777777" w:rsidR="00A925D9" w:rsidRDefault="00A925D9">
      <w:pPr>
        <w:spacing w:before="4"/>
        <w:rPr>
          <w:sz w:val="4"/>
        </w:rPr>
      </w:pPr>
    </w:p>
    <w:tbl>
      <w:tblPr>
        <w:tblStyle w:val="TableNormal"/>
        <w:tblW w:w="0" w:type="auto"/>
        <w:tblInd w:w="114" w:type="dxa"/>
        <w:tblLayout w:type="fixed"/>
        <w:tblLook w:val="01E0" w:firstRow="1" w:lastRow="1" w:firstColumn="1" w:lastColumn="1" w:noHBand="0" w:noVBand="0"/>
      </w:tblPr>
      <w:tblGrid>
        <w:gridCol w:w="1172"/>
        <w:gridCol w:w="6607"/>
        <w:gridCol w:w="4501"/>
        <w:gridCol w:w="1495"/>
        <w:gridCol w:w="1083"/>
      </w:tblGrid>
      <w:tr w:rsidR="00A925D9" w14:paraId="3EA80372" w14:textId="77777777">
        <w:trPr>
          <w:trHeight w:val="211"/>
        </w:trPr>
        <w:tc>
          <w:tcPr>
            <w:tcW w:w="1172" w:type="dxa"/>
            <w:tcBorders>
              <w:bottom w:val="single" w:sz="2" w:space="0" w:color="000000"/>
            </w:tcBorders>
          </w:tcPr>
          <w:p w14:paraId="306CA6E7" w14:textId="77777777" w:rsidR="00A925D9" w:rsidRDefault="00000000">
            <w:pPr>
              <w:pStyle w:val="TableParagraph"/>
              <w:spacing w:line="183" w:lineRule="exact"/>
              <w:ind w:right="48"/>
              <w:rPr>
                <w:sz w:val="18"/>
              </w:rPr>
            </w:pPr>
            <w:r>
              <w:rPr>
                <w:sz w:val="18"/>
              </w:rPr>
              <w:t>32</w:t>
            </w:r>
          </w:p>
        </w:tc>
        <w:tc>
          <w:tcPr>
            <w:tcW w:w="6607" w:type="dxa"/>
            <w:tcBorders>
              <w:bottom w:val="single" w:sz="2" w:space="0" w:color="000000"/>
            </w:tcBorders>
          </w:tcPr>
          <w:p w14:paraId="534BA9CF" w14:textId="77777777" w:rsidR="00A925D9" w:rsidRDefault="00000000">
            <w:pPr>
              <w:pStyle w:val="TableParagraph"/>
              <w:spacing w:line="183" w:lineRule="exact"/>
              <w:ind w:left="48"/>
              <w:jc w:val="left"/>
              <w:rPr>
                <w:sz w:val="18"/>
              </w:rPr>
            </w:pPr>
            <w:r>
              <w:rPr>
                <w:sz w:val="18"/>
              </w:rPr>
              <w:t>Materijalni rashodi</w:t>
            </w:r>
          </w:p>
        </w:tc>
        <w:tc>
          <w:tcPr>
            <w:tcW w:w="4501" w:type="dxa"/>
            <w:tcBorders>
              <w:bottom w:val="single" w:sz="2" w:space="0" w:color="000000"/>
            </w:tcBorders>
          </w:tcPr>
          <w:p w14:paraId="18BE4564" w14:textId="77777777" w:rsidR="00A925D9" w:rsidRDefault="00000000">
            <w:pPr>
              <w:pStyle w:val="TableParagraph"/>
              <w:spacing w:line="183" w:lineRule="exact"/>
              <w:ind w:right="414"/>
              <w:rPr>
                <w:sz w:val="18"/>
              </w:rPr>
            </w:pPr>
            <w:r>
              <w:rPr>
                <w:sz w:val="18"/>
              </w:rPr>
              <w:t>10.200,00</w:t>
            </w:r>
          </w:p>
        </w:tc>
        <w:tc>
          <w:tcPr>
            <w:tcW w:w="1495" w:type="dxa"/>
            <w:tcBorders>
              <w:bottom w:val="single" w:sz="2" w:space="0" w:color="000000"/>
            </w:tcBorders>
          </w:tcPr>
          <w:p w14:paraId="5678C2FA" w14:textId="77777777" w:rsidR="00A925D9" w:rsidRDefault="00000000">
            <w:pPr>
              <w:pStyle w:val="TableParagraph"/>
              <w:spacing w:line="183" w:lineRule="exact"/>
              <w:ind w:right="274"/>
              <w:rPr>
                <w:sz w:val="18"/>
              </w:rPr>
            </w:pPr>
            <w:r>
              <w:rPr>
                <w:sz w:val="18"/>
              </w:rPr>
              <w:t>714,46</w:t>
            </w:r>
          </w:p>
        </w:tc>
        <w:tc>
          <w:tcPr>
            <w:tcW w:w="1083" w:type="dxa"/>
            <w:tcBorders>
              <w:bottom w:val="single" w:sz="2" w:space="0" w:color="000000"/>
            </w:tcBorders>
          </w:tcPr>
          <w:p w14:paraId="71DCCCC1" w14:textId="77777777" w:rsidR="00A925D9" w:rsidRDefault="00000000">
            <w:pPr>
              <w:pStyle w:val="TableParagraph"/>
              <w:spacing w:line="183" w:lineRule="exact"/>
              <w:ind w:right="276"/>
              <w:rPr>
                <w:sz w:val="18"/>
              </w:rPr>
            </w:pPr>
            <w:r>
              <w:rPr>
                <w:sz w:val="18"/>
              </w:rPr>
              <w:t>7,00%</w:t>
            </w:r>
          </w:p>
        </w:tc>
      </w:tr>
      <w:tr w:rsidR="00A925D9" w14:paraId="7F9A7AEB" w14:textId="77777777">
        <w:trPr>
          <w:trHeight w:val="266"/>
        </w:trPr>
        <w:tc>
          <w:tcPr>
            <w:tcW w:w="1172" w:type="dxa"/>
            <w:tcBorders>
              <w:top w:val="single" w:sz="2" w:space="0" w:color="000000"/>
              <w:bottom w:val="single" w:sz="2" w:space="0" w:color="000000"/>
            </w:tcBorders>
          </w:tcPr>
          <w:p w14:paraId="4E9905A7" w14:textId="77777777" w:rsidR="00A925D9" w:rsidRDefault="00000000">
            <w:pPr>
              <w:pStyle w:val="TableParagraph"/>
              <w:spacing w:before="16"/>
              <w:ind w:right="46"/>
              <w:rPr>
                <w:sz w:val="18"/>
              </w:rPr>
            </w:pPr>
            <w:r>
              <w:rPr>
                <w:sz w:val="18"/>
              </w:rPr>
              <w:t>3239</w:t>
            </w:r>
          </w:p>
        </w:tc>
        <w:tc>
          <w:tcPr>
            <w:tcW w:w="6607" w:type="dxa"/>
            <w:tcBorders>
              <w:top w:val="single" w:sz="2" w:space="0" w:color="000000"/>
              <w:bottom w:val="single" w:sz="2" w:space="0" w:color="000000"/>
            </w:tcBorders>
          </w:tcPr>
          <w:p w14:paraId="5F7ABE51" w14:textId="77777777" w:rsidR="00A925D9" w:rsidRDefault="00000000">
            <w:pPr>
              <w:pStyle w:val="TableParagraph"/>
              <w:spacing w:before="16"/>
              <w:ind w:left="48"/>
              <w:jc w:val="left"/>
              <w:rPr>
                <w:sz w:val="18"/>
              </w:rPr>
            </w:pPr>
            <w:r>
              <w:rPr>
                <w:sz w:val="18"/>
              </w:rPr>
              <w:t>Ostale usluge</w:t>
            </w:r>
          </w:p>
        </w:tc>
        <w:tc>
          <w:tcPr>
            <w:tcW w:w="4501" w:type="dxa"/>
            <w:tcBorders>
              <w:top w:val="single" w:sz="2" w:space="0" w:color="000000"/>
              <w:bottom w:val="single" w:sz="2" w:space="0" w:color="000000"/>
            </w:tcBorders>
          </w:tcPr>
          <w:p w14:paraId="02E423CA" w14:textId="77777777" w:rsidR="00A925D9" w:rsidRDefault="00A925D9">
            <w:pPr>
              <w:pStyle w:val="TableParagraph"/>
              <w:jc w:val="left"/>
              <w:rPr>
                <w:rFonts w:ascii="Times New Roman"/>
                <w:sz w:val="18"/>
              </w:rPr>
            </w:pPr>
          </w:p>
        </w:tc>
        <w:tc>
          <w:tcPr>
            <w:tcW w:w="1495" w:type="dxa"/>
            <w:tcBorders>
              <w:top w:val="single" w:sz="2" w:space="0" w:color="000000"/>
              <w:bottom w:val="single" w:sz="2" w:space="0" w:color="000000"/>
            </w:tcBorders>
          </w:tcPr>
          <w:p w14:paraId="053DA140" w14:textId="77777777" w:rsidR="00A925D9" w:rsidRDefault="00000000">
            <w:pPr>
              <w:pStyle w:val="TableParagraph"/>
              <w:spacing w:before="16"/>
              <w:ind w:right="273"/>
              <w:rPr>
                <w:sz w:val="18"/>
              </w:rPr>
            </w:pPr>
            <w:r>
              <w:rPr>
                <w:sz w:val="18"/>
              </w:rPr>
              <w:t>714,46</w:t>
            </w:r>
          </w:p>
        </w:tc>
        <w:tc>
          <w:tcPr>
            <w:tcW w:w="1083" w:type="dxa"/>
            <w:tcBorders>
              <w:top w:val="single" w:sz="2" w:space="0" w:color="000000"/>
              <w:bottom w:val="single" w:sz="2" w:space="0" w:color="000000"/>
            </w:tcBorders>
          </w:tcPr>
          <w:p w14:paraId="285FD5D1" w14:textId="77777777" w:rsidR="00A925D9" w:rsidRDefault="00A925D9">
            <w:pPr>
              <w:pStyle w:val="TableParagraph"/>
              <w:jc w:val="left"/>
              <w:rPr>
                <w:rFonts w:ascii="Times New Roman"/>
                <w:sz w:val="18"/>
              </w:rPr>
            </w:pPr>
          </w:p>
        </w:tc>
      </w:tr>
      <w:tr w:rsidR="00A925D9" w14:paraId="7C71B5E4" w14:textId="77777777">
        <w:trPr>
          <w:trHeight w:val="339"/>
        </w:trPr>
        <w:tc>
          <w:tcPr>
            <w:tcW w:w="1172" w:type="dxa"/>
            <w:tcBorders>
              <w:top w:val="single" w:sz="2" w:space="0" w:color="000000"/>
              <w:bottom w:val="single" w:sz="2" w:space="0" w:color="000000"/>
            </w:tcBorders>
            <w:shd w:val="clear" w:color="auto" w:fill="CCFFCC"/>
          </w:tcPr>
          <w:p w14:paraId="646A8FAE" w14:textId="77777777" w:rsidR="00A925D9" w:rsidRDefault="00000000">
            <w:pPr>
              <w:pStyle w:val="TableParagraph"/>
              <w:spacing w:before="17"/>
              <w:ind w:right="48"/>
              <w:rPr>
                <w:sz w:val="18"/>
              </w:rPr>
            </w:pPr>
            <w:r>
              <w:rPr>
                <w:sz w:val="18"/>
              </w:rPr>
              <w:t>Izvor: 40</w:t>
            </w:r>
          </w:p>
        </w:tc>
        <w:tc>
          <w:tcPr>
            <w:tcW w:w="6607" w:type="dxa"/>
            <w:tcBorders>
              <w:top w:val="single" w:sz="2" w:space="0" w:color="000000"/>
              <w:bottom w:val="single" w:sz="2" w:space="0" w:color="000000"/>
            </w:tcBorders>
            <w:shd w:val="clear" w:color="auto" w:fill="CCFFCC"/>
          </w:tcPr>
          <w:p w14:paraId="6716E3A5" w14:textId="77777777" w:rsidR="00A925D9" w:rsidRDefault="00000000">
            <w:pPr>
              <w:pStyle w:val="TableParagraph"/>
              <w:spacing w:before="17"/>
              <w:ind w:left="48"/>
              <w:jc w:val="left"/>
              <w:rPr>
                <w:sz w:val="18"/>
              </w:rPr>
            </w:pPr>
            <w:r>
              <w:rPr>
                <w:sz w:val="18"/>
              </w:rPr>
              <w:t>Prihodi za posebne namjene</w:t>
            </w:r>
          </w:p>
        </w:tc>
        <w:tc>
          <w:tcPr>
            <w:tcW w:w="4501" w:type="dxa"/>
            <w:tcBorders>
              <w:top w:val="single" w:sz="2" w:space="0" w:color="000000"/>
              <w:bottom w:val="single" w:sz="2" w:space="0" w:color="000000"/>
            </w:tcBorders>
            <w:shd w:val="clear" w:color="auto" w:fill="CCFFCC"/>
          </w:tcPr>
          <w:p w14:paraId="74281E2F" w14:textId="77777777" w:rsidR="00A925D9" w:rsidRDefault="00000000">
            <w:pPr>
              <w:pStyle w:val="TableParagraph"/>
              <w:spacing w:before="17"/>
              <w:ind w:right="405"/>
              <w:rPr>
                <w:sz w:val="18"/>
              </w:rPr>
            </w:pPr>
            <w:r>
              <w:rPr>
                <w:sz w:val="18"/>
              </w:rPr>
              <w:t>160.000,00</w:t>
            </w:r>
          </w:p>
        </w:tc>
        <w:tc>
          <w:tcPr>
            <w:tcW w:w="1495" w:type="dxa"/>
            <w:tcBorders>
              <w:top w:val="single" w:sz="2" w:space="0" w:color="000000"/>
              <w:bottom w:val="single" w:sz="2" w:space="0" w:color="000000"/>
            </w:tcBorders>
            <w:shd w:val="clear" w:color="auto" w:fill="CCFFCC"/>
          </w:tcPr>
          <w:p w14:paraId="421AEAD5" w14:textId="77777777" w:rsidR="00A925D9" w:rsidRDefault="00000000">
            <w:pPr>
              <w:pStyle w:val="TableParagraph"/>
              <w:spacing w:before="17"/>
              <w:ind w:right="264"/>
              <w:rPr>
                <w:sz w:val="18"/>
              </w:rPr>
            </w:pPr>
            <w:r>
              <w:rPr>
                <w:sz w:val="18"/>
              </w:rPr>
              <w:t>105.279,60</w:t>
            </w:r>
          </w:p>
        </w:tc>
        <w:tc>
          <w:tcPr>
            <w:tcW w:w="1083" w:type="dxa"/>
            <w:tcBorders>
              <w:top w:val="single" w:sz="2" w:space="0" w:color="000000"/>
              <w:bottom w:val="single" w:sz="2" w:space="0" w:color="000000"/>
            </w:tcBorders>
            <w:shd w:val="clear" w:color="auto" w:fill="CCFFCC"/>
          </w:tcPr>
          <w:p w14:paraId="1DAFCDAA" w14:textId="77777777" w:rsidR="00A925D9" w:rsidRDefault="00000000">
            <w:pPr>
              <w:pStyle w:val="TableParagraph"/>
              <w:spacing w:before="17"/>
              <w:ind w:right="267"/>
              <w:rPr>
                <w:sz w:val="18"/>
              </w:rPr>
            </w:pPr>
            <w:r>
              <w:rPr>
                <w:sz w:val="18"/>
              </w:rPr>
              <w:t>65,80%</w:t>
            </w:r>
          </w:p>
        </w:tc>
      </w:tr>
      <w:tr w:rsidR="00A925D9" w14:paraId="59BABBC1" w14:textId="77777777">
        <w:trPr>
          <w:trHeight w:val="265"/>
        </w:trPr>
        <w:tc>
          <w:tcPr>
            <w:tcW w:w="1172" w:type="dxa"/>
            <w:tcBorders>
              <w:top w:val="single" w:sz="2" w:space="0" w:color="000000"/>
              <w:bottom w:val="single" w:sz="2" w:space="0" w:color="000000"/>
            </w:tcBorders>
          </w:tcPr>
          <w:p w14:paraId="315BE271" w14:textId="77777777" w:rsidR="00A925D9" w:rsidRDefault="00000000">
            <w:pPr>
              <w:pStyle w:val="TableParagraph"/>
              <w:spacing w:before="17"/>
              <w:ind w:right="48"/>
              <w:rPr>
                <w:sz w:val="18"/>
              </w:rPr>
            </w:pPr>
            <w:r>
              <w:rPr>
                <w:sz w:val="18"/>
              </w:rPr>
              <w:t>31</w:t>
            </w:r>
          </w:p>
        </w:tc>
        <w:tc>
          <w:tcPr>
            <w:tcW w:w="6607" w:type="dxa"/>
            <w:tcBorders>
              <w:top w:val="single" w:sz="2" w:space="0" w:color="000000"/>
              <w:bottom w:val="single" w:sz="2" w:space="0" w:color="000000"/>
            </w:tcBorders>
          </w:tcPr>
          <w:p w14:paraId="2D0AD135" w14:textId="77777777" w:rsidR="00A925D9" w:rsidRDefault="00000000">
            <w:pPr>
              <w:pStyle w:val="TableParagraph"/>
              <w:spacing w:before="17"/>
              <w:ind w:left="48"/>
              <w:jc w:val="left"/>
              <w:rPr>
                <w:sz w:val="18"/>
              </w:rPr>
            </w:pPr>
            <w:r>
              <w:rPr>
                <w:sz w:val="18"/>
              </w:rPr>
              <w:t>Rashodi za zaposlene</w:t>
            </w:r>
          </w:p>
        </w:tc>
        <w:tc>
          <w:tcPr>
            <w:tcW w:w="4501" w:type="dxa"/>
            <w:tcBorders>
              <w:top w:val="single" w:sz="2" w:space="0" w:color="000000"/>
              <w:bottom w:val="single" w:sz="2" w:space="0" w:color="000000"/>
            </w:tcBorders>
          </w:tcPr>
          <w:p w14:paraId="1308B506" w14:textId="77777777" w:rsidR="00A925D9" w:rsidRDefault="00000000">
            <w:pPr>
              <w:pStyle w:val="TableParagraph"/>
              <w:spacing w:before="17"/>
              <w:ind w:right="413"/>
              <w:rPr>
                <w:sz w:val="18"/>
              </w:rPr>
            </w:pPr>
            <w:r>
              <w:rPr>
                <w:sz w:val="18"/>
              </w:rPr>
              <w:t>27.000,00</w:t>
            </w:r>
          </w:p>
        </w:tc>
        <w:tc>
          <w:tcPr>
            <w:tcW w:w="1495" w:type="dxa"/>
            <w:tcBorders>
              <w:top w:val="single" w:sz="2" w:space="0" w:color="000000"/>
              <w:bottom w:val="single" w:sz="2" w:space="0" w:color="000000"/>
            </w:tcBorders>
          </w:tcPr>
          <w:p w14:paraId="501567B1" w14:textId="77777777" w:rsidR="00A925D9" w:rsidRDefault="00000000">
            <w:pPr>
              <w:pStyle w:val="TableParagraph"/>
              <w:spacing w:before="17"/>
              <w:ind w:right="272"/>
              <w:rPr>
                <w:sz w:val="18"/>
              </w:rPr>
            </w:pPr>
            <w:r>
              <w:rPr>
                <w:sz w:val="18"/>
              </w:rPr>
              <w:t>13.201,29</w:t>
            </w:r>
          </w:p>
        </w:tc>
        <w:tc>
          <w:tcPr>
            <w:tcW w:w="1083" w:type="dxa"/>
            <w:tcBorders>
              <w:top w:val="single" w:sz="2" w:space="0" w:color="000000"/>
              <w:bottom w:val="single" w:sz="2" w:space="0" w:color="000000"/>
            </w:tcBorders>
          </w:tcPr>
          <w:p w14:paraId="6037DA33" w14:textId="77777777" w:rsidR="00A925D9" w:rsidRDefault="00000000">
            <w:pPr>
              <w:pStyle w:val="TableParagraph"/>
              <w:spacing w:before="17"/>
              <w:ind w:right="275"/>
              <w:rPr>
                <w:sz w:val="18"/>
              </w:rPr>
            </w:pPr>
            <w:r>
              <w:rPr>
                <w:sz w:val="18"/>
              </w:rPr>
              <w:t>48,89%</w:t>
            </w:r>
          </w:p>
        </w:tc>
      </w:tr>
      <w:tr w:rsidR="00A925D9" w14:paraId="3ECF092E" w14:textId="77777777">
        <w:trPr>
          <w:trHeight w:val="267"/>
        </w:trPr>
        <w:tc>
          <w:tcPr>
            <w:tcW w:w="1172" w:type="dxa"/>
            <w:tcBorders>
              <w:top w:val="single" w:sz="2" w:space="0" w:color="000000"/>
              <w:bottom w:val="single" w:sz="2" w:space="0" w:color="000000"/>
            </w:tcBorders>
          </w:tcPr>
          <w:p w14:paraId="6BC1C429" w14:textId="77777777" w:rsidR="00A925D9" w:rsidRDefault="00000000">
            <w:pPr>
              <w:pStyle w:val="TableParagraph"/>
              <w:spacing w:before="18"/>
              <w:ind w:right="46"/>
              <w:rPr>
                <w:sz w:val="18"/>
              </w:rPr>
            </w:pPr>
            <w:r>
              <w:rPr>
                <w:sz w:val="18"/>
              </w:rPr>
              <w:t>3111</w:t>
            </w:r>
          </w:p>
        </w:tc>
        <w:tc>
          <w:tcPr>
            <w:tcW w:w="6607" w:type="dxa"/>
            <w:tcBorders>
              <w:top w:val="single" w:sz="2" w:space="0" w:color="000000"/>
              <w:bottom w:val="single" w:sz="2" w:space="0" w:color="000000"/>
            </w:tcBorders>
          </w:tcPr>
          <w:p w14:paraId="038F4C10" w14:textId="77777777" w:rsidR="00A925D9" w:rsidRDefault="00000000">
            <w:pPr>
              <w:pStyle w:val="TableParagraph"/>
              <w:spacing w:before="18"/>
              <w:ind w:left="48"/>
              <w:jc w:val="left"/>
              <w:rPr>
                <w:sz w:val="18"/>
              </w:rPr>
            </w:pPr>
            <w:r>
              <w:rPr>
                <w:sz w:val="18"/>
              </w:rPr>
              <w:t>Plaće za redovan rad</w:t>
            </w:r>
          </w:p>
        </w:tc>
        <w:tc>
          <w:tcPr>
            <w:tcW w:w="4501" w:type="dxa"/>
            <w:tcBorders>
              <w:top w:val="single" w:sz="2" w:space="0" w:color="000000"/>
              <w:bottom w:val="single" w:sz="2" w:space="0" w:color="000000"/>
            </w:tcBorders>
          </w:tcPr>
          <w:p w14:paraId="2B65BC55" w14:textId="77777777" w:rsidR="00A925D9" w:rsidRDefault="00A925D9">
            <w:pPr>
              <w:pStyle w:val="TableParagraph"/>
              <w:jc w:val="left"/>
              <w:rPr>
                <w:rFonts w:ascii="Times New Roman"/>
                <w:sz w:val="18"/>
              </w:rPr>
            </w:pPr>
          </w:p>
        </w:tc>
        <w:tc>
          <w:tcPr>
            <w:tcW w:w="1495" w:type="dxa"/>
            <w:tcBorders>
              <w:top w:val="single" w:sz="2" w:space="0" w:color="000000"/>
              <w:bottom w:val="single" w:sz="2" w:space="0" w:color="000000"/>
            </w:tcBorders>
          </w:tcPr>
          <w:p w14:paraId="78F6DD65" w14:textId="77777777" w:rsidR="00A925D9" w:rsidRDefault="00000000">
            <w:pPr>
              <w:pStyle w:val="TableParagraph"/>
              <w:spacing w:before="18"/>
              <w:ind w:right="272"/>
              <w:rPr>
                <w:sz w:val="18"/>
              </w:rPr>
            </w:pPr>
            <w:r>
              <w:rPr>
                <w:sz w:val="18"/>
              </w:rPr>
              <w:t>10.252,03</w:t>
            </w:r>
          </w:p>
        </w:tc>
        <w:tc>
          <w:tcPr>
            <w:tcW w:w="1083" w:type="dxa"/>
            <w:tcBorders>
              <w:top w:val="single" w:sz="2" w:space="0" w:color="000000"/>
              <w:bottom w:val="single" w:sz="2" w:space="0" w:color="000000"/>
            </w:tcBorders>
          </w:tcPr>
          <w:p w14:paraId="319867B3" w14:textId="77777777" w:rsidR="00A925D9" w:rsidRDefault="00A925D9">
            <w:pPr>
              <w:pStyle w:val="TableParagraph"/>
              <w:jc w:val="left"/>
              <w:rPr>
                <w:rFonts w:ascii="Times New Roman"/>
                <w:sz w:val="18"/>
              </w:rPr>
            </w:pPr>
          </w:p>
        </w:tc>
      </w:tr>
      <w:tr w:rsidR="00A925D9" w14:paraId="23E39EA7" w14:textId="77777777">
        <w:trPr>
          <w:trHeight w:val="266"/>
        </w:trPr>
        <w:tc>
          <w:tcPr>
            <w:tcW w:w="1172" w:type="dxa"/>
            <w:tcBorders>
              <w:top w:val="single" w:sz="2" w:space="0" w:color="000000"/>
              <w:bottom w:val="single" w:sz="2" w:space="0" w:color="000000"/>
            </w:tcBorders>
          </w:tcPr>
          <w:p w14:paraId="27A00AAC" w14:textId="77777777" w:rsidR="00A925D9" w:rsidRDefault="00000000">
            <w:pPr>
              <w:pStyle w:val="TableParagraph"/>
              <w:spacing w:before="15"/>
              <w:ind w:right="46"/>
              <w:rPr>
                <w:sz w:val="18"/>
              </w:rPr>
            </w:pPr>
            <w:r>
              <w:rPr>
                <w:sz w:val="18"/>
              </w:rPr>
              <w:t>3121</w:t>
            </w:r>
          </w:p>
        </w:tc>
        <w:tc>
          <w:tcPr>
            <w:tcW w:w="6607" w:type="dxa"/>
            <w:tcBorders>
              <w:top w:val="single" w:sz="2" w:space="0" w:color="000000"/>
              <w:bottom w:val="single" w:sz="2" w:space="0" w:color="000000"/>
            </w:tcBorders>
          </w:tcPr>
          <w:p w14:paraId="41C61D9C" w14:textId="77777777" w:rsidR="00A925D9" w:rsidRDefault="00000000">
            <w:pPr>
              <w:pStyle w:val="TableParagraph"/>
              <w:spacing w:before="15"/>
              <w:ind w:left="48"/>
              <w:jc w:val="left"/>
              <w:rPr>
                <w:sz w:val="18"/>
              </w:rPr>
            </w:pPr>
            <w:r>
              <w:rPr>
                <w:sz w:val="18"/>
              </w:rPr>
              <w:t>Ostali rashodi za zaposlene</w:t>
            </w:r>
          </w:p>
        </w:tc>
        <w:tc>
          <w:tcPr>
            <w:tcW w:w="4501" w:type="dxa"/>
            <w:tcBorders>
              <w:top w:val="single" w:sz="2" w:space="0" w:color="000000"/>
              <w:bottom w:val="single" w:sz="2" w:space="0" w:color="000000"/>
            </w:tcBorders>
          </w:tcPr>
          <w:p w14:paraId="686ABB31" w14:textId="77777777" w:rsidR="00A925D9" w:rsidRDefault="00A925D9">
            <w:pPr>
              <w:pStyle w:val="TableParagraph"/>
              <w:jc w:val="left"/>
              <w:rPr>
                <w:rFonts w:ascii="Times New Roman"/>
                <w:sz w:val="18"/>
              </w:rPr>
            </w:pPr>
          </w:p>
        </w:tc>
        <w:tc>
          <w:tcPr>
            <w:tcW w:w="1495" w:type="dxa"/>
            <w:tcBorders>
              <w:top w:val="single" w:sz="2" w:space="0" w:color="000000"/>
              <w:bottom w:val="single" w:sz="2" w:space="0" w:color="000000"/>
            </w:tcBorders>
          </w:tcPr>
          <w:p w14:paraId="619C389D" w14:textId="77777777" w:rsidR="00A925D9" w:rsidRDefault="00000000">
            <w:pPr>
              <w:pStyle w:val="TableParagraph"/>
              <w:spacing w:before="15"/>
              <w:ind w:right="273"/>
              <w:rPr>
                <w:sz w:val="18"/>
              </w:rPr>
            </w:pPr>
            <w:r>
              <w:rPr>
                <w:sz w:val="18"/>
              </w:rPr>
              <w:t>1.257,68</w:t>
            </w:r>
          </w:p>
        </w:tc>
        <w:tc>
          <w:tcPr>
            <w:tcW w:w="1083" w:type="dxa"/>
            <w:tcBorders>
              <w:top w:val="single" w:sz="2" w:space="0" w:color="000000"/>
              <w:bottom w:val="single" w:sz="2" w:space="0" w:color="000000"/>
            </w:tcBorders>
          </w:tcPr>
          <w:p w14:paraId="4134DBDE" w14:textId="77777777" w:rsidR="00A925D9" w:rsidRDefault="00A925D9">
            <w:pPr>
              <w:pStyle w:val="TableParagraph"/>
              <w:jc w:val="left"/>
              <w:rPr>
                <w:rFonts w:ascii="Times New Roman"/>
                <w:sz w:val="18"/>
              </w:rPr>
            </w:pPr>
          </w:p>
        </w:tc>
      </w:tr>
      <w:tr w:rsidR="00A925D9" w14:paraId="39353B13" w14:textId="77777777">
        <w:trPr>
          <w:trHeight w:val="232"/>
        </w:trPr>
        <w:tc>
          <w:tcPr>
            <w:tcW w:w="1172" w:type="dxa"/>
            <w:tcBorders>
              <w:top w:val="single" w:sz="2" w:space="0" w:color="000000"/>
            </w:tcBorders>
          </w:tcPr>
          <w:p w14:paraId="6E4A3FB0" w14:textId="77777777" w:rsidR="00A925D9" w:rsidRDefault="00000000">
            <w:pPr>
              <w:pStyle w:val="TableParagraph"/>
              <w:spacing w:before="16" w:line="196" w:lineRule="exact"/>
              <w:ind w:right="46"/>
              <w:rPr>
                <w:sz w:val="18"/>
              </w:rPr>
            </w:pPr>
            <w:r>
              <w:rPr>
                <w:sz w:val="18"/>
              </w:rPr>
              <w:t>3132</w:t>
            </w:r>
          </w:p>
        </w:tc>
        <w:tc>
          <w:tcPr>
            <w:tcW w:w="6607" w:type="dxa"/>
            <w:tcBorders>
              <w:top w:val="single" w:sz="2" w:space="0" w:color="000000"/>
            </w:tcBorders>
          </w:tcPr>
          <w:p w14:paraId="317A26AB" w14:textId="77777777" w:rsidR="00A925D9" w:rsidRDefault="00000000">
            <w:pPr>
              <w:pStyle w:val="TableParagraph"/>
              <w:spacing w:before="16" w:line="196" w:lineRule="exact"/>
              <w:ind w:left="48"/>
              <w:jc w:val="left"/>
              <w:rPr>
                <w:sz w:val="18"/>
              </w:rPr>
            </w:pPr>
            <w:r>
              <w:rPr>
                <w:sz w:val="18"/>
              </w:rPr>
              <w:t>Doprinosi za obvezno zdravstveno osiguranje</w:t>
            </w:r>
          </w:p>
        </w:tc>
        <w:tc>
          <w:tcPr>
            <w:tcW w:w="4501" w:type="dxa"/>
            <w:tcBorders>
              <w:top w:val="single" w:sz="2" w:space="0" w:color="000000"/>
            </w:tcBorders>
          </w:tcPr>
          <w:p w14:paraId="362A3EF8" w14:textId="77777777" w:rsidR="00A925D9" w:rsidRDefault="00A925D9">
            <w:pPr>
              <w:pStyle w:val="TableParagraph"/>
              <w:jc w:val="left"/>
              <w:rPr>
                <w:rFonts w:ascii="Times New Roman"/>
                <w:sz w:val="16"/>
              </w:rPr>
            </w:pPr>
          </w:p>
        </w:tc>
        <w:tc>
          <w:tcPr>
            <w:tcW w:w="1495" w:type="dxa"/>
            <w:tcBorders>
              <w:top w:val="single" w:sz="2" w:space="0" w:color="000000"/>
            </w:tcBorders>
          </w:tcPr>
          <w:p w14:paraId="0DBE8990" w14:textId="77777777" w:rsidR="00A925D9" w:rsidRDefault="00000000">
            <w:pPr>
              <w:pStyle w:val="TableParagraph"/>
              <w:spacing w:before="16" w:line="196" w:lineRule="exact"/>
              <w:ind w:right="273"/>
              <w:rPr>
                <w:sz w:val="18"/>
              </w:rPr>
            </w:pPr>
            <w:r>
              <w:rPr>
                <w:sz w:val="18"/>
              </w:rPr>
              <w:t>1.691,58</w:t>
            </w:r>
          </w:p>
        </w:tc>
        <w:tc>
          <w:tcPr>
            <w:tcW w:w="1083" w:type="dxa"/>
            <w:tcBorders>
              <w:top w:val="single" w:sz="2" w:space="0" w:color="000000"/>
            </w:tcBorders>
          </w:tcPr>
          <w:p w14:paraId="61B00824" w14:textId="77777777" w:rsidR="00A925D9" w:rsidRDefault="00A925D9">
            <w:pPr>
              <w:pStyle w:val="TableParagraph"/>
              <w:jc w:val="left"/>
              <w:rPr>
                <w:rFonts w:ascii="Times New Roman"/>
                <w:sz w:val="16"/>
              </w:rPr>
            </w:pPr>
          </w:p>
        </w:tc>
      </w:tr>
    </w:tbl>
    <w:p w14:paraId="4A281441" w14:textId="77777777" w:rsidR="00A925D9" w:rsidRDefault="00A925D9">
      <w:pPr>
        <w:rPr>
          <w:rFonts w:ascii="Times New Roman"/>
          <w:sz w:val="16"/>
        </w:rPr>
        <w:sectPr w:rsidR="00A925D9">
          <w:headerReference w:type="default" r:id="rId43"/>
          <w:footerReference w:type="default" r:id="rId44"/>
          <w:pgSz w:w="15850" w:h="12250" w:orient="landscape"/>
          <w:pgMar w:top="360" w:right="580" w:bottom="820" w:left="180" w:header="0" w:footer="632" w:gutter="0"/>
          <w:cols w:space="720"/>
        </w:sectPr>
      </w:pPr>
    </w:p>
    <w:tbl>
      <w:tblPr>
        <w:tblStyle w:val="TableNormal"/>
        <w:tblW w:w="0" w:type="auto"/>
        <w:tblInd w:w="114" w:type="dxa"/>
        <w:tblLayout w:type="fixed"/>
        <w:tblLook w:val="01E0" w:firstRow="1" w:lastRow="1" w:firstColumn="1" w:lastColumn="1" w:noHBand="0" w:noVBand="0"/>
      </w:tblPr>
      <w:tblGrid>
        <w:gridCol w:w="1172"/>
        <w:gridCol w:w="7438"/>
        <w:gridCol w:w="3706"/>
        <w:gridCol w:w="1453"/>
        <w:gridCol w:w="1087"/>
      </w:tblGrid>
      <w:tr w:rsidR="00A925D9" w14:paraId="6D93E833" w14:textId="77777777">
        <w:trPr>
          <w:trHeight w:val="266"/>
        </w:trPr>
        <w:tc>
          <w:tcPr>
            <w:tcW w:w="1172" w:type="dxa"/>
            <w:tcBorders>
              <w:top w:val="single" w:sz="2" w:space="0" w:color="000000"/>
              <w:bottom w:val="single" w:sz="2" w:space="0" w:color="000000"/>
            </w:tcBorders>
          </w:tcPr>
          <w:p w14:paraId="7E9DDEF8" w14:textId="77777777" w:rsidR="00A925D9" w:rsidRDefault="00000000">
            <w:pPr>
              <w:pStyle w:val="TableParagraph"/>
              <w:spacing w:before="17"/>
              <w:ind w:right="48"/>
              <w:rPr>
                <w:sz w:val="18"/>
              </w:rPr>
            </w:pPr>
            <w:r>
              <w:rPr>
                <w:sz w:val="18"/>
              </w:rPr>
              <w:lastRenderedPageBreak/>
              <w:t>32</w:t>
            </w:r>
          </w:p>
        </w:tc>
        <w:tc>
          <w:tcPr>
            <w:tcW w:w="7438" w:type="dxa"/>
            <w:tcBorders>
              <w:top w:val="single" w:sz="2" w:space="0" w:color="000000"/>
              <w:bottom w:val="single" w:sz="2" w:space="0" w:color="000000"/>
            </w:tcBorders>
          </w:tcPr>
          <w:p w14:paraId="097FDCBD" w14:textId="77777777" w:rsidR="00A925D9" w:rsidRDefault="00000000">
            <w:pPr>
              <w:pStyle w:val="TableParagraph"/>
              <w:spacing w:before="17"/>
              <w:ind w:left="48"/>
              <w:jc w:val="left"/>
              <w:rPr>
                <w:sz w:val="18"/>
              </w:rPr>
            </w:pPr>
            <w:r>
              <w:rPr>
                <w:sz w:val="18"/>
              </w:rPr>
              <w:t>Materijalni rashodi</w:t>
            </w:r>
          </w:p>
        </w:tc>
        <w:tc>
          <w:tcPr>
            <w:tcW w:w="3706" w:type="dxa"/>
            <w:tcBorders>
              <w:top w:val="single" w:sz="2" w:space="0" w:color="000000"/>
              <w:bottom w:val="single" w:sz="2" w:space="0" w:color="000000"/>
            </w:tcBorders>
          </w:tcPr>
          <w:p w14:paraId="0943EFE4" w14:textId="77777777" w:rsidR="00A925D9" w:rsidRDefault="00000000">
            <w:pPr>
              <w:pStyle w:val="TableParagraph"/>
              <w:spacing w:before="17"/>
              <w:ind w:right="449"/>
              <w:rPr>
                <w:sz w:val="18"/>
              </w:rPr>
            </w:pPr>
            <w:r>
              <w:rPr>
                <w:sz w:val="18"/>
              </w:rPr>
              <w:t>122.300,00</w:t>
            </w:r>
          </w:p>
        </w:tc>
        <w:tc>
          <w:tcPr>
            <w:tcW w:w="1453" w:type="dxa"/>
            <w:tcBorders>
              <w:top w:val="single" w:sz="2" w:space="0" w:color="000000"/>
              <w:bottom w:val="single" w:sz="2" w:space="0" w:color="000000"/>
            </w:tcBorders>
          </w:tcPr>
          <w:p w14:paraId="0E56BE45" w14:textId="77777777" w:rsidR="00A925D9" w:rsidRDefault="00000000">
            <w:pPr>
              <w:pStyle w:val="TableParagraph"/>
              <w:spacing w:before="17"/>
              <w:ind w:right="266"/>
              <w:rPr>
                <w:sz w:val="18"/>
              </w:rPr>
            </w:pPr>
            <w:r>
              <w:rPr>
                <w:sz w:val="18"/>
              </w:rPr>
              <w:t>83.494,96</w:t>
            </w:r>
          </w:p>
        </w:tc>
        <w:tc>
          <w:tcPr>
            <w:tcW w:w="1087" w:type="dxa"/>
            <w:tcBorders>
              <w:top w:val="single" w:sz="2" w:space="0" w:color="000000"/>
              <w:bottom w:val="single" w:sz="2" w:space="0" w:color="000000"/>
            </w:tcBorders>
          </w:tcPr>
          <w:p w14:paraId="30CE18A3" w14:textId="77777777" w:rsidR="00A925D9" w:rsidRDefault="00000000">
            <w:pPr>
              <w:pStyle w:val="TableParagraph"/>
              <w:spacing w:before="17"/>
              <w:ind w:left="248" w:right="248"/>
              <w:jc w:val="center"/>
              <w:rPr>
                <w:sz w:val="18"/>
              </w:rPr>
            </w:pPr>
            <w:r>
              <w:rPr>
                <w:sz w:val="18"/>
              </w:rPr>
              <w:t>68,27%</w:t>
            </w:r>
          </w:p>
        </w:tc>
      </w:tr>
      <w:tr w:rsidR="00A925D9" w14:paraId="2BB038E0" w14:textId="77777777">
        <w:trPr>
          <w:trHeight w:val="266"/>
        </w:trPr>
        <w:tc>
          <w:tcPr>
            <w:tcW w:w="1172" w:type="dxa"/>
            <w:tcBorders>
              <w:top w:val="single" w:sz="2" w:space="0" w:color="000000"/>
              <w:bottom w:val="single" w:sz="2" w:space="0" w:color="000000"/>
            </w:tcBorders>
          </w:tcPr>
          <w:p w14:paraId="5E3FD533" w14:textId="77777777" w:rsidR="00A925D9" w:rsidRDefault="00000000">
            <w:pPr>
              <w:pStyle w:val="TableParagraph"/>
              <w:spacing w:before="17"/>
              <w:ind w:right="46"/>
              <w:rPr>
                <w:sz w:val="18"/>
              </w:rPr>
            </w:pPr>
            <w:r>
              <w:rPr>
                <w:sz w:val="18"/>
              </w:rPr>
              <w:t>3211</w:t>
            </w:r>
          </w:p>
        </w:tc>
        <w:tc>
          <w:tcPr>
            <w:tcW w:w="7438" w:type="dxa"/>
            <w:tcBorders>
              <w:top w:val="single" w:sz="2" w:space="0" w:color="000000"/>
              <w:bottom w:val="single" w:sz="2" w:space="0" w:color="000000"/>
            </w:tcBorders>
          </w:tcPr>
          <w:p w14:paraId="51E2FC4A" w14:textId="77777777" w:rsidR="00A925D9" w:rsidRDefault="00000000">
            <w:pPr>
              <w:pStyle w:val="TableParagraph"/>
              <w:spacing w:before="17"/>
              <w:ind w:left="48"/>
              <w:jc w:val="left"/>
              <w:rPr>
                <w:sz w:val="18"/>
              </w:rPr>
            </w:pPr>
            <w:r>
              <w:rPr>
                <w:sz w:val="18"/>
              </w:rPr>
              <w:t>Službena putovanja</w:t>
            </w:r>
          </w:p>
        </w:tc>
        <w:tc>
          <w:tcPr>
            <w:tcW w:w="3706" w:type="dxa"/>
            <w:tcBorders>
              <w:top w:val="single" w:sz="2" w:space="0" w:color="000000"/>
              <w:bottom w:val="single" w:sz="2" w:space="0" w:color="000000"/>
            </w:tcBorders>
          </w:tcPr>
          <w:p w14:paraId="0BF578E7"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632BFD79" w14:textId="77777777" w:rsidR="00A925D9" w:rsidRDefault="00000000">
            <w:pPr>
              <w:pStyle w:val="TableParagraph"/>
              <w:spacing w:before="17"/>
              <w:ind w:right="268"/>
              <w:rPr>
                <w:sz w:val="18"/>
              </w:rPr>
            </w:pPr>
            <w:r>
              <w:rPr>
                <w:sz w:val="18"/>
              </w:rPr>
              <w:t>0,00</w:t>
            </w:r>
          </w:p>
        </w:tc>
        <w:tc>
          <w:tcPr>
            <w:tcW w:w="1087" w:type="dxa"/>
            <w:tcBorders>
              <w:top w:val="single" w:sz="2" w:space="0" w:color="000000"/>
              <w:bottom w:val="single" w:sz="2" w:space="0" w:color="000000"/>
            </w:tcBorders>
          </w:tcPr>
          <w:p w14:paraId="29A7F6B5" w14:textId="77777777" w:rsidR="00A925D9" w:rsidRDefault="00A925D9">
            <w:pPr>
              <w:pStyle w:val="TableParagraph"/>
              <w:jc w:val="left"/>
              <w:rPr>
                <w:rFonts w:ascii="Times New Roman"/>
                <w:sz w:val="18"/>
              </w:rPr>
            </w:pPr>
          </w:p>
        </w:tc>
      </w:tr>
      <w:tr w:rsidR="00A925D9" w14:paraId="39F636A2" w14:textId="77777777">
        <w:trPr>
          <w:trHeight w:val="267"/>
        </w:trPr>
        <w:tc>
          <w:tcPr>
            <w:tcW w:w="1172" w:type="dxa"/>
            <w:tcBorders>
              <w:top w:val="single" w:sz="2" w:space="0" w:color="000000"/>
              <w:bottom w:val="single" w:sz="2" w:space="0" w:color="000000"/>
            </w:tcBorders>
          </w:tcPr>
          <w:p w14:paraId="2282A8EB" w14:textId="77777777" w:rsidR="00A925D9" w:rsidRDefault="00000000">
            <w:pPr>
              <w:pStyle w:val="TableParagraph"/>
              <w:spacing w:before="15"/>
              <w:ind w:right="47"/>
              <w:rPr>
                <w:sz w:val="18"/>
              </w:rPr>
            </w:pPr>
            <w:r>
              <w:rPr>
                <w:sz w:val="18"/>
              </w:rPr>
              <w:t>3212</w:t>
            </w:r>
          </w:p>
        </w:tc>
        <w:tc>
          <w:tcPr>
            <w:tcW w:w="7438" w:type="dxa"/>
            <w:tcBorders>
              <w:top w:val="single" w:sz="2" w:space="0" w:color="000000"/>
              <w:bottom w:val="single" w:sz="2" w:space="0" w:color="000000"/>
            </w:tcBorders>
          </w:tcPr>
          <w:p w14:paraId="0996F40D" w14:textId="77777777" w:rsidR="00A925D9" w:rsidRDefault="00000000">
            <w:pPr>
              <w:pStyle w:val="TableParagraph"/>
              <w:spacing w:before="15"/>
              <w:ind w:left="48"/>
              <w:jc w:val="left"/>
              <w:rPr>
                <w:sz w:val="18"/>
              </w:rPr>
            </w:pPr>
            <w:r>
              <w:rPr>
                <w:sz w:val="18"/>
              </w:rPr>
              <w:t>Naknade za prijevoz, za rad na terenu i odvojeni život</w:t>
            </w:r>
          </w:p>
        </w:tc>
        <w:tc>
          <w:tcPr>
            <w:tcW w:w="3706" w:type="dxa"/>
            <w:tcBorders>
              <w:top w:val="single" w:sz="2" w:space="0" w:color="000000"/>
              <w:bottom w:val="single" w:sz="2" w:space="0" w:color="000000"/>
            </w:tcBorders>
          </w:tcPr>
          <w:p w14:paraId="7F1D3E6E"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1FF10C81" w14:textId="77777777" w:rsidR="00A925D9" w:rsidRDefault="00000000">
            <w:pPr>
              <w:pStyle w:val="TableParagraph"/>
              <w:spacing w:before="15"/>
              <w:ind w:right="268"/>
              <w:rPr>
                <w:sz w:val="18"/>
              </w:rPr>
            </w:pPr>
            <w:r>
              <w:rPr>
                <w:sz w:val="18"/>
              </w:rPr>
              <w:t>673,62</w:t>
            </w:r>
          </w:p>
        </w:tc>
        <w:tc>
          <w:tcPr>
            <w:tcW w:w="1087" w:type="dxa"/>
            <w:tcBorders>
              <w:top w:val="single" w:sz="2" w:space="0" w:color="000000"/>
              <w:bottom w:val="single" w:sz="2" w:space="0" w:color="000000"/>
            </w:tcBorders>
          </w:tcPr>
          <w:p w14:paraId="7D798527" w14:textId="77777777" w:rsidR="00A925D9" w:rsidRDefault="00A925D9">
            <w:pPr>
              <w:pStyle w:val="TableParagraph"/>
              <w:jc w:val="left"/>
              <w:rPr>
                <w:rFonts w:ascii="Times New Roman"/>
                <w:sz w:val="18"/>
              </w:rPr>
            </w:pPr>
          </w:p>
        </w:tc>
      </w:tr>
      <w:tr w:rsidR="00A925D9" w14:paraId="222E1DDD" w14:textId="77777777">
        <w:trPr>
          <w:trHeight w:val="264"/>
        </w:trPr>
        <w:tc>
          <w:tcPr>
            <w:tcW w:w="1172" w:type="dxa"/>
            <w:tcBorders>
              <w:top w:val="single" w:sz="2" w:space="0" w:color="000000"/>
              <w:bottom w:val="single" w:sz="2" w:space="0" w:color="000000"/>
            </w:tcBorders>
          </w:tcPr>
          <w:p w14:paraId="359ABC4B" w14:textId="77777777" w:rsidR="00A925D9" w:rsidRDefault="00000000">
            <w:pPr>
              <w:pStyle w:val="TableParagraph"/>
              <w:spacing w:before="15"/>
              <w:ind w:right="47"/>
              <w:rPr>
                <w:sz w:val="18"/>
              </w:rPr>
            </w:pPr>
            <w:r>
              <w:rPr>
                <w:sz w:val="18"/>
              </w:rPr>
              <w:t>3221</w:t>
            </w:r>
          </w:p>
        </w:tc>
        <w:tc>
          <w:tcPr>
            <w:tcW w:w="7438" w:type="dxa"/>
            <w:tcBorders>
              <w:top w:val="single" w:sz="2" w:space="0" w:color="000000"/>
              <w:bottom w:val="single" w:sz="2" w:space="0" w:color="000000"/>
            </w:tcBorders>
          </w:tcPr>
          <w:p w14:paraId="0C36621D" w14:textId="77777777" w:rsidR="00A925D9" w:rsidRDefault="00000000">
            <w:pPr>
              <w:pStyle w:val="TableParagraph"/>
              <w:spacing w:before="15"/>
              <w:ind w:left="48"/>
              <w:jc w:val="left"/>
              <w:rPr>
                <w:sz w:val="18"/>
              </w:rPr>
            </w:pPr>
            <w:r>
              <w:rPr>
                <w:sz w:val="18"/>
              </w:rPr>
              <w:t>Uredski materijal i ostali materijalni rashodi</w:t>
            </w:r>
          </w:p>
        </w:tc>
        <w:tc>
          <w:tcPr>
            <w:tcW w:w="3706" w:type="dxa"/>
            <w:tcBorders>
              <w:top w:val="single" w:sz="2" w:space="0" w:color="000000"/>
              <w:bottom w:val="single" w:sz="2" w:space="0" w:color="000000"/>
            </w:tcBorders>
          </w:tcPr>
          <w:p w14:paraId="1D5EB659"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55863691" w14:textId="77777777" w:rsidR="00A925D9" w:rsidRDefault="00000000">
            <w:pPr>
              <w:pStyle w:val="TableParagraph"/>
              <w:spacing w:before="15"/>
              <w:ind w:right="268"/>
              <w:rPr>
                <w:sz w:val="18"/>
              </w:rPr>
            </w:pPr>
            <w:r>
              <w:rPr>
                <w:sz w:val="18"/>
              </w:rPr>
              <w:t>354,69</w:t>
            </w:r>
          </w:p>
        </w:tc>
        <w:tc>
          <w:tcPr>
            <w:tcW w:w="1087" w:type="dxa"/>
            <w:tcBorders>
              <w:top w:val="single" w:sz="2" w:space="0" w:color="000000"/>
              <w:bottom w:val="single" w:sz="2" w:space="0" w:color="000000"/>
            </w:tcBorders>
          </w:tcPr>
          <w:p w14:paraId="18E84866" w14:textId="77777777" w:rsidR="00A925D9" w:rsidRDefault="00A925D9">
            <w:pPr>
              <w:pStyle w:val="TableParagraph"/>
              <w:jc w:val="left"/>
              <w:rPr>
                <w:rFonts w:ascii="Times New Roman"/>
                <w:sz w:val="18"/>
              </w:rPr>
            </w:pPr>
          </w:p>
        </w:tc>
      </w:tr>
      <w:tr w:rsidR="00A925D9" w14:paraId="10744BC9" w14:textId="77777777">
        <w:trPr>
          <w:trHeight w:val="266"/>
        </w:trPr>
        <w:tc>
          <w:tcPr>
            <w:tcW w:w="1172" w:type="dxa"/>
            <w:tcBorders>
              <w:top w:val="single" w:sz="2" w:space="0" w:color="000000"/>
              <w:bottom w:val="single" w:sz="2" w:space="0" w:color="000000"/>
            </w:tcBorders>
          </w:tcPr>
          <w:p w14:paraId="5E3C7296" w14:textId="77777777" w:rsidR="00A925D9" w:rsidRDefault="00000000">
            <w:pPr>
              <w:pStyle w:val="TableParagraph"/>
              <w:spacing w:before="15"/>
              <w:ind w:right="47"/>
              <w:rPr>
                <w:sz w:val="18"/>
              </w:rPr>
            </w:pPr>
            <w:r>
              <w:rPr>
                <w:sz w:val="18"/>
              </w:rPr>
              <w:t>3223</w:t>
            </w:r>
          </w:p>
        </w:tc>
        <w:tc>
          <w:tcPr>
            <w:tcW w:w="7438" w:type="dxa"/>
            <w:tcBorders>
              <w:top w:val="single" w:sz="2" w:space="0" w:color="000000"/>
              <w:bottom w:val="single" w:sz="2" w:space="0" w:color="000000"/>
            </w:tcBorders>
          </w:tcPr>
          <w:p w14:paraId="5004D363" w14:textId="77777777" w:rsidR="00A925D9" w:rsidRDefault="00000000">
            <w:pPr>
              <w:pStyle w:val="TableParagraph"/>
              <w:spacing w:before="15"/>
              <w:ind w:left="48"/>
              <w:jc w:val="left"/>
              <w:rPr>
                <w:sz w:val="18"/>
              </w:rPr>
            </w:pPr>
            <w:r>
              <w:rPr>
                <w:sz w:val="18"/>
              </w:rPr>
              <w:t>Energija</w:t>
            </w:r>
          </w:p>
        </w:tc>
        <w:tc>
          <w:tcPr>
            <w:tcW w:w="3706" w:type="dxa"/>
            <w:tcBorders>
              <w:top w:val="single" w:sz="2" w:space="0" w:color="000000"/>
              <w:bottom w:val="single" w:sz="2" w:space="0" w:color="000000"/>
            </w:tcBorders>
          </w:tcPr>
          <w:p w14:paraId="642E5035"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5FC7F9E3" w14:textId="77777777" w:rsidR="00A925D9" w:rsidRDefault="00000000">
            <w:pPr>
              <w:pStyle w:val="TableParagraph"/>
              <w:spacing w:before="15"/>
              <w:ind w:right="268"/>
              <w:rPr>
                <w:sz w:val="18"/>
              </w:rPr>
            </w:pPr>
            <w:r>
              <w:rPr>
                <w:sz w:val="18"/>
              </w:rPr>
              <w:t>2.811,92</w:t>
            </w:r>
          </w:p>
        </w:tc>
        <w:tc>
          <w:tcPr>
            <w:tcW w:w="1087" w:type="dxa"/>
            <w:tcBorders>
              <w:top w:val="single" w:sz="2" w:space="0" w:color="000000"/>
              <w:bottom w:val="single" w:sz="2" w:space="0" w:color="000000"/>
            </w:tcBorders>
          </w:tcPr>
          <w:p w14:paraId="15CA643E" w14:textId="77777777" w:rsidR="00A925D9" w:rsidRDefault="00A925D9">
            <w:pPr>
              <w:pStyle w:val="TableParagraph"/>
              <w:jc w:val="left"/>
              <w:rPr>
                <w:rFonts w:ascii="Times New Roman"/>
                <w:sz w:val="18"/>
              </w:rPr>
            </w:pPr>
          </w:p>
        </w:tc>
      </w:tr>
      <w:tr w:rsidR="00A925D9" w14:paraId="7C14BD7F" w14:textId="77777777">
        <w:trPr>
          <w:trHeight w:val="264"/>
        </w:trPr>
        <w:tc>
          <w:tcPr>
            <w:tcW w:w="1172" w:type="dxa"/>
            <w:tcBorders>
              <w:top w:val="single" w:sz="2" w:space="0" w:color="000000"/>
              <w:bottom w:val="single" w:sz="2" w:space="0" w:color="000000"/>
            </w:tcBorders>
          </w:tcPr>
          <w:p w14:paraId="588C0668" w14:textId="77777777" w:rsidR="00A925D9" w:rsidRDefault="00000000">
            <w:pPr>
              <w:pStyle w:val="TableParagraph"/>
              <w:spacing w:before="16"/>
              <w:ind w:right="47"/>
              <w:rPr>
                <w:sz w:val="18"/>
              </w:rPr>
            </w:pPr>
            <w:r>
              <w:rPr>
                <w:sz w:val="18"/>
              </w:rPr>
              <w:t>3231</w:t>
            </w:r>
          </w:p>
        </w:tc>
        <w:tc>
          <w:tcPr>
            <w:tcW w:w="7438" w:type="dxa"/>
            <w:tcBorders>
              <w:top w:val="single" w:sz="2" w:space="0" w:color="000000"/>
              <w:bottom w:val="single" w:sz="2" w:space="0" w:color="000000"/>
            </w:tcBorders>
          </w:tcPr>
          <w:p w14:paraId="0EDE99F4" w14:textId="77777777" w:rsidR="00A925D9" w:rsidRDefault="00000000">
            <w:pPr>
              <w:pStyle w:val="TableParagraph"/>
              <w:spacing w:before="16"/>
              <w:ind w:left="48"/>
              <w:jc w:val="left"/>
              <w:rPr>
                <w:sz w:val="18"/>
              </w:rPr>
            </w:pPr>
            <w:r>
              <w:rPr>
                <w:sz w:val="18"/>
              </w:rPr>
              <w:t>Usluge telefona, interneta, pošte i prijevoza</w:t>
            </w:r>
          </w:p>
        </w:tc>
        <w:tc>
          <w:tcPr>
            <w:tcW w:w="3706" w:type="dxa"/>
            <w:tcBorders>
              <w:top w:val="single" w:sz="2" w:space="0" w:color="000000"/>
              <w:bottom w:val="single" w:sz="2" w:space="0" w:color="000000"/>
            </w:tcBorders>
          </w:tcPr>
          <w:p w14:paraId="0CC4D4C6"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76236D11" w14:textId="77777777" w:rsidR="00A925D9" w:rsidRDefault="00000000">
            <w:pPr>
              <w:pStyle w:val="TableParagraph"/>
              <w:spacing w:before="16"/>
              <w:ind w:right="268"/>
              <w:rPr>
                <w:sz w:val="18"/>
              </w:rPr>
            </w:pPr>
            <w:r>
              <w:rPr>
                <w:sz w:val="18"/>
              </w:rPr>
              <w:t>373,02</w:t>
            </w:r>
          </w:p>
        </w:tc>
        <w:tc>
          <w:tcPr>
            <w:tcW w:w="1087" w:type="dxa"/>
            <w:tcBorders>
              <w:top w:val="single" w:sz="2" w:space="0" w:color="000000"/>
              <w:bottom w:val="single" w:sz="2" w:space="0" w:color="000000"/>
            </w:tcBorders>
          </w:tcPr>
          <w:p w14:paraId="481C2DC5" w14:textId="77777777" w:rsidR="00A925D9" w:rsidRDefault="00A925D9">
            <w:pPr>
              <w:pStyle w:val="TableParagraph"/>
              <w:jc w:val="left"/>
              <w:rPr>
                <w:rFonts w:ascii="Times New Roman"/>
                <w:sz w:val="18"/>
              </w:rPr>
            </w:pPr>
          </w:p>
        </w:tc>
      </w:tr>
      <w:tr w:rsidR="00A925D9" w14:paraId="6907176C" w14:textId="77777777">
        <w:trPr>
          <w:trHeight w:val="266"/>
        </w:trPr>
        <w:tc>
          <w:tcPr>
            <w:tcW w:w="1172" w:type="dxa"/>
            <w:tcBorders>
              <w:top w:val="single" w:sz="2" w:space="0" w:color="000000"/>
              <w:bottom w:val="single" w:sz="2" w:space="0" w:color="000000"/>
            </w:tcBorders>
          </w:tcPr>
          <w:p w14:paraId="42B6B6A9" w14:textId="77777777" w:rsidR="00A925D9" w:rsidRDefault="00000000">
            <w:pPr>
              <w:pStyle w:val="TableParagraph"/>
              <w:spacing w:before="16"/>
              <w:ind w:right="46"/>
              <w:rPr>
                <w:sz w:val="18"/>
              </w:rPr>
            </w:pPr>
            <w:r>
              <w:rPr>
                <w:sz w:val="18"/>
              </w:rPr>
              <w:t>3232</w:t>
            </w:r>
          </w:p>
        </w:tc>
        <w:tc>
          <w:tcPr>
            <w:tcW w:w="7438" w:type="dxa"/>
            <w:tcBorders>
              <w:top w:val="single" w:sz="2" w:space="0" w:color="000000"/>
              <w:bottom w:val="single" w:sz="2" w:space="0" w:color="000000"/>
            </w:tcBorders>
          </w:tcPr>
          <w:p w14:paraId="768A3F3E" w14:textId="77777777" w:rsidR="00A925D9" w:rsidRDefault="00000000">
            <w:pPr>
              <w:pStyle w:val="TableParagraph"/>
              <w:spacing w:before="16"/>
              <w:ind w:left="48"/>
              <w:jc w:val="left"/>
              <w:rPr>
                <w:sz w:val="18"/>
              </w:rPr>
            </w:pPr>
            <w:r>
              <w:rPr>
                <w:sz w:val="18"/>
              </w:rPr>
              <w:t>Usluge tekućeg i investicijskog održavanja</w:t>
            </w:r>
          </w:p>
        </w:tc>
        <w:tc>
          <w:tcPr>
            <w:tcW w:w="3706" w:type="dxa"/>
            <w:tcBorders>
              <w:top w:val="single" w:sz="2" w:space="0" w:color="000000"/>
              <w:bottom w:val="single" w:sz="2" w:space="0" w:color="000000"/>
            </w:tcBorders>
          </w:tcPr>
          <w:p w14:paraId="30A9232A"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63B6BCA0" w14:textId="77777777" w:rsidR="00A925D9" w:rsidRDefault="00000000">
            <w:pPr>
              <w:pStyle w:val="TableParagraph"/>
              <w:spacing w:before="16"/>
              <w:ind w:right="267"/>
              <w:rPr>
                <w:sz w:val="18"/>
              </w:rPr>
            </w:pPr>
            <w:r>
              <w:rPr>
                <w:sz w:val="18"/>
              </w:rPr>
              <w:t>2.178,18</w:t>
            </w:r>
          </w:p>
        </w:tc>
        <w:tc>
          <w:tcPr>
            <w:tcW w:w="1087" w:type="dxa"/>
            <w:tcBorders>
              <w:top w:val="single" w:sz="2" w:space="0" w:color="000000"/>
              <w:bottom w:val="single" w:sz="2" w:space="0" w:color="000000"/>
            </w:tcBorders>
          </w:tcPr>
          <w:p w14:paraId="746F3311" w14:textId="77777777" w:rsidR="00A925D9" w:rsidRDefault="00A925D9">
            <w:pPr>
              <w:pStyle w:val="TableParagraph"/>
              <w:jc w:val="left"/>
              <w:rPr>
                <w:rFonts w:ascii="Times New Roman"/>
                <w:sz w:val="18"/>
              </w:rPr>
            </w:pPr>
          </w:p>
        </w:tc>
      </w:tr>
      <w:tr w:rsidR="00A925D9" w14:paraId="496E87F7" w14:textId="77777777">
        <w:trPr>
          <w:trHeight w:val="264"/>
        </w:trPr>
        <w:tc>
          <w:tcPr>
            <w:tcW w:w="1172" w:type="dxa"/>
            <w:tcBorders>
              <w:top w:val="single" w:sz="2" w:space="0" w:color="000000"/>
              <w:bottom w:val="single" w:sz="2" w:space="0" w:color="000000"/>
            </w:tcBorders>
          </w:tcPr>
          <w:p w14:paraId="501A7B00" w14:textId="77777777" w:rsidR="00A925D9" w:rsidRDefault="00000000">
            <w:pPr>
              <w:pStyle w:val="TableParagraph"/>
              <w:spacing w:before="17"/>
              <w:ind w:right="46"/>
              <w:rPr>
                <w:sz w:val="18"/>
              </w:rPr>
            </w:pPr>
            <w:r>
              <w:rPr>
                <w:sz w:val="18"/>
              </w:rPr>
              <w:t>3233</w:t>
            </w:r>
          </w:p>
        </w:tc>
        <w:tc>
          <w:tcPr>
            <w:tcW w:w="7438" w:type="dxa"/>
            <w:tcBorders>
              <w:top w:val="single" w:sz="2" w:space="0" w:color="000000"/>
              <w:bottom w:val="single" w:sz="2" w:space="0" w:color="000000"/>
            </w:tcBorders>
          </w:tcPr>
          <w:p w14:paraId="22ED9701" w14:textId="77777777" w:rsidR="00A925D9" w:rsidRDefault="00000000">
            <w:pPr>
              <w:pStyle w:val="TableParagraph"/>
              <w:spacing w:before="17"/>
              <w:ind w:left="48"/>
              <w:jc w:val="left"/>
              <w:rPr>
                <w:sz w:val="18"/>
              </w:rPr>
            </w:pPr>
            <w:r>
              <w:rPr>
                <w:sz w:val="18"/>
              </w:rPr>
              <w:t>Usluge promidžbe i informiranja</w:t>
            </w:r>
          </w:p>
        </w:tc>
        <w:tc>
          <w:tcPr>
            <w:tcW w:w="3706" w:type="dxa"/>
            <w:tcBorders>
              <w:top w:val="single" w:sz="2" w:space="0" w:color="000000"/>
              <w:bottom w:val="single" w:sz="2" w:space="0" w:color="000000"/>
            </w:tcBorders>
          </w:tcPr>
          <w:p w14:paraId="0FC6B957"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55C0E604" w14:textId="77777777" w:rsidR="00A925D9" w:rsidRDefault="00000000">
            <w:pPr>
              <w:pStyle w:val="TableParagraph"/>
              <w:spacing w:before="17"/>
              <w:ind w:right="268"/>
              <w:rPr>
                <w:sz w:val="18"/>
              </w:rPr>
            </w:pPr>
            <w:r>
              <w:rPr>
                <w:sz w:val="18"/>
              </w:rPr>
              <w:t>0,00</w:t>
            </w:r>
          </w:p>
        </w:tc>
        <w:tc>
          <w:tcPr>
            <w:tcW w:w="1087" w:type="dxa"/>
            <w:tcBorders>
              <w:top w:val="single" w:sz="2" w:space="0" w:color="000000"/>
              <w:bottom w:val="single" w:sz="2" w:space="0" w:color="000000"/>
            </w:tcBorders>
          </w:tcPr>
          <w:p w14:paraId="6445161F" w14:textId="77777777" w:rsidR="00A925D9" w:rsidRDefault="00A925D9">
            <w:pPr>
              <w:pStyle w:val="TableParagraph"/>
              <w:jc w:val="left"/>
              <w:rPr>
                <w:rFonts w:ascii="Times New Roman"/>
                <w:sz w:val="18"/>
              </w:rPr>
            </w:pPr>
          </w:p>
        </w:tc>
      </w:tr>
      <w:tr w:rsidR="00A925D9" w14:paraId="0A85362F" w14:textId="77777777">
        <w:trPr>
          <w:trHeight w:val="269"/>
        </w:trPr>
        <w:tc>
          <w:tcPr>
            <w:tcW w:w="1172" w:type="dxa"/>
            <w:tcBorders>
              <w:top w:val="single" w:sz="2" w:space="0" w:color="000000"/>
              <w:bottom w:val="single" w:sz="2" w:space="0" w:color="000000"/>
            </w:tcBorders>
          </w:tcPr>
          <w:p w14:paraId="3062ED5E" w14:textId="77777777" w:rsidR="00A925D9" w:rsidRDefault="00000000">
            <w:pPr>
              <w:pStyle w:val="TableParagraph"/>
              <w:spacing w:before="17"/>
              <w:ind w:right="46"/>
              <w:rPr>
                <w:sz w:val="18"/>
              </w:rPr>
            </w:pPr>
            <w:r>
              <w:rPr>
                <w:sz w:val="18"/>
              </w:rPr>
              <w:t>3234</w:t>
            </w:r>
          </w:p>
        </w:tc>
        <w:tc>
          <w:tcPr>
            <w:tcW w:w="7438" w:type="dxa"/>
            <w:tcBorders>
              <w:top w:val="single" w:sz="2" w:space="0" w:color="000000"/>
              <w:bottom w:val="single" w:sz="2" w:space="0" w:color="000000"/>
            </w:tcBorders>
          </w:tcPr>
          <w:p w14:paraId="5E38F26F" w14:textId="77777777" w:rsidR="00A925D9" w:rsidRDefault="00000000">
            <w:pPr>
              <w:pStyle w:val="TableParagraph"/>
              <w:spacing w:before="17"/>
              <w:ind w:left="48"/>
              <w:jc w:val="left"/>
              <w:rPr>
                <w:sz w:val="18"/>
              </w:rPr>
            </w:pPr>
            <w:r>
              <w:rPr>
                <w:sz w:val="18"/>
              </w:rPr>
              <w:t>Komunalne usluge</w:t>
            </w:r>
          </w:p>
        </w:tc>
        <w:tc>
          <w:tcPr>
            <w:tcW w:w="3706" w:type="dxa"/>
            <w:tcBorders>
              <w:top w:val="single" w:sz="2" w:space="0" w:color="000000"/>
              <w:bottom w:val="single" w:sz="2" w:space="0" w:color="000000"/>
            </w:tcBorders>
          </w:tcPr>
          <w:p w14:paraId="49B96A82"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6937E36D" w14:textId="77777777" w:rsidR="00A925D9" w:rsidRDefault="00000000">
            <w:pPr>
              <w:pStyle w:val="TableParagraph"/>
              <w:spacing w:before="17"/>
              <w:ind w:right="267"/>
              <w:rPr>
                <w:sz w:val="18"/>
              </w:rPr>
            </w:pPr>
            <w:r>
              <w:rPr>
                <w:sz w:val="18"/>
              </w:rPr>
              <w:t>394,65</w:t>
            </w:r>
          </w:p>
        </w:tc>
        <w:tc>
          <w:tcPr>
            <w:tcW w:w="1087" w:type="dxa"/>
            <w:tcBorders>
              <w:top w:val="single" w:sz="2" w:space="0" w:color="000000"/>
              <w:bottom w:val="single" w:sz="2" w:space="0" w:color="000000"/>
            </w:tcBorders>
          </w:tcPr>
          <w:p w14:paraId="201CC383" w14:textId="77777777" w:rsidR="00A925D9" w:rsidRDefault="00A925D9">
            <w:pPr>
              <w:pStyle w:val="TableParagraph"/>
              <w:jc w:val="left"/>
              <w:rPr>
                <w:rFonts w:ascii="Times New Roman"/>
                <w:sz w:val="18"/>
              </w:rPr>
            </w:pPr>
          </w:p>
        </w:tc>
      </w:tr>
      <w:tr w:rsidR="00A925D9" w14:paraId="3F6E3A93" w14:textId="77777777">
        <w:trPr>
          <w:trHeight w:val="264"/>
        </w:trPr>
        <w:tc>
          <w:tcPr>
            <w:tcW w:w="1172" w:type="dxa"/>
            <w:tcBorders>
              <w:top w:val="single" w:sz="2" w:space="0" w:color="000000"/>
              <w:bottom w:val="single" w:sz="2" w:space="0" w:color="000000"/>
            </w:tcBorders>
          </w:tcPr>
          <w:p w14:paraId="337C6864" w14:textId="77777777" w:rsidR="00A925D9" w:rsidRDefault="00000000">
            <w:pPr>
              <w:pStyle w:val="TableParagraph"/>
              <w:spacing w:before="15"/>
              <w:ind w:right="46"/>
              <w:rPr>
                <w:sz w:val="18"/>
              </w:rPr>
            </w:pPr>
            <w:r>
              <w:rPr>
                <w:sz w:val="18"/>
              </w:rPr>
              <w:t>3237</w:t>
            </w:r>
          </w:p>
        </w:tc>
        <w:tc>
          <w:tcPr>
            <w:tcW w:w="7438" w:type="dxa"/>
            <w:tcBorders>
              <w:top w:val="single" w:sz="2" w:space="0" w:color="000000"/>
              <w:bottom w:val="single" w:sz="2" w:space="0" w:color="000000"/>
            </w:tcBorders>
          </w:tcPr>
          <w:p w14:paraId="46BD8A76" w14:textId="77777777" w:rsidR="00A925D9" w:rsidRDefault="00000000">
            <w:pPr>
              <w:pStyle w:val="TableParagraph"/>
              <w:spacing w:before="15"/>
              <w:ind w:left="48"/>
              <w:jc w:val="left"/>
              <w:rPr>
                <w:sz w:val="18"/>
              </w:rPr>
            </w:pPr>
            <w:r>
              <w:rPr>
                <w:sz w:val="18"/>
              </w:rPr>
              <w:t>Intelektualne i osobne usluge</w:t>
            </w:r>
          </w:p>
        </w:tc>
        <w:tc>
          <w:tcPr>
            <w:tcW w:w="3706" w:type="dxa"/>
            <w:tcBorders>
              <w:top w:val="single" w:sz="2" w:space="0" w:color="000000"/>
              <w:bottom w:val="single" w:sz="2" w:space="0" w:color="000000"/>
            </w:tcBorders>
          </w:tcPr>
          <w:p w14:paraId="7075AB4E"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6D39B264" w14:textId="77777777" w:rsidR="00A925D9" w:rsidRDefault="00000000">
            <w:pPr>
              <w:pStyle w:val="TableParagraph"/>
              <w:spacing w:before="15"/>
              <w:ind w:right="266"/>
              <w:rPr>
                <w:sz w:val="18"/>
              </w:rPr>
            </w:pPr>
            <w:r>
              <w:rPr>
                <w:sz w:val="18"/>
              </w:rPr>
              <w:t>27.933,16</w:t>
            </w:r>
          </w:p>
        </w:tc>
        <w:tc>
          <w:tcPr>
            <w:tcW w:w="1087" w:type="dxa"/>
            <w:tcBorders>
              <w:top w:val="single" w:sz="2" w:space="0" w:color="000000"/>
              <w:bottom w:val="single" w:sz="2" w:space="0" w:color="000000"/>
            </w:tcBorders>
          </w:tcPr>
          <w:p w14:paraId="597D8543" w14:textId="77777777" w:rsidR="00A925D9" w:rsidRDefault="00A925D9">
            <w:pPr>
              <w:pStyle w:val="TableParagraph"/>
              <w:jc w:val="left"/>
              <w:rPr>
                <w:rFonts w:ascii="Times New Roman"/>
                <w:sz w:val="18"/>
              </w:rPr>
            </w:pPr>
          </w:p>
        </w:tc>
      </w:tr>
      <w:tr w:rsidR="00A925D9" w14:paraId="0DF8A14C" w14:textId="77777777">
        <w:trPr>
          <w:trHeight w:val="267"/>
        </w:trPr>
        <w:tc>
          <w:tcPr>
            <w:tcW w:w="1172" w:type="dxa"/>
            <w:tcBorders>
              <w:top w:val="single" w:sz="2" w:space="0" w:color="000000"/>
              <w:bottom w:val="single" w:sz="2" w:space="0" w:color="000000"/>
            </w:tcBorders>
          </w:tcPr>
          <w:p w14:paraId="02C9EE13" w14:textId="77777777" w:rsidR="00A925D9" w:rsidRDefault="00000000">
            <w:pPr>
              <w:pStyle w:val="TableParagraph"/>
              <w:spacing w:before="15"/>
              <w:ind w:right="47"/>
              <w:rPr>
                <w:sz w:val="18"/>
              </w:rPr>
            </w:pPr>
            <w:r>
              <w:rPr>
                <w:sz w:val="18"/>
              </w:rPr>
              <w:t>3238</w:t>
            </w:r>
          </w:p>
        </w:tc>
        <w:tc>
          <w:tcPr>
            <w:tcW w:w="7438" w:type="dxa"/>
            <w:tcBorders>
              <w:top w:val="single" w:sz="2" w:space="0" w:color="000000"/>
              <w:bottom w:val="single" w:sz="2" w:space="0" w:color="000000"/>
            </w:tcBorders>
          </w:tcPr>
          <w:p w14:paraId="17BF0C1F" w14:textId="77777777" w:rsidR="00A925D9" w:rsidRDefault="00000000">
            <w:pPr>
              <w:pStyle w:val="TableParagraph"/>
              <w:spacing w:before="15"/>
              <w:ind w:left="48"/>
              <w:jc w:val="left"/>
              <w:rPr>
                <w:sz w:val="18"/>
              </w:rPr>
            </w:pPr>
            <w:r>
              <w:rPr>
                <w:sz w:val="18"/>
              </w:rPr>
              <w:t>Računalne usluge</w:t>
            </w:r>
          </w:p>
        </w:tc>
        <w:tc>
          <w:tcPr>
            <w:tcW w:w="3706" w:type="dxa"/>
            <w:tcBorders>
              <w:top w:val="single" w:sz="2" w:space="0" w:color="000000"/>
              <w:bottom w:val="single" w:sz="2" w:space="0" w:color="000000"/>
            </w:tcBorders>
          </w:tcPr>
          <w:p w14:paraId="1740C41A"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2AAFE4D3" w14:textId="77777777" w:rsidR="00A925D9" w:rsidRDefault="00000000">
            <w:pPr>
              <w:pStyle w:val="TableParagraph"/>
              <w:spacing w:before="15"/>
              <w:ind w:right="268"/>
              <w:rPr>
                <w:sz w:val="18"/>
              </w:rPr>
            </w:pPr>
            <w:r>
              <w:rPr>
                <w:sz w:val="18"/>
              </w:rPr>
              <w:t>791,88</w:t>
            </w:r>
          </w:p>
        </w:tc>
        <w:tc>
          <w:tcPr>
            <w:tcW w:w="1087" w:type="dxa"/>
            <w:tcBorders>
              <w:top w:val="single" w:sz="2" w:space="0" w:color="000000"/>
              <w:bottom w:val="single" w:sz="2" w:space="0" w:color="000000"/>
            </w:tcBorders>
          </w:tcPr>
          <w:p w14:paraId="38EA4227" w14:textId="77777777" w:rsidR="00A925D9" w:rsidRDefault="00A925D9">
            <w:pPr>
              <w:pStyle w:val="TableParagraph"/>
              <w:jc w:val="left"/>
              <w:rPr>
                <w:rFonts w:ascii="Times New Roman"/>
                <w:sz w:val="18"/>
              </w:rPr>
            </w:pPr>
          </w:p>
        </w:tc>
      </w:tr>
      <w:tr w:rsidR="00A925D9" w14:paraId="49501E5A" w14:textId="77777777">
        <w:trPr>
          <w:trHeight w:val="264"/>
        </w:trPr>
        <w:tc>
          <w:tcPr>
            <w:tcW w:w="1172" w:type="dxa"/>
            <w:tcBorders>
              <w:top w:val="single" w:sz="2" w:space="0" w:color="000000"/>
              <w:bottom w:val="single" w:sz="2" w:space="0" w:color="000000"/>
            </w:tcBorders>
          </w:tcPr>
          <w:p w14:paraId="16508CE5" w14:textId="77777777" w:rsidR="00A925D9" w:rsidRDefault="00000000">
            <w:pPr>
              <w:pStyle w:val="TableParagraph"/>
              <w:spacing w:before="15"/>
              <w:ind w:right="47"/>
              <w:rPr>
                <w:sz w:val="18"/>
              </w:rPr>
            </w:pPr>
            <w:r>
              <w:rPr>
                <w:sz w:val="18"/>
              </w:rPr>
              <w:t>3239</w:t>
            </w:r>
          </w:p>
        </w:tc>
        <w:tc>
          <w:tcPr>
            <w:tcW w:w="7438" w:type="dxa"/>
            <w:tcBorders>
              <w:top w:val="single" w:sz="2" w:space="0" w:color="000000"/>
              <w:bottom w:val="single" w:sz="2" w:space="0" w:color="000000"/>
            </w:tcBorders>
          </w:tcPr>
          <w:p w14:paraId="2B39EE15" w14:textId="77777777" w:rsidR="00A925D9" w:rsidRDefault="00000000">
            <w:pPr>
              <w:pStyle w:val="TableParagraph"/>
              <w:spacing w:before="15"/>
              <w:ind w:left="48"/>
              <w:jc w:val="left"/>
              <w:rPr>
                <w:sz w:val="18"/>
              </w:rPr>
            </w:pPr>
            <w:r>
              <w:rPr>
                <w:sz w:val="18"/>
              </w:rPr>
              <w:t>Ostale usluge</w:t>
            </w:r>
          </w:p>
        </w:tc>
        <w:tc>
          <w:tcPr>
            <w:tcW w:w="3706" w:type="dxa"/>
            <w:tcBorders>
              <w:top w:val="single" w:sz="2" w:space="0" w:color="000000"/>
              <w:bottom w:val="single" w:sz="2" w:space="0" w:color="000000"/>
            </w:tcBorders>
          </w:tcPr>
          <w:p w14:paraId="686F5AA4"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12F53C91" w14:textId="77777777" w:rsidR="00A925D9" w:rsidRDefault="00000000">
            <w:pPr>
              <w:pStyle w:val="TableParagraph"/>
              <w:spacing w:before="15"/>
              <w:ind w:right="267"/>
              <w:rPr>
                <w:sz w:val="18"/>
              </w:rPr>
            </w:pPr>
            <w:r>
              <w:rPr>
                <w:sz w:val="18"/>
              </w:rPr>
              <w:t>38.633,23</w:t>
            </w:r>
          </w:p>
        </w:tc>
        <w:tc>
          <w:tcPr>
            <w:tcW w:w="1087" w:type="dxa"/>
            <w:tcBorders>
              <w:top w:val="single" w:sz="2" w:space="0" w:color="000000"/>
              <w:bottom w:val="single" w:sz="2" w:space="0" w:color="000000"/>
            </w:tcBorders>
          </w:tcPr>
          <w:p w14:paraId="65214B3C" w14:textId="77777777" w:rsidR="00A925D9" w:rsidRDefault="00A925D9">
            <w:pPr>
              <w:pStyle w:val="TableParagraph"/>
              <w:jc w:val="left"/>
              <w:rPr>
                <w:rFonts w:ascii="Times New Roman"/>
                <w:sz w:val="18"/>
              </w:rPr>
            </w:pPr>
          </w:p>
        </w:tc>
      </w:tr>
      <w:tr w:rsidR="00A925D9" w14:paraId="015B47D7" w14:textId="77777777">
        <w:trPr>
          <w:trHeight w:val="266"/>
        </w:trPr>
        <w:tc>
          <w:tcPr>
            <w:tcW w:w="1172" w:type="dxa"/>
            <w:tcBorders>
              <w:top w:val="single" w:sz="2" w:space="0" w:color="000000"/>
              <w:bottom w:val="single" w:sz="2" w:space="0" w:color="000000"/>
            </w:tcBorders>
          </w:tcPr>
          <w:p w14:paraId="21A94F91" w14:textId="77777777" w:rsidR="00A925D9" w:rsidRDefault="00000000">
            <w:pPr>
              <w:pStyle w:val="TableParagraph"/>
              <w:spacing w:before="16"/>
              <w:ind w:right="47"/>
              <w:rPr>
                <w:sz w:val="18"/>
              </w:rPr>
            </w:pPr>
            <w:r>
              <w:rPr>
                <w:sz w:val="18"/>
              </w:rPr>
              <w:t>3291</w:t>
            </w:r>
          </w:p>
        </w:tc>
        <w:tc>
          <w:tcPr>
            <w:tcW w:w="7438" w:type="dxa"/>
            <w:tcBorders>
              <w:top w:val="single" w:sz="2" w:space="0" w:color="000000"/>
              <w:bottom w:val="single" w:sz="2" w:space="0" w:color="000000"/>
            </w:tcBorders>
          </w:tcPr>
          <w:p w14:paraId="775E4497" w14:textId="77777777" w:rsidR="00A925D9" w:rsidRDefault="00000000">
            <w:pPr>
              <w:pStyle w:val="TableParagraph"/>
              <w:spacing w:before="16"/>
              <w:ind w:left="48"/>
              <w:jc w:val="left"/>
              <w:rPr>
                <w:sz w:val="18"/>
              </w:rPr>
            </w:pPr>
            <w:r>
              <w:rPr>
                <w:sz w:val="18"/>
              </w:rPr>
              <w:t>Naknade za rad predstavničkih i izvršnih tijela, povjerenstava i slično</w:t>
            </w:r>
          </w:p>
        </w:tc>
        <w:tc>
          <w:tcPr>
            <w:tcW w:w="3706" w:type="dxa"/>
            <w:tcBorders>
              <w:top w:val="single" w:sz="2" w:space="0" w:color="000000"/>
              <w:bottom w:val="single" w:sz="2" w:space="0" w:color="000000"/>
            </w:tcBorders>
          </w:tcPr>
          <w:p w14:paraId="767A49AA"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4C6905DA" w14:textId="77777777" w:rsidR="00A925D9" w:rsidRDefault="00000000">
            <w:pPr>
              <w:pStyle w:val="TableParagraph"/>
              <w:spacing w:before="16"/>
              <w:ind w:right="268"/>
              <w:rPr>
                <w:sz w:val="18"/>
              </w:rPr>
            </w:pPr>
            <w:r>
              <w:rPr>
                <w:sz w:val="18"/>
              </w:rPr>
              <w:t>3.583,33</w:t>
            </w:r>
          </w:p>
        </w:tc>
        <w:tc>
          <w:tcPr>
            <w:tcW w:w="1087" w:type="dxa"/>
            <w:tcBorders>
              <w:top w:val="single" w:sz="2" w:space="0" w:color="000000"/>
              <w:bottom w:val="single" w:sz="2" w:space="0" w:color="000000"/>
            </w:tcBorders>
          </w:tcPr>
          <w:p w14:paraId="74126937" w14:textId="77777777" w:rsidR="00A925D9" w:rsidRDefault="00A925D9">
            <w:pPr>
              <w:pStyle w:val="TableParagraph"/>
              <w:jc w:val="left"/>
              <w:rPr>
                <w:rFonts w:ascii="Times New Roman"/>
                <w:sz w:val="18"/>
              </w:rPr>
            </w:pPr>
          </w:p>
        </w:tc>
      </w:tr>
      <w:tr w:rsidR="00A925D9" w14:paraId="58381C76" w14:textId="77777777">
        <w:trPr>
          <w:trHeight w:val="263"/>
        </w:trPr>
        <w:tc>
          <w:tcPr>
            <w:tcW w:w="1172" w:type="dxa"/>
            <w:tcBorders>
              <w:top w:val="single" w:sz="2" w:space="0" w:color="000000"/>
              <w:bottom w:val="single" w:sz="2" w:space="0" w:color="000000"/>
            </w:tcBorders>
          </w:tcPr>
          <w:p w14:paraId="25DFA31A" w14:textId="77777777" w:rsidR="00A925D9" w:rsidRDefault="00000000">
            <w:pPr>
              <w:pStyle w:val="TableParagraph"/>
              <w:spacing w:before="16"/>
              <w:ind w:right="47"/>
              <w:rPr>
                <w:sz w:val="18"/>
              </w:rPr>
            </w:pPr>
            <w:r>
              <w:rPr>
                <w:sz w:val="18"/>
              </w:rPr>
              <w:t>3293</w:t>
            </w:r>
          </w:p>
        </w:tc>
        <w:tc>
          <w:tcPr>
            <w:tcW w:w="7438" w:type="dxa"/>
            <w:tcBorders>
              <w:top w:val="single" w:sz="2" w:space="0" w:color="000000"/>
              <w:bottom w:val="single" w:sz="2" w:space="0" w:color="000000"/>
            </w:tcBorders>
          </w:tcPr>
          <w:p w14:paraId="0F80E56E" w14:textId="77777777" w:rsidR="00A925D9" w:rsidRDefault="00000000">
            <w:pPr>
              <w:pStyle w:val="TableParagraph"/>
              <w:spacing w:before="16"/>
              <w:ind w:left="48"/>
              <w:jc w:val="left"/>
              <w:rPr>
                <w:sz w:val="18"/>
              </w:rPr>
            </w:pPr>
            <w:r>
              <w:rPr>
                <w:sz w:val="18"/>
              </w:rPr>
              <w:t>Reprezentacija</w:t>
            </w:r>
          </w:p>
        </w:tc>
        <w:tc>
          <w:tcPr>
            <w:tcW w:w="3706" w:type="dxa"/>
            <w:tcBorders>
              <w:top w:val="single" w:sz="2" w:space="0" w:color="000000"/>
              <w:bottom w:val="single" w:sz="2" w:space="0" w:color="000000"/>
            </w:tcBorders>
          </w:tcPr>
          <w:p w14:paraId="5EEE68CA"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7B36FBF0" w14:textId="77777777" w:rsidR="00A925D9" w:rsidRDefault="00000000">
            <w:pPr>
              <w:pStyle w:val="TableParagraph"/>
              <w:spacing w:before="16"/>
              <w:ind w:right="268"/>
              <w:rPr>
                <w:sz w:val="18"/>
              </w:rPr>
            </w:pPr>
            <w:r>
              <w:rPr>
                <w:sz w:val="18"/>
              </w:rPr>
              <w:t>5.465,81</w:t>
            </w:r>
          </w:p>
        </w:tc>
        <w:tc>
          <w:tcPr>
            <w:tcW w:w="1087" w:type="dxa"/>
            <w:tcBorders>
              <w:top w:val="single" w:sz="2" w:space="0" w:color="000000"/>
              <w:bottom w:val="single" w:sz="2" w:space="0" w:color="000000"/>
            </w:tcBorders>
          </w:tcPr>
          <w:p w14:paraId="076C1396" w14:textId="77777777" w:rsidR="00A925D9" w:rsidRDefault="00A925D9">
            <w:pPr>
              <w:pStyle w:val="TableParagraph"/>
              <w:jc w:val="left"/>
              <w:rPr>
                <w:rFonts w:ascii="Times New Roman"/>
                <w:sz w:val="18"/>
              </w:rPr>
            </w:pPr>
          </w:p>
        </w:tc>
      </w:tr>
      <w:tr w:rsidR="00A925D9" w14:paraId="7695F41C" w14:textId="77777777">
        <w:trPr>
          <w:trHeight w:val="266"/>
        </w:trPr>
        <w:tc>
          <w:tcPr>
            <w:tcW w:w="1172" w:type="dxa"/>
            <w:tcBorders>
              <w:top w:val="single" w:sz="2" w:space="0" w:color="000000"/>
              <w:bottom w:val="single" w:sz="2" w:space="0" w:color="000000"/>
            </w:tcBorders>
          </w:tcPr>
          <w:p w14:paraId="7BA8B2D4" w14:textId="77777777" w:rsidR="00A925D9" w:rsidRDefault="00000000">
            <w:pPr>
              <w:pStyle w:val="TableParagraph"/>
              <w:spacing w:before="17"/>
              <w:ind w:right="46"/>
              <w:rPr>
                <w:sz w:val="18"/>
              </w:rPr>
            </w:pPr>
            <w:r>
              <w:rPr>
                <w:sz w:val="18"/>
              </w:rPr>
              <w:t>3299</w:t>
            </w:r>
          </w:p>
        </w:tc>
        <w:tc>
          <w:tcPr>
            <w:tcW w:w="7438" w:type="dxa"/>
            <w:tcBorders>
              <w:top w:val="single" w:sz="2" w:space="0" w:color="000000"/>
              <w:bottom w:val="single" w:sz="2" w:space="0" w:color="000000"/>
            </w:tcBorders>
          </w:tcPr>
          <w:p w14:paraId="11E178A9" w14:textId="77777777" w:rsidR="00A925D9" w:rsidRDefault="00000000">
            <w:pPr>
              <w:pStyle w:val="TableParagraph"/>
              <w:spacing w:before="17"/>
              <w:ind w:left="48"/>
              <w:jc w:val="left"/>
              <w:rPr>
                <w:sz w:val="18"/>
              </w:rPr>
            </w:pPr>
            <w:r>
              <w:rPr>
                <w:sz w:val="18"/>
              </w:rPr>
              <w:t>Ostali nespomenuti rashodi poslovanja</w:t>
            </w:r>
          </w:p>
        </w:tc>
        <w:tc>
          <w:tcPr>
            <w:tcW w:w="3706" w:type="dxa"/>
            <w:tcBorders>
              <w:top w:val="single" w:sz="2" w:space="0" w:color="000000"/>
              <w:bottom w:val="single" w:sz="2" w:space="0" w:color="000000"/>
            </w:tcBorders>
          </w:tcPr>
          <w:p w14:paraId="11DEB8CC"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286435F0" w14:textId="77777777" w:rsidR="00A925D9" w:rsidRDefault="00000000">
            <w:pPr>
              <w:pStyle w:val="TableParagraph"/>
              <w:spacing w:before="17"/>
              <w:ind w:right="267"/>
              <w:rPr>
                <w:sz w:val="18"/>
              </w:rPr>
            </w:pPr>
            <w:r>
              <w:rPr>
                <w:sz w:val="18"/>
              </w:rPr>
              <w:t>301,47</w:t>
            </w:r>
          </w:p>
        </w:tc>
        <w:tc>
          <w:tcPr>
            <w:tcW w:w="1087" w:type="dxa"/>
            <w:tcBorders>
              <w:top w:val="single" w:sz="2" w:space="0" w:color="000000"/>
              <w:bottom w:val="single" w:sz="2" w:space="0" w:color="000000"/>
            </w:tcBorders>
          </w:tcPr>
          <w:p w14:paraId="27760B23" w14:textId="77777777" w:rsidR="00A925D9" w:rsidRDefault="00A925D9">
            <w:pPr>
              <w:pStyle w:val="TableParagraph"/>
              <w:jc w:val="left"/>
              <w:rPr>
                <w:rFonts w:ascii="Times New Roman"/>
                <w:sz w:val="18"/>
              </w:rPr>
            </w:pPr>
          </w:p>
        </w:tc>
      </w:tr>
      <w:tr w:rsidR="00A925D9" w14:paraId="38FAD3A1" w14:textId="77777777">
        <w:trPr>
          <w:trHeight w:val="264"/>
        </w:trPr>
        <w:tc>
          <w:tcPr>
            <w:tcW w:w="1172" w:type="dxa"/>
            <w:tcBorders>
              <w:top w:val="single" w:sz="2" w:space="0" w:color="000000"/>
              <w:bottom w:val="single" w:sz="2" w:space="0" w:color="000000"/>
            </w:tcBorders>
          </w:tcPr>
          <w:p w14:paraId="71C2D16D" w14:textId="77777777" w:rsidR="00A925D9" w:rsidRDefault="00000000">
            <w:pPr>
              <w:pStyle w:val="TableParagraph"/>
              <w:spacing w:before="17"/>
              <w:ind w:right="48"/>
              <w:rPr>
                <w:sz w:val="18"/>
              </w:rPr>
            </w:pPr>
            <w:r>
              <w:rPr>
                <w:sz w:val="18"/>
              </w:rPr>
              <w:t>34</w:t>
            </w:r>
          </w:p>
        </w:tc>
        <w:tc>
          <w:tcPr>
            <w:tcW w:w="7438" w:type="dxa"/>
            <w:tcBorders>
              <w:top w:val="single" w:sz="2" w:space="0" w:color="000000"/>
              <w:bottom w:val="single" w:sz="2" w:space="0" w:color="000000"/>
            </w:tcBorders>
          </w:tcPr>
          <w:p w14:paraId="59E93B28" w14:textId="77777777" w:rsidR="00A925D9" w:rsidRDefault="00000000">
            <w:pPr>
              <w:pStyle w:val="TableParagraph"/>
              <w:spacing w:before="17"/>
              <w:ind w:left="48"/>
              <w:jc w:val="left"/>
              <w:rPr>
                <w:sz w:val="18"/>
              </w:rPr>
            </w:pPr>
            <w:r>
              <w:rPr>
                <w:sz w:val="18"/>
              </w:rPr>
              <w:t>Financijski rashodi</w:t>
            </w:r>
          </w:p>
        </w:tc>
        <w:tc>
          <w:tcPr>
            <w:tcW w:w="3706" w:type="dxa"/>
            <w:tcBorders>
              <w:top w:val="single" w:sz="2" w:space="0" w:color="000000"/>
              <w:bottom w:val="single" w:sz="2" w:space="0" w:color="000000"/>
            </w:tcBorders>
          </w:tcPr>
          <w:p w14:paraId="638F5169" w14:textId="77777777" w:rsidR="00A925D9" w:rsidRDefault="00000000">
            <w:pPr>
              <w:pStyle w:val="TableParagraph"/>
              <w:spacing w:before="17"/>
              <w:ind w:right="450"/>
              <w:rPr>
                <w:sz w:val="18"/>
              </w:rPr>
            </w:pPr>
            <w:r>
              <w:rPr>
                <w:sz w:val="18"/>
              </w:rPr>
              <w:t>700,00</w:t>
            </w:r>
          </w:p>
        </w:tc>
        <w:tc>
          <w:tcPr>
            <w:tcW w:w="1453" w:type="dxa"/>
            <w:tcBorders>
              <w:top w:val="single" w:sz="2" w:space="0" w:color="000000"/>
              <w:bottom w:val="single" w:sz="2" w:space="0" w:color="000000"/>
            </w:tcBorders>
          </w:tcPr>
          <w:p w14:paraId="0C3307DB" w14:textId="77777777" w:rsidR="00A925D9" w:rsidRDefault="00000000">
            <w:pPr>
              <w:pStyle w:val="TableParagraph"/>
              <w:spacing w:before="17"/>
              <w:ind w:right="267"/>
              <w:rPr>
                <w:sz w:val="18"/>
              </w:rPr>
            </w:pPr>
            <w:r>
              <w:rPr>
                <w:sz w:val="18"/>
              </w:rPr>
              <w:t>270,85</w:t>
            </w:r>
          </w:p>
        </w:tc>
        <w:tc>
          <w:tcPr>
            <w:tcW w:w="1087" w:type="dxa"/>
            <w:tcBorders>
              <w:top w:val="single" w:sz="2" w:space="0" w:color="000000"/>
              <w:bottom w:val="single" w:sz="2" w:space="0" w:color="000000"/>
            </w:tcBorders>
          </w:tcPr>
          <w:p w14:paraId="1CC126D1" w14:textId="77777777" w:rsidR="00A925D9" w:rsidRDefault="00000000">
            <w:pPr>
              <w:pStyle w:val="TableParagraph"/>
              <w:spacing w:before="17"/>
              <w:ind w:left="248" w:right="248"/>
              <w:jc w:val="center"/>
              <w:rPr>
                <w:sz w:val="18"/>
              </w:rPr>
            </w:pPr>
            <w:r>
              <w:rPr>
                <w:sz w:val="18"/>
              </w:rPr>
              <w:t>38,69%</w:t>
            </w:r>
          </w:p>
        </w:tc>
      </w:tr>
      <w:tr w:rsidR="00A925D9" w14:paraId="61D69DD7" w14:textId="77777777">
        <w:trPr>
          <w:trHeight w:val="269"/>
        </w:trPr>
        <w:tc>
          <w:tcPr>
            <w:tcW w:w="1172" w:type="dxa"/>
            <w:tcBorders>
              <w:top w:val="single" w:sz="2" w:space="0" w:color="000000"/>
              <w:bottom w:val="single" w:sz="2" w:space="0" w:color="000000"/>
            </w:tcBorders>
          </w:tcPr>
          <w:p w14:paraId="099587B5" w14:textId="77777777" w:rsidR="00A925D9" w:rsidRDefault="00000000">
            <w:pPr>
              <w:pStyle w:val="TableParagraph"/>
              <w:spacing w:before="18"/>
              <w:ind w:right="46"/>
              <w:rPr>
                <w:sz w:val="18"/>
              </w:rPr>
            </w:pPr>
            <w:r>
              <w:rPr>
                <w:sz w:val="18"/>
              </w:rPr>
              <w:t>3431</w:t>
            </w:r>
          </w:p>
        </w:tc>
        <w:tc>
          <w:tcPr>
            <w:tcW w:w="7438" w:type="dxa"/>
            <w:tcBorders>
              <w:top w:val="single" w:sz="2" w:space="0" w:color="000000"/>
              <w:bottom w:val="single" w:sz="2" w:space="0" w:color="000000"/>
            </w:tcBorders>
          </w:tcPr>
          <w:p w14:paraId="4883D16B" w14:textId="77777777" w:rsidR="00A925D9" w:rsidRDefault="00000000">
            <w:pPr>
              <w:pStyle w:val="TableParagraph"/>
              <w:spacing w:before="18"/>
              <w:ind w:left="48"/>
              <w:jc w:val="left"/>
              <w:rPr>
                <w:sz w:val="18"/>
              </w:rPr>
            </w:pPr>
            <w:r>
              <w:rPr>
                <w:sz w:val="18"/>
              </w:rPr>
              <w:t>Bankarske usluge i usluge platnog prometa</w:t>
            </w:r>
          </w:p>
        </w:tc>
        <w:tc>
          <w:tcPr>
            <w:tcW w:w="3706" w:type="dxa"/>
            <w:tcBorders>
              <w:top w:val="single" w:sz="2" w:space="0" w:color="000000"/>
              <w:bottom w:val="single" w:sz="2" w:space="0" w:color="000000"/>
            </w:tcBorders>
          </w:tcPr>
          <w:p w14:paraId="0405C539"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6C6BDCE4" w14:textId="77777777" w:rsidR="00A925D9" w:rsidRDefault="00000000">
            <w:pPr>
              <w:pStyle w:val="TableParagraph"/>
              <w:spacing w:before="18"/>
              <w:ind w:right="267"/>
              <w:rPr>
                <w:sz w:val="18"/>
              </w:rPr>
            </w:pPr>
            <w:r>
              <w:rPr>
                <w:sz w:val="18"/>
              </w:rPr>
              <w:t>270,85</w:t>
            </w:r>
          </w:p>
        </w:tc>
        <w:tc>
          <w:tcPr>
            <w:tcW w:w="1087" w:type="dxa"/>
            <w:tcBorders>
              <w:top w:val="single" w:sz="2" w:space="0" w:color="000000"/>
              <w:bottom w:val="single" w:sz="2" w:space="0" w:color="000000"/>
            </w:tcBorders>
          </w:tcPr>
          <w:p w14:paraId="01061815" w14:textId="77777777" w:rsidR="00A925D9" w:rsidRDefault="00A925D9">
            <w:pPr>
              <w:pStyle w:val="TableParagraph"/>
              <w:jc w:val="left"/>
              <w:rPr>
                <w:rFonts w:ascii="Times New Roman"/>
                <w:sz w:val="18"/>
              </w:rPr>
            </w:pPr>
          </w:p>
        </w:tc>
      </w:tr>
      <w:tr w:rsidR="00A925D9" w14:paraId="47D663C0" w14:textId="77777777">
        <w:trPr>
          <w:trHeight w:val="264"/>
        </w:trPr>
        <w:tc>
          <w:tcPr>
            <w:tcW w:w="1172" w:type="dxa"/>
            <w:tcBorders>
              <w:top w:val="single" w:sz="2" w:space="0" w:color="000000"/>
              <w:bottom w:val="single" w:sz="2" w:space="0" w:color="000000"/>
            </w:tcBorders>
          </w:tcPr>
          <w:p w14:paraId="01723480" w14:textId="77777777" w:rsidR="00A925D9" w:rsidRDefault="00000000">
            <w:pPr>
              <w:pStyle w:val="TableParagraph"/>
              <w:spacing w:before="15"/>
              <w:ind w:right="48"/>
              <w:rPr>
                <w:sz w:val="18"/>
              </w:rPr>
            </w:pPr>
            <w:r>
              <w:rPr>
                <w:sz w:val="18"/>
              </w:rPr>
              <w:t>38</w:t>
            </w:r>
          </w:p>
        </w:tc>
        <w:tc>
          <w:tcPr>
            <w:tcW w:w="7438" w:type="dxa"/>
            <w:tcBorders>
              <w:top w:val="single" w:sz="2" w:space="0" w:color="000000"/>
              <w:bottom w:val="single" w:sz="2" w:space="0" w:color="000000"/>
            </w:tcBorders>
          </w:tcPr>
          <w:p w14:paraId="1554C6F4" w14:textId="77777777" w:rsidR="00A925D9" w:rsidRDefault="00000000">
            <w:pPr>
              <w:pStyle w:val="TableParagraph"/>
              <w:spacing w:before="15"/>
              <w:ind w:left="48"/>
              <w:jc w:val="left"/>
              <w:rPr>
                <w:sz w:val="18"/>
              </w:rPr>
            </w:pPr>
            <w:r>
              <w:rPr>
                <w:sz w:val="18"/>
              </w:rPr>
              <w:t>Rashodi za donacije, kazne, naknade šteta i kapitalne pomoći</w:t>
            </w:r>
          </w:p>
        </w:tc>
        <w:tc>
          <w:tcPr>
            <w:tcW w:w="3706" w:type="dxa"/>
            <w:tcBorders>
              <w:top w:val="single" w:sz="2" w:space="0" w:color="000000"/>
              <w:bottom w:val="single" w:sz="2" w:space="0" w:color="000000"/>
            </w:tcBorders>
          </w:tcPr>
          <w:p w14:paraId="706137CF" w14:textId="77777777" w:rsidR="00A925D9" w:rsidRDefault="00000000">
            <w:pPr>
              <w:pStyle w:val="TableParagraph"/>
              <w:spacing w:before="15"/>
              <w:ind w:right="449"/>
              <w:rPr>
                <w:sz w:val="18"/>
              </w:rPr>
            </w:pPr>
            <w:r>
              <w:rPr>
                <w:sz w:val="18"/>
              </w:rPr>
              <w:t>6.000,00</w:t>
            </w:r>
          </w:p>
        </w:tc>
        <w:tc>
          <w:tcPr>
            <w:tcW w:w="1453" w:type="dxa"/>
            <w:tcBorders>
              <w:top w:val="single" w:sz="2" w:space="0" w:color="000000"/>
              <w:bottom w:val="single" w:sz="2" w:space="0" w:color="000000"/>
            </w:tcBorders>
          </w:tcPr>
          <w:p w14:paraId="5CA6FC3E" w14:textId="77777777" w:rsidR="00A925D9" w:rsidRDefault="00000000">
            <w:pPr>
              <w:pStyle w:val="TableParagraph"/>
              <w:spacing w:before="15"/>
              <w:ind w:right="267"/>
              <w:rPr>
                <w:sz w:val="18"/>
              </w:rPr>
            </w:pPr>
            <w:r>
              <w:rPr>
                <w:sz w:val="18"/>
              </w:rPr>
              <w:t>4.500,00</w:t>
            </w:r>
          </w:p>
        </w:tc>
        <w:tc>
          <w:tcPr>
            <w:tcW w:w="1087" w:type="dxa"/>
            <w:tcBorders>
              <w:top w:val="single" w:sz="2" w:space="0" w:color="000000"/>
              <w:bottom w:val="single" w:sz="2" w:space="0" w:color="000000"/>
            </w:tcBorders>
          </w:tcPr>
          <w:p w14:paraId="0D27B84F" w14:textId="77777777" w:rsidR="00A925D9" w:rsidRDefault="00000000">
            <w:pPr>
              <w:pStyle w:val="TableParagraph"/>
              <w:spacing w:before="15"/>
              <w:ind w:left="248" w:right="248"/>
              <w:jc w:val="center"/>
              <w:rPr>
                <w:sz w:val="18"/>
              </w:rPr>
            </w:pPr>
            <w:r>
              <w:rPr>
                <w:sz w:val="18"/>
              </w:rPr>
              <w:t>75,00%</w:t>
            </w:r>
          </w:p>
        </w:tc>
      </w:tr>
      <w:tr w:rsidR="00A925D9" w14:paraId="559BF1E2" w14:textId="77777777">
        <w:trPr>
          <w:trHeight w:val="266"/>
        </w:trPr>
        <w:tc>
          <w:tcPr>
            <w:tcW w:w="1172" w:type="dxa"/>
            <w:tcBorders>
              <w:top w:val="single" w:sz="2" w:space="0" w:color="000000"/>
              <w:bottom w:val="single" w:sz="2" w:space="0" w:color="000000"/>
            </w:tcBorders>
          </w:tcPr>
          <w:p w14:paraId="06BD874F" w14:textId="77777777" w:rsidR="00A925D9" w:rsidRDefault="00000000">
            <w:pPr>
              <w:pStyle w:val="TableParagraph"/>
              <w:spacing w:before="15"/>
              <w:ind w:right="47"/>
              <w:rPr>
                <w:sz w:val="18"/>
              </w:rPr>
            </w:pPr>
            <w:r>
              <w:rPr>
                <w:sz w:val="18"/>
              </w:rPr>
              <w:t>3811</w:t>
            </w:r>
          </w:p>
        </w:tc>
        <w:tc>
          <w:tcPr>
            <w:tcW w:w="7438" w:type="dxa"/>
            <w:tcBorders>
              <w:top w:val="single" w:sz="2" w:space="0" w:color="000000"/>
              <w:bottom w:val="single" w:sz="2" w:space="0" w:color="000000"/>
            </w:tcBorders>
          </w:tcPr>
          <w:p w14:paraId="2FFC8AE9" w14:textId="77777777" w:rsidR="00A925D9" w:rsidRDefault="00000000">
            <w:pPr>
              <w:pStyle w:val="TableParagraph"/>
              <w:spacing w:before="15"/>
              <w:ind w:left="48"/>
              <w:jc w:val="left"/>
              <w:rPr>
                <w:sz w:val="18"/>
              </w:rPr>
            </w:pPr>
            <w:r>
              <w:rPr>
                <w:sz w:val="18"/>
              </w:rPr>
              <w:t>Tekuće donacije u novcu</w:t>
            </w:r>
          </w:p>
        </w:tc>
        <w:tc>
          <w:tcPr>
            <w:tcW w:w="3706" w:type="dxa"/>
            <w:tcBorders>
              <w:top w:val="single" w:sz="2" w:space="0" w:color="000000"/>
              <w:bottom w:val="single" w:sz="2" w:space="0" w:color="000000"/>
            </w:tcBorders>
          </w:tcPr>
          <w:p w14:paraId="0669E2BE" w14:textId="77777777" w:rsidR="00A925D9" w:rsidRDefault="00A925D9">
            <w:pPr>
              <w:pStyle w:val="TableParagraph"/>
              <w:jc w:val="left"/>
              <w:rPr>
                <w:rFonts w:ascii="Times New Roman"/>
                <w:sz w:val="18"/>
              </w:rPr>
            </w:pPr>
          </w:p>
        </w:tc>
        <w:tc>
          <w:tcPr>
            <w:tcW w:w="1453" w:type="dxa"/>
            <w:tcBorders>
              <w:top w:val="single" w:sz="2" w:space="0" w:color="000000"/>
              <w:bottom w:val="single" w:sz="2" w:space="0" w:color="000000"/>
            </w:tcBorders>
          </w:tcPr>
          <w:p w14:paraId="272C3B30" w14:textId="77777777" w:rsidR="00A925D9" w:rsidRDefault="00000000">
            <w:pPr>
              <w:pStyle w:val="TableParagraph"/>
              <w:spacing w:before="15"/>
              <w:ind w:right="268"/>
              <w:rPr>
                <w:sz w:val="18"/>
              </w:rPr>
            </w:pPr>
            <w:r>
              <w:rPr>
                <w:sz w:val="18"/>
              </w:rPr>
              <w:t>4.500,00</w:t>
            </w:r>
          </w:p>
        </w:tc>
        <w:tc>
          <w:tcPr>
            <w:tcW w:w="1087" w:type="dxa"/>
            <w:tcBorders>
              <w:top w:val="single" w:sz="2" w:space="0" w:color="000000"/>
              <w:bottom w:val="single" w:sz="2" w:space="0" w:color="000000"/>
            </w:tcBorders>
          </w:tcPr>
          <w:p w14:paraId="66E761B3" w14:textId="77777777" w:rsidR="00A925D9" w:rsidRDefault="00A925D9">
            <w:pPr>
              <w:pStyle w:val="TableParagraph"/>
              <w:jc w:val="left"/>
              <w:rPr>
                <w:rFonts w:ascii="Times New Roman"/>
                <w:sz w:val="18"/>
              </w:rPr>
            </w:pPr>
          </w:p>
        </w:tc>
      </w:tr>
      <w:tr w:rsidR="00A925D9" w14:paraId="10138F88" w14:textId="77777777">
        <w:trPr>
          <w:trHeight w:val="264"/>
        </w:trPr>
        <w:tc>
          <w:tcPr>
            <w:tcW w:w="1172" w:type="dxa"/>
            <w:tcBorders>
              <w:top w:val="single" w:sz="2" w:space="0" w:color="000000"/>
              <w:bottom w:val="single" w:sz="2" w:space="0" w:color="000000"/>
            </w:tcBorders>
          </w:tcPr>
          <w:p w14:paraId="5A9B4D7B" w14:textId="77777777" w:rsidR="00A925D9" w:rsidRDefault="00000000">
            <w:pPr>
              <w:pStyle w:val="TableParagraph"/>
              <w:spacing w:before="16"/>
              <w:ind w:right="48"/>
              <w:rPr>
                <w:sz w:val="18"/>
              </w:rPr>
            </w:pPr>
            <w:r>
              <w:rPr>
                <w:sz w:val="18"/>
              </w:rPr>
              <w:t>42</w:t>
            </w:r>
          </w:p>
        </w:tc>
        <w:tc>
          <w:tcPr>
            <w:tcW w:w="7438" w:type="dxa"/>
            <w:tcBorders>
              <w:top w:val="single" w:sz="2" w:space="0" w:color="000000"/>
              <w:bottom w:val="single" w:sz="2" w:space="0" w:color="000000"/>
            </w:tcBorders>
          </w:tcPr>
          <w:p w14:paraId="12F8547C" w14:textId="77777777" w:rsidR="00A925D9" w:rsidRDefault="00000000">
            <w:pPr>
              <w:pStyle w:val="TableParagraph"/>
              <w:spacing w:before="16"/>
              <w:ind w:left="48"/>
              <w:jc w:val="left"/>
              <w:rPr>
                <w:sz w:val="18"/>
              </w:rPr>
            </w:pPr>
            <w:r>
              <w:rPr>
                <w:sz w:val="18"/>
              </w:rPr>
              <w:t>Rashodi za nabavu proizvedene dugotrajne imovine</w:t>
            </w:r>
          </w:p>
        </w:tc>
        <w:tc>
          <w:tcPr>
            <w:tcW w:w="3706" w:type="dxa"/>
            <w:tcBorders>
              <w:top w:val="single" w:sz="2" w:space="0" w:color="000000"/>
              <w:bottom w:val="single" w:sz="2" w:space="0" w:color="000000"/>
            </w:tcBorders>
          </w:tcPr>
          <w:p w14:paraId="5BCDC2A1" w14:textId="77777777" w:rsidR="00A925D9" w:rsidRDefault="00000000">
            <w:pPr>
              <w:pStyle w:val="TableParagraph"/>
              <w:spacing w:before="16"/>
              <w:ind w:right="450"/>
              <w:rPr>
                <w:sz w:val="18"/>
              </w:rPr>
            </w:pPr>
            <w:r>
              <w:rPr>
                <w:sz w:val="18"/>
              </w:rPr>
              <w:t>4.000,00</w:t>
            </w:r>
          </w:p>
        </w:tc>
        <w:tc>
          <w:tcPr>
            <w:tcW w:w="1453" w:type="dxa"/>
            <w:tcBorders>
              <w:top w:val="single" w:sz="2" w:space="0" w:color="000000"/>
              <w:bottom w:val="single" w:sz="2" w:space="0" w:color="000000"/>
            </w:tcBorders>
          </w:tcPr>
          <w:p w14:paraId="7FB0936B" w14:textId="77777777" w:rsidR="00A925D9" w:rsidRDefault="00000000">
            <w:pPr>
              <w:pStyle w:val="TableParagraph"/>
              <w:spacing w:before="16"/>
              <w:ind w:right="268"/>
              <w:rPr>
                <w:sz w:val="18"/>
              </w:rPr>
            </w:pPr>
            <w:r>
              <w:rPr>
                <w:sz w:val="18"/>
              </w:rPr>
              <w:t>3.812,50</w:t>
            </w:r>
          </w:p>
        </w:tc>
        <w:tc>
          <w:tcPr>
            <w:tcW w:w="1087" w:type="dxa"/>
            <w:tcBorders>
              <w:top w:val="single" w:sz="2" w:space="0" w:color="000000"/>
              <w:bottom w:val="single" w:sz="2" w:space="0" w:color="000000"/>
            </w:tcBorders>
          </w:tcPr>
          <w:p w14:paraId="34147685" w14:textId="77777777" w:rsidR="00A925D9" w:rsidRDefault="00000000">
            <w:pPr>
              <w:pStyle w:val="TableParagraph"/>
              <w:spacing w:before="16"/>
              <w:ind w:left="247" w:right="248"/>
              <w:jc w:val="center"/>
              <w:rPr>
                <w:sz w:val="18"/>
              </w:rPr>
            </w:pPr>
            <w:r>
              <w:rPr>
                <w:sz w:val="18"/>
              </w:rPr>
              <w:t>95,31%</w:t>
            </w:r>
          </w:p>
        </w:tc>
      </w:tr>
      <w:tr w:rsidR="00A925D9" w14:paraId="350EF374" w14:textId="77777777">
        <w:trPr>
          <w:trHeight w:val="232"/>
        </w:trPr>
        <w:tc>
          <w:tcPr>
            <w:tcW w:w="1172" w:type="dxa"/>
            <w:tcBorders>
              <w:top w:val="single" w:sz="2" w:space="0" w:color="000000"/>
            </w:tcBorders>
          </w:tcPr>
          <w:p w14:paraId="59760542" w14:textId="77777777" w:rsidR="00A925D9" w:rsidRDefault="00000000">
            <w:pPr>
              <w:pStyle w:val="TableParagraph"/>
              <w:spacing w:before="16" w:line="196" w:lineRule="exact"/>
              <w:ind w:right="47"/>
              <w:rPr>
                <w:sz w:val="18"/>
              </w:rPr>
            </w:pPr>
            <w:r>
              <w:rPr>
                <w:sz w:val="18"/>
              </w:rPr>
              <w:t>4221</w:t>
            </w:r>
          </w:p>
        </w:tc>
        <w:tc>
          <w:tcPr>
            <w:tcW w:w="7438" w:type="dxa"/>
            <w:tcBorders>
              <w:top w:val="single" w:sz="2" w:space="0" w:color="000000"/>
            </w:tcBorders>
          </w:tcPr>
          <w:p w14:paraId="1FB49F4D" w14:textId="77777777" w:rsidR="00A925D9" w:rsidRDefault="00000000">
            <w:pPr>
              <w:pStyle w:val="TableParagraph"/>
              <w:spacing w:before="16" w:line="196" w:lineRule="exact"/>
              <w:ind w:left="48"/>
              <w:jc w:val="left"/>
              <w:rPr>
                <w:sz w:val="18"/>
              </w:rPr>
            </w:pPr>
            <w:r>
              <w:rPr>
                <w:sz w:val="18"/>
              </w:rPr>
              <w:t>Uredska oprema i namještaj</w:t>
            </w:r>
          </w:p>
        </w:tc>
        <w:tc>
          <w:tcPr>
            <w:tcW w:w="3706" w:type="dxa"/>
            <w:tcBorders>
              <w:top w:val="single" w:sz="2" w:space="0" w:color="000000"/>
            </w:tcBorders>
          </w:tcPr>
          <w:p w14:paraId="6F501D25" w14:textId="77777777" w:rsidR="00A925D9" w:rsidRDefault="00A925D9">
            <w:pPr>
              <w:pStyle w:val="TableParagraph"/>
              <w:jc w:val="left"/>
              <w:rPr>
                <w:rFonts w:ascii="Times New Roman"/>
                <w:sz w:val="16"/>
              </w:rPr>
            </w:pPr>
          </w:p>
        </w:tc>
        <w:tc>
          <w:tcPr>
            <w:tcW w:w="1453" w:type="dxa"/>
            <w:tcBorders>
              <w:top w:val="single" w:sz="2" w:space="0" w:color="000000"/>
            </w:tcBorders>
          </w:tcPr>
          <w:p w14:paraId="6F7AFBEA" w14:textId="77777777" w:rsidR="00A925D9" w:rsidRDefault="00000000">
            <w:pPr>
              <w:pStyle w:val="TableParagraph"/>
              <w:spacing w:before="16" w:line="196" w:lineRule="exact"/>
              <w:ind w:right="268"/>
              <w:rPr>
                <w:sz w:val="18"/>
              </w:rPr>
            </w:pPr>
            <w:r>
              <w:rPr>
                <w:sz w:val="18"/>
              </w:rPr>
              <w:t>3.812,50</w:t>
            </w:r>
          </w:p>
        </w:tc>
        <w:tc>
          <w:tcPr>
            <w:tcW w:w="1087" w:type="dxa"/>
            <w:tcBorders>
              <w:top w:val="single" w:sz="2" w:space="0" w:color="000000"/>
            </w:tcBorders>
          </w:tcPr>
          <w:p w14:paraId="5C1F3A5D" w14:textId="77777777" w:rsidR="00A925D9" w:rsidRDefault="00A925D9">
            <w:pPr>
              <w:pStyle w:val="TableParagraph"/>
              <w:jc w:val="left"/>
              <w:rPr>
                <w:rFonts w:ascii="Times New Roman"/>
                <w:sz w:val="16"/>
              </w:rPr>
            </w:pPr>
          </w:p>
        </w:tc>
      </w:tr>
    </w:tbl>
    <w:p w14:paraId="199E71AD" w14:textId="0760A63A" w:rsidR="00A925D9" w:rsidRDefault="002C7FC3">
      <w:pPr>
        <w:spacing w:before="9"/>
        <w:rPr>
          <w:sz w:val="2"/>
        </w:rPr>
      </w:pPr>
      <w:r>
        <w:rPr>
          <w:noProof/>
        </w:rPr>
        <mc:AlternateContent>
          <mc:Choice Requires="wpg">
            <w:drawing>
              <wp:anchor distT="0" distB="0" distL="114300" distR="114300" simplePos="0" relativeHeight="480415744" behindDoc="1" locked="0" layoutInCell="1" allowOverlap="1" wp14:anchorId="48F31E55" wp14:editId="5D93BA58">
                <wp:simplePos x="0" y="0"/>
                <wp:positionH relativeFrom="page">
                  <wp:posOffset>182245</wp:posOffset>
                </wp:positionH>
                <wp:positionV relativeFrom="page">
                  <wp:posOffset>5071745</wp:posOffset>
                </wp:positionV>
                <wp:extent cx="9435465" cy="222250"/>
                <wp:effectExtent l="0" t="0" r="0" b="0"/>
                <wp:wrapNone/>
                <wp:docPr id="10851201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5465" cy="222250"/>
                          <a:chOff x="287" y="7987"/>
                          <a:chExt cx="14859" cy="350"/>
                        </a:xfrm>
                      </wpg:grpSpPr>
                      <wps:wsp>
                        <wps:cNvPr id="143070942" name="Rectangle 4"/>
                        <wps:cNvSpPr>
                          <a:spLocks noChangeArrowheads="1"/>
                        </wps:cNvSpPr>
                        <wps:spPr bwMode="auto">
                          <a:xfrm>
                            <a:off x="286" y="7988"/>
                            <a:ext cx="14859" cy="348"/>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697940" name="AutoShape 3"/>
                        <wps:cNvSpPr>
                          <a:spLocks/>
                        </wps:cNvSpPr>
                        <wps:spPr bwMode="auto">
                          <a:xfrm>
                            <a:off x="287" y="7987"/>
                            <a:ext cx="14856" cy="350"/>
                          </a:xfrm>
                          <a:custGeom>
                            <a:avLst/>
                            <a:gdLst>
                              <a:gd name="T0" fmla="+- 0 15143 288"/>
                              <a:gd name="T1" fmla="*/ T0 w 14856"/>
                              <a:gd name="T2" fmla="+- 0 8334 7987"/>
                              <a:gd name="T3" fmla="*/ 8334 h 350"/>
                              <a:gd name="T4" fmla="+- 0 288 288"/>
                              <a:gd name="T5" fmla="*/ T4 w 14856"/>
                              <a:gd name="T6" fmla="+- 0 8334 7987"/>
                              <a:gd name="T7" fmla="*/ 8334 h 350"/>
                              <a:gd name="T8" fmla="+- 0 288 288"/>
                              <a:gd name="T9" fmla="*/ T8 w 14856"/>
                              <a:gd name="T10" fmla="+- 0 8337 7987"/>
                              <a:gd name="T11" fmla="*/ 8337 h 350"/>
                              <a:gd name="T12" fmla="+- 0 15143 288"/>
                              <a:gd name="T13" fmla="*/ T12 w 14856"/>
                              <a:gd name="T14" fmla="+- 0 8337 7987"/>
                              <a:gd name="T15" fmla="*/ 8337 h 350"/>
                              <a:gd name="T16" fmla="+- 0 15143 288"/>
                              <a:gd name="T17" fmla="*/ T16 w 14856"/>
                              <a:gd name="T18" fmla="+- 0 8334 7987"/>
                              <a:gd name="T19" fmla="*/ 8334 h 350"/>
                              <a:gd name="T20" fmla="+- 0 15143 288"/>
                              <a:gd name="T21" fmla="*/ T20 w 14856"/>
                              <a:gd name="T22" fmla="+- 0 7987 7987"/>
                              <a:gd name="T23" fmla="*/ 7987 h 350"/>
                              <a:gd name="T24" fmla="+- 0 288 288"/>
                              <a:gd name="T25" fmla="*/ T24 w 14856"/>
                              <a:gd name="T26" fmla="+- 0 7987 7987"/>
                              <a:gd name="T27" fmla="*/ 7987 h 350"/>
                              <a:gd name="T28" fmla="+- 0 288 288"/>
                              <a:gd name="T29" fmla="*/ T28 w 14856"/>
                              <a:gd name="T30" fmla="+- 0 7990 7987"/>
                              <a:gd name="T31" fmla="*/ 7990 h 350"/>
                              <a:gd name="T32" fmla="+- 0 15143 288"/>
                              <a:gd name="T33" fmla="*/ T32 w 14856"/>
                              <a:gd name="T34" fmla="+- 0 7990 7987"/>
                              <a:gd name="T35" fmla="*/ 7990 h 350"/>
                              <a:gd name="T36" fmla="+- 0 15143 288"/>
                              <a:gd name="T37" fmla="*/ T36 w 14856"/>
                              <a:gd name="T38" fmla="+- 0 7987 7987"/>
                              <a:gd name="T39" fmla="*/ 7987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56" h="350">
                                <a:moveTo>
                                  <a:pt x="14855" y="347"/>
                                </a:moveTo>
                                <a:lnTo>
                                  <a:pt x="0" y="347"/>
                                </a:lnTo>
                                <a:lnTo>
                                  <a:pt x="0" y="350"/>
                                </a:lnTo>
                                <a:lnTo>
                                  <a:pt x="14855" y="350"/>
                                </a:lnTo>
                                <a:lnTo>
                                  <a:pt x="14855" y="347"/>
                                </a:lnTo>
                                <a:close/>
                                <a:moveTo>
                                  <a:pt x="14855" y="0"/>
                                </a:moveTo>
                                <a:lnTo>
                                  <a:pt x="0" y="0"/>
                                </a:lnTo>
                                <a:lnTo>
                                  <a:pt x="0" y="3"/>
                                </a:lnTo>
                                <a:lnTo>
                                  <a:pt x="14855" y="3"/>
                                </a:lnTo>
                                <a:lnTo>
                                  <a:pt x="148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28DCA" id="Group 2" o:spid="_x0000_s1026" style="position:absolute;margin-left:14.35pt;margin-top:399.35pt;width:742.95pt;height:17.5pt;z-index:-22900736;mso-position-horizontal-relative:page;mso-position-vertical-relative:page" coordorigin="287,7987" coordsize="1485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">
                <v:rect id="Rectangle 4" o:spid="_x0000_s1027" style="position:absolute;left:286;top:7988;width:14859;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" fillcolor="#cfc" stroked="f"/>
                <v:shape id="AutoShape 3" o:spid="_x0000_s1028" style="position:absolute;left:287;top:7987;width:14856;height:350;visibility:visible;mso-wrap-style:square;v-text-anchor:top" coordsize="1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" path="m14855,347l,347r,3l14855,350r,-3xm14855,l,,,3r14855,l14855,xe" fillcolor="black" stroked="f">
                  <v:path arrowok="t" o:connecttype="custom" o:connectlocs="14855,8334;0,8334;0,8337;14855,8337;14855,8334;14855,7987;0,7987;0,7990;14855,7990;14855,7987" o:connectangles="0,0,0,0,0,0,0,0,0,0"/>
                </v:shape>
                <w10:wrap anchorx="page" anchory="page"/>
              </v:group>
            </w:pict>
          </mc:Fallback>
        </mc:AlternateContent>
      </w:r>
    </w:p>
    <w:tbl>
      <w:tblPr>
        <w:tblStyle w:val="TableNormal"/>
        <w:tblW w:w="0" w:type="auto"/>
        <w:tblInd w:w="112" w:type="dxa"/>
        <w:tblLayout w:type="fixed"/>
        <w:tblLook w:val="01E0" w:firstRow="1" w:lastRow="1" w:firstColumn="1" w:lastColumn="1" w:noHBand="0" w:noVBand="0"/>
      </w:tblPr>
      <w:tblGrid>
        <w:gridCol w:w="8825"/>
        <w:gridCol w:w="3706"/>
        <w:gridCol w:w="1293"/>
        <w:gridCol w:w="1036"/>
      </w:tblGrid>
      <w:tr w:rsidR="00A925D9" w14:paraId="7E05BF39" w14:textId="77777777">
        <w:trPr>
          <w:trHeight w:val="504"/>
        </w:trPr>
        <w:tc>
          <w:tcPr>
            <w:tcW w:w="8825" w:type="dxa"/>
            <w:tcBorders>
              <w:top w:val="single" w:sz="2" w:space="0" w:color="000000"/>
              <w:bottom w:val="single" w:sz="2" w:space="0" w:color="000000"/>
            </w:tcBorders>
            <w:shd w:val="clear" w:color="auto" w:fill="F1F1F1"/>
          </w:tcPr>
          <w:p w14:paraId="6E7BA6BA" w14:textId="77777777" w:rsidR="00A925D9" w:rsidRDefault="00000000">
            <w:pPr>
              <w:pStyle w:val="TableParagraph"/>
              <w:spacing w:before="16" w:line="219" w:lineRule="exact"/>
              <w:ind w:left="158"/>
              <w:jc w:val="left"/>
              <w:rPr>
                <w:b/>
                <w:sz w:val="18"/>
              </w:rPr>
            </w:pPr>
            <w:r>
              <w:rPr>
                <w:b/>
                <w:sz w:val="18"/>
              </w:rPr>
              <w:t>Akt/projekt: OPREMANJE INTERPRETACIJSKOG CENTRA-KUĆA PETRA PRERADOVIĆA</w:t>
            </w:r>
          </w:p>
          <w:p w14:paraId="18B82635" w14:textId="77777777" w:rsidR="00A925D9" w:rsidRDefault="00000000">
            <w:pPr>
              <w:pStyle w:val="TableParagraph"/>
              <w:spacing w:line="219" w:lineRule="exact"/>
              <w:ind w:left="469"/>
              <w:jc w:val="left"/>
              <w:rPr>
                <w:b/>
                <w:sz w:val="18"/>
              </w:rPr>
            </w:pPr>
            <w:r>
              <w:rPr>
                <w:b/>
                <w:sz w:val="18"/>
              </w:rPr>
              <w:t>A102402</w:t>
            </w:r>
          </w:p>
        </w:tc>
        <w:tc>
          <w:tcPr>
            <w:tcW w:w="3706" w:type="dxa"/>
            <w:tcBorders>
              <w:top w:val="single" w:sz="2" w:space="0" w:color="000000"/>
              <w:bottom w:val="single" w:sz="2" w:space="0" w:color="000000"/>
            </w:tcBorders>
            <w:shd w:val="clear" w:color="auto" w:fill="F1F1F1"/>
          </w:tcPr>
          <w:p w14:paraId="6B9E83D0" w14:textId="77777777" w:rsidR="00A925D9" w:rsidRDefault="00000000">
            <w:pPr>
              <w:pStyle w:val="TableParagraph"/>
              <w:spacing w:before="16"/>
              <w:ind w:right="654"/>
              <w:rPr>
                <w:b/>
                <w:sz w:val="18"/>
              </w:rPr>
            </w:pPr>
            <w:r>
              <w:rPr>
                <w:b/>
                <w:sz w:val="18"/>
              </w:rPr>
              <w:t>24.800,00</w:t>
            </w:r>
          </w:p>
        </w:tc>
        <w:tc>
          <w:tcPr>
            <w:tcW w:w="1293" w:type="dxa"/>
            <w:tcBorders>
              <w:top w:val="single" w:sz="2" w:space="0" w:color="000000"/>
              <w:bottom w:val="single" w:sz="2" w:space="0" w:color="000000"/>
            </w:tcBorders>
            <w:shd w:val="clear" w:color="auto" w:fill="F1F1F1"/>
          </w:tcPr>
          <w:p w14:paraId="3B33A41F" w14:textId="77777777" w:rsidR="00A925D9" w:rsidRDefault="00000000">
            <w:pPr>
              <w:pStyle w:val="TableParagraph"/>
              <w:spacing w:before="16"/>
              <w:ind w:right="314"/>
              <w:rPr>
                <w:b/>
                <w:sz w:val="18"/>
              </w:rPr>
            </w:pPr>
            <w:r>
              <w:rPr>
                <w:b/>
                <w:sz w:val="18"/>
              </w:rPr>
              <w:t>0,00</w:t>
            </w:r>
          </w:p>
        </w:tc>
        <w:tc>
          <w:tcPr>
            <w:tcW w:w="1036" w:type="dxa"/>
            <w:tcBorders>
              <w:top w:val="single" w:sz="2" w:space="0" w:color="000000"/>
              <w:bottom w:val="single" w:sz="2" w:space="0" w:color="000000"/>
            </w:tcBorders>
            <w:shd w:val="clear" w:color="auto" w:fill="F1F1F1"/>
          </w:tcPr>
          <w:p w14:paraId="472BFFEB" w14:textId="77777777" w:rsidR="00A925D9" w:rsidRDefault="00000000">
            <w:pPr>
              <w:pStyle w:val="TableParagraph"/>
              <w:spacing w:before="16"/>
              <w:ind w:right="267"/>
              <w:rPr>
                <w:b/>
                <w:sz w:val="18"/>
              </w:rPr>
            </w:pPr>
            <w:r>
              <w:rPr>
                <w:b/>
                <w:sz w:val="18"/>
              </w:rPr>
              <w:t>0,00%</w:t>
            </w:r>
          </w:p>
        </w:tc>
      </w:tr>
      <w:tr w:rsidR="00A925D9" w14:paraId="01B42E73" w14:textId="77777777">
        <w:trPr>
          <w:trHeight w:val="343"/>
        </w:trPr>
        <w:tc>
          <w:tcPr>
            <w:tcW w:w="8825" w:type="dxa"/>
            <w:tcBorders>
              <w:top w:val="single" w:sz="2" w:space="0" w:color="000000"/>
              <w:bottom w:val="single" w:sz="2" w:space="0" w:color="000000"/>
            </w:tcBorders>
            <w:shd w:val="clear" w:color="auto" w:fill="CCFFCC"/>
          </w:tcPr>
          <w:p w14:paraId="3D85DA47" w14:textId="77777777" w:rsidR="00A925D9" w:rsidRDefault="00000000">
            <w:pPr>
              <w:pStyle w:val="TableParagraph"/>
              <w:spacing w:before="18"/>
              <w:ind w:left="494"/>
              <w:jc w:val="left"/>
              <w:rPr>
                <w:sz w:val="18"/>
              </w:rPr>
            </w:pPr>
            <w:r>
              <w:rPr>
                <w:sz w:val="18"/>
              </w:rPr>
              <w:t>Izvor: 40 Prihodi za posebne namjene</w:t>
            </w:r>
          </w:p>
        </w:tc>
        <w:tc>
          <w:tcPr>
            <w:tcW w:w="3706" w:type="dxa"/>
            <w:tcBorders>
              <w:top w:val="single" w:sz="2" w:space="0" w:color="000000"/>
              <w:bottom w:val="single" w:sz="2" w:space="0" w:color="000000"/>
            </w:tcBorders>
            <w:shd w:val="clear" w:color="auto" w:fill="CCFFCC"/>
          </w:tcPr>
          <w:p w14:paraId="5313B746" w14:textId="77777777" w:rsidR="00A925D9" w:rsidRDefault="00000000">
            <w:pPr>
              <w:pStyle w:val="TableParagraph"/>
              <w:spacing w:before="18"/>
              <w:ind w:right="655"/>
              <w:rPr>
                <w:sz w:val="18"/>
              </w:rPr>
            </w:pPr>
            <w:r>
              <w:rPr>
                <w:sz w:val="18"/>
              </w:rPr>
              <w:t>3.740,00</w:t>
            </w:r>
          </w:p>
        </w:tc>
        <w:tc>
          <w:tcPr>
            <w:tcW w:w="1293" w:type="dxa"/>
            <w:tcBorders>
              <w:top w:val="single" w:sz="2" w:space="0" w:color="000000"/>
              <w:bottom w:val="single" w:sz="2" w:space="0" w:color="000000"/>
            </w:tcBorders>
            <w:shd w:val="clear" w:color="auto" w:fill="CCFFCC"/>
          </w:tcPr>
          <w:p w14:paraId="366ADE55" w14:textId="77777777" w:rsidR="00A925D9" w:rsidRDefault="00000000">
            <w:pPr>
              <w:pStyle w:val="TableParagraph"/>
              <w:spacing w:before="18"/>
              <w:ind w:right="313"/>
              <w:rPr>
                <w:sz w:val="18"/>
              </w:rPr>
            </w:pPr>
            <w:r>
              <w:rPr>
                <w:sz w:val="18"/>
              </w:rPr>
              <w:t>0,00</w:t>
            </w:r>
          </w:p>
        </w:tc>
        <w:tc>
          <w:tcPr>
            <w:tcW w:w="1036" w:type="dxa"/>
            <w:tcBorders>
              <w:top w:val="single" w:sz="2" w:space="0" w:color="000000"/>
              <w:bottom w:val="single" w:sz="2" w:space="0" w:color="000000"/>
            </w:tcBorders>
            <w:shd w:val="clear" w:color="auto" w:fill="CCFFCC"/>
          </w:tcPr>
          <w:p w14:paraId="3CE03DEB" w14:textId="77777777" w:rsidR="00A925D9" w:rsidRDefault="00000000">
            <w:pPr>
              <w:pStyle w:val="TableParagraph"/>
              <w:spacing w:before="18"/>
              <w:ind w:right="268"/>
              <w:rPr>
                <w:sz w:val="18"/>
              </w:rPr>
            </w:pPr>
            <w:r>
              <w:rPr>
                <w:sz w:val="18"/>
              </w:rPr>
              <w:t>0,00%</w:t>
            </w:r>
          </w:p>
        </w:tc>
      </w:tr>
    </w:tbl>
    <w:p w14:paraId="7866AF97" w14:textId="77777777" w:rsidR="00A925D9" w:rsidRDefault="00A925D9">
      <w:pPr>
        <w:spacing w:before="5"/>
        <w:rPr>
          <w:sz w:val="4"/>
        </w:rPr>
      </w:pPr>
    </w:p>
    <w:tbl>
      <w:tblPr>
        <w:tblStyle w:val="TableNormal"/>
        <w:tblW w:w="0" w:type="auto"/>
        <w:tblInd w:w="114" w:type="dxa"/>
        <w:tblLayout w:type="fixed"/>
        <w:tblLook w:val="01E0" w:firstRow="1" w:lastRow="1" w:firstColumn="1" w:lastColumn="1" w:noHBand="0" w:noVBand="0"/>
      </w:tblPr>
      <w:tblGrid>
        <w:gridCol w:w="1172"/>
        <w:gridCol w:w="5882"/>
        <w:gridCol w:w="3201"/>
        <w:gridCol w:w="1894"/>
        <w:gridCol w:w="1591"/>
        <w:gridCol w:w="1118"/>
      </w:tblGrid>
      <w:tr w:rsidR="00A925D9" w14:paraId="709CEB33" w14:textId="77777777">
        <w:trPr>
          <w:trHeight w:val="212"/>
        </w:trPr>
        <w:tc>
          <w:tcPr>
            <w:tcW w:w="1172" w:type="dxa"/>
            <w:tcBorders>
              <w:bottom w:val="single" w:sz="2" w:space="0" w:color="000000"/>
            </w:tcBorders>
          </w:tcPr>
          <w:p w14:paraId="166B2E72" w14:textId="77777777" w:rsidR="00A925D9" w:rsidRDefault="00000000">
            <w:pPr>
              <w:pStyle w:val="TableParagraph"/>
              <w:spacing w:line="184" w:lineRule="exact"/>
              <w:ind w:right="48"/>
              <w:rPr>
                <w:sz w:val="18"/>
              </w:rPr>
            </w:pPr>
            <w:r>
              <w:rPr>
                <w:sz w:val="18"/>
              </w:rPr>
              <w:t>32</w:t>
            </w:r>
          </w:p>
        </w:tc>
        <w:tc>
          <w:tcPr>
            <w:tcW w:w="5882" w:type="dxa"/>
            <w:tcBorders>
              <w:bottom w:val="single" w:sz="2" w:space="0" w:color="000000"/>
            </w:tcBorders>
          </w:tcPr>
          <w:p w14:paraId="28E175E6" w14:textId="77777777" w:rsidR="00A925D9" w:rsidRDefault="00000000">
            <w:pPr>
              <w:pStyle w:val="TableParagraph"/>
              <w:spacing w:line="184" w:lineRule="exact"/>
              <w:ind w:left="48"/>
              <w:jc w:val="left"/>
              <w:rPr>
                <w:sz w:val="18"/>
              </w:rPr>
            </w:pPr>
            <w:r>
              <w:rPr>
                <w:sz w:val="18"/>
              </w:rPr>
              <w:t>Materijalni rashodi</w:t>
            </w:r>
          </w:p>
        </w:tc>
        <w:tc>
          <w:tcPr>
            <w:tcW w:w="3201" w:type="dxa"/>
            <w:tcBorders>
              <w:bottom w:val="single" w:sz="2" w:space="0" w:color="000000"/>
            </w:tcBorders>
          </w:tcPr>
          <w:p w14:paraId="6C74D204" w14:textId="77777777" w:rsidR="00A925D9" w:rsidRDefault="00A925D9">
            <w:pPr>
              <w:pStyle w:val="TableParagraph"/>
              <w:jc w:val="left"/>
              <w:rPr>
                <w:rFonts w:ascii="Times New Roman"/>
                <w:sz w:val="14"/>
              </w:rPr>
            </w:pPr>
          </w:p>
        </w:tc>
        <w:tc>
          <w:tcPr>
            <w:tcW w:w="1894" w:type="dxa"/>
            <w:tcBorders>
              <w:bottom w:val="single" w:sz="2" w:space="0" w:color="000000"/>
            </w:tcBorders>
          </w:tcPr>
          <w:p w14:paraId="58A9DF02" w14:textId="77777777" w:rsidR="00A925D9" w:rsidRDefault="00000000">
            <w:pPr>
              <w:pStyle w:val="TableParagraph"/>
              <w:spacing w:line="184" w:lineRule="exact"/>
              <w:ind w:right="283"/>
              <w:rPr>
                <w:sz w:val="18"/>
              </w:rPr>
            </w:pPr>
            <w:r>
              <w:rPr>
                <w:sz w:val="18"/>
              </w:rPr>
              <w:t>990,00</w:t>
            </w:r>
          </w:p>
        </w:tc>
        <w:tc>
          <w:tcPr>
            <w:tcW w:w="1591" w:type="dxa"/>
            <w:tcBorders>
              <w:bottom w:val="single" w:sz="2" w:space="0" w:color="000000"/>
            </w:tcBorders>
          </w:tcPr>
          <w:p w14:paraId="07DD3DCD" w14:textId="77777777" w:rsidR="00A925D9" w:rsidRDefault="00000000">
            <w:pPr>
              <w:pStyle w:val="TableParagraph"/>
              <w:spacing w:line="184" w:lineRule="exact"/>
              <w:ind w:right="239"/>
              <w:rPr>
                <w:sz w:val="18"/>
              </w:rPr>
            </w:pPr>
            <w:r>
              <w:rPr>
                <w:sz w:val="18"/>
              </w:rPr>
              <w:t>0,00</w:t>
            </w:r>
          </w:p>
        </w:tc>
        <w:tc>
          <w:tcPr>
            <w:tcW w:w="1118" w:type="dxa"/>
            <w:tcBorders>
              <w:bottom w:val="single" w:sz="2" w:space="0" w:color="000000"/>
            </w:tcBorders>
          </w:tcPr>
          <w:p w14:paraId="4D988E6E" w14:textId="77777777" w:rsidR="00A925D9" w:rsidRDefault="00000000">
            <w:pPr>
              <w:pStyle w:val="TableParagraph"/>
              <w:spacing w:line="184" w:lineRule="exact"/>
              <w:ind w:right="275"/>
              <w:rPr>
                <w:sz w:val="18"/>
              </w:rPr>
            </w:pPr>
            <w:r>
              <w:rPr>
                <w:sz w:val="18"/>
              </w:rPr>
              <w:t>0,00%</w:t>
            </w:r>
          </w:p>
        </w:tc>
      </w:tr>
      <w:tr w:rsidR="00A925D9" w14:paraId="65AC307C" w14:textId="77777777">
        <w:trPr>
          <w:trHeight w:val="265"/>
        </w:trPr>
        <w:tc>
          <w:tcPr>
            <w:tcW w:w="1172" w:type="dxa"/>
            <w:tcBorders>
              <w:top w:val="single" w:sz="2" w:space="0" w:color="000000"/>
              <w:bottom w:val="single" w:sz="2" w:space="0" w:color="000000"/>
            </w:tcBorders>
          </w:tcPr>
          <w:p w14:paraId="4EF7EA2E" w14:textId="77777777" w:rsidR="00A925D9" w:rsidRDefault="00000000">
            <w:pPr>
              <w:pStyle w:val="TableParagraph"/>
              <w:spacing w:before="16"/>
              <w:ind w:right="46"/>
              <w:rPr>
                <w:sz w:val="18"/>
              </w:rPr>
            </w:pPr>
            <w:r>
              <w:rPr>
                <w:sz w:val="18"/>
              </w:rPr>
              <w:t>3225</w:t>
            </w:r>
          </w:p>
        </w:tc>
        <w:tc>
          <w:tcPr>
            <w:tcW w:w="5882" w:type="dxa"/>
            <w:tcBorders>
              <w:top w:val="single" w:sz="2" w:space="0" w:color="000000"/>
              <w:bottom w:val="single" w:sz="2" w:space="0" w:color="000000"/>
            </w:tcBorders>
          </w:tcPr>
          <w:p w14:paraId="17DFBADC" w14:textId="77777777" w:rsidR="00A925D9" w:rsidRDefault="00000000">
            <w:pPr>
              <w:pStyle w:val="TableParagraph"/>
              <w:spacing w:before="16"/>
              <w:ind w:left="48"/>
              <w:jc w:val="left"/>
              <w:rPr>
                <w:sz w:val="18"/>
              </w:rPr>
            </w:pPr>
            <w:r>
              <w:rPr>
                <w:sz w:val="18"/>
              </w:rPr>
              <w:t>Sitni inventar i autogume</w:t>
            </w:r>
          </w:p>
        </w:tc>
        <w:tc>
          <w:tcPr>
            <w:tcW w:w="3201" w:type="dxa"/>
            <w:tcBorders>
              <w:top w:val="single" w:sz="2" w:space="0" w:color="000000"/>
              <w:bottom w:val="single" w:sz="2" w:space="0" w:color="000000"/>
            </w:tcBorders>
          </w:tcPr>
          <w:p w14:paraId="7D103CB8" w14:textId="77777777" w:rsidR="00A925D9" w:rsidRDefault="00A925D9">
            <w:pPr>
              <w:pStyle w:val="TableParagraph"/>
              <w:jc w:val="left"/>
              <w:rPr>
                <w:rFonts w:ascii="Times New Roman"/>
                <w:sz w:val="18"/>
              </w:rPr>
            </w:pPr>
          </w:p>
        </w:tc>
        <w:tc>
          <w:tcPr>
            <w:tcW w:w="1894" w:type="dxa"/>
            <w:tcBorders>
              <w:top w:val="single" w:sz="2" w:space="0" w:color="000000"/>
              <w:bottom w:val="single" w:sz="2" w:space="0" w:color="000000"/>
            </w:tcBorders>
          </w:tcPr>
          <w:p w14:paraId="72F664E3" w14:textId="77777777" w:rsidR="00A925D9" w:rsidRDefault="00A925D9">
            <w:pPr>
              <w:pStyle w:val="TableParagraph"/>
              <w:jc w:val="left"/>
              <w:rPr>
                <w:rFonts w:ascii="Times New Roman"/>
                <w:sz w:val="18"/>
              </w:rPr>
            </w:pPr>
          </w:p>
        </w:tc>
        <w:tc>
          <w:tcPr>
            <w:tcW w:w="1591" w:type="dxa"/>
            <w:tcBorders>
              <w:top w:val="single" w:sz="2" w:space="0" w:color="000000"/>
              <w:bottom w:val="single" w:sz="2" w:space="0" w:color="000000"/>
            </w:tcBorders>
          </w:tcPr>
          <w:p w14:paraId="71895704" w14:textId="77777777" w:rsidR="00A925D9" w:rsidRDefault="00000000">
            <w:pPr>
              <w:pStyle w:val="TableParagraph"/>
              <w:spacing w:before="16"/>
              <w:ind w:right="239"/>
              <w:rPr>
                <w:sz w:val="18"/>
              </w:rPr>
            </w:pPr>
            <w:r>
              <w:rPr>
                <w:sz w:val="18"/>
              </w:rPr>
              <w:t>0,00</w:t>
            </w:r>
          </w:p>
        </w:tc>
        <w:tc>
          <w:tcPr>
            <w:tcW w:w="1118" w:type="dxa"/>
            <w:tcBorders>
              <w:top w:val="single" w:sz="2" w:space="0" w:color="000000"/>
              <w:bottom w:val="single" w:sz="2" w:space="0" w:color="000000"/>
            </w:tcBorders>
          </w:tcPr>
          <w:p w14:paraId="3CDC2CB7" w14:textId="77777777" w:rsidR="00A925D9" w:rsidRDefault="00A925D9">
            <w:pPr>
              <w:pStyle w:val="TableParagraph"/>
              <w:jc w:val="left"/>
              <w:rPr>
                <w:rFonts w:ascii="Times New Roman"/>
                <w:sz w:val="18"/>
              </w:rPr>
            </w:pPr>
          </w:p>
        </w:tc>
      </w:tr>
      <w:tr w:rsidR="00A925D9" w14:paraId="5BF6286F" w14:textId="77777777">
        <w:trPr>
          <w:trHeight w:val="265"/>
        </w:trPr>
        <w:tc>
          <w:tcPr>
            <w:tcW w:w="1172" w:type="dxa"/>
            <w:tcBorders>
              <w:top w:val="single" w:sz="2" w:space="0" w:color="000000"/>
              <w:bottom w:val="single" w:sz="2" w:space="0" w:color="000000"/>
            </w:tcBorders>
          </w:tcPr>
          <w:p w14:paraId="19CCF43E" w14:textId="77777777" w:rsidR="00A925D9" w:rsidRDefault="00000000">
            <w:pPr>
              <w:pStyle w:val="TableParagraph"/>
              <w:spacing w:before="16"/>
              <w:ind w:right="48"/>
              <w:rPr>
                <w:sz w:val="18"/>
              </w:rPr>
            </w:pPr>
            <w:r>
              <w:rPr>
                <w:sz w:val="18"/>
              </w:rPr>
              <w:t>42</w:t>
            </w:r>
          </w:p>
        </w:tc>
        <w:tc>
          <w:tcPr>
            <w:tcW w:w="5882" w:type="dxa"/>
            <w:tcBorders>
              <w:top w:val="single" w:sz="2" w:space="0" w:color="000000"/>
              <w:bottom w:val="single" w:sz="2" w:space="0" w:color="000000"/>
            </w:tcBorders>
          </w:tcPr>
          <w:p w14:paraId="66C2B747" w14:textId="77777777" w:rsidR="00A925D9" w:rsidRDefault="00000000">
            <w:pPr>
              <w:pStyle w:val="TableParagraph"/>
              <w:spacing w:before="16"/>
              <w:ind w:left="48"/>
              <w:jc w:val="left"/>
              <w:rPr>
                <w:sz w:val="18"/>
              </w:rPr>
            </w:pPr>
            <w:r>
              <w:rPr>
                <w:sz w:val="18"/>
              </w:rPr>
              <w:t>Rashodi za nabavu proizvedene dugotrajne imovine</w:t>
            </w:r>
          </w:p>
        </w:tc>
        <w:tc>
          <w:tcPr>
            <w:tcW w:w="3201" w:type="dxa"/>
            <w:tcBorders>
              <w:top w:val="single" w:sz="2" w:space="0" w:color="000000"/>
              <w:bottom w:val="single" w:sz="2" w:space="0" w:color="000000"/>
            </w:tcBorders>
          </w:tcPr>
          <w:p w14:paraId="56FE06F1" w14:textId="77777777" w:rsidR="00A925D9" w:rsidRDefault="00A925D9">
            <w:pPr>
              <w:pStyle w:val="TableParagraph"/>
              <w:jc w:val="left"/>
              <w:rPr>
                <w:rFonts w:ascii="Times New Roman"/>
                <w:sz w:val="18"/>
              </w:rPr>
            </w:pPr>
          </w:p>
        </w:tc>
        <w:tc>
          <w:tcPr>
            <w:tcW w:w="1894" w:type="dxa"/>
            <w:tcBorders>
              <w:top w:val="single" w:sz="2" w:space="0" w:color="000000"/>
              <w:bottom w:val="single" w:sz="2" w:space="0" w:color="000000"/>
            </w:tcBorders>
          </w:tcPr>
          <w:p w14:paraId="6A5D37D2" w14:textId="77777777" w:rsidR="00A925D9" w:rsidRDefault="00000000">
            <w:pPr>
              <w:pStyle w:val="TableParagraph"/>
              <w:spacing w:before="16"/>
              <w:ind w:right="282"/>
              <w:rPr>
                <w:sz w:val="18"/>
              </w:rPr>
            </w:pPr>
            <w:r>
              <w:rPr>
                <w:sz w:val="18"/>
              </w:rPr>
              <w:t>2.750,00</w:t>
            </w:r>
          </w:p>
        </w:tc>
        <w:tc>
          <w:tcPr>
            <w:tcW w:w="1591" w:type="dxa"/>
            <w:tcBorders>
              <w:top w:val="single" w:sz="2" w:space="0" w:color="000000"/>
              <w:bottom w:val="single" w:sz="2" w:space="0" w:color="000000"/>
            </w:tcBorders>
          </w:tcPr>
          <w:p w14:paraId="15335F30" w14:textId="77777777" w:rsidR="00A925D9" w:rsidRDefault="00000000">
            <w:pPr>
              <w:pStyle w:val="TableParagraph"/>
              <w:spacing w:before="16"/>
              <w:ind w:right="239"/>
              <w:rPr>
                <w:sz w:val="18"/>
              </w:rPr>
            </w:pPr>
            <w:r>
              <w:rPr>
                <w:sz w:val="18"/>
              </w:rPr>
              <w:t>0,00</w:t>
            </w:r>
          </w:p>
        </w:tc>
        <w:tc>
          <w:tcPr>
            <w:tcW w:w="1118" w:type="dxa"/>
            <w:tcBorders>
              <w:top w:val="single" w:sz="2" w:space="0" w:color="000000"/>
              <w:bottom w:val="single" w:sz="2" w:space="0" w:color="000000"/>
            </w:tcBorders>
          </w:tcPr>
          <w:p w14:paraId="6ED77D7D" w14:textId="77777777" w:rsidR="00A925D9" w:rsidRDefault="00000000">
            <w:pPr>
              <w:pStyle w:val="TableParagraph"/>
              <w:spacing w:before="16"/>
              <w:ind w:right="275"/>
              <w:rPr>
                <w:sz w:val="18"/>
              </w:rPr>
            </w:pPr>
            <w:r>
              <w:rPr>
                <w:sz w:val="18"/>
              </w:rPr>
              <w:t>0,00%</w:t>
            </w:r>
          </w:p>
        </w:tc>
      </w:tr>
      <w:tr w:rsidR="00A925D9" w14:paraId="383694D3" w14:textId="77777777">
        <w:trPr>
          <w:trHeight w:val="268"/>
        </w:trPr>
        <w:tc>
          <w:tcPr>
            <w:tcW w:w="1172" w:type="dxa"/>
            <w:tcBorders>
              <w:top w:val="single" w:sz="2" w:space="0" w:color="000000"/>
            </w:tcBorders>
          </w:tcPr>
          <w:p w14:paraId="0D7A0644" w14:textId="77777777" w:rsidR="00A925D9" w:rsidRDefault="00000000">
            <w:pPr>
              <w:pStyle w:val="TableParagraph"/>
              <w:spacing w:before="16"/>
              <w:ind w:right="47"/>
              <w:rPr>
                <w:sz w:val="18"/>
              </w:rPr>
            </w:pPr>
            <w:r>
              <w:rPr>
                <w:sz w:val="18"/>
              </w:rPr>
              <w:t>4227</w:t>
            </w:r>
          </w:p>
        </w:tc>
        <w:tc>
          <w:tcPr>
            <w:tcW w:w="5882" w:type="dxa"/>
            <w:tcBorders>
              <w:top w:val="single" w:sz="2" w:space="0" w:color="000000"/>
            </w:tcBorders>
          </w:tcPr>
          <w:p w14:paraId="1D4F0D50" w14:textId="77777777" w:rsidR="00A925D9" w:rsidRDefault="00000000">
            <w:pPr>
              <w:pStyle w:val="TableParagraph"/>
              <w:spacing w:before="16"/>
              <w:ind w:left="48"/>
              <w:jc w:val="left"/>
              <w:rPr>
                <w:sz w:val="18"/>
              </w:rPr>
            </w:pPr>
            <w:r>
              <w:rPr>
                <w:sz w:val="18"/>
              </w:rPr>
              <w:t>Uređaji, strojevi i oprema za ostale namjene</w:t>
            </w:r>
          </w:p>
        </w:tc>
        <w:tc>
          <w:tcPr>
            <w:tcW w:w="3201" w:type="dxa"/>
            <w:tcBorders>
              <w:top w:val="single" w:sz="2" w:space="0" w:color="000000"/>
            </w:tcBorders>
          </w:tcPr>
          <w:p w14:paraId="7CBE68C9" w14:textId="77777777" w:rsidR="00A925D9" w:rsidRDefault="00A925D9">
            <w:pPr>
              <w:pStyle w:val="TableParagraph"/>
              <w:jc w:val="left"/>
              <w:rPr>
                <w:rFonts w:ascii="Times New Roman"/>
                <w:sz w:val="18"/>
              </w:rPr>
            </w:pPr>
          </w:p>
        </w:tc>
        <w:tc>
          <w:tcPr>
            <w:tcW w:w="1894" w:type="dxa"/>
            <w:tcBorders>
              <w:top w:val="single" w:sz="2" w:space="0" w:color="000000"/>
            </w:tcBorders>
          </w:tcPr>
          <w:p w14:paraId="2FC6E619" w14:textId="77777777" w:rsidR="00A925D9" w:rsidRDefault="00A925D9">
            <w:pPr>
              <w:pStyle w:val="TableParagraph"/>
              <w:jc w:val="left"/>
              <w:rPr>
                <w:rFonts w:ascii="Times New Roman"/>
                <w:sz w:val="18"/>
              </w:rPr>
            </w:pPr>
          </w:p>
        </w:tc>
        <w:tc>
          <w:tcPr>
            <w:tcW w:w="1591" w:type="dxa"/>
            <w:tcBorders>
              <w:top w:val="single" w:sz="2" w:space="0" w:color="000000"/>
            </w:tcBorders>
          </w:tcPr>
          <w:p w14:paraId="7C762951" w14:textId="77777777" w:rsidR="00A925D9" w:rsidRDefault="00000000">
            <w:pPr>
              <w:pStyle w:val="TableParagraph"/>
              <w:spacing w:before="16"/>
              <w:ind w:right="240"/>
              <w:rPr>
                <w:sz w:val="18"/>
              </w:rPr>
            </w:pPr>
            <w:r>
              <w:rPr>
                <w:sz w:val="18"/>
              </w:rPr>
              <w:t>0,00</w:t>
            </w:r>
          </w:p>
        </w:tc>
        <w:tc>
          <w:tcPr>
            <w:tcW w:w="1118" w:type="dxa"/>
            <w:tcBorders>
              <w:top w:val="single" w:sz="2" w:space="0" w:color="000000"/>
            </w:tcBorders>
          </w:tcPr>
          <w:p w14:paraId="5C1BF944" w14:textId="77777777" w:rsidR="00A925D9" w:rsidRDefault="00A925D9">
            <w:pPr>
              <w:pStyle w:val="TableParagraph"/>
              <w:jc w:val="left"/>
              <w:rPr>
                <w:rFonts w:ascii="Times New Roman"/>
                <w:sz w:val="18"/>
              </w:rPr>
            </w:pPr>
          </w:p>
        </w:tc>
      </w:tr>
      <w:tr w:rsidR="00A925D9" w14:paraId="15A85EF9" w14:textId="77777777">
        <w:trPr>
          <w:trHeight w:val="346"/>
        </w:trPr>
        <w:tc>
          <w:tcPr>
            <w:tcW w:w="1172" w:type="dxa"/>
            <w:shd w:val="clear" w:color="auto" w:fill="CCFFCC"/>
          </w:tcPr>
          <w:p w14:paraId="20F82471" w14:textId="77777777" w:rsidR="00A925D9" w:rsidRDefault="00A925D9">
            <w:pPr>
              <w:pStyle w:val="TableParagraph"/>
              <w:jc w:val="left"/>
              <w:rPr>
                <w:rFonts w:ascii="Times New Roman"/>
                <w:sz w:val="18"/>
              </w:rPr>
            </w:pPr>
          </w:p>
        </w:tc>
        <w:tc>
          <w:tcPr>
            <w:tcW w:w="5882" w:type="dxa"/>
            <w:shd w:val="clear" w:color="auto" w:fill="CCFFCC"/>
          </w:tcPr>
          <w:p w14:paraId="6A9AC8F5" w14:textId="77777777" w:rsidR="00A925D9" w:rsidRDefault="00A925D9">
            <w:pPr>
              <w:pStyle w:val="TableParagraph"/>
              <w:jc w:val="left"/>
              <w:rPr>
                <w:rFonts w:ascii="Times New Roman"/>
                <w:sz w:val="18"/>
              </w:rPr>
            </w:pPr>
          </w:p>
        </w:tc>
        <w:tc>
          <w:tcPr>
            <w:tcW w:w="3201" w:type="dxa"/>
            <w:shd w:val="clear" w:color="auto" w:fill="CCFFCC"/>
          </w:tcPr>
          <w:p w14:paraId="4F1C4AE6" w14:textId="77777777" w:rsidR="00A925D9" w:rsidRDefault="00A925D9">
            <w:pPr>
              <w:pStyle w:val="TableParagraph"/>
              <w:jc w:val="left"/>
              <w:rPr>
                <w:rFonts w:ascii="Times New Roman"/>
                <w:sz w:val="18"/>
              </w:rPr>
            </w:pPr>
          </w:p>
        </w:tc>
        <w:tc>
          <w:tcPr>
            <w:tcW w:w="1894" w:type="dxa"/>
            <w:shd w:val="clear" w:color="auto" w:fill="CCFFCC"/>
          </w:tcPr>
          <w:p w14:paraId="0B7248FA" w14:textId="77777777" w:rsidR="00A925D9" w:rsidRDefault="00A925D9">
            <w:pPr>
              <w:pStyle w:val="TableParagraph"/>
              <w:jc w:val="left"/>
              <w:rPr>
                <w:rFonts w:ascii="Times New Roman"/>
                <w:sz w:val="18"/>
              </w:rPr>
            </w:pPr>
          </w:p>
        </w:tc>
        <w:tc>
          <w:tcPr>
            <w:tcW w:w="1591" w:type="dxa"/>
            <w:shd w:val="clear" w:color="auto" w:fill="CCFFCC"/>
          </w:tcPr>
          <w:p w14:paraId="3A66561E" w14:textId="77777777" w:rsidR="00A925D9" w:rsidRDefault="00A925D9">
            <w:pPr>
              <w:pStyle w:val="TableParagraph"/>
              <w:jc w:val="left"/>
              <w:rPr>
                <w:rFonts w:ascii="Times New Roman"/>
                <w:sz w:val="18"/>
              </w:rPr>
            </w:pPr>
          </w:p>
        </w:tc>
        <w:tc>
          <w:tcPr>
            <w:tcW w:w="1118" w:type="dxa"/>
            <w:shd w:val="clear" w:color="auto" w:fill="CCFFCC"/>
          </w:tcPr>
          <w:p w14:paraId="030298B1" w14:textId="77777777" w:rsidR="00A925D9" w:rsidRDefault="00A925D9">
            <w:pPr>
              <w:pStyle w:val="TableParagraph"/>
              <w:jc w:val="left"/>
              <w:rPr>
                <w:rFonts w:ascii="Times New Roman"/>
                <w:sz w:val="18"/>
              </w:rPr>
            </w:pPr>
          </w:p>
        </w:tc>
      </w:tr>
      <w:tr w:rsidR="00A925D9" w14:paraId="1F4273AE" w14:textId="77777777">
        <w:trPr>
          <w:trHeight w:val="268"/>
        </w:trPr>
        <w:tc>
          <w:tcPr>
            <w:tcW w:w="1172" w:type="dxa"/>
            <w:tcBorders>
              <w:bottom w:val="single" w:sz="2" w:space="0" w:color="000000"/>
            </w:tcBorders>
          </w:tcPr>
          <w:p w14:paraId="7750316D" w14:textId="77777777" w:rsidR="00A925D9" w:rsidRDefault="00000000">
            <w:pPr>
              <w:pStyle w:val="TableParagraph"/>
              <w:spacing w:before="19"/>
              <w:ind w:right="48"/>
              <w:rPr>
                <w:sz w:val="18"/>
              </w:rPr>
            </w:pPr>
            <w:r>
              <w:rPr>
                <w:sz w:val="18"/>
              </w:rPr>
              <w:t>32</w:t>
            </w:r>
          </w:p>
        </w:tc>
        <w:tc>
          <w:tcPr>
            <w:tcW w:w="5882" w:type="dxa"/>
            <w:tcBorders>
              <w:bottom w:val="single" w:sz="2" w:space="0" w:color="000000"/>
            </w:tcBorders>
          </w:tcPr>
          <w:p w14:paraId="5A851191" w14:textId="77777777" w:rsidR="00A925D9" w:rsidRDefault="00000000">
            <w:pPr>
              <w:pStyle w:val="TableParagraph"/>
              <w:spacing w:before="19"/>
              <w:ind w:left="48"/>
              <w:jc w:val="left"/>
              <w:rPr>
                <w:sz w:val="18"/>
              </w:rPr>
            </w:pPr>
            <w:r>
              <w:rPr>
                <w:sz w:val="18"/>
              </w:rPr>
              <w:t>Materijalni rashodi</w:t>
            </w:r>
          </w:p>
        </w:tc>
        <w:tc>
          <w:tcPr>
            <w:tcW w:w="3201" w:type="dxa"/>
            <w:tcBorders>
              <w:bottom w:val="single" w:sz="2" w:space="0" w:color="000000"/>
            </w:tcBorders>
          </w:tcPr>
          <w:p w14:paraId="3DFFC1F7" w14:textId="77777777" w:rsidR="00A925D9" w:rsidRDefault="00A925D9">
            <w:pPr>
              <w:pStyle w:val="TableParagraph"/>
              <w:jc w:val="left"/>
              <w:rPr>
                <w:rFonts w:ascii="Times New Roman"/>
                <w:sz w:val="18"/>
              </w:rPr>
            </w:pPr>
          </w:p>
        </w:tc>
        <w:tc>
          <w:tcPr>
            <w:tcW w:w="1894" w:type="dxa"/>
            <w:tcBorders>
              <w:bottom w:val="single" w:sz="2" w:space="0" w:color="000000"/>
            </w:tcBorders>
          </w:tcPr>
          <w:p w14:paraId="17C0F5DA" w14:textId="77777777" w:rsidR="00A925D9" w:rsidRDefault="00000000">
            <w:pPr>
              <w:pStyle w:val="TableParagraph"/>
              <w:spacing w:before="19"/>
              <w:ind w:right="283"/>
              <w:rPr>
                <w:sz w:val="18"/>
              </w:rPr>
            </w:pPr>
            <w:r>
              <w:rPr>
                <w:sz w:val="18"/>
              </w:rPr>
              <w:t>5.610,00</w:t>
            </w:r>
          </w:p>
        </w:tc>
        <w:tc>
          <w:tcPr>
            <w:tcW w:w="1591" w:type="dxa"/>
            <w:tcBorders>
              <w:bottom w:val="single" w:sz="2" w:space="0" w:color="000000"/>
            </w:tcBorders>
          </w:tcPr>
          <w:p w14:paraId="60A46CDB" w14:textId="77777777" w:rsidR="00A925D9" w:rsidRDefault="00000000">
            <w:pPr>
              <w:pStyle w:val="TableParagraph"/>
              <w:spacing w:before="19"/>
              <w:ind w:right="240"/>
              <w:rPr>
                <w:sz w:val="18"/>
              </w:rPr>
            </w:pPr>
            <w:r>
              <w:rPr>
                <w:sz w:val="18"/>
              </w:rPr>
              <w:t>0,00</w:t>
            </w:r>
          </w:p>
        </w:tc>
        <w:tc>
          <w:tcPr>
            <w:tcW w:w="1118" w:type="dxa"/>
            <w:tcBorders>
              <w:bottom w:val="single" w:sz="2" w:space="0" w:color="000000"/>
            </w:tcBorders>
          </w:tcPr>
          <w:p w14:paraId="1EF10466" w14:textId="77777777" w:rsidR="00A925D9" w:rsidRDefault="00000000">
            <w:pPr>
              <w:pStyle w:val="TableParagraph"/>
              <w:spacing w:before="19"/>
              <w:ind w:right="276"/>
              <w:rPr>
                <w:sz w:val="18"/>
              </w:rPr>
            </w:pPr>
            <w:r>
              <w:rPr>
                <w:sz w:val="18"/>
              </w:rPr>
              <w:t>0,00%</w:t>
            </w:r>
          </w:p>
        </w:tc>
      </w:tr>
      <w:tr w:rsidR="00A925D9" w14:paraId="47AFBF68" w14:textId="77777777">
        <w:trPr>
          <w:trHeight w:val="266"/>
        </w:trPr>
        <w:tc>
          <w:tcPr>
            <w:tcW w:w="1172" w:type="dxa"/>
            <w:tcBorders>
              <w:top w:val="single" w:sz="2" w:space="0" w:color="000000"/>
              <w:bottom w:val="single" w:sz="2" w:space="0" w:color="000000"/>
            </w:tcBorders>
          </w:tcPr>
          <w:p w14:paraId="535C9DA5" w14:textId="77777777" w:rsidR="00A925D9" w:rsidRDefault="00000000">
            <w:pPr>
              <w:pStyle w:val="TableParagraph"/>
              <w:spacing w:before="15"/>
              <w:ind w:right="47"/>
              <w:rPr>
                <w:sz w:val="18"/>
              </w:rPr>
            </w:pPr>
            <w:r>
              <w:rPr>
                <w:sz w:val="18"/>
              </w:rPr>
              <w:t>3225</w:t>
            </w:r>
          </w:p>
        </w:tc>
        <w:tc>
          <w:tcPr>
            <w:tcW w:w="5882" w:type="dxa"/>
            <w:tcBorders>
              <w:top w:val="single" w:sz="2" w:space="0" w:color="000000"/>
              <w:bottom w:val="single" w:sz="2" w:space="0" w:color="000000"/>
            </w:tcBorders>
          </w:tcPr>
          <w:p w14:paraId="2318AF11" w14:textId="77777777" w:rsidR="00A925D9" w:rsidRDefault="00000000">
            <w:pPr>
              <w:pStyle w:val="TableParagraph"/>
              <w:spacing w:before="15"/>
              <w:ind w:left="48"/>
              <w:jc w:val="left"/>
              <w:rPr>
                <w:sz w:val="18"/>
              </w:rPr>
            </w:pPr>
            <w:r>
              <w:rPr>
                <w:sz w:val="18"/>
              </w:rPr>
              <w:t>Sitni inventar i autogume</w:t>
            </w:r>
          </w:p>
        </w:tc>
        <w:tc>
          <w:tcPr>
            <w:tcW w:w="3201" w:type="dxa"/>
            <w:tcBorders>
              <w:top w:val="single" w:sz="2" w:space="0" w:color="000000"/>
              <w:bottom w:val="single" w:sz="2" w:space="0" w:color="000000"/>
            </w:tcBorders>
          </w:tcPr>
          <w:p w14:paraId="0500D6C7" w14:textId="77777777" w:rsidR="00A925D9" w:rsidRDefault="00A925D9">
            <w:pPr>
              <w:pStyle w:val="TableParagraph"/>
              <w:jc w:val="left"/>
              <w:rPr>
                <w:rFonts w:ascii="Times New Roman"/>
                <w:sz w:val="18"/>
              </w:rPr>
            </w:pPr>
          </w:p>
        </w:tc>
        <w:tc>
          <w:tcPr>
            <w:tcW w:w="1894" w:type="dxa"/>
            <w:tcBorders>
              <w:top w:val="single" w:sz="2" w:space="0" w:color="000000"/>
              <w:bottom w:val="single" w:sz="2" w:space="0" w:color="000000"/>
            </w:tcBorders>
          </w:tcPr>
          <w:p w14:paraId="0C3C3B3B" w14:textId="77777777" w:rsidR="00A925D9" w:rsidRDefault="00A925D9">
            <w:pPr>
              <w:pStyle w:val="TableParagraph"/>
              <w:jc w:val="left"/>
              <w:rPr>
                <w:rFonts w:ascii="Times New Roman"/>
                <w:sz w:val="18"/>
              </w:rPr>
            </w:pPr>
          </w:p>
        </w:tc>
        <w:tc>
          <w:tcPr>
            <w:tcW w:w="1591" w:type="dxa"/>
            <w:tcBorders>
              <w:top w:val="single" w:sz="2" w:space="0" w:color="000000"/>
              <w:bottom w:val="single" w:sz="2" w:space="0" w:color="000000"/>
            </w:tcBorders>
          </w:tcPr>
          <w:p w14:paraId="7DB8FCFA" w14:textId="77777777" w:rsidR="00A925D9" w:rsidRDefault="00000000">
            <w:pPr>
              <w:pStyle w:val="TableParagraph"/>
              <w:spacing w:before="15"/>
              <w:ind w:right="240"/>
              <w:rPr>
                <w:sz w:val="18"/>
              </w:rPr>
            </w:pPr>
            <w:r>
              <w:rPr>
                <w:sz w:val="18"/>
              </w:rPr>
              <w:t>0,00</w:t>
            </w:r>
          </w:p>
        </w:tc>
        <w:tc>
          <w:tcPr>
            <w:tcW w:w="1118" w:type="dxa"/>
            <w:tcBorders>
              <w:top w:val="single" w:sz="2" w:space="0" w:color="000000"/>
              <w:bottom w:val="single" w:sz="2" w:space="0" w:color="000000"/>
            </w:tcBorders>
          </w:tcPr>
          <w:p w14:paraId="3CCE0C04" w14:textId="77777777" w:rsidR="00A925D9" w:rsidRDefault="00A925D9">
            <w:pPr>
              <w:pStyle w:val="TableParagraph"/>
              <w:jc w:val="left"/>
              <w:rPr>
                <w:rFonts w:ascii="Times New Roman"/>
                <w:sz w:val="18"/>
              </w:rPr>
            </w:pPr>
          </w:p>
        </w:tc>
      </w:tr>
      <w:tr w:rsidR="00A925D9" w14:paraId="7BDEDF99" w14:textId="77777777">
        <w:trPr>
          <w:trHeight w:val="263"/>
        </w:trPr>
        <w:tc>
          <w:tcPr>
            <w:tcW w:w="1172" w:type="dxa"/>
            <w:tcBorders>
              <w:top w:val="single" w:sz="2" w:space="0" w:color="000000"/>
              <w:bottom w:val="single" w:sz="2" w:space="0" w:color="000000"/>
            </w:tcBorders>
          </w:tcPr>
          <w:p w14:paraId="3C4EDD56" w14:textId="77777777" w:rsidR="00A925D9" w:rsidRDefault="00000000">
            <w:pPr>
              <w:pStyle w:val="TableParagraph"/>
              <w:spacing w:before="15"/>
              <w:ind w:right="48"/>
              <w:rPr>
                <w:sz w:val="18"/>
              </w:rPr>
            </w:pPr>
            <w:r>
              <w:rPr>
                <w:sz w:val="18"/>
              </w:rPr>
              <w:t>42</w:t>
            </w:r>
          </w:p>
        </w:tc>
        <w:tc>
          <w:tcPr>
            <w:tcW w:w="5882" w:type="dxa"/>
            <w:tcBorders>
              <w:top w:val="single" w:sz="2" w:space="0" w:color="000000"/>
              <w:bottom w:val="single" w:sz="2" w:space="0" w:color="000000"/>
            </w:tcBorders>
          </w:tcPr>
          <w:p w14:paraId="388DFCF1" w14:textId="77777777" w:rsidR="00A925D9" w:rsidRDefault="00000000">
            <w:pPr>
              <w:pStyle w:val="TableParagraph"/>
              <w:spacing w:before="15"/>
              <w:ind w:left="48"/>
              <w:jc w:val="left"/>
              <w:rPr>
                <w:sz w:val="18"/>
              </w:rPr>
            </w:pPr>
            <w:r>
              <w:rPr>
                <w:sz w:val="18"/>
              </w:rPr>
              <w:t>Rashodi za nabavu proizvedene dugotrajne imovine</w:t>
            </w:r>
          </w:p>
        </w:tc>
        <w:tc>
          <w:tcPr>
            <w:tcW w:w="3201" w:type="dxa"/>
            <w:tcBorders>
              <w:top w:val="single" w:sz="2" w:space="0" w:color="000000"/>
              <w:bottom w:val="single" w:sz="2" w:space="0" w:color="000000"/>
            </w:tcBorders>
          </w:tcPr>
          <w:p w14:paraId="3A2D7514" w14:textId="77777777" w:rsidR="00A925D9" w:rsidRDefault="00A925D9">
            <w:pPr>
              <w:pStyle w:val="TableParagraph"/>
              <w:jc w:val="left"/>
              <w:rPr>
                <w:rFonts w:ascii="Times New Roman"/>
                <w:sz w:val="18"/>
              </w:rPr>
            </w:pPr>
          </w:p>
        </w:tc>
        <w:tc>
          <w:tcPr>
            <w:tcW w:w="1894" w:type="dxa"/>
            <w:tcBorders>
              <w:top w:val="single" w:sz="2" w:space="0" w:color="000000"/>
              <w:bottom w:val="single" w:sz="2" w:space="0" w:color="000000"/>
            </w:tcBorders>
          </w:tcPr>
          <w:p w14:paraId="7CF15DB3" w14:textId="77777777" w:rsidR="00A925D9" w:rsidRDefault="00000000">
            <w:pPr>
              <w:pStyle w:val="TableParagraph"/>
              <w:spacing w:before="15"/>
              <w:ind w:right="283"/>
              <w:rPr>
                <w:sz w:val="18"/>
              </w:rPr>
            </w:pPr>
            <w:r>
              <w:rPr>
                <w:sz w:val="18"/>
              </w:rPr>
              <w:t>15.450,00</w:t>
            </w:r>
          </w:p>
        </w:tc>
        <w:tc>
          <w:tcPr>
            <w:tcW w:w="1591" w:type="dxa"/>
            <w:tcBorders>
              <w:top w:val="single" w:sz="2" w:space="0" w:color="000000"/>
              <w:bottom w:val="single" w:sz="2" w:space="0" w:color="000000"/>
            </w:tcBorders>
          </w:tcPr>
          <w:p w14:paraId="52A48946" w14:textId="77777777" w:rsidR="00A925D9" w:rsidRDefault="00000000">
            <w:pPr>
              <w:pStyle w:val="TableParagraph"/>
              <w:spacing w:before="15"/>
              <w:ind w:right="240"/>
              <w:rPr>
                <w:sz w:val="18"/>
              </w:rPr>
            </w:pPr>
            <w:r>
              <w:rPr>
                <w:sz w:val="18"/>
              </w:rPr>
              <w:t>0,00</w:t>
            </w:r>
          </w:p>
        </w:tc>
        <w:tc>
          <w:tcPr>
            <w:tcW w:w="1118" w:type="dxa"/>
            <w:tcBorders>
              <w:top w:val="single" w:sz="2" w:space="0" w:color="000000"/>
              <w:bottom w:val="single" w:sz="2" w:space="0" w:color="000000"/>
            </w:tcBorders>
          </w:tcPr>
          <w:p w14:paraId="0D3315FA" w14:textId="77777777" w:rsidR="00A925D9" w:rsidRDefault="00000000">
            <w:pPr>
              <w:pStyle w:val="TableParagraph"/>
              <w:spacing w:before="15"/>
              <w:ind w:right="276"/>
              <w:rPr>
                <w:sz w:val="18"/>
              </w:rPr>
            </w:pPr>
            <w:r>
              <w:rPr>
                <w:sz w:val="18"/>
              </w:rPr>
              <w:t>0,00%</w:t>
            </w:r>
          </w:p>
        </w:tc>
      </w:tr>
      <w:tr w:rsidR="00A925D9" w14:paraId="42380999" w14:textId="77777777">
        <w:trPr>
          <w:trHeight w:val="266"/>
        </w:trPr>
        <w:tc>
          <w:tcPr>
            <w:tcW w:w="1172" w:type="dxa"/>
            <w:tcBorders>
              <w:top w:val="single" w:sz="2" w:space="0" w:color="000000"/>
              <w:bottom w:val="single" w:sz="2" w:space="0" w:color="000000"/>
            </w:tcBorders>
          </w:tcPr>
          <w:p w14:paraId="3034F13C" w14:textId="77777777" w:rsidR="00A925D9" w:rsidRDefault="00000000">
            <w:pPr>
              <w:pStyle w:val="TableParagraph"/>
              <w:spacing w:before="16"/>
              <w:ind w:right="46"/>
              <w:rPr>
                <w:sz w:val="18"/>
              </w:rPr>
            </w:pPr>
            <w:r>
              <w:rPr>
                <w:sz w:val="18"/>
              </w:rPr>
              <w:t>4227</w:t>
            </w:r>
          </w:p>
        </w:tc>
        <w:tc>
          <w:tcPr>
            <w:tcW w:w="5882" w:type="dxa"/>
            <w:tcBorders>
              <w:top w:val="single" w:sz="2" w:space="0" w:color="000000"/>
              <w:bottom w:val="single" w:sz="2" w:space="0" w:color="000000"/>
            </w:tcBorders>
          </w:tcPr>
          <w:p w14:paraId="7A175FFD" w14:textId="77777777" w:rsidR="00A925D9" w:rsidRDefault="00000000">
            <w:pPr>
              <w:pStyle w:val="TableParagraph"/>
              <w:spacing w:before="16"/>
              <w:ind w:left="48"/>
              <w:jc w:val="left"/>
              <w:rPr>
                <w:sz w:val="18"/>
              </w:rPr>
            </w:pPr>
            <w:r>
              <w:rPr>
                <w:sz w:val="18"/>
              </w:rPr>
              <w:t>Uređaji, strojevi i oprema za ostale namjene</w:t>
            </w:r>
          </w:p>
        </w:tc>
        <w:tc>
          <w:tcPr>
            <w:tcW w:w="3201" w:type="dxa"/>
            <w:tcBorders>
              <w:top w:val="single" w:sz="2" w:space="0" w:color="000000"/>
              <w:bottom w:val="single" w:sz="2" w:space="0" w:color="000000"/>
            </w:tcBorders>
          </w:tcPr>
          <w:p w14:paraId="6DCA5AE7" w14:textId="77777777" w:rsidR="00A925D9" w:rsidRDefault="00A925D9">
            <w:pPr>
              <w:pStyle w:val="TableParagraph"/>
              <w:jc w:val="left"/>
              <w:rPr>
                <w:rFonts w:ascii="Times New Roman"/>
                <w:sz w:val="18"/>
              </w:rPr>
            </w:pPr>
          </w:p>
        </w:tc>
        <w:tc>
          <w:tcPr>
            <w:tcW w:w="1894" w:type="dxa"/>
            <w:tcBorders>
              <w:top w:val="single" w:sz="2" w:space="0" w:color="000000"/>
              <w:bottom w:val="single" w:sz="2" w:space="0" w:color="000000"/>
            </w:tcBorders>
          </w:tcPr>
          <w:p w14:paraId="070E42A3" w14:textId="77777777" w:rsidR="00A925D9" w:rsidRDefault="00A925D9">
            <w:pPr>
              <w:pStyle w:val="TableParagraph"/>
              <w:jc w:val="left"/>
              <w:rPr>
                <w:rFonts w:ascii="Times New Roman"/>
                <w:sz w:val="18"/>
              </w:rPr>
            </w:pPr>
          </w:p>
        </w:tc>
        <w:tc>
          <w:tcPr>
            <w:tcW w:w="1591" w:type="dxa"/>
            <w:tcBorders>
              <w:top w:val="single" w:sz="2" w:space="0" w:color="000000"/>
              <w:bottom w:val="single" w:sz="2" w:space="0" w:color="000000"/>
            </w:tcBorders>
          </w:tcPr>
          <w:p w14:paraId="491F1E49" w14:textId="77777777" w:rsidR="00A925D9" w:rsidRDefault="00000000">
            <w:pPr>
              <w:pStyle w:val="TableParagraph"/>
              <w:spacing w:before="16"/>
              <w:ind w:right="239"/>
              <w:rPr>
                <w:sz w:val="18"/>
              </w:rPr>
            </w:pPr>
            <w:r>
              <w:rPr>
                <w:sz w:val="18"/>
              </w:rPr>
              <w:t>0,00</w:t>
            </w:r>
          </w:p>
        </w:tc>
        <w:tc>
          <w:tcPr>
            <w:tcW w:w="1118" w:type="dxa"/>
            <w:tcBorders>
              <w:top w:val="single" w:sz="2" w:space="0" w:color="000000"/>
              <w:bottom w:val="single" w:sz="2" w:space="0" w:color="000000"/>
            </w:tcBorders>
          </w:tcPr>
          <w:p w14:paraId="49D9C3C4" w14:textId="77777777" w:rsidR="00A925D9" w:rsidRDefault="00A925D9">
            <w:pPr>
              <w:pStyle w:val="TableParagraph"/>
              <w:jc w:val="left"/>
              <w:rPr>
                <w:rFonts w:ascii="Times New Roman"/>
                <w:sz w:val="18"/>
              </w:rPr>
            </w:pPr>
          </w:p>
        </w:tc>
      </w:tr>
      <w:tr w:rsidR="00A925D9" w14:paraId="2D59A34B" w14:textId="77777777">
        <w:trPr>
          <w:trHeight w:val="449"/>
        </w:trPr>
        <w:tc>
          <w:tcPr>
            <w:tcW w:w="1172" w:type="dxa"/>
            <w:tcBorders>
              <w:top w:val="single" w:sz="2" w:space="0" w:color="000000"/>
            </w:tcBorders>
          </w:tcPr>
          <w:p w14:paraId="7AD512C9" w14:textId="77777777" w:rsidR="00A925D9" w:rsidRDefault="00A925D9">
            <w:pPr>
              <w:pStyle w:val="TableParagraph"/>
              <w:jc w:val="left"/>
              <w:rPr>
                <w:rFonts w:ascii="Times New Roman"/>
                <w:sz w:val="18"/>
              </w:rPr>
            </w:pPr>
          </w:p>
        </w:tc>
        <w:tc>
          <w:tcPr>
            <w:tcW w:w="5882" w:type="dxa"/>
            <w:tcBorders>
              <w:top w:val="single" w:sz="2" w:space="0" w:color="000000"/>
            </w:tcBorders>
          </w:tcPr>
          <w:p w14:paraId="5B3EB1EA" w14:textId="77777777" w:rsidR="00A925D9" w:rsidRDefault="00A925D9">
            <w:pPr>
              <w:pStyle w:val="TableParagraph"/>
              <w:jc w:val="left"/>
              <w:rPr>
                <w:rFonts w:ascii="Times New Roman"/>
                <w:sz w:val="18"/>
              </w:rPr>
            </w:pPr>
          </w:p>
        </w:tc>
        <w:tc>
          <w:tcPr>
            <w:tcW w:w="3201" w:type="dxa"/>
            <w:tcBorders>
              <w:top w:val="single" w:sz="2" w:space="0" w:color="000000"/>
              <w:right w:val="single" w:sz="2" w:space="0" w:color="000000"/>
            </w:tcBorders>
          </w:tcPr>
          <w:p w14:paraId="0F3C3275" w14:textId="77777777" w:rsidR="00A925D9" w:rsidRDefault="00000000">
            <w:pPr>
              <w:pStyle w:val="TableParagraph"/>
              <w:spacing w:before="14"/>
              <w:ind w:left="2075"/>
              <w:jc w:val="left"/>
              <w:rPr>
                <w:b/>
                <w:sz w:val="18"/>
              </w:rPr>
            </w:pPr>
            <w:r>
              <w:rPr>
                <w:b/>
                <w:sz w:val="18"/>
              </w:rPr>
              <w:t>SVEUKUPNO</w:t>
            </w:r>
          </w:p>
        </w:tc>
        <w:tc>
          <w:tcPr>
            <w:tcW w:w="1894" w:type="dxa"/>
            <w:tcBorders>
              <w:top w:val="single" w:sz="2" w:space="0" w:color="000000"/>
              <w:left w:val="single" w:sz="2" w:space="0" w:color="000000"/>
            </w:tcBorders>
          </w:tcPr>
          <w:p w14:paraId="13685AD2" w14:textId="77777777" w:rsidR="00A925D9" w:rsidRDefault="00000000">
            <w:pPr>
              <w:pStyle w:val="TableParagraph"/>
              <w:spacing w:before="16"/>
              <w:ind w:right="288"/>
              <w:rPr>
                <w:b/>
                <w:sz w:val="20"/>
              </w:rPr>
            </w:pPr>
            <w:r>
              <w:rPr>
                <w:b/>
                <w:sz w:val="20"/>
              </w:rPr>
              <w:t>12.101.610,00</w:t>
            </w:r>
          </w:p>
        </w:tc>
        <w:tc>
          <w:tcPr>
            <w:tcW w:w="1591" w:type="dxa"/>
            <w:tcBorders>
              <w:top w:val="single" w:sz="2" w:space="0" w:color="000000"/>
            </w:tcBorders>
          </w:tcPr>
          <w:p w14:paraId="2570D320" w14:textId="77777777" w:rsidR="00A925D9" w:rsidRDefault="00000000">
            <w:pPr>
              <w:pStyle w:val="TableParagraph"/>
              <w:spacing w:before="16"/>
              <w:ind w:right="243"/>
              <w:rPr>
                <w:b/>
                <w:sz w:val="20"/>
              </w:rPr>
            </w:pPr>
            <w:r>
              <w:rPr>
                <w:b/>
                <w:sz w:val="20"/>
              </w:rPr>
              <w:t>3.969.326,62</w:t>
            </w:r>
          </w:p>
        </w:tc>
        <w:tc>
          <w:tcPr>
            <w:tcW w:w="1118" w:type="dxa"/>
            <w:tcBorders>
              <w:top w:val="single" w:sz="2" w:space="0" w:color="000000"/>
            </w:tcBorders>
          </w:tcPr>
          <w:p w14:paraId="74604C3D" w14:textId="77777777" w:rsidR="00A925D9" w:rsidRDefault="00000000">
            <w:pPr>
              <w:pStyle w:val="TableParagraph"/>
              <w:spacing w:before="16"/>
              <w:ind w:right="276"/>
              <w:rPr>
                <w:b/>
                <w:sz w:val="20"/>
              </w:rPr>
            </w:pPr>
            <w:r>
              <w:rPr>
                <w:b/>
                <w:sz w:val="20"/>
              </w:rPr>
              <w:t>32,80%</w:t>
            </w:r>
          </w:p>
        </w:tc>
      </w:tr>
    </w:tbl>
    <w:p w14:paraId="71762C4E" w14:textId="77777777" w:rsidR="00A165FC" w:rsidRDefault="00A165FC">
      <w:pPr>
        <w:sectPr w:rsidR="00A165FC">
          <w:headerReference w:type="default" r:id="rId45"/>
          <w:footerReference w:type="default" r:id="rId46"/>
          <w:pgSz w:w="15850" w:h="12250" w:orient="landscape"/>
          <w:pgMar w:top="360" w:right="580" w:bottom="820" w:left="180" w:header="0" w:footer="632" w:gutter="0"/>
          <w:cols w:space="720"/>
        </w:sectPr>
      </w:pPr>
    </w:p>
    <w:p w14:paraId="45F0F6B5" w14:textId="05414781" w:rsidR="00A165FC" w:rsidRPr="00C64EE4" w:rsidRDefault="00A165FC" w:rsidP="00A165FC">
      <w:pPr>
        <w:tabs>
          <w:tab w:val="center" w:pos="5272"/>
        </w:tabs>
        <w:adjustRightInd w:val="0"/>
        <w:spacing w:before="283"/>
        <w:jc w:val="center"/>
        <w:rPr>
          <w:rFonts w:ascii="Tahoma" w:hAnsi="Tahoma" w:cs="Tahoma"/>
          <w:b/>
          <w:bCs/>
          <w:color w:val="000000"/>
        </w:rPr>
      </w:pPr>
      <w:r>
        <w:lastRenderedPageBreak/>
        <w:t xml:space="preserve"> </w:t>
      </w:r>
      <w:r w:rsidRPr="00C64EE4">
        <w:rPr>
          <w:rFonts w:ascii="Tahoma" w:hAnsi="Tahoma" w:cs="Tahoma"/>
          <w:b/>
          <w:bCs/>
          <w:color w:val="000000"/>
        </w:rPr>
        <w:t xml:space="preserve">Članak </w:t>
      </w:r>
      <w:r w:rsidR="002C7FC3">
        <w:rPr>
          <w:rFonts w:ascii="Tahoma" w:hAnsi="Tahoma" w:cs="Tahoma"/>
          <w:b/>
          <w:bCs/>
          <w:color w:val="000000"/>
        </w:rPr>
        <w:t>2</w:t>
      </w:r>
      <w:r w:rsidRPr="00C64EE4">
        <w:rPr>
          <w:rFonts w:ascii="Tahoma" w:hAnsi="Tahoma" w:cs="Tahoma"/>
          <w:b/>
          <w:bCs/>
          <w:color w:val="000000"/>
        </w:rPr>
        <w:t>.</w:t>
      </w:r>
    </w:p>
    <w:p w14:paraId="55F93B5D" w14:textId="77777777" w:rsidR="00A165FC" w:rsidRDefault="00A165FC" w:rsidP="00A165FC">
      <w:pPr>
        <w:tabs>
          <w:tab w:val="left" w:pos="90"/>
        </w:tabs>
        <w:adjustRightInd w:val="0"/>
        <w:spacing w:before="15"/>
        <w:jc w:val="both"/>
        <w:rPr>
          <w:rFonts w:ascii="Tahoma" w:hAnsi="Tahoma" w:cs="Tahoma"/>
          <w:color w:val="000000"/>
        </w:rPr>
      </w:pPr>
    </w:p>
    <w:p w14:paraId="3BE8A853" w14:textId="55675446" w:rsidR="00A165FC" w:rsidRPr="00C64EE4" w:rsidRDefault="00A165FC" w:rsidP="00A165FC">
      <w:pPr>
        <w:tabs>
          <w:tab w:val="left" w:pos="90"/>
        </w:tabs>
        <w:adjustRightInd w:val="0"/>
        <w:spacing w:before="15"/>
        <w:jc w:val="both"/>
        <w:rPr>
          <w:rFonts w:ascii="Tahoma" w:hAnsi="Tahoma" w:cs="Tahoma"/>
          <w:color w:val="000000"/>
        </w:rPr>
      </w:pPr>
      <w:r w:rsidRPr="00C64EE4">
        <w:rPr>
          <w:rFonts w:ascii="Tahoma" w:hAnsi="Tahoma" w:cs="Tahoma"/>
          <w:color w:val="000000"/>
        </w:rPr>
        <w:t>Ovaj izvještaj o izvršenju proračuna stupa na snagu osmi dan od objave u "Službenim novinama" Općine</w:t>
      </w:r>
      <w:r>
        <w:rPr>
          <w:rFonts w:ascii="Tahoma" w:hAnsi="Tahoma" w:cs="Tahoma"/>
          <w:color w:val="000000"/>
        </w:rPr>
        <w:t xml:space="preserve"> </w:t>
      </w:r>
      <w:r w:rsidRPr="00C64EE4">
        <w:rPr>
          <w:rFonts w:ascii="Tahoma" w:hAnsi="Tahoma" w:cs="Tahoma"/>
          <w:color w:val="000000"/>
        </w:rPr>
        <w:t>Pitomača i objavit će se na web stranici Općine Pitomača.</w:t>
      </w:r>
    </w:p>
    <w:p w14:paraId="678E5463" w14:textId="0A3D60EC" w:rsidR="00A165FC" w:rsidRPr="00C64EE4" w:rsidRDefault="00A165FC" w:rsidP="00A165FC">
      <w:pPr>
        <w:tabs>
          <w:tab w:val="left" w:pos="90"/>
        </w:tabs>
        <w:adjustRightInd w:val="0"/>
        <w:spacing w:before="236"/>
        <w:jc w:val="both"/>
        <w:rPr>
          <w:rFonts w:ascii="Tahoma" w:hAnsi="Tahoma" w:cs="Tahoma"/>
          <w:color w:val="000000"/>
        </w:rPr>
      </w:pPr>
      <w:r w:rsidRPr="00C64EE4">
        <w:rPr>
          <w:rFonts w:ascii="Tahoma" w:hAnsi="Tahoma" w:cs="Tahoma"/>
          <w:color w:val="000000"/>
        </w:rPr>
        <w:t>KLASA:400-05/2</w:t>
      </w:r>
      <w:r>
        <w:rPr>
          <w:rFonts w:ascii="Tahoma" w:hAnsi="Tahoma" w:cs="Tahoma"/>
          <w:color w:val="000000"/>
        </w:rPr>
        <w:t>5</w:t>
      </w:r>
      <w:r w:rsidRPr="00C64EE4">
        <w:rPr>
          <w:rFonts w:ascii="Tahoma" w:hAnsi="Tahoma" w:cs="Tahoma"/>
          <w:color w:val="000000"/>
        </w:rPr>
        <w:t>-01</w:t>
      </w:r>
      <w:r w:rsidR="00261635">
        <w:rPr>
          <w:rFonts w:ascii="Tahoma" w:hAnsi="Tahoma" w:cs="Tahoma"/>
          <w:color w:val="000000"/>
        </w:rPr>
        <w:t>/01</w:t>
      </w:r>
    </w:p>
    <w:p w14:paraId="5A484ACE" w14:textId="03E6EE61" w:rsidR="00A165FC" w:rsidRPr="00C64EE4" w:rsidRDefault="00A165FC" w:rsidP="00A165FC">
      <w:pPr>
        <w:tabs>
          <w:tab w:val="left" w:pos="90"/>
        </w:tabs>
        <w:adjustRightInd w:val="0"/>
        <w:spacing w:before="41"/>
        <w:jc w:val="both"/>
        <w:rPr>
          <w:rFonts w:ascii="Tahoma" w:hAnsi="Tahoma" w:cs="Tahoma"/>
          <w:color w:val="000000"/>
        </w:rPr>
      </w:pPr>
      <w:r w:rsidRPr="00C64EE4">
        <w:rPr>
          <w:rFonts w:ascii="Tahoma" w:hAnsi="Tahoma" w:cs="Tahoma"/>
          <w:color w:val="000000"/>
        </w:rPr>
        <w:t>URBROJ:2189</w:t>
      </w:r>
      <w:r>
        <w:rPr>
          <w:rFonts w:ascii="Tahoma" w:hAnsi="Tahoma" w:cs="Tahoma"/>
          <w:color w:val="000000"/>
        </w:rPr>
        <w:t>-</w:t>
      </w:r>
      <w:r w:rsidRPr="00C64EE4">
        <w:rPr>
          <w:rFonts w:ascii="Tahoma" w:hAnsi="Tahoma" w:cs="Tahoma"/>
          <w:color w:val="000000"/>
        </w:rPr>
        <w:t>16-2</w:t>
      </w:r>
      <w:r>
        <w:rPr>
          <w:rFonts w:ascii="Tahoma" w:hAnsi="Tahoma" w:cs="Tahoma"/>
          <w:color w:val="000000"/>
        </w:rPr>
        <w:t>5</w:t>
      </w:r>
      <w:r w:rsidRPr="00C64EE4">
        <w:rPr>
          <w:rFonts w:ascii="Tahoma" w:hAnsi="Tahoma" w:cs="Tahoma"/>
          <w:color w:val="000000"/>
        </w:rPr>
        <w:t>-</w:t>
      </w:r>
      <w:r w:rsidR="00261635">
        <w:rPr>
          <w:rFonts w:ascii="Tahoma" w:hAnsi="Tahoma" w:cs="Tahoma"/>
          <w:color w:val="000000"/>
        </w:rPr>
        <w:t>1</w:t>
      </w:r>
    </w:p>
    <w:p w14:paraId="226AAFCF" w14:textId="75D573A4" w:rsidR="00A165FC" w:rsidRPr="00C64EE4" w:rsidRDefault="00A165FC" w:rsidP="00A165FC">
      <w:pPr>
        <w:tabs>
          <w:tab w:val="left" w:pos="90"/>
        </w:tabs>
        <w:adjustRightInd w:val="0"/>
        <w:spacing w:before="37"/>
        <w:jc w:val="both"/>
        <w:rPr>
          <w:rFonts w:ascii="Tahoma" w:hAnsi="Tahoma" w:cs="Tahoma"/>
          <w:color w:val="000000"/>
        </w:rPr>
      </w:pPr>
      <w:r w:rsidRPr="00C64EE4">
        <w:rPr>
          <w:rFonts w:ascii="Tahoma" w:hAnsi="Tahoma" w:cs="Tahoma"/>
          <w:color w:val="000000"/>
        </w:rPr>
        <w:t>Pitomača,</w:t>
      </w:r>
      <w:r>
        <w:rPr>
          <w:rFonts w:ascii="Tahoma" w:hAnsi="Tahoma" w:cs="Tahoma"/>
          <w:color w:val="000000"/>
        </w:rPr>
        <w:t xml:space="preserve"> </w:t>
      </w:r>
      <w:r w:rsidR="00261635">
        <w:rPr>
          <w:rFonts w:ascii="Tahoma" w:hAnsi="Tahoma" w:cs="Tahoma"/>
          <w:color w:val="000000"/>
        </w:rPr>
        <w:t>4. rujna</w:t>
      </w:r>
      <w:r>
        <w:rPr>
          <w:rFonts w:ascii="Tahoma" w:hAnsi="Tahoma" w:cs="Tahoma"/>
          <w:color w:val="000000"/>
        </w:rPr>
        <w:t xml:space="preserve"> 2025.</w:t>
      </w:r>
    </w:p>
    <w:p w14:paraId="71E74C0C" w14:textId="77777777" w:rsidR="00A165FC" w:rsidRDefault="00A165FC" w:rsidP="00A165FC">
      <w:pPr>
        <w:tabs>
          <w:tab w:val="center" w:pos="7511"/>
        </w:tabs>
        <w:adjustRightInd w:val="0"/>
        <w:spacing w:before="210"/>
        <w:jc w:val="right"/>
        <w:rPr>
          <w:rFonts w:ascii="Tahoma" w:hAnsi="Tahoma" w:cs="Tahoma"/>
          <w:color w:val="000000"/>
        </w:rPr>
      </w:pPr>
      <w:r w:rsidRPr="00C64EE4">
        <w:rPr>
          <w:rFonts w:ascii="Tahoma" w:hAnsi="Tahoma" w:cs="Tahoma"/>
          <w:color w:val="000000"/>
        </w:rPr>
        <w:t xml:space="preserve">Predsjednik: </w:t>
      </w:r>
    </w:p>
    <w:p w14:paraId="0CBC5E19" w14:textId="77777777" w:rsidR="00A165FC" w:rsidRDefault="00A165FC" w:rsidP="00A165FC">
      <w:pPr>
        <w:tabs>
          <w:tab w:val="center" w:pos="7511"/>
        </w:tabs>
        <w:adjustRightInd w:val="0"/>
        <w:spacing w:before="210"/>
        <w:jc w:val="right"/>
        <w:rPr>
          <w:rFonts w:ascii="Tahoma" w:hAnsi="Tahoma" w:cs="Tahoma"/>
          <w:color w:val="000000"/>
        </w:rPr>
      </w:pPr>
      <w:r>
        <w:rPr>
          <w:rFonts w:ascii="Tahoma" w:hAnsi="Tahoma" w:cs="Tahoma"/>
          <w:color w:val="000000"/>
        </w:rPr>
        <w:t xml:space="preserve">Dr.sc. </w:t>
      </w:r>
      <w:r w:rsidRPr="00C64EE4">
        <w:rPr>
          <w:rFonts w:ascii="Tahoma" w:hAnsi="Tahoma" w:cs="Tahoma"/>
          <w:color w:val="000000"/>
        </w:rPr>
        <w:t>Rikard Bakan</w:t>
      </w:r>
    </w:p>
    <w:p w14:paraId="1492B4C7" w14:textId="77777777" w:rsidR="00A165FC" w:rsidRDefault="00A165FC" w:rsidP="00A165FC">
      <w:pPr>
        <w:tabs>
          <w:tab w:val="center" w:pos="7511"/>
        </w:tabs>
        <w:adjustRightInd w:val="0"/>
        <w:spacing w:before="210"/>
        <w:jc w:val="right"/>
        <w:rPr>
          <w:rFonts w:ascii="Tahoma" w:hAnsi="Tahoma" w:cs="Tahoma"/>
          <w:color w:val="000000"/>
        </w:rPr>
      </w:pPr>
    </w:p>
    <w:p w14:paraId="0F05D2DB" w14:textId="77777777" w:rsidR="00A165FC" w:rsidRDefault="00A165FC" w:rsidP="00A165FC">
      <w:pPr>
        <w:tabs>
          <w:tab w:val="center" w:pos="7511"/>
        </w:tabs>
        <w:adjustRightInd w:val="0"/>
        <w:spacing w:before="210"/>
        <w:jc w:val="right"/>
        <w:rPr>
          <w:rFonts w:ascii="Tahoma" w:hAnsi="Tahoma" w:cs="Tahoma"/>
          <w:color w:val="000000"/>
        </w:rPr>
      </w:pPr>
    </w:p>
    <w:p w14:paraId="0577F556" w14:textId="77777777" w:rsidR="00A165FC" w:rsidRDefault="00A165FC" w:rsidP="00A165FC">
      <w:pPr>
        <w:tabs>
          <w:tab w:val="center" w:pos="7511"/>
        </w:tabs>
        <w:adjustRightInd w:val="0"/>
        <w:spacing w:before="210"/>
        <w:jc w:val="right"/>
        <w:rPr>
          <w:rFonts w:ascii="Tahoma" w:hAnsi="Tahoma" w:cs="Tahoma"/>
          <w:color w:val="000000"/>
        </w:rPr>
      </w:pPr>
    </w:p>
    <w:p w14:paraId="6743AE71" w14:textId="77777777" w:rsidR="00A165FC" w:rsidRDefault="00A165FC" w:rsidP="00A165FC">
      <w:pPr>
        <w:tabs>
          <w:tab w:val="center" w:pos="7511"/>
        </w:tabs>
        <w:adjustRightInd w:val="0"/>
        <w:spacing w:before="210"/>
        <w:jc w:val="right"/>
        <w:rPr>
          <w:rFonts w:ascii="Tahoma" w:hAnsi="Tahoma" w:cs="Tahoma"/>
          <w:color w:val="000000"/>
        </w:rPr>
      </w:pPr>
    </w:p>
    <w:p w14:paraId="42F04CF6" w14:textId="77777777" w:rsidR="00A165FC" w:rsidRDefault="00A165FC" w:rsidP="00A165FC">
      <w:pPr>
        <w:tabs>
          <w:tab w:val="center" w:pos="7511"/>
        </w:tabs>
        <w:adjustRightInd w:val="0"/>
        <w:spacing w:before="210"/>
        <w:jc w:val="right"/>
        <w:rPr>
          <w:rFonts w:ascii="Tahoma" w:hAnsi="Tahoma" w:cs="Tahoma"/>
          <w:color w:val="000000"/>
        </w:rPr>
      </w:pPr>
    </w:p>
    <w:p w14:paraId="054D0A01" w14:textId="77777777" w:rsidR="00A165FC" w:rsidRDefault="00A165FC" w:rsidP="00A165FC">
      <w:pPr>
        <w:tabs>
          <w:tab w:val="center" w:pos="7511"/>
        </w:tabs>
        <w:adjustRightInd w:val="0"/>
        <w:spacing w:before="210"/>
        <w:jc w:val="right"/>
        <w:rPr>
          <w:rFonts w:ascii="Tahoma" w:hAnsi="Tahoma" w:cs="Tahoma"/>
          <w:color w:val="000000"/>
        </w:rPr>
      </w:pPr>
    </w:p>
    <w:p w14:paraId="54CA9159" w14:textId="77777777" w:rsidR="00A165FC" w:rsidRDefault="00A165FC" w:rsidP="00A165FC">
      <w:pPr>
        <w:tabs>
          <w:tab w:val="center" w:pos="7511"/>
        </w:tabs>
        <w:adjustRightInd w:val="0"/>
        <w:spacing w:before="210"/>
        <w:jc w:val="right"/>
        <w:rPr>
          <w:rFonts w:ascii="Tahoma" w:hAnsi="Tahoma" w:cs="Tahoma"/>
          <w:color w:val="000000"/>
        </w:rPr>
      </w:pPr>
    </w:p>
    <w:p w14:paraId="281A1847" w14:textId="77777777" w:rsidR="00A165FC" w:rsidRDefault="00A165FC" w:rsidP="00A165FC">
      <w:pPr>
        <w:tabs>
          <w:tab w:val="center" w:pos="7511"/>
        </w:tabs>
        <w:adjustRightInd w:val="0"/>
        <w:spacing w:before="210"/>
        <w:jc w:val="right"/>
        <w:rPr>
          <w:rFonts w:ascii="Tahoma" w:hAnsi="Tahoma" w:cs="Tahoma"/>
          <w:color w:val="000000"/>
        </w:rPr>
      </w:pPr>
    </w:p>
    <w:p w14:paraId="12239691" w14:textId="77777777" w:rsidR="00A165FC" w:rsidRDefault="00A165FC" w:rsidP="00A165FC">
      <w:pPr>
        <w:tabs>
          <w:tab w:val="center" w:pos="7511"/>
        </w:tabs>
        <w:adjustRightInd w:val="0"/>
        <w:spacing w:before="210"/>
        <w:jc w:val="right"/>
        <w:rPr>
          <w:rFonts w:ascii="Tahoma" w:hAnsi="Tahoma" w:cs="Tahoma"/>
          <w:color w:val="000000"/>
        </w:rPr>
      </w:pPr>
    </w:p>
    <w:p w14:paraId="0490F810" w14:textId="77777777" w:rsidR="00A165FC" w:rsidRDefault="00A165FC" w:rsidP="00A165FC">
      <w:pPr>
        <w:tabs>
          <w:tab w:val="center" w:pos="7511"/>
        </w:tabs>
        <w:adjustRightInd w:val="0"/>
        <w:spacing w:before="210"/>
        <w:jc w:val="right"/>
        <w:rPr>
          <w:rFonts w:ascii="Tahoma" w:hAnsi="Tahoma" w:cs="Tahoma"/>
          <w:color w:val="000000"/>
        </w:rPr>
      </w:pPr>
    </w:p>
    <w:p w14:paraId="51FB3824" w14:textId="77777777" w:rsidR="00A165FC" w:rsidRDefault="00A165FC" w:rsidP="00A165FC">
      <w:pPr>
        <w:tabs>
          <w:tab w:val="center" w:pos="7511"/>
        </w:tabs>
        <w:adjustRightInd w:val="0"/>
        <w:spacing w:before="210"/>
        <w:jc w:val="right"/>
        <w:rPr>
          <w:rFonts w:ascii="Tahoma" w:hAnsi="Tahoma" w:cs="Tahoma"/>
          <w:color w:val="000000"/>
        </w:rPr>
      </w:pPr>
    </w:p>
    <w:p w14:paraId="4564BDFD" w14:textId="77777777" w:rsidR="00A165FC" w:rsidRDefault="00A165FC" w:rsidP="00A165FC">
      <w:pPr>
        <w:tabs>
          <w:tab w:val="center" w:pos="7511"/>
        </w:tabs>
        <w:adjustRightInd w:val="0"/>
        <w:spacing w:before="210"/>
        <w:jc w:val="right"/>
        <w:rPr>
          <w:rFonts w:ascii="Tahoma" w:hAnsi="Tahoma" w:cs="Tahoma"/>
          <w:color w:val="000000"/>
        </w:rPr>
      </w:pPr>
    </w:p>
    <w:p w14:paraId="66DFB462" w14:textId="77777777" w:rsidR="00A165FC" w:rsidRDefault="00A165FC" w:rsidP="00A165FC">
      <w:pPr>
        <w:tabs>
          <w:tab w:val="center" w:pos="7511"/>
        </w:tabs>
        <w:adjustRightInd w:val="0"/>
        <w:spacing w:before="210"/>
        <w:jc w:val="right"/>
        <w:rPr>
          <w:rFonts w:ascii="Tahoma" w:hAnsi="Tahoma" w:cs="Tahoma"/>
          <w:color w:val="000000"/>
        </w:rPr>
      </w:pPr>
    </w:p>
    <w:p w14:paraId="452D8C04" w14:textId="77777777" w:rsidR="00A165FC" w:rsidRDefault="00A165FC" w:rsidP="00A165FC">
      <w:pPr>
        <w:tabs>
          <w:tab w:val="center" w:pos="7511"/>
        </w:tabs>
        <w:adjustRightInd w:val="0"/>
        <w:spacing w:before="210"/>
        <w:jc w:val="right"/>
        <w:rPr>
          <w:rFonts w:ascii="Tahoma" w:hAnsi="Tahoma" w:cs="Tahoma"/>
          <w:color w:val="000000"/>
        </w:rPr>
      </w:pPr>
    </w:p>
    <w:p w14:paraId="50E15C4D" w14:textId="77777777" w:rsidR="00A165FC" w:rsidRDefault="00A165FC" w:rsidP="00A165FC">
      <w:pPr>
        <w:tabs>
          <w:tab w:val="center" w:pos="7511"/>
        </w:tabs>
        <w:adjustRightInd w:val="0"/>
        <w:spacing w:before="210"/>
        <w:jc w:val="right"/>
        <w:rPr>
          <w:rFonts w:ascii="Tahoma" w:hAnsi="Tahoma" w:cs="Tahoma"/>
          <w:color w:val="000000"/>
        </w:rPr>
      </w:pPr>
    </w:p>
    <w:p w14:paraId="170D3672" w14:textId="77777777" w:rsidR="00A165FC" w:rsidRDefault="00A165FC" w:rsidP="00A165FC">
      <w:pPr>
        <w:tabs>
          <w:tab w:val="center" w:pos="7511"/>
        </w:tabs>
        <w:adjustRightInd w:val="0"/>
        <w:spacing w:before="210"/>
        <w:jc w:val="right"/>
        <w:rPr>
          <w:rFonts w:ascii="Tahoma" w:hAnsi="Tahoma" w:cs="Tahoma"/>
          <w:color w:val="000000"/>
        </w:rPr>
      </w:pPr>
    </w:p>
    <w:p w14:paraId="05C880AD" w14:textId="77777777" w:rsidR="00A165FC" w:rsidRDefault="00A165FC" w:rsidP="00A165FC">
      <w:pPr>
        <w:tabs>
          <w:tab w:val="center" w:pos="7511"/>
        </w:tabs>
        <w:adjustRightInd w:val="0"/>
        <w:spacing w:before="210"/>
        <w:jc w:val="right"/>
        <w:rPr>
          <w:rFonts w:ascii="Tahoma" w:hAnsi="Tahoma" w:cs="Tahoma"/>
          <w:color w:val="000000"/>
        </w:rPr>
      </w:pPr>
    </w:p>
    <w:p w14:paraId="43D0ED34" w14:textId="77777777" w:rsidR="00A165FC" w:rsidRDefault="00A165FC" w:rsidP="00A165FC">
      <w:pPr>
        <w:tabs>
          <w:tab w:val="center" w:pos="7511"/>
        </w:tabs>
        <w:adjustRightInd w:val="0"/>
        <w:spacing w:before="210"/>
        <w:jc w:val="right"/>
        <w:rPr>
          <w:rFonts w:ascii="Tahoma" w:hAnsi="Tahoma" w:cs="Tahoma"/>
          <w:color w:val="000000"/>
        </w:rPr>
      </w:pPr>
    </w:p>
    <w:p w14:paraId="5592E31E" w14:textId="77777777" w:rsidR="00A165FC" w:rsidRDefault="00A165FC" w:rsidP="00A165FC">
      <w:pPr>
        <w:tabs>
          <w:tab w:val="center" w:pos="7511"/>
        </w:tabs>
        <w:adjustRightInd w:val="0"/>
        <w:spacing w:before="210"/>
        <w:jc w:val="right"/>
        <w:rPr>
          <w:rFonts w:ascii="Tahoma" w:hAnsi="Tahoma" w:cs="Tahoma"/>
          <w:color w:val="000000"/>
        </w:rPr>
      </w:pPr>
    </w:p>
    <w:p w14:paraId="008C64BD" w14:textId="77777777" w:rsidR="00A165FC" w:rsidRDefault="00A165FC" w:rsidP="00A165FC">
      <w:pPr>
        <w:tabs>
          <w:tab w:val="center" w:pos="7511"/>
        </w:tabs>
        <w:adjustRightInd w:val="0"/>
        <w:spacing w:before="210"/>
        <w:jc w:val="right"/>
        <w:rPr>
          <w:rFonts w:ascii="Tahoma" w:hAnsi="Tahoma" w:cs="Tahoma"/>
          <w:color w:val="000000"/>
        </w:rPr>
      </w:pPr>
    </w:p>
    <w:p w14:paraId="054B767D" w14:textId="77777777" w:rsidR="00A165FC" w:rsidRDefault="00A165FC" w:rsidP="00A165FC">
      <w:pPr>
        <w:tabs>
          <w:tab w:val="center" w:pos="7511"/>
        </w:tabs>
        <w:adjustRightInd w:val="0"/>
        <w:spacing w:before="210"/>
        <w:jc w:val="right"/>
        <w:rPr>
          <w:rFonts w:ascii="Tahoma" w:hAnsi="Tahoma" w:cs="Tahoma"/>
          <w:color w:val="000000"/>
        </w:rPr>
      </w:pPr>
    </w:p>
    <w:p w14:paraId="069685CC" w14:textId="77777777" w:rsidR="00A165FC" w:rsidRDefault="00A165FC" w:rsidP="00A165FC">
      <w:pPr>
        <w:tabs>
          <w:tab w:val="center" w:pos="7511"/>
        </w:tabs>
        <w:adjustRightInd w:val="0"/>
        <w:spacing w:before="210"/>
        <w:jc w:val="right"/>
        <w:rPr>
          <w:rFonts w:ascii="Tahoma" w:hAnsi="Tahoma" w:cs="Tahoma"/>
          <w:color w:val="000000"/>
        </w:rPr>
      </w:pPr>
    </w:p>
    <w:p w14:paraId="6F4A7536" w14:textId="77777777" w:rsidR="00A165FC" w:rsidRDefault="00A165FC" w:rsidP="00A165FC">
      <w:pPr>
        <w:tabs>
          <w:tab w:val="center" w:pos="7511"/>
        </w:tabs>
        <w:adjustRightInd w:val="0"/>
        <w:spacing w:before="210"/>
        <w:jc w:val="right"/>
        <w:rPr>
          <w:rFonts w:ascii="Tahoma" w:hAnsi="Tahoma" w:cs="Tahoma"/>
          <w:color w:val="000000"/>
        </w:rPr>
      </w:pPr>
    </w:p>
    <w:p w14:paraId="5D2564CB" w14:textId="77777777" w:rsidR="00261635" w:rsidRDefault="00261635" w:rsidP="00261635">
      <w:pPr>
        <w:jc w:val="center"/>
        <w:rPr>
          <w:b/>
          <w:sz w:val="20"/>
          <w:szCs w:val="20"/>
        </w:rPr>
      </w:pPr>
    </w:p>
    <w:p w14:paraId="0566BBCE" w14:textId="44FDF178" w:rsidR="00261635" w:rsidRDefault="00261635" w:rsidP="00261635">
      <w:pPr>
        <w:jc w:val="center"/>
        <w:rPr>
          <w:b/>
          <w:sz w:val="28"/>
          <w:szCs w:val="28"/>
        </w:rPr>
      </w:pPr>
      <w:r w:rsidRPr="00261635">
        <w:rPr>
          <w:b/>
          <w:sz w:val="28"/>
          <w:szCs w:val="28"/>
        </w:rPr>
        <w:lastRenderedPageBreak/>
        <w:t xml:space="preserve">OBRAZLOŽENJE POLUGODIŠNJEG IZVJEŠTAJA O IZVRŠENJU PRORAČUNA OPĆINE PITOMAČA ZA RAZDOBLJE OD 01.01. DO 30.06.2025. GODINE </w:t>
      </w:r>
    </w:p>
    <w:p w14:paraId="0AF9F9CE" w14:textId="77777777" w:rsidR="00261635" w:rsidRPr="00261635" w:rsidRDefault="00261635" w:rsidP="00261635">
      <w:pPr>
        <w:jc w:val="center"/>
        <w:rPr>
          <w:b/>
          <w:sz w:val="28"/>
          <w:szCs w:val="28"/>
        </w:rPr>
      </w:pPr>
    </w:p>
    <w:p w14:paraId="513F92B2" w14:textId="77777777" w:rsidR="00261635" w:rsidRPr="00410300" w:rsidRDefault="00261635" w:rsidP="00261635">
      <w:pPr>
        <w:pStyle w:val="Bezproreda"/>
        <w:jc w:val="both"/>
        <w:rPr>
          <w:sz w:val="20"/>
          <w:szCs w:val="20"/>
        </w:rPr>
      </w:pPr>
      <w:r w:rsidRPr="00410300">
        <w:rPr>
          <w:sz w:val="20"/>
          <w:szCs w:val="20"/>
        </w:rPr>
        <w:t>Sukladno odredbi članka 89. stavak 2.</w:t>
      </w:r>
      <w:r w:rsidRPr="00410300">
        <w:rPr>
          <w:color w:val="FF0000"/>
          <w:sz w:val="20"/>
          <w:szCs w:val="20"/>
        </w:rPr>
        <w:t xml:space="preserve"> </w:t>
      </w:r>
      <w:r w:rsidRPr="00410300">
        <w:rPr>
          <w:sz w:val="20"/>
          <w:szCs w:val="20"/>
        </w:rPr>
        <w:t>Zakona o proračunu („Narodne novine“ broj 144/21), Općinski načelnik predložio je dana 25. srpnja 2025. godine, Polugodišnji izvještaj o izvršenju proračuna za razdoblje 01. siječnja do 30. lipnja 2025. godine te je isti uputio Općinskom vijeću na razmatranje i usvajanje. Polugodišnji izvještaj izrađen je po metodologiji propisanoj Zakonom o proračunu te Pravilnikom o polugodišnjem i godišnjem izvještaju o izvršenju proračuna i financijskog plana. Prema navedenom polugodišnji izvještaj o izvršenju proračuna sadrži:</w:t>
      </w:r>
    </w:p>
    <w:p w14:paraId="0EEB8DBC" w14:textId="77777777" w:rsidR="00261635" w:rsidRPr="00410300" w:rsidRDefault="00261635" w:rsidP="00261635">
      <w:pPr>
        <w:pStyle w:val="Bezproreda"/>
        <w:numPr>
          <w:ilvl w:val="0"/>
          <w:numId w:val="4"/>
        </w:numPr>
        <w:jc w:val="both"/>
        <w:rPr>
          <w:b/>
          <w:bCs/>
          <w:sz w:val="20"/>
          <w:szCs w:val="20"/>
        </w:rPr>
      </w:pPr>
      <w:r w:rsidRPr="00410300">
        <w:rPr>
          <w:b/>
          <w:bCs/>
          <w:sz w:val="20"/>
          <w:szCs w:val="20"/>
        </w:rPr>
        <w:t xml:space="preserve">Opći dio proračuna: </w:t>
      </w:r>
    </w:p>
    <w:p w14:paraId="7DA91B51" w14:textId="77777777" w:rsidR="00261635" w:rsidRPr="00410300" w:rsidRDefault="00261635" w:rsidP="00261635">
      <w:pPr>
        <w:pStyle w:val="Bezproreda"/>
        <w:ind w:left="720"/>
        <w:jc w:val="both"/>
        <w:rPr>
          <w:sz w:val="20"/>
          <w:szCs w:val="20"/>
        </w:rPr>
      </w:pPr>
      <w:r w:rsidRPr="00410300">
        <w:rPr>
          <w:sz w:val="20"/>
          <w:szCs w:val="20"/>
        </w:rPr>
        <w:t>A. Sažetak Računa prihod i rashoda i Računa financiranja</w:t>
      </w:r>
    </w:p>
    <w:p w14:paraId="5B89F134" w14:textId="77777777" w:rsidR="00261635" w:rsidRPr="00410300" w:rsidRDefault="00261635" w:rsidP="00261635">
      <w:pPr>
        <w:pStyle w:val="Bezproreda"/>
        <w:ind w:left="720"/>
        <w:jc w:val="both"/>
        <w:rPr>
          <w:sz w:val="20"/>
          <w:szCs w:val="20"/>
        </w:rPr>
      </w:pPr>
      <w:r w:rsidRPr="00410300">
        <w:rPr>
          <w:sz w:val="20"/>
          <w:szCs w:val="20"/>
        </w:rPr>
        <w:t>B. Račun prihoda i rashoda</w:t>
      </w:r>
    </w:p>
    <w:p w14:paraId="55F73E9E" w14:textId="77777777" w:rsidR="00261635" w:rsidRPr="00410300" w:rsidRDefault="00261635" w:rsidP="00261635">
      <w:pPr>
        <w:pStyle w:val="Bezproreda"/>
        <w:ind w:left="720"/>
        <w:jc w:val="both"/>
        <w:rPr>
          <w:sz w:val="20"/>
          <w:szCs w:val="20"/>
        </w:rPr>
      </w:pPr>
      <w:r w:rsidRPr="00410300">
        <w:rPr>
          <w:sz w:val="20"/>
          <w:szCs w:val="20"/>
        </w:rPr>
        <w:t>- Izvještaj o prihodima i rashodima prema ekonomskoj klasifikaciji</w:t>
      </w:r>
    </w:p>
    <w:p w14:paraId="092A0E5D" w14:textId="77777777" w:rsidR="00261635" w:rsidRPr="00410300" w:rsidRDefault="00261635" w:rsidP="00261635">
      <w:pPr>
        <w:pStyle w:val="Bezproreda"/>
        <w:ind w:left="720"/>
        <w:jc w:val="both"/>
        <w:rPr>
          <w:sz w:val="20"/>
          <w:szCs w:val="20"/>
        </w:rPr>
      </w:pPr>
      <w:r w:rsidRPr="00410300">
        <w:rPr>
          <w:sz w:val="20"/>
          <w:szCs w:val="20"/>
        </w:rPr>
        <w:t>- Izvještaj o prihodima i rashodima prema izvorima financiranja</w:t>
      </w:r>
    </w:p>
    <w:p w14:paraId="2D75CCE5" w14:textId="77777777" w:rsidR="00261635" w:rsidRPr="00410300" w:rsidRDefault="00261635" w:rsidP="00261635">
      <w:pPr>
        <w:pStyle w:val="Bezproreda"/>
        <w:ind w:left="720"/>
        <w:jc w:val="both"/>
        <w:rPr>
          <w:sz w:val="20"/>
          <w:szCs w:val="20"/>
        </w:rPr>
      </w:pPr>
      <w:r w:rsidRPr="00410300">
        <w:rPr>
          <w:sz w:val="20"/>
          <w:szCs w:val="20"/>
        </w:rPr>
        <w:t>- Izvještaj o rashodima prema funkcijskoj klasifikaciji</w:t>
      </w:r>
    </w:p>
    <w:p w14:paraId="1B422F22" w14:textId="77777777" w:rsidR="00261635" w:rsidRPr="00410300" w:rsidRDefault="00261635" w:rsidP="00261635">
      <w:pPr>
        <w:pStyle w:val="Bezproreda"/>
        <w:ind w:left="720"/>
        <w:jc w:val="both"/>
        <w:rPr>
          <w:sz w:val="20"/>
          <w:szCs w:val="20"/>
        </w:rPr>
      </w:pPr>
      <w:r w:rsidRPr="00410300">
        <w:rPr>
          <w:sz w:val="20"/>
          <w:szCs w:val="20"/>
        </w:rPr>
        <w:t>C. Račun financiranja</w:t>
      </w:r>
    </w:p>
    <w:p w14:paraId="5516D8D5" w14:textId="77777777" w:rsidR="00261635" w:rsidRPr="00410300" w:rsidRDefault="00261635" w:rsidP="00261635">
      <w:pPr>
        <w:pStyle w:val="Bezproreda"/>
        <w:ind w:left="720"/>
        <w:jc w:val="both"/>
        <w:rPr>
          <w:sz w:val="20"/>
          <w:szCs w:val="20"/>
        </w:rPr>
      </w:pPr>
      <w:r w:rsidRPr="00410300">
        <w:rPr>
          <w:sz w:val="20"/>
          <w:szCs w:val="20"/>
        </w:rPr>
        <w:t>- Izvještaj računa financiranja prema ekonomskoj klasifikaciji</w:t>
      </w:r>
    </w:p>
    <w:p w14:paraId="68894708" w14:textId="77777777" w:rsidR="00261635" w:rsidRPr="00410300" w:rsidRDefault="00261635" w:rsidP="00261635">
      <w:pPr>
        <w:pStyle w:val="Bezproreda"/>
        <w:ind w:left="720"/>
        <w:jc w:val="both"/>
        <w:rPr>
          <w:sz w:val="20"/>
          <w:szCs w:val="20"/>
        </w:rPr>
      </w:pPr>
      <w:r w:rsidRPr="00410300">
        <w:rPr>
          <w:sz w:val="20"/>
          <w:szCs w:val="20"/>
        </w:rPr>
        <w:t>- Izvještaj računa financiranja prema izvorima financiranja</w:t>
      </w:r>
    </w:p>
    <w:p w14:paraId="7576EE12" w14:textId="77777777" w:rsidR="00261635" w:rsidRPr="00410300" w:rsidRDefault="00261635" w:rsidP="00261635">
      <w:pPr>
        <w:pStyle w:val="Bezproreda"/>
        <w:numPr>
          <w:ilvl w:val="0"/>
          <w:numId w:val="4"/>
        </w:numPr>
        <w:jc w:val="both"/>
        <w:rPr>
          <w:b/>
          <w:bCs/>
          <w:sz w:val="20"/>
          <w:szCs w:val="20"/>
        </w:rPr>
      </w:pPr>
      <w:r w:rsidRPr="00410300">
        <w:rPr>
          <w:b/>
          <w:bCs/>
          <w:sz w:val="20"/>
          <w:szCs w:val="20"/>
        </w:rPr>
        <w:t>Posebni dio proračuna</w:t>
      </w:r>
    </w:p>
    <w:p w14:paraId="6E982584" w14:textId="77777777" w:rsidR="00261635" w:rsidRPr="00410300" w:rsidRDefault="00261635" w:rsidP="00261635">
      <w:pPr>
        <w:pStyle w:val="Bezproreda"/>
        <w:ind w:left="720"/>
        <w:jc w:val="both"/>
        <w:rPr>
          <w:sz w:val="20"/>
          <w:szCs w:val="20"/>
        </w:rPr>
      </w:pPr>
      <w:r w:rsidRPr="00410300">
        <w:rPr>
          <w:sz w:val="20"/>
          <w:szCs w:val="20"/>
        </w:rPr>
        <w:t>- Izvršenje po organizacijskoj klasifikaciji</w:t>
      </w:r>
    </w:p>
    <w:p w14:paraId="5DE43841" w14:textId="77777777" w:rsidR="00261635" w:rsidRPr="00410300" w:rsidRDefault="00261635" w:rsidP="00261635">
      <w:pPr>
        <w:pStyle w:val="Bezproreda"/>
        <w:ind w:left="720"/>
        <w:jc w:val="both"/>
        <w:rPr>
          <w:sz w:val="20"/>
          <w:szCs w:val="20"/>
        </w:rPr>
      </w:pPr>
      <w:r w:rsidRPr="00410300">
        <w:rPr>
          <w:sz w:val="20"/>
          <w:szCs w:val="20"/>
        </w:rPr>
        <w:t>- Izvršenje po programskoj klasifikaciji</w:t>
      </w:r>
    </w:p>
    <w:p w14:paraId="174F06D5" w14:textId="77777777" w:rsidR="00261635" w:rsidRPr="00410300" w:rsidRDefault="00261635" w:rsidP="00261635">
      <w:pPr>
        <w:pStyle w:val="Bezproreda"/>
        <w:jc w:val="both"/>
        <w:rPr>
          <w:b/>
          <w:bCs/>
          <w:sz w:val="20"/>
          <w:szCs w:val="20"/>
        </w:rPr>
      </w:pPr>
      <w:r w:rsidRPr="00410300">
        <w:rPr>
          <w:b/>
          <w:bCs/>
          <w:sz w:val="20"/>
          <w:szCs w:val="20"/>
        </w:rPr>
        <w:t xml:space="preserve">       3.   Obrazloženje polugodišnjeg izvještaja o izvršenju proračuna</w:t>
      </w:r>
    </w:p>
    <w:p w14:paraId="4DC5DE76" w14:textId="77777777" w:rsidR="00261635" w:rsidRPr="00410300" w:rsidRDefault="00261635" w:rsidP="00261635">
      <w:pPr>
        <w:pStyle w:val="Bezproreda"/>
        <w:jc w:val="both"/>
        <w:rPr>
          <w:sz w:val="20"/>
          <w:szCs w:val="20"/>
        </w:rPr>
      </w:pPr>
      <w:r w:rsidRPr="00410300">
        <w:rPr>
          <w:sz w:val="20"/>
          <w:szCs w:val="20"/>
        </w:rPr>
        <w:t xml:space="preserve">             Obrazloženje općeg dijela</w:t>
      </w:r>
    </w:p>
    <w:p w14:paraId="3AF440D7" w14:textId="77777777" w:rsidR="00261635" w:rsidRPr="00410300" w:rsidRDefault="00261635" w:rsidP="00261635">
      <w:pPr>
        <w:pStyle w:val="Bezproreda"/>
        <w:ind w:left="720"/>
        <w:jc w:val="both"/>
        <w:rPr>
          <w:sz w:val="20"/>
          <w:szCs w:val="20"/>
        </w:rPr>
      </w:pPr>
      <w:r w:rsidRPr="00410300">
        <w:rPr>
          <w:sz w:val="20"/>
          <w:szCs w:val="20"/>
        </w:rPr>
        <w:t>- Obrazloženje ostvarenja prihoda i rashoda, primitaka i izdataka u izvještajnom razdoblju</w:t>
      </w:r>
    </w:p>
    <w:p w14:paraId="47684821" w14:textId="77777777" w:rsidR="00261635" w:rsidRPr="00410300" w:rsidRDefault="00261635" w:rsidP="00261635">
      <w:pPr>
        <w:pStyle w:val="Bezproreda"/>
        <w:ind w:left="720"/>
        <w:jc w:val="both"/>
        <w:rPr>
          <w:sz w:val="20"/>
          <w:szCs w:val="20"/>
        </w:rPr>
      </w:pPr>
      <w:r w:rsidRPr="00410300">
        <w:rPr>
          <w:sz w:val="20"/>
          <w:szCs w:val="20"/>
        </w:rPr>
        <w:t>- Podatke o stanju novčanih sredstava na početku i na kraju proračunskog razdoblja</w:t>
      </w:r>
    </w:p>
    <w:p w14:paraId="06A3F388" w14:textId="77777777" w:rsidR="00261635" w:rsidRPr="00410300" w:rsidRDefault="00261635" w:rsidP="00261635">
      <w:pPr>
        <w:pStyle w:val="Bezproreda"/>
        <w:ind w:left="720"/>
        <w:jc w:val="both"/>
        <w:rPr>
          <w:sz w:val="20"/>
          <w:szCs w:val="20"/>
        </w:rPr>
      </w:pPr>
      <w:r w:rsidRPr="00410300">
        <w:rPr>
          <w:sz w:val="20"/>
          <w:szCs w:val="20"/>
        </w:rPr>
        <w:t>- Podatke o prihodima i primicima te rashodima i izdacima ostvarenim preuzimanjem nefinancijske i financijske imovine u naplati potraživanja javnim davanjem</w:t>
      </w:r>
    </w:p>
    <w:p w14:paraId="5AC25E34" w14:textId="77777777" w:rsidR="00261635" w:rsidRPr="00410300" w:rsidRDefault="00261635" w:rsidP="00261635">
      <w:pPr>
        <w:pStyle w:val="Bezproreda"/>
        <w:ind w:left="720"/>
        <w:jc w:val="both"/>
        <w:rPr>
          <w:sz w:val="20"/>
          <w:szCs w:val="20"/>
        </w:rPr>
      </w:pPr>
      <w:r w:rsidRPr="00410300">
        <w:rPr>
          <w:sz w:val="20"/>
          <w:szCs w:val="20"/>
        </w:rPr>
        <w:t>- Prikaz ostvarenog manjka odnosno viška proračuna JLPRS u izvještajnom razdoblju</w:t>
      </w:r>
    </w:p>
    <w:p w14:paraId="6DA4DAC3" w14:textId="77777777" w:rsidR="00261635" w:rsidRPr="00410300" w:rsidRDefault="00261635" w:rsidP="00261635">
      <w:pPr>
        <w:pStyle w:val="Bezproreda"/>
        <w:jc w:val="both"/>
        <w:rPr>
          <w:b/>
          <w:bCs/>
          <w:sz w:val="20"/>
          <w:szCs w:val="20"/>
        </w:rPr>
      </w:pPr>
      <w:r w:rsidRPr="00410300">
        <w:rPr>
          <w:b/>
          <w:bCs/>
          <w:sz w:val="20"/>
          <w:szCs w:val="20"/>
        </w:rPr>
        <w:t xml:space="preserve">      4.    Posebni izvještaji u polugodišnjem izvještaju o izvršenju proračuna</w:t>
      </w:r>
    </w:p>
    <w:p w14:paraId="68695DED" w14:textId="77777777" w:rsidR="00261635" w:rsidRPr="00410300" w:rsidRDefault="00261635" w:rsidP="00261635">
      <w:pPr>
        <w:pStyle w:val="Bezproreda"/>
        <w:ind w:left="720"/>
        <w:jc w:val="both"/>
        <w:rPr>
          <w:sz w:val="20"/>
          <w:szCs w:val="20"/>
        </w:rPr>
      </w:pPr>
      <w:r w:rsidRPr="00410300">
        <w:rPr>
          <w:sz w:val="20"/>
          <w:szCs w:val="20"/>
        </w:rPr>
        <w:t>- Izvještaj o korištenju proračunske zalihe</w:t>
      </w:r>
    </w:p>
    <w:p w14:paraId="2D454D4D" w14:textId="77777777" w:rsidR="00261635" w:rsidRPr="00410300" w:rsidRDefault="00261635" w:rsidP="00261635">
      <w:pPr>
        <w:pStyle w:val="Bezproreda"/>
        <w:ind w:left="720"/>
        <w:jc w:val="both"/>
        <w:rPr>
          <w:sz w:val="20"/>
          <w:szCs w:val="20"/>
        </w:rPr>
      </w:pPr>
      <w:r w:rsidRPr="00410300">
        <w:rPr>
          <w:sz w:val="20"/>
          <w:szCs w:val="20"/>
        </w:rPr>
        <w:t xml:space="preserve">- Izvještaj o zaduživanju na domaćem i stranom tržištu novca i kapitala </w:t>
      </w:r>
    </w:p>
    <w:p w14:paraId="56B354A5" w14:textId="77777777" w:rsidR="00261635" w:rsidRPr="00410300" w:rsidRDefault="00261635" w:rsidP="00261635">
      <w:pPr>
        <w:pStyle w:val="Bezproreda"/>
        <w:ind w:left="720"/>
        <w:jc w:val="both"/>
        <w:rPr>
          <w:sz w:val="20"/>
          <w:szCs w:val="20"/>
        </w:rPr>
      </w:pPr>
      <w:r w:rsidRPr="00410300">
        <w:rPr>
          <w:sz w:val="20"/>
          <w:szCs w:val="20"/>
        </w:rPr>
        <w:t xml:space="preserve">- Izvještaj o danim jamstvima i plaćanjima po protestiranim jamstvima </w:t>
      </w:r>
    </w:p>
    <w:p w14:paraId="00226591" w14:textId="77777777" w:rsidR="00261635" w:rsidRPr="00410300" w:rsidRDefault="00261635" w:rsidP="00261635">
      <w:pPr>
        <w:pStyle w:val="Bezproreda"/>
        <w:rPr>
          <w:rFonts w:cstheme="minorHAnsi"/>
          <w:b/>
          <w:sz w:val="20"/>
          <w:szCs w:val="20"/>
        </w:rPr>
      </w:pPr>
    </w:p>
    <w:p w14:paraId="429F114A" w14:textId="77777777" w:rsidR="00261635" w:rsidRPr="00410300" w:rsidRDefault="00261635" w:rsidP="00261635">
      <w:pPr>
        <w:pStyle w:val="Bezproreda"/>
        <w:rPr>
          <w:b/>
          <w:sz w:val="20"/>
          <w:szCs w:val="20"/>
        </w:rPr>
      </w:pPr>
      <w:r w:rsidRPr="00410300">
        <w:rPr>
          <w:b/>
          <w:sz w:val="20"/>
          <w:szCs w:val="20"/>
        </w:rPr>
        <w:t>OBRAZLOŽENJE OSTVARENJA PRIHODA I RASHODA, PRIMITAKA I IZDATAKA U IZVJEŠTAJNOM RAZDOBLJU</w:t>
      </w:r>
    </w:p>
    <w:p w14:paraId="6B6724C4" w14:textId="77777777" w:rsidR="00261635" w:rsidRPr="00410300" w:rsidRDefault="00261635" w:rsidP="00261635">
      <w:pPr>
        <w:pStyle w:val="Bezproreda"/>
        <w:jc w:val="both"/>
        <w:rPr>
          <w:sz w:val="20"/>
          <w:szCs w:val="20"/>
        </w:rPr>
      </w:pPr>
    </w:p>
    <w:p w14:paraId="6EFA561B" w14:textId="77777777" w:rsidR="00261635" w:rsidRPr="00410300" w:rsidRDefault="00261635" w:rsidP="00261635">
      <w:pPr>
        <w:pStyle w:val="Bezproreda"/>
        <w:numPr>
          <w:ilvl w:val="0"/>
          <w:numId w:val="5"/>
        </w:numPr>
        <w:rPr>
          <w:b/>
          <w:sz w:val="20"/>
          <w:szCs w:val="20"/>
        </w:rPr>
      </w:pPr>
      <w:r w:rsidRPr="00410300">
        <w:rPr>
          <w:b/>
          <w:sz w:val="20"/>
          <w:szCs w:val="20"/>
        </w:rPr>
        <w:t>PRIHODI PRORAČUNA PO EKONOMSKOJ KLASIFIKACIJI</w:t>
      </w:r>
    </w:p>
    <w:p w14:paraId="14C64106" w14:textId="77777777" w:rsidR="00261635" w:rsidRPr="00410300" w:rsidRDefault="00261635" w:rsidP="00261635">
      <w:pPr>
        <w:pStyle w:val="Bezproreda"/>
        <w:ind w:left="720"/>
        <w:rPr>
          <w:b/>
          <w:sz w:val="20"/>
          <w:szCs w:val="20"/>
        </w:rPr>
      </w:pPr>
    </w:p>
    <w:p w14:paraId="14B9365C" w14:textId="77777777" w:rsidR="00261635" w:rsidRPr="00410300" w:rsidRDefault="00261635" w:rsidP="00261635">
      <w:pPr>
        <w:pStyle w:val="Bezproreda"/>
        <w:jc w:val="both"/>
        <w:rPr>
          <w:color w:val="FF0000"/>
          <w:sz w:val="20"/>
          <w:szCs w:val="20"/>
        </w:rPr>
      </w:pPr>
      <w:r w:rsidRPr="00410300">
        <w:rPr>
          <w:sz w:val="20"/>
          <w:szCs w:val="20"/>
        </w:rPr>
        <w:t xml:space="preserve">Prihodi proračuna Općine Pitomača za 2025. godinu planirani su u iznosu od 10.900.210,00 eura, a u promatranom razdoblju isti su ostvareni u iznosu od 3.159.748,92 eura ili 28,99%, što je značajno manje od planiranog prihoda na godišnjoj razini budući još nisu ostvareni potpuni povrati utrošenih sredstava po dijelu provedenih projekata, što se očekuje u drugoj polovini proračunske godine. </w:t>
      </w:r>
    </w:p>
    <w:p w14:paraId="20671D39" w14:textId="77777777" w:rsidR="00261635" w:rsidRPr="00410300" w:rsidRDefault="00261635" w:rsidP="00261635">
      <w:pPr>
        <w:pStyle w:val="Bezproreda"/>
        <w:rPr>
          <w:sz w:val="20"/>
          <w:szCs w:val="20"/>
        </w:rPr>
      </w:pPr>
    </w:p>
    <w:p w14:paraId="2ED8D738" w14:textId="77777777" w:rsidR="00261635" w:rsidRPr="00410300" w:rsidRDefault="00261635" w:rsidP="00261635">
      <w:pPr>
        <w:pStyle w:val="Bezproreda"/>
        <w:jc w:val="both"/>
        <w:rPr>
          <w:b/>
          <w:sz w:val="20"/>
          <w:szCs w:val="20"/>
        </w:rPr>
      </w:pPr>
      <w:r w:rsidRPr="00410300">
        <w:rPr>
          <w:b/>
          <w:sz w:val="20"/>
          <w:szCs w:val="20"/>
        </w:rPr>
        <w:t>PRIHODI POSLOVANJA</w:t>
      </w:r>
    </w:p>
    <w:p w14:paraId="4FC54C12" w14:textId="77777777" w:rsidR="00261635" w:rsidRPr="00410300" w:rsidRDefault="00261635" w:rsidP="00261635">
      <w:pPr>
        <w:pStyle w:val="Bezproreda"/>
        <w:jc w:val="both"/>
        <w:rPr>
          <w:sz w:val="20"/>
          <w:szCs w:val="20"/>
        </w:rPr>
      </w:pPr>
      <w:r w:rsidRPr="00410300">
        <w:rPr>
          <w:sz w:val="20"/>
          <w:szCs w:val="20"/>
        </w:rPr>
        <w:t xml:space="preserve">Prihodi poslovanja planirani u iznosu od 10.848.620,00 eura, ostvareni su u iznosu od 3.143.287,92 eura (28,97%) i predstavljaju najznačajnije općinske prihode. </w:t>
      </w:r>
    </w:p>
    <w:p w14:paraId="5F042860" w14:textId="77777777" w:rsidR="00261635" w:rsidRPr="00410300" w:rsidRDefault="00261635" w:rsidP="00261635">
      <w:pPr>
        <w:pStyle w:val="Bezproreda"/>
        <w:rPr>
          <w:sz w:val="20"/>
          <w:szCs w:val="20"/>
        </w:rPr>
      </w:pPr>
    </w:p>
    <w:p w14:paraId="3D8DE2E9" w14:textId="77777777" w:rsidR="00261635" w:rsidRPr="00410300" w:rsidRDefault="00261635" w:rsidP="00261635">
      <w:pPr>
        <w:pStyle w:val="Bezproreda"/>
        <w:jc w:val="both"/>
        <w:rPr>
          <w:b/>
          <w:sz w:val="20"/>
          <w:szCs w:val="20"/>
        </w:rPr>
      </w:pPr>
      <w:r w:rsidRPr="00410300">
        <w:rPr>
          <w:b/>
          <w:sz w:val="20"/>
          <w:szCs w:val="20"/>
        </w:rPr>
        <w:t>PRIHODI OD POREZA</w:t>
      </w:r>
    </w:p>
    <w:p w14:paraId="0746DE0A" w14:textId="77777777" w:rsidR="00261635" w:rsidRPr="00410300" w:rsidRDefault="00261635" w:rsidP="00261635">
      <w:pPr>
        <w:pStyle w:val="Bezproreda"/>
        <w:jc w:val="both"/>
        <w:rPr>
          <w:sz w:val="20"/>
          <w:szCs w:val="20"/>
        </w:rPr>
      </w:pPr>
      <w:r w:rsidRPr="00410300">
        <w:rPr>
          <w:sz w:val="20"/>
          <w:szCs w:val="20"/>
        </w:rPr>
        <w:t xml:space="preserve">Prihodi od poreza planirani u iznosu od 2.629.500,00 eura, ostvareni su u iznosu od 1.270.876,57 eura (48,33%), a najveći dio istih otpada na najznačajniji općinski porezni prihod, porez na dohodak od nesamostalnog rada sa ostvarenjem od 1.204.128,01 eura (50,17%), dok ostali porezni prihodi imaju manje ostvarenje i to porez na promet nekretnina u iznosu od 43.632,87 eura (36,36%), porez na kuće za odmor u iznosu od 177,68 eura (0,89%), kao i porez na potrošnju alkoholnih i bezalkoholnih pića, ostvaren u iznosu od 406,02 eura (23,47%) naplaćenih potraživanja iz prethodnih godina, jer se niti ove godine ne obračunava.    </w:t>
      </w:r>
    </w:p>
    <w:p w14:paraId="44C0CD7F" w14:textId="77777777" w:rsidR="00261635" w:rsidRPr="00410300" w:rsidRDefault="00261635" w:rsidP="00261635">
      <w:pPr>
        <w:pStyle w:val="Bezproreda"/>
        <w:ind w:left="360"/>
        <w:rPr>
          <w:sz w:val="20"/>
          <w:szCs w:val="20"/>
        </w:rPr>
      </w:pPr>
    </w:p>
    <w:p w14:paraId="33984CE4" w14:textId="77777777" w:rsidR="00261635" w:rsidRPr="00410300" w:rsidRDefault="00261635" w:rsidP="00261635">
      <w:pPr>
        <w:pStyle w:val="Bezproreda"/>
        <w:rPr>
          <w:b/>
          <w:sz w:val="20"/>
          <w:szCs w:val="20"/>
        </w:rPr>
      </w:pPr>
      <w:r w:rsidRPr="00410300">
        <w:rPr>
          <w:b/>
          <w:sz w:val="20"/>
          <w:szCs w:val="20"/>
        </w:rPr>
        <w:t>PRIHODI OD POMOĆI IZ INOZEMSTVA I OD SUBJEKATA UNUTAR OPĆEG PRORAČUNA</w:t>
      </w:r>
    </w:p>
    <w:p w14:paraId="74CA92CD" w14:textId="77777777" w:rsidR="00261635" w:rsidRPr="00410300" w:rsidRDefault="00261635" w:rsidP="00261635">
      <w:pPr>
        <w:pStyle w:val="Bezproreda"/>
        <w:jc w:val="both"/>
        <w:rPr>
          <w:sz w:val="20"/>
          <w:szCs w:val="20"/>
        </w:rPr>
      </w:pPr>
      <w:r w:rsidRPr="00410300">
        <w:rPr>
          <w:sz w:val="20"/>
          <w:szCs w:val="20"/>
        </w:rPr>
        <w:t>Prihodi od pomoći (tekuće i kapitalne) u 2025. godini planirani u iznosu od 7.252.520,00 eura, ostvareni su u iznosu od 1.408.528,43 eura (19,42%).</w:t>
      </w:r>
    </w:p>
    <w:p w14:paraId="1A6EC9B9" w14:textId="77777777" w:rsidR="00261635" w:rsidRPr="00410300" w:rsidRDefault="00261635" w:rsidP="00261635">
      <w:pPr>
        <w:pStyle w:val="Bezproreda"/>
        <w:jc w:val="both"/>
        <w:rPr>
          <w:sz w:val="20"/>
          <w:szCs w:val="20"/>
        </w:rPr>
      </w:pPr>
      <w:r w:rsidRPr="00410300">
        <w:rPr>
          <w:sz w:val="20"/>
          <w:szCs w:val="20"/>
        </w:rPr>
        <w:t>U promatranom periodu po prijavljenim projektima ostvarena su sredstva tekuće pomoći iz državnog proračuna u iznosu od 430.149,87 eura (47,56%) i to od Ministarstva znanosti, obrazovanja i mladih za fiskalnu održivost dječjih vrtića (177.708,00 eura) i Ministarstva rada, mirovinskog sustava, obitelji i socijalne politike za projekt Zaželi – Pomoć pri ruci (252.441,87 eura). Tekuće pomoći ostvarene su i kao pomoći fiskalnog izravnanja u iznosu od 937.413,36 eura (47,58%) i od HZZ-a (27.961,20 eura, 93,20%, javni radovi).</w:t>
      </w:r>
    </w:p>
    <w:p w14:paraId="273D6C71" w14:textId="77777777" w:rsidR="00261635" w:rsidRPr="00410300" w:rsidRDefault="00261635" w:rsidP="00261635">
      <w:pPr>
        <w:pStyle w:val="Bezproreda"/>
        <w:jc w:val="both"/>
        <w:rPr>
          <w:sz w:val="20"/>
          <w:szCs w:val="20"/>
        </w:rPr>
      </w:pPr>
      <w:r w:rsidRPr="00410300">
        <w:rPr>
          <w:sz w:val="20"/>
          <w:szCs w:val="20"/>
        </w:rPr>
        <w:lastRenderedPageBreak/>
        <w:t xml:space="preserve">Sredstva tekuće pomoći proračunskim korisnicima ostvarena su od Ministarstva kulture i medija i to za nabavu knjižne i </w:t>
      </w:r>
      <w:proofErr w:type="spellStart"/>
      <w:r w:rsidRPr="00410300">
        <w:rPr>
          <w:sz w:val="20"/>
          <w:szCs w:val="20"/>
        </w:rPr>
        <w:t>neknjižne</w:t>
      </w:r>
      <w:proofErr w:type="spellEnd"/>
      <w:r w:rsidRPr="00410300">
        <w:rPr>
          <w:sz w:val="20"/>
          <w:szCs w:val="20"/>
        </w:rPr>
        <w:t xml:space="preserve"> građe Knjižnice i čitaonice Pitomača kod proračunskog korisnika Knjižnica i čitaonica Pitomača (4.024,00 eura, 51,86%).</w:t>
      </w:r>
    </w:p>
    <w:p w14:paraId="7A75E14C" w14:textId="77777777" w:rsidR="00261635" w:rsidRPr="00410300" w:rsidRDefault="00261635" w:rsidP="00261635">
      <w:pPr>
        <w:pStyle w:val="Bezproreda"/>
        <w:jc w:val="both"/>
        <w:rPr>
          <w:sz w:val="20"/>
          <w:szCs w:val="20"/>
        </w:rPr>
      </w:pPr>
      <w:r w:rsidRPr="00410300">
        <w:rPr>
          <w:sz w:val="20"/>
          <w:szCs w:val="20"/>
        </w:rPr>
        <w:t>Sredstva kapitalnih pomoći proračunskim korisnicima ostvarena su od Ministarstva kulture i medija za projekt rekonstrukcije i opremanja Knjižnice i čitaonice Pitomača kod proračunskog korisnika Knjižnica i čitaonica Pitomača (8.980,00 eura, 19,03%).</w:t>
      </w:r>
    </w:p>
    <w:p w14:paraId="17510DEF" w14:textId="77777777" w:rsidR="00261635" w:rsidRPr="00410300" w:rsidRDefault="00261635" w:rsidP="00261635">
      <w:pPr>
        <w:pStyle w:val="Bezproreda"/>
        <w:jc w:val="both"/>
        <w:rPr>
          <w:sz w:val="20"/>
          <w:szCs w:val="20"/>
        </w:rPr>
      </w:pPr>
    </w:p>
    <w:p w14:paraId="1B903DE7" w14:textId="77777777" w:rsidR="00261635" w:rsidRPr="00410300" w:rsidRDefault="00261635" w:rsidP="00261635">
      <w:pPr>
        <w:pStyle w:val="Bezproreda"/>
        <w:rPr>
          <w:b/>
          <w:sz w:val="20"/>
          <w:szCs w:val="20"/>
        </w:rPr>
      </w:pPr>
      <w:r w:rsidRPr="00410300">
        <w:rPr>
          <w:b/>
          <w:sz w:val="20"/>
          <w:szCs w:val="20"/>
        </w:rPr>
        <w:t>PRIHODI OD IMOVINE</w:t>
      </w:r>
    </w:p>
    <w:p w14:paraId="07A3839D" w14:textId="77777777" w:rsidR="00261635" w:rsidRPr="00410300" w:rsidRDefault="00261635" w:rsidP="00261635">
      <w:pPr>
        <w:pStyle w:val="Bezproreda"/>
        <w:jc w:val="both"/>
        <w:rPr>
          <w:sz w:val="20"/>
          <w:szCs w:val="20"/>
        </w:rPr>
      </w:pPr>
      <w:r w:rsidRPr="00410300">
        <w:rPr>
          <w:sz w:val="20"/>
          <w:szCs w:val="20"/>
        </w:rPr>
        <w:t xml:space="preserve">Visina prihoda od imovine planirana je u iznosu od 362.100,00 eura, a ostvarena je u iznosu od 144.207,16 eura (39,83%), a najviše od naknade za korištenje i eksploataciju mineralnih sirovina (117.398,51 eura, 46,96%), dok razlika otpada na prihod od zakupa i iznajmljivanja imovine (21.373,72 eura, 53,43%), prihod od zakupa državnog poljoprivrednog zemljišta (4.948,87 eura, 9,90%), spomeničku rentu (24,06 eura, 24,06%) te ostale naknade za korištenje nefinancijske imovine (462,00 eura, 2,31%).  </w:t>
      </w:r>
    </w:p>
    <w:p w14:paraId="26FCD675" w14:textId="77777777" w:rsidR="00261635" w:rsidRPr="00410300" w:rsidRDefault="00261635" w:rsidP="00261635">
      <w:pPr>
        <w:pStyle w:val="Bezproreda"/>
        <w:rPr>
          <w:sz w:val="20"/>
          <w:szCs w:val="20"/>
        </w:rPr>
      </w:pPr>
    </w:p>
    <w:p w14:paraId="4CBC17BA" w14:textId="77777777" w:rsidR="00261635" w:rsidRPr="00410300" w:rsidRDefault="00261635" w:rsidP="00261635">
      <w:pPr>
        <w:pStyle w:val="Bezproreda"/>
        <w:jc w:val="both"/>
        <w:rPr>
          <w:b/>
          <w:sz w:val="20"/>
          <w:szCs w:val="20"/>
        </w:rPr>
      </w:pPr>
      <w:r w:rsidRPr="00410300">
        <w:rPr>
          <w:b/>
          <w:sz w:val="20"/>
          <w:szCs w:val="20"/>
        </w:rPr>
        <w:t>PRIHODI OD UPRAVNIH I ADMINISTRATIVNIH PRISTOJBI, PRISTOJBI PO POSEBNIM PROPISIMA I NAKNADA</w:t>
      </w:r>
    </w:p>
    <w:p w14:paraId="66E71083" w14:textId="77777777" w:rsidR="00261635" w:rsidRPr="00410300" w:rsidRDefault="00261635" w:rsidP="00261635">
      <w:pPr>
        <w:pStyle w:val="Bezproreda"/>
        <w:jc w:val="both"/>
        <w:rPr>
          <w:sz w:val="20"/>
          <w:szCs w:val="20"/>
        </w:rPr>
      </w:pPr>
      <w:r w:rsidRPr="00410300">
        <w:rPr>
          <w:sz w:val="20"/>
          <w:szCs w:val="20"/>
        </w:rPr>
        <w:t xml:space="preserve">Ova grupa proračunskih prihoda planirana je u iznosu od 574.500,00 eura, dok njezino ostvarenje iznosi 319.675,76 eura (55,64%). Po vrstama prihoda istu sačinjava komunalna naknada u iznosu od 72.322,71 eura (48,22%) i komunalni doprinos u iznosu od 540,37 eura (5,40%), prihodi od prodaje državnih biljega ostvareni u iznosu od 22,82 eura (4,56%), naknada za nezakonito izgrađene građevine u iznosu od 163,72 eura (5,46%), ostale nespomenute pristojbe i naknade u iznosu od 2.073,87 eura (20,74%), doprinos za šume u iznosu od 39.162,94 eura (46,07%), boravišna pristojba u iznosu od 189,52 eura (18,95%) te vlastiti prihodi proračunskih korisnika Dječjeg vrtića Potočnica (uplate roditelja za polaznike vrtića, u iznosu od 111.461,37 eura ili 46,44%), vlastiti prihodi Knjižnice i čitaonice Pitomača (članarine u iznosu od 301,14 eura ili 30,11%) odnosno ostali nespomenuti prihodi po posebnim propisima općine u iznosu od 87.304,71 eura (145,51%, povrati stipendija, naknada osiguranja za štete, povrat sredstava za izbore, uplaćene jamčevine…), Centra za kulturu Drago Britvić u iznosu od 3.402,59 eura (34,03%), Dječjeg vrtića Potočnica u iznosu od 2.730,00 eura ili 68,25%). </w:t>
      </w:r>
    </w:p>
    <w:p w14:paraId="4971588B" w14:textId="77777777" w:rsidR="00261635" w:rsidRPr="00410300" w:rsidRDefault="00261635" w:rsidP="00261635">
      <w:pPr>
        <w:pStyle w:val="Bezproreda"/>
        <w:jc w:val="both"/>
        <w:rPr>
          <w:sz w:val="20"/>
          <w:szCs w:val="20"/>
        </w:rPr>
      </w:pPr>
    </w:p>
    <w:p w14:paraId="1C5E9601" w14:textId="77777777" w:rsidR="00261635" w:rsidRPr="00410300" w:rsidRDefault="00261635" w:rsidP="00261635">
      <w:pPr>
        <w:pStyle w:val="Bezproreda"/>
        <w:rPr>
          <w:b/>
          <w:sz w:val="20"/>
          <w:szCs w:val="20"/>
        </w:rPr>
      </w:pPr>
      <w:r w:rsidRPr="00410300">
        <w:rPr>
          <w:b/>
          <w:sz w:val="20"/>
          <w:szCs w:val="20"/>
        </w:rPr>
        <w:t>PRIHODI OD PRODAJE PROIZVODA I ROBE TE PRUŽENIH USLUGA I PRIHODI OD DONACIJA</w:t>
      </w:r>
    </w:p>
    <w:p w14:paraId="73AD5F1B" w14:textId="77777777" w:rsidR="00261635" w:rsidRPr="00410300" w:rsidRDefault="00261635" w:rsidP="00261635">
      <w:pPr>
        <w:pStyle w:val="Bezproreda"/>
        <w:jc w:val="both"/>
        <w:rPr>
          <w:sz w:val="20"/>
          <w:szCs w:val="20"/>
        </w:rPr>
      </w:pPr>
      <w:r w:rsidRPr="00410300">
        <w:rPr>
          <w:sz w:val="20"/>
          <w:szCs w:val="20"/>
        </w:rPr>
        <w:t>Na ovoj grupi u promatranom razdoblju nije bilo prihoda.</w:t>
      </w:r>
    </w:p>
    <w:p w14:paraId="5D26783B" w14:textId="77777777" w:rsidR="00261635" w:rsidRPr="00410300" w:rsidRDefault="00261635" w:rsidP="00261635">
      <w:pPr>
        <w:pStyle w:val="Bezproreda"/>
        <w:rPr>
          <w:b/>
          <w:sz w:val="20"/>
          <w:szCs w:val="20"/>
        </w:rPr>
      </w:pPr>
    </w:p>
    <w:p w14:paraId="27DF5F27" w14:textId="77777777" w:rsidR="00261635" w:rsidRPr="00410300" w:rsidRDefault="00261635" w:rsidP="00261635">
      <w:pPr>
        <w:pStyle w:val="Bezproreda"/>
        <w:rPr>
          <w:b/>
          <w:sz w:val="20"/>
          <w:szCs w:val="20"/>
        </w:rPr>
      </w:pPr>
      <w:r w:rsidRPr="00410300">
        <w:rPr>
          <w:b/>
          <w:sz w:val="20"/>
          <w:szCs w:val="20"/>
        </w:rPr>
        <w:t>PRIHODI OD PRODAJE NEFINANCIJSKE IMOVINE</w:t>
      </w:r>
    </w:p>
    <w:p w14:paraId="3F522E57" w14:textId="77777777" w:rsidR="00261635" w:rsidRPr="00410300" w:rsidRDefault="00261635" w:rsidP="00261635">
      <w:pPr>
        <w:pStyle w:val="Bezproreda"/>
        <w:jc w:val="both"/>
        <w:rPr>
          <w:sz w:val="20"/>
          <w:szCs w:val="20"/>
        </w:rPr>
      </w:pPr>
      <w:r w:rsidRPr="00410300">
        <w:rPr>
          <w:sz w:val="20"/>
          <w:szCs w:val="20"/>
        </w:rPr>
        <w:t xml:space="preserve">Ova grupa proračunskih prihoda planirana u iznosu od 51.590,00 eura, ostvarena je u promatranom razdoblju u iznosu od 16.461,00 eura (31,91%), a sačinjavaju ih sredstva dobivena od prodaje dobivene </w:t>
      </w:r>
      <w:proofErr w:type="spellStart"/>
      <w:r w:rsidRPr="00410300">
        <w:rPr>
          <w:sz w:val="20"/>
          <w:szCs w:val="20"/>
        </w:rPr>
        <w:t>ošasne</w:t>
      </w:r>
      <w:proofErr w:type="spellEnd"/>
      <w:r w:rsidRPr="00410300">
        <w:rPr>
          <w:sz w:val="20"/>
          <w:szCs w:val="20"/>
        </w:rPr>
        <w:t xml:space="preserve"> imovine.</w:t>
      </w:r>
    </w:p>
    <w:p w14:paraId="4EC88AE8" w14:textId="77777777" w:rsidR="00261635" w:rsidRPr="00410300" w:rsidRDefault="00261635" w:rsidP="00261635">
      <w:pPr>
        <w:pStyle w:val="Bezproreda"/>
        <w:jc w:val="both"/>
        <w:rPr>
          <w:sz w:val="20"/>
          <w:szCs w:val="20"/>
        </w:rPr>
      </w:pPr>
    </w:p>
    <w:p w14:paraId="7E85D52C" w14:textId="77777777" w:rsidR="00261635" w:rsidRPr="00410300" w:rsidRDefault="00261635" w:rsidP="00261635">
      <w:pPr>
        <w:pStyle w:val="Bezproreda"/>
        <w:rPr>
          <w:b/>
          <w:sz w:val="20"/>
          <w:szCs w:val="20"/>
        </w:rPr>
      </w:pPr>
      <w:r w:rsidRPr="00410300">
        <w:rPr>
          <w:b/>
          <w:sz w:val="20"/>
          <w:szCs w:val="20"/>
        </w:rPr>
        <w:t>PRIMICI OD FINANCIJSKE IMOVINE I ZADUŽIVANJA</w:t>
      </w:r>
    </w:p>
    <w:p w14:paraId="6F4FF297" w14:textId="77777777" w:rsidR="00261635" w:rsidRPr="00410300" w:rsidRDefault="00261635" w:rsidP="00261635">
      <w:pPr>
        <w:pStyle w:val="Bezproreda"/>
        <w:jc w:val="both"/>
        <w:rPr>
          <w:sz w:val="20"/>
          <w:szCs w:val="20"/>
        </w:rPr>
      </w:pPr>
      <w:r w:rsidRPr="00410300">
        <w:rPr>
          <w:sz w:val="20"/>
          <w:szCs w:val="20"/>
        </w:rPr>
        <w:t>Na ovoj grupi u promatranom razdoblju nije bilo primitaka.</w:t>
      </w:r>
    </w:p>
    <w:p w14:paraId="691A8390" w14:textId="77777777" w:rsidR="00261635" w:rsidRPr="00410300" w:rsidRDefault="00261635" w:rsidP="00261635">
      <w:pPr>
        <w:pStyle w:val="Bezproreda"/>
        <w:jc w:val="both"/>
        <w:rPr>
          <w:sz w:val="20"/>
          <w:szCs w:val="20"/>
        </w:rPr>
      </w:pPr>
    </w:p>
    <w:p w14:paraId="39361D21" w14:textId="77777777" w:rsidR="00261635" w:rsidRPr="00410300" w:rsidRDefault="00261635" w:rsidP="00261635">
      <w:pPr>
        <w:pStyle w:val="Bezproreda"/>
        <w:rPr>
          <w:b/>
          <w:sz w:val="20"/>
          <w:szCs w:val="20"/>
        </w:rPr>
      </w:pPr>
      <w:r w:rsidRPr="00410300">
        <w:rPr>
          <w:b/>
          <w:sz w:val="20"/>
          <w:szCs w:val="20"/>
        </w:rPr>
        <w:t xml:space="preserve">RAČUN FINANCIRANJA </w:t>
      </w:r>
    </w:p>
    <w:p w14:paraId="6C085174" w14:textId="77777777" w:rsidR="00261635" w:rsidRPr="00410300" w:rsidRDefault="00261635" w:rsidP="00261635">
      <w:pPr>
        <w:pStyle w:val="Bezproreda"/>
        <w:ind w:left="720"/>
        <w:rPr>
          <w:b/>
          <w:sz w:val="20"/>
          <w:szCs w:val="20"/>
        </w:rPr>
      </w:pPr>
    </w:p>
    <w:p w14:paraId="1629C083" w14:textId="77777777" w:rsidR="00261635" w:rsidRPr="00410300" w:rsidRDefault="00261635" w:rsidP="00261635">
      <w:pPr>
        <w:pStyle w:val="Bezproreda"/>
        <w:jc w:val="both"/>
        <w:rPr>
          <w:sz w:val="20"/>
          <w:szCs w:val="20"/>
        </w:rPr>
      </w:pPr>
      <w:r w:rsidRPr="00410300">
        <w:rPr>
          <w:sz w:val="20"/>
          <w:szCs w:val="20"/>
        </w:rPr>
        <w:t>Na računu financiranja u promatranom razdoblju nije bilo niti primitaka niti izdataka za financijsku imovinu i otplate zajmova.</w:t>
      </w:r>
    </w:p>
    <w:p w14:paraId="5ACB0E52" w14:textId="77777777" w:rsidR="00261635" w:rsidRPr="00410300" w:rsidRDefault="00261635" w:rsidP="00261635">
      <w:pPr>
        <w:pStyle w:val="Bezproreda"/>
        <w:jc w:val="both"/>
        <w:rPr>
          <w:sz w:val="20"/>
          <w:szCs w:val="20"/>
        </w:rPr>
      </w:pPr>
    </w:p>
    <w:p w14:paraId="3AF14A7D" w14:textId="77777777" w:rsidR="00261635" w:rsidRPr="00410300" w:rsidRDefault="00261635" w:rsidP="00261635">
      <w:pPr>
        <w:pStyle w:val="Bezproreda"/>
        <w:rPr>
          <w:b/>
          <w:sz w:val="20"/>
          <w:szCs w:val="20"/>
        </w:rPr>
      </w:pPr>
    </w:p>
    <w:p w14:paraId="55C36A10" w14:textId="77777777" w:rsidR="00261635" w:rsidRPr="00410300" w:rsidRDefault="00261635" w:rsidP="00261635">
      <w:pPr>
        <w:pStyle w:val="Bezproreda"/>
        <w:rPr>
          <w:b/>
          <w:sz w:val="20"/>
          <w:szCs w:val="20"/>
        </w:rPr>
      </w:pPr>
      <w:r w:rsidRPr="00410300">
        <w:rPr>
          <w:b/>
          <w:sz w:val="20"/>
          <w:szCs w:val="20"/>
        </w:rPr>
        <w:t>RASHODI I IZDACI PRORAČUNA PO EKONOMSKOJ KLASIFIKACIJI</w:t>
      </w:r>
    </w:p>
    <w:p w14:paraId="44C8BAAF" w14:textId="77777777" w:rsidR="00261635" w:rsidRPr="00410300" w:rsidRDefault="00261635" w:rsidP="00261635">
      <w:pPr>
        <w:pStyle w:val="Bezproreda"/>
        <w:rPr>
          <w:sz w:val="20"/>
          <w:szCs w:val="20"/>
        </w:rPr>
      </w:pPr>
    </w:p>
    <w:p w14:paraId="63AEA15E" w14:textId="77777777" w:rsidR="00261635" w:rsidRPr="00410300" w:rsidRDefault="00261635" w:rsidP="00261635">
      <w:pPr>
        <w:pStyle w:val="Bezproreda"/>
        <w:jc w:val="both"/>
        <w:rPr>
          <w:sz w:val="20"/>
          <w:szCs w:val="20"/>
        </w:rPr>
      </w:pPr>
      <w:r w:rsidRPr="00410300">
        <w:rPr>
          <w:sz w:val="20"/>
          <w:szCs w:val="20"/>
        </w:rPr>
        <w:t>Rashodi i izdaci proračuna Općine Pitomača za 2025. godinu planirani u iznosu od 11.820.510,00 eura, u promatranom razdoblju ostvareni su u iznosu od 3.</w:t>
      </w:r>
      <w:r>
        <w:rPr>
          <w:sz w:val="20"/>
          <w:szCs w:val="20"/>
        </w:rPr>
        <w:t>969.326,62</w:t>
      </w:r>
      <w:r w:rsidRPr="00410300">
        <w:rPr>
          <w:sz w:val="20"/>
          <w:szCs w:val="20"/>
        </w:rPr>
        <w:t xml:space="preserve"> eura (3</w:t>
      </w:r>
      <w:r>
        <w:rPr>
          <w:sz w:val="20"/>
          <w:szCs w:val="20"/>
        </w:rPr>
        <w:t>3</w:t>
      </w:r>
      <w:r w:rsidRPr="00410300">
        <w:rPr>
          <w:sz w:val="20"/>
          <w:szCs w:val="20"/>
        </w:rPr>
        <w:t>,</w:t>
      </w:r>
      <w:r>
        <w:rPr>
          <w:sz w:val="20"/>
          <w:szCs w:val="20"/>
        </w:rPr>
        <w:t>58</w:t>
      </w:r>
      <w:r w:rsidRPr="00410300">
        <w:rPr>
          <w:sz w:val="20"/>
          <w:szCs w:val="20"/>
        </w:rPr>
        <w:t>%) i pratili su ostvarenje proračunskih prihoda.</w:t>
      </w:r>
    </w:p>
    <w:p w14:paraId="3D716C2A" w14:textId="77777777" w:rsidR="00261635" w:rsidRPr="00410300" w:rsidRDefault="00261635" w:rsidP="00261635">
      <w:pPr>
        <w:pStyle w:val="Bezproreda"/>
        <w:rPr>
          <w:b/>
          <w:sz w:val="20"/>
          <w:szCs w:val="20"/>
        </w:rPr>
      </w:pPr>
    </w:p>
    <w:p w14:paraId="434F5901" w14:textId="77777777" w:rsidR="00261635" w:rsidRPr="00410300" w:rsidRDefault="00261635" w:rsidP="00261635">
      <w:pPr>
        <w:pStyle w:val="Bezproreda"/>
        <w:jc w:val="both"/>
        <w:rPr>
          <w:bCs/>
          <w:sz w:val="20"/>
          <w:szCs w:val="20"/>
        </w:rPr>
      </w:pPr>
      <w:r w:rsidRPr="00410300">
        <w:rPr>
          <w:bCs/>
          <w:sz w:val="20"/>
          <w:szCs w:val="20"/>
        </w:rPr>
        <w:t>Rashodi poslovanja planirani u iznosu od 7.662.660,00 eura, ostvareni su u promatranom razdoblju u iznosu od 3.</w:t>
      </w:r>
      <w:r>
        <w:rPr>
          <w:bCs/>
          <w:sz w:val="20"/>
          <w:szCs w:val="20"/>
        </w:rPr>
        <w:t>190.414,62</w:t>
      </w:r>
      <w:r w:rsidRPr="00410300">
        <w:rPr>
          <w:bCs/>
          <w:sz w:val="20"/>
          <w:szCs w:val="20"/>
        </w:rPr>
        <w:t xml:space="preserve"> eura (4</w:t>
      </w:r>
      <w:r>
        <w:rPr>
          <w:bCs/>
          <w:sz w:val="20"/>
          <w:szCs w:val="20"/>
        </w:rPr>
        <w:t>1</w:t>
      </w:r>
      <w:r w:rsidRPr="00410300">
        <w:rPr>
          <w:bCs/>
          <w:sz w:val="20"/>
          <w:szCs w:val="20"/>
        </w:rPr>
        <w:t>,6</w:t>
      </w:r>
      <w:r>
        <w:rPr>
          <w:bCs/>
          <w:sz w:val="20"/>
          <w:szCs w:val="20"/>
        </w:rPr>
        <w:t>4</w:t>
      </w:r>
      <w:r w:rsidRPr="00410300">
        <w:rPr>
          <w:bCs/>
          <w:sz w:val="20"/>
          <w:szCs w:val="20"/>
        </w:rPr>
        <w:t xml:space="preserve">%), a sačinjavaju ih rashodi za zaposlene ostvareni u iznosu od 1.227.896,36 eura (50,37%, bruto plaća, doprinosi na plaću, ostali rashodi za zaposlene), materijalni rashodi u iznosu od </w:t>
      </w:r>
      <w:r>
        <w:rPr>
          <w:bCs/>
          <w:sz w:val="20"/>
          <w:szCs w:val="20"/>
        </w:rPr>
        <w:t>1.048.872,70</w:t>
      </w:r>
      <w:r w:rsidRPr="00410300">
        <w:rPr>
          <w:bCs/>
          <w:sz w:val="20"/>
          <w:szCs w:val="20"/>
        </w:rPr>
        <w:t xml:space="preserve"> eura (</w:t>
      </w:r>
      <w:r>
        <w:rPr>
          <w:bCs/>
          <w:sz w:val="20"/>
          <w:szCs w:val="20"/>
        </w:rPr>
        <w:t>52,12</w:t>
      </w:r>
      <w:r w:rsidRPr="00410300">
        <w:rPr>
          <w:bCs/>
          <w:sz w:val="20"/>
          <w:szCs w:val="20"/>
        </w:rPr>
        <w:t>%,</w:t>
      </w:r>
      <w:r>
        <w:rPr>
          <w:bCs/>
          <w:sz w:val="20"/>
          <w:szCs w:val="20"/>
        </w:rPr>
        <w:t>)</w:t>
      </w:r>
      <w:r w:rsidRPr="00410300">
        <w:rPr>
          <w:bCs/>
          <w:sz w:val="20"/>
          <w:szCs w:val="20"/>
        </w:rPr>
        <w:t xml:space="preserve"> naknade troškova zaposlenicima, rashodi za materijal i energiju, rashodi za usluge, ostali nespomenuti rashodi poslovanja), financijski rashodi u iznosu od </w:t>
      </w:r>
      <w:r>
        <w:rPr>
          <w:bCs/>
          <w:sz w:val="20"/>
          <w:szCs w:val="20"/>
        </w:rPr>
        <w:t>4.391,28</w:t>
      </w:r>
      <w:r w:rsidRPr="00410300">
        <w:rPr>
          <w:bCs/>
          <w:sz w:val="20"/>
          <w:szCs w:val="20"/>
        </w:rPr>
        <w:t xml:space="preserve"> eura (</w:t>
      </w:r>
      <w:r>
        <w:rPr>
          <w:bCs/>
          <w:sz w:val="20"/>
          <w:szCs w:val="20"/>
        </w:rPr>
        <w:t>30,71%)</w:t>
      </w:r>
      <w:r w:rsidRPr="00410300">
        <w:rPr>
          <w:bCs/>
          <w:sz w:val="20"/>
          <w:szCs w:val="20"/>
        </w:rPr>
        <w:t xml:space="preserve">, ostali financijski rashodi), subvencije u iznosu od 18.320,00 eura (15,27%, subvencije kreditnim i financijskim institucijama, trgovačkim društvima, zadrugama, poljoprivrednicima i obrtnicima izvan javnog sektora), pomoći dane u inozemstvo i unutar općeg proračuna u iznosu od 163.345,26 eura (9,59%, pomoći drugom proračunu i izvanproračunskim korisnicima), naknade građanima i kućanstvima na temelju osiguranja i druge naknade u iznosu od </w:t>
      </w:r>
      <w:r>
        <w:rPr>
          <w:bCs/>
          <w:sz w:val="20"/>
          <w:szCs w:val="20"/>
        </w:rPr>
        <w:t>112.914,05</w:t>
      </w:r>
      <w:r w:rsidRPr="00410300">
        <w:rPr>
          <w:bCs/>
          <w:sz w:val="20"/>
          <w:szCs w:val="20"/>
        </w:rPr>
        <w:t xml:space="preserve"> (32,</w:t>
      </w:r>
      <w:r>
        <w:rPr>
          <w:bCs/>
          <w:sz w:val="20"/>
          <w:szCs w:val="20"/>
        </w:rPr>
        <w:t>78</w:t>
      </w:r>
      <w:r w:rsidRPr="00410300">
        <w:rPr>
          <w:bCs/>
          <w:sz w:val="20"/>
          <w:szCs w:val="20"/>
        </w:rPr>
        <w:t xml:space="preserve">% ostale naknade građanima i kućanstvima iz proračuna) te rashodi za donacije, kazne, naknade šteta i kapitalne pomoći u iznosu od </w:t>
      </w:r>
      <w:r>
        <w:rPr>
          <w:bCs/>
          <w:sz w:val="20"/>
          <w:szCs w:val="20"/>
        </w:rPr>
        <w:t>614.674,97</w:t>
      </w:r>
      <w:r w:rsidRPr="00410300">
        <w:rPr>
          <w:bCs/>
          <w:sz w:val="20"/>
          <w:szCs w:val="20"/>
        </w:rPr>
        <w:t xml:space="preserve"> eura (59,</w:t>
      </w:r>
      <w:r>
        <w:rPr>
          <w:bCs/>
          <w:sz w:val="20"/>
          <w:szCs w:val="20"/>
        </w:rPr>
        <w:t>65</w:t>
      </w:r>
      <w:r w:rsidRPr="00410300">
        <w:rPr>
          <w:bCs/>
          <w:sz w:val="20"/>
          <w:szCs w:val="20"/>
        </w:rPr>
        <w:t>%, tekuće donacije, kazne, penali i naknade štete, kapitalne pomoći).</w:t>
      </w:r>
    </w:p>
    <w:p w14:paraId="56165BB8" w14:textId="77777777" w:rsidR="00261635" w:rsidRPr="00410300" w:rsidRDefault="00261635" w:rsidP="00261635">
      <w:pPr>
        <w:pStyle w:val="Bezproreda"/>
        <w:jc w:val="both"/>
        <w:rPr>
          <w:bCs/>
          <w:sz w:val="20"/>
          <w:szCs w:val="20"/>
        </w:rPr>
      </w:pPr>
    </w:p>
    <w:p w14:paraId="32C99250" w14:textId="77777777" w:rsidR="00261635" w:rsidRPr="00410300" w:rsidRDefault="00261635" w:rsidP="00261635">
      <w:pPr>
        <w:pStyle w:val="Bezproreda"/>
        <w:jc w:val="both"/>
        <w:rPr>
          <w:bCs/>
          <w:sz w:val="20"/>
          <w:szCs w:val="20"/>
        </w:rPr>
      </w:pPr>
      <w:r w:rsidRPr="00410300">
        <w:rPr>
          <w:bCs/>
          <w:sz w:val="20"/>
          <w:szCs w:val="20"/>
        </w:rPr>
        <w:t xml:space="preserve">Rashodi za nabavu nefinancijske imovine planirani su u iznosu od 4.157.850,00 eura, a ostvareni su u iznosu od </w:t>
      </w:r>
      <w:r>
        <w:rPr>
          <w:bCs/>
          <w:sz w:val="20"/>
          <w:szCs w:val="20"/>
        </w:rPr>
        <w:t>778.912,00</w:t>
      </w:r>
      <w:r w:rsidRPr="00410300">
        <w:rPr>
          <w:bCs/>
          <w:sz w:val="20"/>
          <w:szCs w:val="20"/>
        </w:rPr>
        <w:t xml:space="preserve"> eura 18,</w:t>
      </w:r>
      <w:r>
        <w:rPr>
          <w:bCs/>
          <w:sz w:val="20"/>
          <w:szCs w:val="20"/>
        </w:rPr>
        <w:t>7</w:t>
      </w:r>
      <w:r w:rsidRPr="00410300">
        <w:rPr>
          <w:bCs/>
          <w:sz w:val="20"/>
          <w:szCs w:val="20"/>
        </w:rPr>
        <w:t xml:space="preserve">3%), a sačinjavaju ih Rashodi za nabavu </w:t>
      </w:r>
      <w:proofErr w:type="spellStart"/>
      <w:r w:rsidRPr="00410300">
        <w:rPr>
          <w:bCs/>
          <w:sz w:val="20"/>
          <w:szCs w:val="20"/>
        </w:rPr>
        <w:t>neproizvedene</w:t>
      </w:r>
      <w:proofErr w:type="spellEnd"/>
      <w:r w:rsidRPr="00410300">
        <w:rPr>
          <w:bCs/>
          <w:sz w:val="20"/>
          <w:szCs w:val="20"/>
        </w:rPr>
        <w:t xml:space="preserve"> dugotrajne imovine u iznosu od 94.801,00 eura (189,60%, materijalna imovina – prirodna bogatstva), rashodi za nabavu proizvedene dugotrajne imovine u iznosu od </w:t>
      </w:r>
      <w:r>
        <w:rPr>
          <w:bCs/>
          <w:sz w:val="20"/>
          <w:szCs w:val="20"/>
        </w:rPr>
        <w:t>325.233,48</w:t>
      </w:r>
      <w:r w:rsidRPr="00410300">
        <w:rPr>
          <w:bCs/>
          <w:sz w:val="20"/>
          <w:szCs w:val="20"/>
        </w:rPr>
        <w:t xml:space="preserve"> eura (</w:t>
      </w:r>
      <w:r>
        <w:rPr>
          <w:bCs/>
          <w:sz w:val="20"/>
          <w:szCs w:val="20"/>
        </w:rPr>
        <w:t>9,50</w:t>
      </w:r>
      <w:r w:rsidRPr="00410300">
        <w:rPr>
          <w:bCs/>
          <w:sz w:val="20"/>
          <w:szCs w:val="20"/>
        </w:rPr>
        <w:t>%, građevinski objekti, postrojenja i oprema, knjige, umjetnička djela i ostale izložbene vrijednosti, nematerijalna proizvedena imovina) odnosno rashodi za dodatna ulaganja na nefinancijskoj imovini u iznosu od 358.877,52 eura (dodatna ulaganja na građevinskim objektima).</w:t>
      </w:r>
    </w:p>
    <w:p w14:paraId="79FED330" w14:textId="77777777" w:rsidR="00261635" w:rsidRPr="00410300" w:rsidRDefault="00261635" w:rsidP="00261635">
      <w:pPr>
        <w:pStyle w:val="Bezproreda"/>
        <w:rPr>
          <w:bCs/>
          <w:sz w:val="20"/>
          <w:szCs w:val="20"/>
        </w:rPr>
      </w:pPr>
    </w:p>
    <w:p w14:paraId="4600FB54" w14:textId="77777777" w:rsidR="00261635" w:rsidRPr="00410300" w:rsidRDefault="00261635" w:rsidP="00261635">
      <w:pPr>
        <w:pStyle w:val="Bezproreda"/>
        <w:rPr>
          <w:b/>
          <w:sz w:val="20"/>
          <w:szCs w:val="20"/>
        </w:rPr>
      </w:pPr>
      <w:r w:rsidRPr="00410300">
        <w:rPr>
          <w:b/>
          <w:sz w:val="20"/>
          <w:szCs w:val="20"/>
        </w:rPr>
        <w:lastRenderedPageBreak/>
        <w:t>PODACI O STANJU NOVČANIH SREDSTAVA NA POČETKU I NA KRAJU PRORAČUNSKOG RAZDOBLJA</w:t>
      </w:r>
    </w:p>
    <w:p w14:paraId="2EB6A2E1" w14:textId="77777777" w:rsidR="00261635" w:rsidRPr="00410300" w:rsidRDefault="00261635" w:rsidP="00261635">
      <w:pPr>
        <w:pStyle w:val="Bezproreda"/>
        <w:rPr>
          <w:bCs/>
          <w:sz w:val="20"/>
          <w:szCs w:val="20"/>
        </w:rPr>
      </w:pPr>
    </w:p>
    <w:tbl>
      <w:tblPr>
        <w:tblStyle w:val="Reetkatablice"/>
        <w:tblW w:w="0" w:type="auto"/>
        <w:tblInd w:w="1696" w:type="dxa"/>
        <w:tblLook w:val="04A0" w:firstRow="1" w:lastRow="0" w:firstColumn="1" w:lastColumn="0" w:noHBand="0" w:noVBand="1"/>
      </w:tblPr>
      <w:tblGrid>
        <w:gridCol w:w="2835"/>
        <w:gridCol w:w="2694"/>
      </w:tblGrid>
      <w:tr w:rsidR="00261635" w:rsidRPr="00410300" w14:paraId="6F1498DA" w14:textId="77777777" w:rsidTr="00531C5B">
        <w:tc>
          <w:tcPr>
            <w:tcW w:w="2835" w:type="dxa"/>
          </w:tcPr>
          <w:p w14:paraId="2F9351A7" w14:textId="77777777" w:rsidR="00261635" w:rsidRPr="00410300" w:rsidRDefault="00261635" w:rsidP="00531C5B">
            <w:pPr>
              <w:pStyle w:val="Bezproreda"/>
              <w:jc w:val="center"/>
              <w:rPr>
                <w:bCs/>
                <w:sz w:val="20"/>
                <w:szCs w:val="20"/>
              </w:rPr>
            </w:pPr>
            <w:r w:rsidRPr="00410300">
              <w:rPr>
                <w:bCs/>
                <w:sz w:val="20"/>
                <w:szCs w:val="20"/>
              </w:rPr>
              <w:t>Stanje novčanih sredstava</w:t>
            </w:r>
          </w:p>
          <w:p w14:paraId="41B04B2F" w14:textId="77777777" w:rsidR="00261635" w:rsidRPr="00410300" w:rsidRDefault="00261635" w:rsidP="00531C5B">
            <w:pPr>
              <w:pStyle w:val="Bezproreda"/>
              <w:jc w:val="center"/>
              <w:rPr>
                <w:bCs/>
                <w:sz w:val="20"/>
                <w:szCs w:val="20"/>
              </w:rPr>
            </w:pPr>
            <w:r w:rsidRPr="00410300">
              <w:rPr>
                <w:bCs/>
                <w:sz w:val="20"/>
                <w:szCs w:val="20"/>
              </w:rPr>
              <w:t>na dan 01.01.2025.</w:t>
            </w:r>
          </w:p>
        </w:tc>
        <w:tc>
          <w:tcPr>
            <w:tcW w:w="2694" w:type="dxa"/>
          </w:tcPr>
          <w:p w14:paraId="234129E9" w14:textId="77777777" w:rsidR="00261635" w:rsidRPr="00410300" w:rsidRDefault="00261635" w:rsidP="00531C5B">
            <w:pPr>
              <w:pStyle w:val="Bezproreda"/>
              <w:jc w:val="center"/>
              <w:rPr>
                <w:bCs/>
                <w:sz w:val="20"/>
                <w:szCs w:val="20"/>
              </w:rPr>
            </w:pPr>
            <w:r w:rsidRPr="00410300">
              <w:rPr>
                <w:bCs/>
                <w:sz w:val="20"/>
                <w:szCs w:val="20"/>
              </w:rPr>
              <w:t>Stanje novčanih sredstava</w:t>
            </w:r>
          </w:p>
          <w:p w14:paraId="15F18F56" w14:textId="77777777" w:rsidR="00261635" w:rsidRPr="00410300" w:rsidRDefault="00261635" w:rsidP="00531C5B">
            <w:pPr>
              <w:pStyle w:val="Bezproreda"/>
              <w:jc w:val="center"/>
              <w:rPr>
                <w:bCs/>
                <w:sz w:val="20"/>
                <w:szCs w:val="20"/>
              </w:rPr>
            </w:pPr>
            <w:r w:rsidRPr="00410300">
              <w:rPr>
                <w:bCs/>
                <w:sz w:val="20"/>
                <w:szCs w:val="20"/>
              </w:rPr>
              <w:t>na dan 30.06.2025.</w:t>
            </w:r>
          </w:p>
        </w:tc>
      </w:tr>
      <w:tr w:rsidR="00261635" w:rsidRPr="00410300" w14:paraId="4A0AF527" w14:textId="77777777" w:rsidTr="00531C5B">
        <w:tc>
          <w:tcPr>
            <w:tcW w:w="2835" w:type="dxa"/>
          </w:tcPr>
          <w:p w14:paraId="0438CF65" w14:textId="77777777" w:rsidR="00261635" w:rsidRPr="00410300" w:rsidRDefault="00261635" w:rsidP="00531C5B">
            <w:pPr>
              <w:pStyle w:val="Bezproreda"/>
              <w:jc w:val="center"/>
              <w:rPr>
                <w:bCs/>
                <w:sz w:val="20"/>
                <w:szCs w:val="20"/>
              </w:rPr>
            </w:pPr>
            <w:r w:rsidRPr="00410300">
              <w:rPr>
                <w:bCs/>
                <w:sz w:val="20"/>
                <w:szCs w:val="20"/>
              </w:rPr>
              <w:t>1.197.178,35 eura</w:t>
            </w:r>
          </w:p>
        </w:tc>
        <w:tc>
          <w:tcPr>
            <w:tcW w:w="2694" w:type="dxa"/>
          </w:tcPr>
          <w:p w14:paraId="12791442" w14:textId="77777777" w:rsidR="00261635" w:rsidRPr="00410300" w:rsidRDefault="00261635" w:rsidP="00531C5B">
            <w:pPr>
              <w:pStyle w:val="Bezproreda"/>
              <w:jc w:val="center"/>
              <w:rPr>
                <w:bCs/>
                <w:sz w:val="20"/>
                <w:szCs w:val="20"/>
              </w:rPr>
            </w:pPr>
            <w:r w:rsidRPr="00410300">
              <w:rPr>
                <w:bCs/>
                <w:sz w:val="20"/>
                <w:szCs w:val="20"/>
              </w:rPr>
              <w:t>445.753,68 eura</w:t>
            </w:r>
          </w:p>
        </w:tc>
      </w:tr>
    </w:tbl>
    <w:p w14:paraId="216BB675" w14:textId="77777777" w:rsidR="00261635" w:rsidRPr="00410300" w:rsidRDefault="00261635" w:rsidP="00261635">
      <w:pPr>
        <w:pStyle w:val="Bezproreda"/>
        <w:rPr>
          <w:bCs/>
          <w:sz w:val="20"/>
          <w:szCs w:val="20"/>
        </w:rPr>
      </w:pPr>
    </w:p>
    <w:p w14:paraId="3C435F73" w14:textId="77777777" w:rsidR="00261635" w:rsidRPr="00410300" w:rsidRDefault="00261635" w:rsidP="00261635">
      <w:pPr>
        <w:pStyle w:val="Bezproreda"/>
        <w:rPr>
          <w:bCs/>
          <w:sz w:val="20"/>
          <w:szCs w:val="20"/>
        </w:rPr>
      </w:pPr>
    </w:p>
    <w:p w14:paraId="7FB19A69" w14:textId="77777777" w:rsidR="00261635" w:rsidRPr="00410300" w:rsidRDefault="00261635" w:rsidP="00261635">
      <w:pPr>
        <w:pStyle w:val="Bezproreda"/>
        <w:rPr>
          <w:b/>
          <w:sz w:val="20"/>
          <w:szCs w:val="20"/>
        </w:rPr>
      </w:pPr>
      <w:r w:rsidRPr="00410300">
        <w:rPr>
          <w:b/>
          <w:sz w:val="20"/>
          <w:szCs w:val="20"/>
        </w:rPr>
        <w:t>PODACI O PRIHODIMA I PRIMICIMA TE RASHODIMA I IZDACIMA OSTVARENIM PREUZIMANJEM NEFINANCIJSKE I FINANCIJSKE IMOVINE U NAPLATI POTRAŽIVANJA JAVNIM DAVANJEM</w:t>
      </w:r>
    </w:p>
    <w:p w14:paraId="5B7DB3F7" w14:textId="77777777" w:rsidR="00261635" w:rsidRPr="00410300" w:rsidRDefault="00261635" w:rsidP="00261635">
      <w:pPr>
        <w:pStyle w:val="Bezproreda"/>
        <w:rPr>
          <w:bCs/>
          <w:sz w:val="20"/>
          <w:szCs w:val="20"/>
        </w:rPr>
      </w:pPr>
    </w:p>
    <w:p w14:paraId="006DF475" w14:textId="77777777" w:rsidR="00261635" w:rsidRPr="00410300" w:rsidRDefault="00261635" w:rsidP="00261635">
      <w:pPr>
        <w:pStyle w:val="Bezproreda"/>
        <w:rPr>
          <w:bCs/>
          <w:sz w:val="20"/>
          <w:szCs w:val="20"/>
        </w:rPr>
      </w:pPr>
      <w:r w:rsidRPr="00410300">
        <w:rPr>
          <w:sz w:val="20"/>
          <w:szCs w:val="20"/>
        </w:rPr>
        <w:t>U promatranom razdoblju nije bilo prihoda i primitaka te rashoda i izdataka ostvarenih preuzimanjem nefinancijske i financijske imovine u naplati potraživanja javnim davanjem.</w:t>
      </w:r>
    </w:p>
    <w:p w14:paraId="1547EB4C" w14:textId="77777777" w:rsidR="00261635" w:rsidRPr="00410300" w:rsidRDefault="00261635" w:rsidP="00261635">
      <w:pPr>
        <w:pStyle w:val="Bezproreda"/>
        <w:rPr>
          <w:bCs/>
          <w:sz w:val="20"/>
          <w:szCs w:val="20"/>
        </w:rPr>
      </w:pPr>
    </w:p>
    <w:p w14:paraId="031A7E55" w14:textId="77777777" w:rsidR="00261635" w:rsidRPr="00410300" w:rsidRDefault="00261635" w:rsidP="00261635">
      <w:pPr>
        <w:pStyle w:val="Bezproreda"/>
        <w:rPr>
          <w:bCs/>
          <w:sz w:val="20"/>
          <w:szCs w:val="20"/>
        </w:rPr>
      </w:pPr>
    </w:p>
    <w:p w14:paraId="2A6D38F1" w14:textId="77777777" w:rsidR="00261635" w:rsidRPr="00410300" w:rsidRDefault="00261635" w:rsidP="00261635">
      <w:pPr>
        <w:pStyle w:val="Bezproreda"/>
        <w:rPr>
          <w:b/>
          <w:sz w:val="20"/>
          <w:szCs w:val="20"/>
        </w:rPr>
      </w:pPr>
      <w:r w:rsidRPr="00410300">
        <w:rPr>
          <w:b/>
          <w:sz w:val="20"/>
          <w:szCs w:val="20"/>
        </w:rPr>
        <w:t>PRIKAZ OSTVARENOG MANJKA ODNOSNO VIŠKA PRORAČUNA JLPRS U IZVJEŠTAJNOM RAZDOBLJU</w:t>
      </w:r>
    </w:p>
    <w:p w14:paraId="3B2E3E46" w14:textId="77777777" w:rsidR="00261635" w:rsidRPr="00410300" w:rsidRDefault="00261635" w:rsidP="00261635">
      <w:pPr>
        <w:pStyle w:val="Bezproreda"/>
        <w:jc w:val="both"/>
        <w:rPr>
          <w:rFonts w:cstheme="minorHAnsi"/>
          <w:sz w:val="20"/>
          <w:szCs w:val="20"/>
        </w:rPr>
      </w:pPr>
    </w:p>
    <w:p w14:paraId="7817C58D" w14:textId="77777777" w:rsidR="00261635" w:rsidRPr="00410300" w:rsidRDefault="00261635" w:rsidP="00261635">
      <w:pPr>
        <w:pStyle w:val="Bezproreda"/>
        <w:rPr>
          <w:sz w:val="20"/>
          <w:szCs w:val="20"/>
        </w:rPr>
      </w:pPr>
      <w:r w:rsidRPr="00410300">
        <w:rPr>
          <w:sz w:val="20"/>
          <w:szCs w:val="20"/>
        </w:rPr>
        <w:t xml:space="preserve">Ostvareni manjak između prihoda i rashoda u ovom šestomjesečnom razdoblju iznosi </w:t>
      </w:r>
      <w:r>
        <w:rPr>
          <w:sz w:val="20"/>
          <w:szCs w:val="20"/>
        </w:rPr>
        <w:t>809.577,70</w:t>
      </w:r>
      <w:r w:rsidRPr="00410300">
        <w:rPr>
          <w:sz w:val="20"/>
          <w:szCs w:val="20"/>
        </w:rPr>
        <w:t xml:space="preserve"> eura, prenesena sredstva viška iz prethodne godine iznose 1.120.165,45 eura, pa ukupno raspoloživa sredstva na dan 30.06.2025. godine iznose </w:t>
      </w:r>
      <w:r>
        <w:rPr>
          <w:sz w:val="20"/>
          <w:szCs w:val="20"/>
        </w:rPr>
        <w:t>310.587,75</w:t>
      </w:r>
      <w:r w:rsidRPr="00410300">
        <w:rPr>
          <w:sz w:val="20"/>
          <w:szCs w:val="20"/>
        </w:rPr>
        <w:t xml:space="preserve"> eura.</w:t>
      </w:r>
    </w:p>
    <w:p w14:paraId="4302AAB5" w14:textId="77777777" w:rsidR="00261635" w:rsidRPr="00410300" w:rsidRDefault="00261635" w:rsidP="00261635">
      <w:pPr>
        <w:pStyle w:val="Bezproreda"/>
        <w:rPr>
          <w:bCs/>
          <w:sz w:val="20"/>
          <w:szCs w:val="20"/>
        </w:rPr>
      </w:pPr>
    </w:p>
    <w:p w14:paraId="585BBE97" w14:textId="77777777" w:rsidR="00261635" w:rsidRPr="00410300" w:rsidRDefault="00261635" w:rsidP="00261635">
      <w:pPr>
        <w:pStyle w:val="Bezproreda"/>
        <w:rPr>
          <w:bCs/>
          <w:sz w:val="20"/>
          <w:szCs w:val="20"/>
        </w:rPr>
      </w:pPr>
    </w:p>
    <w:p w14:paraId="52AB82B7" w14:textId="77777777" w:rsidR="00261635" w:rsidRPr="00410300" w:rsidRDefault="00261635" w:rsidP="00261635">
      <w:pPr>
        <w:pStyle w:val="Bezproreda"/>
        <w:rPr>
          <w:b/>
          <w:sz w:val="20"/>
          <w:szCs w:val="20"/>
        </w:rPr>
      </w:pPr>
      <w:r w:rsidRPr="00410300">
        <w:rPr>
          <w:b/>
          <w:sz w:val="20"/>
          <w:szCs w:val="20"/>
        </w:rPr>
        <w:t>IZVJEŠTAJ O KORIŠTENJU PRORAČUNSKE ZALIHE</w:t>
      </w:r>
    </w:p>
    <w:p w14:paraId="18C29AD9" w14:textId="77777777" w:rsidR="00261635" w:rsidRPr="00410300" w:rsidRDefault="00261635" w:rsidP="00261635">
      <w:pPr>
        <w:pStyle w:val="Bezproreda"/>
        <w:rPr>
          <w:b/>
          <w:sz w:val="20"/>
          <w:szCs w:val="20"/>
        </w:rPr>
      </w:pPr>
    </w:p>
    <w:p w14:paraId="7CBB2DAD" w14:textId="77777777" w:rsidR="00261635" w:rsidRPr="00410300" w:rsidRDefault="00261635" w:rsidP="00261635">
      <w:pPr>
        <w:pStyle w:val="Bezproreda"/>
        <w:jc w:val="both"/>
        <w:rPr>
          <w:sz w:val="20"/>
          <w:szCs w:val="20"/>
        </w:rPr>
      </w:pPr>
      <w:r w:rsidRPr="00410300">
        <w:rPr>
          <w:sz w:val="20"/>
          <w:szCs w:val="20"/>
        </w:rPr>
        <w:t xml:space="preserve">Člankom 56. Zakona o proračunu (u daljnjem tekstu: Zakon) propisano je da se sredstva proračunske zalihe koriste za nepredviđene namjene, za koje u proračunu nisu osigurana ili za namjene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nepredvidivih nesreća te za druge nepredviđene rashode tijekom godine. </w:t>
      </w:r>
    </w:p>
    <w:p w14:paraId="33D4448D" w14:textId="77777777" w:rsidR="00261635" w:rsidRPr="00410300" w:rsidRDefault="00261635" w:rsidP="00261635">
      <w:pPr>
        <w:pStyle w:val="Bezproreda"/>
        <w:jc w:val="both"/>
        <w:rPr>
          <w:sz w:val="20"/>
          <w:szCs w:val="20"/>
        </w:rPr>
      </w:pPr>
      <w:r w:rsidRPr="00410300">
        <w:rPr>
          <w:sz w:val="20"/>
          <w:szCs w:val="20"/>
        </w:rPr>
        <w:t xml:space="preserve">Člankom 57. Zakona propisano je da o korištenju proračunske zalihe odlučuje Općinski načelnik, a člankom 8. Pravilnika propisano je da Izvještaj o izvršenju o korištenju proračunske zalihe sadrži podatke o donositelju Odluke, namjeni korištenja te iznos i datum korištenja sredstava odnosno isplate sredstava iz proračunske zalihe. </w:t>
      </w:r>
    </w:p>
    <w:p w14:paraId="7156B50E" w14:textId="77777777" w:rsidR="00261635" w:rsidRPr="00410300" w:rsidRDefault="00261635" w:rsidP="00261635">
      <w:pPr>
        <w:pStyle w:val="Bezproreda"/>
        <w:jc w:val="both"/>
        <w:rPr>
          <w:sz w:val="20"/>
          <w:szCs w:val="20"/>
        </w:rPr>
      </w:pPr>
      <w:r w:rsidRPr="00410300">
        <w:rPr>
          <w:sz w:val="20"/>
          <w:szCs w:val="20"/>
        </w:rPr>
        <w:t>U 2025. godini u Proračunu Općine Pitomača nije bilo planirane proračunske zalihe.</w:t>
      </w:r>
    </w:p>
    <w:p w14:paraId="266CC024" w14:textId="77777777" w:rsidR="00261635" w:rsidRPr="00410300" w:rsidRDefault="00261635" w:rsidP="00261635">
      <w:pPr>
        <w:pStyle w:val="Bezproreda"/>
        <w:rPr>
          <w:sz w:val="20"/>
          <w:szCs w:val="20"/>
        </w:rPr>
      </w:pPr>
    </w:p>
    <w:p w14:paraId="3513E7D7" w14:textId="77777777" w:rsidR="00261635" w:rsidRPr="00410300" w:rsidRDefault="00261635" w:rsidP="00261635">
      <w:pPr>
        <w:pStyle w:val="Bezproreda"/>
        <w:rPr>
          <w:sz w:val="20"/>
          <w:szCs w:val="20"/>
        </w:rPr>
      </w:pPr>
    </w:p>
    <w:p w14:paraId="57B1F6E0" w14:textId="77777777" w:rsidR="00261635" w:rsidRPr="00410300" w:rsidRDefault="00261635" w:rsidP="00261635">
      <w:pPr>
        <w:pStyle w:val="Bezproreda"/>
        <w:rPr>
          <w:b/>
          <w:sz w:val="20"/>
          <w:szCs w:val="20"/>
        </w:rPr>
      </w:pPr>
      <w:r w:rsidRPr="00410300">
        <w:rPr>
          <w:b/>
          <w:sz w:val="20"/>
          <w:szCs w:val="20"/>
        </w:rPr>
        <w:t>IZVJEŠTAJ O ZADUŽIVANJU NA DOMAĆEM I STRANOM TRŽIŠTU NOVCA I KAPITALA</w:t>
      </w:r>
    </w:p>
    <w:p w14:paraId="6158CC0F" w14:textId="77777777" w:rsidR="00261635" w:rsidRPr="00410300" w:rsidRDefault="00261635" w:rsidP="00261635">
      <w:pPr>
        <w:pStyle w:val="Bezproreda"/>
        <w:rPr>
          <w:b/>
          <w:sz w:val="20"/>
          <w:szCs w:val="20"/>
        </w:rPr>
      </w:pPr>
    </w:p>
    <w:p w14:paraId="26994FBD" w14:textId="77777777" w:rsidR="00261635" w:rsidRPr="00410300" w:rsidRDefault="00261635" w:rsidP="00261635">
      <w:pPr>
        <w:pStyle w:val="Bezproreda"/>
        <w:jc w:val="both"/>
        <w:rPr>
          <w:sz w:val="20"/>
          <w:szCs w:val="20"/>
        </w:rPr>
      </w:pPr>
      <w:r w:rsidRPr="00410300">
        <w:rPr>
          <w:sz w:val="20"/>
          <w:szCs w:val="20"/>
        </w:rPr>
        <w:t>Propisano je da Izvještaj o zaduženju na domaćem i stranom tržištu novca i kapitala daje pregled zaduženja u izvještajnom razdoblju po vrsti instrumenata, valutnoj, kamatnoj i ročnoj strukturi. Osim toga daje se pregled obveza po zaduženju na početku i na kraju polugodišnjeg razdoblja.</w:t>
      </w:r>
    </w:p>
    <w:p w14:paraId="6294DBE7" w14:textId="77777777" w:rsidR="00261635" w:rsidRPr="00410300" w:rsidRDefault="00261635" w:rsidP="00261635">
      <w:pPr>
        <w:pStyle w:val="Bezproreda"/>
        <w:jc w:val="both"/>
        <w:rPr>
          <w:b/>
          <w:sz w:val="20"/>
          <w:szCs w:val="20"/>
        </w:rPr>
      </w:pPr>
    </w:p>
    <w:tbl>
      <w:tblPr>
        <w:tblStyle w:val="Reetkatablice"/>
        <w:tblW w:w="0" w:type="auto"/>
        <w:tblLook w:val="04A0" w:firstRow="1" w:lastRow="0" w:firstColumn="1" w:lastColumn="0" w:noHBand="0" w:noVBand="1"/>
      </w:tblPr>
      <w:tblGrid>
        <w:gridCol w:w="1520"/>
        <w:gridCol w:w="1260"/>
        <w:gridCol w:w="1215"/>
        <w:gridCol w:w="1268"/>
        <w:gridCol w:w="1296"/>
        <w:gridCol w:w="1421"/>
        <w:gridCol w:w="1082"/>
      </w:tblGrid>
      <w:tr w:rsidR="00261635" w:rsidRPr="00410300" w14:paraId="08E1116A" w14:textId="77777777" w:rsidTr="00531C5B">
        <w:tc>
          <w:tcPr>
            <w:tcW w:w="1520" w:type="dxa"/>
          </w:tcPr>
          <w:p w14:paraId="03C50962" w14:textId="77777777" w:rsidR="00261635" w:rsidRPr="00410300" w:rsidRDefault="00261635" w:rsidP="00531C5B">
            <w:pPr>
              <w:pStyle w:val="Bezproreda"/>
              <w:rPr>
                <w:sz w:val="20"/>
                <w:szCs w:val="20"/>
              </w:rPr>
            </w:pPr>
            <w:r w:rsidRPr="00410300">
              <w:rPr>
                <w:sz w:val="20"/>
                <w:szCs w:val="20"/>
              </w:rPr>
              <w:t>Naziv pravne osobe:</w:t>
            </w:r>
          </w:p>
        </w:tc>
        <w:tc>
          <w:tcPr>
            <w:tcW w:w="1260" w:type="dxa"/>
          </w:tcPr>
          <w:p w14:paraId="3905AD9F" w14:textId="77777777" w:rsidR="00261635" w:rsidRPr="00410300" w:rsidRDefault="00261635" w:rsidP="00531C5B">
            <w:pPr>
              <w:pStyle w:val="Bezproreda"/>
              <w:rPr>
                <w:sz w:val="20"/>
                <w:szCs w:val="20"/>
              </w:rPr>
            </w:pPr>
            <w:r w:rsidRPr="00410300">
              <w:rPr>
                <w:sz w:val="20"/>
                <w:szCs w:val="20"/>
              </w:rPr>
              <w:t>Stanje zajma 01.01.2025.</w:t>
            </w:r>
          </w:p>
        </w:tc>
        <w:tc>
          <w:tcPr>
            <w:tcW w:w="1215" w:type="dxa"/>
          </w:tcPr>
          <w:p w14:paraId="29E28F5E" w14:textId="77777777" w:rsidR="00261635" w:rsidRPr="00410300" w:rsidRDefault="00261635" w:rsidP="00531C5B">
            <w:pPr>
              <w:pStyle w:val="Bezproreda"/>
              <w:rPr>
                <w:sz w:val="20"/>
                <w:szCs w:val="20"/>
              </w:rPr>
            </w:pPr>
            <w:r w:rsidRPr="00410300">
              <w:rPr>
                <w:sz w:val="20"/>
                <w:szCs w:val="20"/>
              </w:rPr>
              <w:t>Otplata glavnice:</w:t>
            </w:r>
          </w:p>
        </w:tc>
        <w:tc>
          <w:tcPr>
            <w:tcW w:w="1268" w:type="dxa"/>
          </w:tcPr>
          <w:p w14:paraId="73A2E47C" w14:textId="77777777" w:rsidR="00261635" w:rsidRPr="00410300" w:rsidRDefault="00261635" w:rsidP="00531C5B">
            <w:pPr>
              <w:pStyle w:val="Bezproreda"/>
              <w:rPr>
                <w:sz w:val="20"/>
                <w:szCs w:val="20"/>
              </w:rPr>
            </w:pPr>
            <w:r w:rsidRPr="00410300">
              <w:rPr>
                <w:sz w:val="20"/>
                <w:szCs w:val="20"/>
              </w:rPr>
              <w:t>Primljeni zajmovi u tekućoj godini:</w:t>
            </w:r>
          </w:p>
        </w:tc>
        <w:tc>
          <w:tcPr>
            <w:tcW w:w="1296" w:type="dxa"/>
          </w:tcPr>
          <w:p w14:paraId="4B2452FF" w14:textId="77777777" w:rsidR="00261635" w:rsidRPr="00410300" w:rsidRDefault="00261635" w:rsidP="00531C5B">
            <w:pPr>
              <w:pStyle w:val="Bezproreda"/>
              <w:rPr>
                <w:sz w:val="20"/>
                <w:szCs w:val="20"/>
              </w:rPr>
            </w:pPr>
            <w:r w:rsidRPr="00410300">
              <w:rPr>
                <w:sz w:val="20"/>
                <w:szCs w:val="20"/>
              </w:rPr>
              <w:t>Stanje zajma 30.06.2025.</w:t>
            </w:r>
          </w:p>
        </w:tc>
        <w:tc>
          <w:tcPr>
            <w:tcW w:w="1421" w:type="dxa"/>
          </w:tcPr>
          <w:p w14:paraId="4B90D47B" w14:textId="77777777" w:rsidR="00261635" w:rsidRPr="00410300" w:rsidRDefault="00261635" w:rsidP="00531C5B">
            <w:pPr>
              <w:pStyle w:val="Bezproreda"/>
              <w:rPr>
                <w:sz w:val="20"/>
                <w:szCs w:val="20"/>
              </w:rPr>
            </w:pPr>
            <w:r w:rsidRPr="00410300">
              <w:rPr>
                <w:sz w:val="20"/>
                <w:szCs w:val="20"/>
              </w:rPr>
              <w:t>Revalorizacija / tečajne razlike u tekućoj godini:</w:t>
            </w:r>
          </w:p>
        </w:tc>
        <w:tc>
          <w:tcPr>
            <w:tcW w:w="1082" w:type="dxa"/>
          </w:tcPr>
          <w:p w14:paraId="0E345657" w14:textId="77777777" w:rsidR="00261635" w:rsidRPr="00410300" w:rsidRDefault="00261635" w:rsidP="00531C5B">
            <w:pPr>
              <w:pStyle w:val="Bezproreda"/>
              <w:rPr>
                <w:sz w:val="20"/>
                <w:szCs w:val="20"/>
              </w:rPr>
            </w:pPr>
            <w:r w:rsidRPr="00410300">
              <w:rPr>
                <w:sz w:val="20"/>
                <w:szCs w:val="20"/>
              </w:rPr>
              <w:t>Datum primanja i dospijeća zajma:</w:t>
            </w:r>
          </w:p>
        </w:tc>
      </w:tr>
      <w:tr w:rsidR="00261635" w:rsidRPr="00410300" w14:paraId="0A8C2080" w14:textId="77777777" w:rsidTr="00531C5B">
        <w:tc>
          <w:tcPr>
            <w:tcW w:w="1520" w:type="dxa"/>
          </w:tcPr>
          <w:p w14:paraId="3D65BFC3" w14:textId="77777777" w:rsidR="00261635" w:rsidRPr="00410300" w:rsidRDefault="00261635" w:rsidP="00531C5B">
            <w:pPr>
              <w:pStyle w:val="Bezproreda"/>
              <w:rPr>
                <w:sz w:val="20"/>
                <w:szCs w:val="20"/>
              </w:rPr>
            </w:pPr>
            <w:r w:rsidRPr="00410300">
              <w:rPr>
                <w:sz w:val="20"/>
                <w:szCs w:val="20"/>
              </w:rPr>
              <w:t>SVEUKUPNO:</w:t>
            </w:r>
          </w:p>
        </w:tc>
        <w:tc>
          <w:tcPr>
            <w:tcW w:w="1260" w:type="dxa"/>
          </w:tcPr>
          <w:p w14:paraId="037A74C9" w14:textId="77777777" w:rsidR="00261635" w:rsidRPr="00410300" w:rsidRDefault="00261635" w:rsidP="00531C5B">
            <w:pPr>
              <w:pStyle w:val="Bezproreda"/>
              <w:jc w:val="right"/>
              <w:rPr>
                <w:sz w:val="20"/>
                <w:szCs w:val="20"/>
              </w:rPr>
            </w:pPr>
            <w:r w:rsidRPr="00410300">
              <w:rPr>
                <w:sz w:val="20"/>
                <w:szCs w:val="20"/>
              </w:rPr>
              <w:t>0,00</w:t>
            </w:r>
          </w:p>
        </w:tc>
        <w:tc>
          <w:tcPr>
            <w:tcW w:w="1215" w:type="dxa"/>
          </w:tcPr>
          <w:p w14:paraId="0BDEE770" w14:textId="77777777" w:rsidR="00261635" w:rsidRPr="00410300" w:rsidRDefault="00261635" w:rsidP="00531C5B">
            <w:pPr>
              <w:pStyle w:val="Bezproreda"/>
              <w:jc w:val="right"/>
              <w:rPr>
                <w:sz w:val="20"/>
                <w:szCs w:val="20"/>
              </w:rPr>
            </w:pPr>
            <w:r w:rsidRPr="00410300">
              <w:rPr>
                <w:sz w:val="20"/>
                <w:szCs w:val="20"/>
              </w:rPr>
              <w:t>0,00</w:t>
            </w:r>
          </w:p>
        </w:tc>
        <w:tc>
          <w:tcPr>
            <w:tcW w:w="1268" w:type="dxa"/>
          </w:tcPr>
          <w:p w14:paraId="016171CF" w14:textId="77777777" w:rsidR="00261635" w:rsidRPr="00410300" w:rsidRDefault="00261635" w:rsidP="00531C5B">
            <w:pPr>
              <w:pStyle w:val="Bezproreda"/>
              <w:jc w:val="right"/>
              <w:rPr>
                <w:sz w:val="20"/>
                <w:szCs w:val="20"/>
              </w:rPr>
            </w:pPr>
            <w:r w:rsidRPr="00410300">
              <w:rPr>
                <w:sz w:val="20"/>
                <w:szCs w:val="20"/>
              </w:rPr>
              <w:t>0,00</w:t>
            </w:r>
          </w:p>
        </w:tc>
        <w:tc>
          <w:tcPr>
            <w:tcW w:w="1296" w:type="dxa"/>
          </w:tcPr>
          <w:p w14:paraId="1257B592" w14:textId="77777777" w:rsidR="00261635" w:rsidRPr="00410300" w:rsidRDefault="00261635" w:rsidP="00531C5B">
            <w:pPr>
              <w:pStyle w:val="Bezproreda"/>
              <w:jc w:val="right"/>
              <w:rPr>
                <w:sz w:val="20"/>
                <w:szCs w:val="20"/>
              </w:rPr>
            </w:pPr>
            <w:r w:rsidRPr="00410300">
              <w:rPr>
                <w:sz w:val="20"/>
                <w:szCs w:val="20"/>
              </w:rPr>
              <w:t>0,00</w:t>
            </w:r>
          </w:p>
        </w:tc>
        <w:tc>
          <w:tcPr>
            <w:tcW w:w="1421" w:type="dxa"/>
          </w:tcPr>
          <w:p w14:paraId="49DD4B53" w14:textId="77777777" w:rsidR="00261635" w:rsidRPr="00410300" w:rsidRDefault="00261635" w:rsidP="00531C5B">
            <w:pPr>
              <w:pStyle w:val="Bezproreda"/>
              <w:jc w:val="right"/>
              <w:rPr>
                <w:sz w:val="20"/>
                <w:szCs w:val="20"/>
              </w:rPr>
            </w:pPr>
            <w:r w:rsidRPr="00410300">
              <w:rPr>
                <w:sz w:val="20"/>
                <w:szCs w:val="20"/>
              </w:rPr>
              <w:t>0,00</w:t>
            </w:r>
          </w:p>
        </w:tc>
        <w:tc>
          <w:tcPr>
            <w:tcW w:w="1082" w:type="dxa"/>
          </w:tcPr>
          <w:p w14:paraId="499F97B7" w14:textId="77777777" w:rsidR="00261635" w:rsidRPr="00410300" w:rsidRDefault="00261635" w:rsidP="00531C5B">
            <w:pPr>
              <w:pStyle w:val="Bezproreda"/>
              <w:rPr>
                <w:sz w:val="20"/>
                <w:szCs w:val="20"/>
              </w:rPr>
            </w:pPr>
          </w:p>
        </w:tc>
      </w:tr>
    </w:tbl>
    <w:p w14:paraId="3CC779E2" w14:textId="77777777" w:rsidR="00261635" w:rsidRPr="00410300" w:rsidRDefault="00261635" w:rsidP="00261635">
      <w:pPr>
        <w:pStyle w:val="Bezproreda"/>
        <w:rPr>
          <w:sz w:val="20"/>
          <w:szCs w:val="20"/>
        </w:rPr>
      </w:pPr>
    </w:p>
    <w:p w14:paraId="4B9BB375" w14:textId="77777777" w:rsidR="00261635" w:rsidRPr="00410300" w:rsidRDefault="00261635" w:rsidP="00261635">
      <w:pPr>
        <w:pStyle w:val="Bezproreda"/>
        <w:jc w:val="both"/>
        <w:rPr>
          <w:b/>
          <w:sz w:val="20"/>
          <w:szCs w:val="20"/>
        </w:rPr>
      </w:pPr>
    </w:p>
    <w:p w14:paraId="2F407FF9" w14:textId="77777777" w:rsidR="00261635" w:rsidRPr="00410300" w:rsidRDefault="00261635" w:rsidP="00261635">
      <w:pPr>
        <w:pStyle w:val="Bezproreda"/>
        <w:rPr>
          <w:b/>
          <w:sz w:val="20"/>
          <w:szCs w:val="20"/>
        </w:rPr>
      </w:pPr>
      <w:r w:rsidRPr="00410300">
        <w:rPr>
          <w:b/>
          <w:sz w:val="20"/>
          <w:szCs w:val="20"/>
        </w:rPr>
        <w:t>IZVJEŠTAJ O DANIM JAMSTVIMA I PLAĆANJIMA PO PROTESTIRANIM JAMSTVIMA</w:t>
      </w:r>
    </w:p>
    <w:p w14:paraId="587A3F95" w14:textId="77777777" w:rsidR="00261635" w:rsidRPr="00410300" w:rsidRDefault="00261635" w:rsidP="00261635">
      <w:pPr>
        <w:pStyle w:val="Bezproreda"/>
        <w:rPr>
          <w:b/>
          <w:sz w:val="20"/>
          <w:szCs w:val="20"/>
        </w:rPr>
      </w:pPr>
    </w:p>
    <w:tbl>
      <w:tblPr>
        <w:tblStyle w:val="Reetkatablice"/>
        <w:tblW w:w="0" w:type="auto"/>
        <w:tblLook w:val="04A0" w:firstRow="1" w:lastRow="0" w:firstColumn="1" w:lastColumn="0" w:noHBand="0" w:noVBand="1"/>
      </w:tblPr>
      <w:tblGrid>
        <w:gridCol w:w="481"/>
        <w:gridCol w:w="967"/>
        <w:gridCol w:w="1269"/>
        <w:gridCol w:w="1131"/>
        <w:gridCol w:w="1126"/>
        <w:gridCol w:w="1083"/>
        <w:gridCol w:w="968"/>
        <w:gridCol w:w="986"/>
        <w:gridCol w:w="1051"/>
      </w:tblGrid>
      <w:tr w:rsidR="00261635" w:rsidRPr="00410300" w14:paraId="6CAC4309" w14:textId="77777777" w:rsidTr="00531C5B">
        <w:tc>
          <w:tcPr>
            <w:tcW w:w="481" w:type="dxa"/>
          </w:tcPr>
          <w:p w14:paraId="64E625F2" w14:textId="77777777" w:rsidR="00261635" w:rsidRPr="00410300" w:rsidRDefault="00261635" w:rsidP="00531C5B">
            <w:pPr>
              <w:pStyle w:val="Bezproreda"/>
              <w:rPr>
                <w:rFonts w:cstheme="minorHAnsi"/>
                <w:sz w:val="20"/>
                <w:szCs w:val="20"/>
              </w:rPr>
            </w:pPr>
            <w:r w:rsidRPr="00410300">
              <w:rPr>
                <w:rFonts w:cstheme="minorHAnsi"/>
                <w:sz w:val="20"/>
                <w:szCs w:val="20"/>
              </w:rPr>
              <w:t>Rb.</w:t>
            </w:r>
          </w:p>
        </w:tc>
        <w:tc>
          <w:tcPr>
            <w:tcW w:w="967" w:type="dxa"/>
          </w:tcPr>
          <w:p w14:paraId="6C4AA78D" w14:textId="77777777" w:rsidR="00261635" w:rsidRPr="00410300" w:rsidRDefault="00261635" w:rsidP="00531C5B">
            <w:pPr>
              <w:pStyle w:val="Bezproreda"/>
              <w:rPr>
                <w:rFonts w:cstheme="minorHAnsi"/>
                <w:sz w:val="20"/>
                <w:szCs w:val="20"/>
              </w:rPr>
            </w:pPr>
            <w:r w:rsidRPr="00410300">
              <w:rPr>
                <w:rFonts w:cstheme="minorHAnsi"/>
                <w:sz w:val="20"/>
                <w:szCs w:val="20"/>
              </w:rPr>
              <w:t>Datum odluke o davanju jamstva:</w:t>
            </w:r>
          </w:p>
        </w:tc>
        <w:tc>
          <w:tcPr>
            <w:tcW w:w="1269" w:type="dxa"/>
          </w:tcPr>
          <w:p w14:paraId="070AC8FB" w14:textId="77777777" w:rsidR="00261635" w:rsidRPr="00410300" w:rsidRDefault="00261635" w:rsidP="00531C5B">
            <w:pPr>
              <w:pStyle w:val="Bezproreda"/>
              <w:rPr>
                <w:rFonts w:cstheme="minorHAnsi"/>
                <w:sz w:val="20"/>
                <w:szCs w:val="20"/>
              </w:rPr>
            </w:pPr>
            <w:r w:rsidRPr="00410300">
              <w:rPr>
                <w:rFonts w:cstheme="minorHAnsi"/>
                <w:sz w:val="20"/>
                <w:szCs w:val="20"/>
              </w:rPr>
              <w:t>Datum sklapanja ugovora o jamstvu s korisnikom kredita:</w:t>
            </w:r>
          </w:p>
        </w:tc>
        <w:tc>
          <w:tcPr>
            <w:tcW w:w="1131" w:type="dxa"/>
          </w:tcPr>
          <w:p w14:paraId="43CD094B" w14:textId="77777777" w:rsidR="00261635" w:rsidRPr="00410300" w:rsidRDefault="00261635" w:rsidP="00531C5B">
            <w:pPr>
              <w:pStyle w:val="Bezproreda"/>
              <w:rPr>
                <w:rFonts w:cstheme="minorHAnsi"/>
                <w:sz w:val="20"/>
                <w:szCs w:val="20"/>
              </w:rPr>
            </w:pPr>
            <w:r w:rsidRPr="00410300">
              <w:rPr>
                <w:rFonts w:cstheme="minorHAnsi"/>
                <w:sz w:val="20"/>
                <w:szCs w:val="20"/>
              </w:rPr>
              <w:t>Naziv financijske institucije u čiju se korist daje jamstvo:</w:t>
            </w:r>
          </w:p>
        </w:tc>
        <w:tc>
          <w:tcPr>
            <w:tcW w:w="1126" w:type="dxa"/>
          </w:tcPr>
          <w:p w14:paraId="2BEA605C" w14:textId="77777777" w:rsidR="00261635" w:rsidRPr="00410300" w:rsidRDefault="00261635" w:rsidP="00531C5B">
            <w:pPr>
              <w:pStyle w:val="Bezproreda"/>
              <w:rPr>
                <w:rFonts w:cstheme="minorHAnsi"/>
                <w:sz w:val="20"/>
                <w:szCs w:val="20"/>
              </w:rPr>
            </w:pPr>
            <w:r w:rsidRPr="00410300">
              <w:rPr>
                <w:rFonts w:cstheme="minorHAnsi"/>
                <w:sz w:val="20"/>
                <w:szCs w:val="20"/>
              </w:rPr>
              <w:t>Naziv korisnika kredita odnosno dužnika i namjena kredita:</w:t>
            </w:r>
          </w:p>
        </w:tc>
        <w:tc>
          <w:tcPr>
            <w:tcW w:w="1083" w:type="dxa"/>
          </w:tcPr>
          <w:p w14:paraId="597F624B" w14:textId="77777777" w:rsidR="00261635" w:rsidRPr="00410300" w:rsidRDefault="00261635" w:rsidP="00531C5B">
            <w:pPr>
              <w:pStyle w:val="Bezproreda"/>
              <w:rPr>
                <w:rFonts w:cstheme="minorHAnsi"/>
                <w:sz w:val="20"/>
                <w:szCs w:val="20"/>
              </w:rPr>
            </w:pPr>
            <w:r w:rsidRPr="00410300">
              <w:rPr>
                <w:rFonts w:cstheme="minorHAnsi"/>
                <w:sz w:val="20"/>
                <w:szCs w:val="20"/>
              </w:rPr>
              <w:t>Valutna jedinica:</w:t>
            </w:r>
          </w:p>
        </w:tc>
        <w:tc>
          <w:tcPr>
            <w:tcW w:w="968" w:type="dxa"/>
          </w:tcPr>
          <w:p w14:paraId="06EAABEB" w14:textId="77777777" w:rsidR="00261635" w:rsidRPr="00410300" w:rsidRDefault="00261635" w:rsidP="00531C5B">
            <w:pPr>
              <w:pStyle w:val="Bezproreda"/>
              <w:rPr>
                <w:rFonts w:cstheme="minorHAnsi"/>
                <w:sz w:val="20"/>
                <w:szCs w:val="20"/>
              </w:rPr>
            </w:pPr>
            <w:r w:rsidRPr="00410300">
              <w:rPr>
                <w:rFonts w:cstheme="minorHAnsi"/>
                <w:sz w:val="20"/>
                <w:szCs w:val="20"/>
              </w:rPr>
              <w:t>Iznos jamstva u valuti:</w:t>
            </w:r>
          </w:p>
        </w:tc>
        <w:tc>
          <w:tcPr>
            <w:tcW w:w="986" w:type="dxa"/>
          </w:tcPr>
          <w:p w14:paraId="73D21396" w14:textId="77777777" w:rsidR="00261635" w:rsidRPr="00410300" w:rsidRDefault="00261635" w:rsidP="00531C5B">
            <w:pPr>
              <w:pStyle w:val="Bezproreda"/>
              <w:rPr>
                <w:rFonts w:cstheme="minorHAnsi"/>
                <w:sz w:val="20"/>
                <w:szCs w:val="20"/>
              </w:rPr>
            </w:pPr>
            <w:r w:rsidRPr="00410300">
              <w:rPr>
                <w:rFonts w:cstheme="minorHAnsi"/>
                <w:sz w:val="20"/>
                <w:szCs w:val="20"/>
              </w:rPr>
              <w:t>Iznos jamstva u eurima:</w:t>
            </w:r>
          </w:p>
        </w:tc>
        <w:tc>
          <w:tcPr>
            <w:tcW w:w="1051" w:type="dxa"/>
          </w:tcPr>
          <w:p w14:paraId="5D464AB1" w14:textId="77777777" w:rsidR="00261635" w:rsidRPr="00410300" w:rsidRDefault="00261635" w:rsidP="00531C5B">
            <w:pPr>
              <w:pStyle w:val="Bezproreda"/>
              <w:rPr>
                <w:rFonts w:cstheme="minorHAnsi"/>
                <w:sz w:val="20"/>
                <w:szCs w:val="20"/>
              </w:rPr>
            </w:pPr>
            <w:r w:rsidRPr="00410300">
              <w:rPr>
                <w:rFonts w:cstheme="minorHAnsi"/>
                <w:sz w:val="20"/>
                <w:szCs w:val="20"/>
              </w:rPr>
              <w:t>Posljednja godina dospijeća:</w:t>
            </w:r>
          </w:p>
        </w:tc>
      </w:tr>
      <w:tr w:rsidR="00261635" w:rsidRPr="00410300" w14:paraId="7DE0DF79" w14:textId="77777777" w:rsidTr="00531C5B">
        <w:tc>
          <w:tcPr>
            <w:tcW w:w="481" w:type="dxa"/>
          </w:tcPr>
          <w:p w14:paraId="2794AF33" w14:textId="77777777" w:rsidR="00261635" w:rsidRPr="00410300" w:rsidRDefault="00261635" w:rsidP="00531C5B">
            <w:pPr>
              <w:pStyle w:val="Bezproreda"/>
              <w:rPr>
                <w:rFonts w:cstheme="minorHAnsi"/>
                <w:sz w:val="20"/>
                <w:szCs w:val="20"/>
              </w:rPr>
            </w:pPr>
          </w:p>
        </w:tc>
        <w:tc>
          <w:tcPr>
            <w:tcW w:w="967" w:type="dxa"/>
          </w:tcPr>
          <w:p w14:paraId="0E1205FB" w14:textId="77777777" w:rsidR="00261635" w:rsidRPr="00410300" w:rsidRDefault="00261635" w:rsidP="00531C5B">
            <w:pPr>
              <w:pStyle w:val="Bezproreda"/>
              <w:rPr>
                <w:rFonts w:cstheme="minorHAnsi"/>
                <w:sz w:val="20"/>
                <w:szCs w:val="20"/>
              </w:rPr>
            </w:pPr>
          </w:p>
        </w:tc>
        <w:tc>
          <w:tcPr>
            <w:tcW w:w="1269" w:type="dxa"/>
          </w:tcPr>
          <w:p w14:paraId="647C287A" w14:textId="77777777" w:rsidR="00261635" w:rsidRPr="00410300" w:rsidRDefault="00261635" w:rsidP="00531C5B">
            <w:pPr>
              <w:pStyle w:val="Bezproreda"/>
              <w:rPr>
                <w:rFonts w:cstheme="minorHAnsi"/>
                <w:sz w:val="20"/>
                <w:szCs w:val="20"/>
              </w:rPr>
            </w:pPr>
          </w:p>
        </w:tc>
        <w:tc>
          <w:tcPr>
            <w:tcW w:w="1131" w:type="dxa"/>
          </w:tcPr>
          <w:p w14:paraId="0A29B64D" w14:textId="77777777" w:rsidR="00261635" w:rsidRPr="00410300" w:rsidRDefault="00261635" w:rsidP="00531C5B">
            <w:pPr>
              <w:pStyle w:val="Bezproreda"/>
              <w:rPr>
                <w:rFonts w:cstheme="minorHAnsi"/>
                <w:sz w:val="20"/>
                <w:szCs w:val="20"/>
              </w:rPr>
            </w:pPr>
          </w:p>
        </w:tc>
        <w:tc>
          <w:tcPr>
            <w:tcW w:w="1126" w:type="dxa"/>
          </w:tcPr>
          <w:p w14:paraId="7D43639D" w14:textId="77777777" w:rsidR="00261635" w:rsidRPr="00410300" w:rsidRDefault="00261635" w:rsidP="00531C5B">
            <w:pPr>
              <w:pStyle w:val="Bezproreda"/>
              <w:rPr>
                <w:rFonts w:cstheme="minorHAnsi"/>
                <w:sz w:val="20"/>
                <w:szCs w:val="20"/>
              </w:rPr>
            </w:pPr>
          </w:p>
        </w:tc>
        <w:tc>
          <w:tcPr>
            <w:tcW w:w="1083" w:type="dxa"/>
          </w:tcPr>
          <w:p w14:paraId="1D516E5B" w14:textId="77777777" w:rsidR="00261635" w:rsidRPr="00410300" w:rsidRDefault="00261635" w:rsidP="00531C5B">
            <w:pPr>
              <w:pStyle w:val="Bezproreda"/>
              <w:rPr>
                <w:rFonts w:cstheme="minorHAnsi"/>
                <w:sz w:val="20"/>
                <w:szCs w:val="20"/>
              </w:rPr>
            </w:pPr>
          </w:p>
        </w:tc>
        <w:tc>
          <w:tcPr>
            <w:tcW w:w="968" w:type="dxa"/>
          </w:tcPr>
          <w:p w14:paraId="58035753" w14:textId="77777777" w:rsidR="00261635" w:rsidRPr="00410300" w:rsidRDefault="00261635" w:rsidP="00531C5B">
            <w:pPr>
              <w:pStyle w:val="Bezproreda"/>
              <w:rPr>
                <w:rFonts w:cstheme="minorHAnsi"/>
                <w:sz w:val="20"/>
                <w:szCs w:val="20"/>
              </w:rPr>
            </w:pPr>
          </w:p>
        </w:tc>
        <w:tc>
          <w:tcPr>
            <w:tcW w:w="986" w:type="dxa"/>
          </w:tcPr>
          <w:p w14:paraId="1339E2D2" w14:textId="77777777" w:rsidR="00261635" w:rsidRPr="00410300" w:rsidRDefault="00261635" w:rsidP="00531C5B">
            <w:pPr>
              <w:pStyle w:val="Bezproreda"/>
              <w:rPr>
                <w:rFonts w:cstheme="minorHAnsi"/>
                <w:sz w:val="20"/>
                <w:szCs w:val="20"/>
              </w:rPr>
            </w:pPr>
          </w:p>
        </w:tc>
        <w:tc>
          <w:tcPr>
            <w:tcW w:w="1051" w:type="dxa"/>
          </w:tcPr>
          <w:p w14:paraId="2EBF59B2" w14:textId="77777777" w:rsidR="00261635" w:rsidRPr="00410300" w:rsidRDefault="00261635" w:rsidP="00531C5B">
            <w:pPr>
              <w:pStyle w:val="Bezproreda"/>
              <w:rPr>
                <w:rFonts w:cstheme="minorHAnsi"/>
                <w:sz w:val="20"/>
                <w:szCs w:val="20"/>
              </w:rPr>
            </w:pPr>
          </w:p>
        </w:tc>
      </w:tr>
    </w:tbl>
    <w:p w14:paraId="36EA0EAF" w14:textId="77777777" w:rsidR="00261635" w:rsidRPr="00410300" w:rsidRDefault="00261635" w:rsidP="00261635">
      <w:pPr>
        <w:pStyle w:val="Bezproreda"/>
        <w:rPr>
          <w:rFonts w:cstheme="minorHAnsi"/>
          <w:b/>
          <w:sz w:val="20"/>
          <w:szCs w:val="20"/>
        </w:rPr>
      </w:pPr>
    </w:p>
    <w:p w14:paraId="71E41C5F" w14:textId="0927553E" w:rsidR="00261635" w:rsidRDefault="00261635" w:rsidP="00261635">
      <w:pPr>
        <w:pStyle w:val="Bezproreda"/>
        <w:rPr>
          <w:rFonts w:ascii="Tahoma" w:hAnsi="Tahoma" w:cs="Tahoma"/>
          <w:color w:val="000000"/>
        </w:rPr>
      </w:pPr>
      <w:r w:rsidRPr="00410300">
        <w:rPr>
          <w:rFonts w:cstheme="minorHAnsi"/>
          <w:bCs/>
          <w:sz w:val="20"/>
          <w:szCs w:val="20"/>
        </w:rPr>
        <w:t>U prvom polugodištu 2025. godine nije bilo danih jamstava i izdataka po istima.</w:t>
      </w:r>
    </w:p>
    <w:sectPr w:rsidR="00261635" w:rsidSect="00A165FC">
      <w:headerReference w:type="default" r:id="rId47"/>
      <w:footerReference w:type="default" r:id="rId48"/>
      <w:pgSz w:w="12250" w:h="15850"/>
      <w:pgMar w:top="580" w:right="820" w:bottom="180" w:left="360" w:header="0" w:footer="6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B89A5" w14:textId="77777777" w:rsidR="00C63AD8" w:rsidRDefault="00C63AD8">
      <w:r>
        <w:separator/>
      </w:r>
    </w:p>
  </w:endnote>
  <w:endnote w:type="continuationSeparator" w:id="0">
    <w:p w14:paraId="78890ADC" w14:textId="77777777" w:rsidR="00C63AD8" w:rsidRDefault="00C6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8A05" w14:textId="52B93050" w:rsidR="00A925D9" w:rsidRDefault="002C7FC3">
    <w:pPr>
      <w:pStyle w:val="Tijeloteksta"/>
      <w:spacing w:line="14" w:lineRule="auto"/>
      <w:rPr>
        <w:sz w:val="20"/>
      </w:rPr>
    </w:pPr>
    <w:r>
      <w:rPr>
        <w:noProof/>
      </w:rPr>
      <mc:AlternateContent>
        <mc:Choice Requires="wps">
          <w:drawing>
            <wp:anchor distT="0" distB="0" distL="114300" distR="114300" simplePos="0" relativeHeight="480412672" behindDoc="1" locked="0" layoutInCell="1" allowOverlap="1" wp14:anchorId="577743C5" wp14:editId="60706400">
              <wp:simplePos x="0" y="0"/>
              <wp:positionH relativeFrom="page">
                <wp:posOffset>181610</wp:posOffset>
              </wp:positionH>
              <wp:positionV relativeFrom="page">
                <wp:posOffset>7233285</wp:posOffset>
              </wp:positionV>
              <wp:extent cx="490855" cy="160655"/>
              <wp:effectExtent l="0" t="0" r="0" b="0"/>
              <wp:wrapNone/>
              <wp:docPr id="14688224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6DC6B"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743C5" id="_x0000_t202" coordsize="21600,21600" o:spt="202" path="m,l,21600r21600,l21600,xe">
              <v:stroke joinstyle="miter"/>
              <v:path gradientshapeok="t" o:connecttype="rect"/>
            </v:shapetype>
            <v:shape id="Text Box 27" o:spid="_x0000_s1045" type="#_x0000_t202" style="position:absolute;margin-left:14.3pt;margin-top:569.55pt;width:38.65pt;height:12.65pt;z-index:-229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" filled="f" stroked="f">
              <v:textbox inset="0,0,0,0">
                <w:txbxContent>
                  <w:p w14:paraId="1436DC6B"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950A" w14:textId="47F891AD" w:rsidR="00A925D9" w:rsidRDefault="002C7FC3">
    <w:pPr>
      <w:pStyle w:val="Tijeloteksta"/>
      <w:spacing w:line="14" w:lineRule="auto"/>
      <w:rPr>
        <w:sz w:val="20"/>
      </w:rPr>
    </w:pPr>
    <w:r>
      <w:rPr>
        <w:noProof/>
      </w:rPr>
      <mc:AlternateContent>
        <mc:Choice Requires="wps">
          <w:drawing>
            <wp:anchor distT="0" distB="0" distL="114300" distR="114300" simplePos="0" relativeHeight="480420864" behindDoc="1" locked="0" layoutInCell="1" allowOverlap="1" wp14:anchorId="638D30C6" wp14:editId="33CFDA5B">
              <wp:simplePos x="0" y="0"/>
              <wp:positionH relativeFrom="page">
                <wp:posOffset>181610</wp:posOffset>
              </wp:positionH>
              <wp:positionV relativeFrom="page">
                <wp:posOffset>7233285</wp:posOffset>
              </wp:positionV>
              <wp:extent cx="546100" cy="160655"/>
              <wp:effectExtent l="0" t="0" r="0" b="0"/>
              <wp:wrapNone/>
              <wp:docPr id="14695291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218A6"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D30C6" id="_x0000_t202" coordsize="21600,21600" o:spt="202" path="m,l,21600r21600,l21600,xe">
              <v:stroke joinstyle="miter"/>
              <v:path gradientshapeok="t" o:connecttype="rect"/>
            </v:shapetype>
            <v:shape id="Text Box 13" o:spid="_x0000_s1058" type="#_x0000_t202" style="position:absolute;margin-left:14.3pt;margin-top:569.55pt;width:43pt;height:12.65pt;z-index:-228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" filled="f" stroked="f">
              <v:textbox inset="0,0,0,0">
                <w:txbxContent>
                  <w:p w14:paraId="5CD218A6"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18</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0059" w14:textId="39E60F26" w:rsidR="00A925D9" w:rsidRDefault="002C7FC3">
    <w:pPr>
      <w:pStyle w:val="Tijeloteksta"/>
      <w:spacing w:line="14" w:lineRule="auto"/>
      <w:rPr>
        <w:sz w:val="20"/>
      </w:rPr>
    </w:pPr>
    <w:r>
      <w:rPr>
        <w:noProof/>
      </w:rPr>
      <mc:AlternateContent>
        <mc:Choice Requires="wps">
          <w:drawing>
            <wp:anchor distT="0" distB="0" distL="114300" distR="114300" simplePos="0" relativeHeight="480421376" behindDoc="1" locked="0" layoutInCell="1" allowOverlap="1" wp14:anchorId="3A950A99" wp14:editId="1F55CEAA">
              <wp:simplePos x="0" y="0"/>
              <wp:positionH relativeFrom="page">
                <wp:posOffset>181610</wp:posOffset>
              </wp:positionH>
              <wp:positionV relativeFrom="page">
                <wp:posOffset>7233285</wp:posOffset>
              </wp:positionV>
              <wp:extent cx="546100" cy="160655"/>
              <wp:effectExtent l="0" t="0" r="0" b="0"/>
              <wp:wrapNone/>
              <wp:docPr id="2388083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3743B"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50A99" id="_x0000_t202" coordsize="21600,21600" o:spt="202" path="m,l,21600r21600,l21600,xe">
              <v:stroke joinstyle="miter"/>
              <v:path gradientshapeok="t" o:connecttype="rect"/>
            </v:shapetype>
            <v:shape id="Text Box 12" o:spid="_x0000_s1059" type="#_x0000_t202" style="position:absolute;margin-left:14.3pt;margin-top:569.55pt;width:43pt;height:12.65pt;z-index:-228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" filled="f" stroked="f">
              <v:textbox inset="0,0,0,0">
                <w:txbxContent>
                  <w:p w14:paraId="77B3743B"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95C0" w14:textId="0AE2E5AF" w:rsidR="00A925D9" w:rsidRDefault="002C7FC3">
    <w:pPr>
      <w:pStyle w:val="Tijeloteksta"/>
      <w:spacing w:line="14" w:lineRule="auto"/>
      <w:rPr>
        <w:sz w:val="20"/>
      </w:rPr>
    </w:pPr>
    <w:r>
      <w:rPr>
        <w:noProof/>
      </w:rPr>
      <mc:AlternateContent>
        <mc:Choice Requires="wps">
          <w:drawing>
            <wp:anchor distT="0" distB="0" distL="114300" distR="114300" simplePos="0" relativeHeight="480422400" behindDoc="1" locked="0" layoutInCell="1" allowOverlap="1" wp14:anchorId="45ADF327" wp14:editId="2513FD23">
              <wp:simplePos x="0" y="0"/>
              <wp:positionH relativeFrom="page">
                <wp:posOffset>181610</wp:posOffset>
              </wp:positionH>
              <wp:positionV relativeFrom="page">
                <wp:posOffset>7233285</wp:posOffset>
              </wp:positionV>
              <wp:extent cx="546100" cy="160655"/>
              <wp:effectExtent l="0" t="0" r="0" b="0"/>
              <wp:wrapNone/>
              <wp:docPr id="185729239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932EE"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F327" id="_x0000_t202" coordsize="21600,21600" o:spt="202" path="m,l,21600r21600,l21600,xe">
              <v:stroke joinstyle="miter"/>
              <v:path gradientshapeok="t" o:connecttype="rect"/>
            </v:shapetype>
            <v:shape id="Text Box 10" o:spid="_x0000_s1060" type="#_x0000_t202" style="position:absolute;margin-left:14.3pt;margin-top:569.55pt;width:43pt;height:12.65pt;z-index:-228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" filled="f" stroked="f">
              <v:textbox inset="0,0,0,0">
                <w:txbxContent>
                  <w:p w14:paraId="308932EE"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20</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7B6A" w14:textId="48531D48" w:rsidR="00A925D9" w:rsidRDefault="002C7FC3">
    <w:pPr>
      <w:pStyle w:val="Tijeloteksta"/>
      <w:spacing w:line="14" w:lineRule="auto"/>
      <w:rPr>
        <w:sz w:val="20"/>
      </w:rPr>
    </w:pPr>
    <w:r>
      <w:rPr>
        <w:noProof/>
      </w:rPr>
      <mc:AlternateContent>
        <mc:Choice Requires="wps">
          <w:drawing>
            <wp:anchor distT="0" distB="0" distL="114300" distR="114300" simplePos="0" relativeHeight="480422912" behindDoc="1" locked="0" layoutInCell="1" allowOverlap="1" wp14:anchorId="3D5608D2" wp14:editId="5767E899">
              <wp:simplePos x="0" y="0"/>
              <wp:positionH relativeFrom="page">
                <wp:posOffset>181610</wp:posOffset>
              </wp:positionH>
              <wp:positionV relativeFrom="page">
                <wp:posOffset>7233285</wp:posOffset>
              </wp:positionV>
              <wp:extent cx="546100" cy="160655"/>
              <wp:effectExtent l="0" t="0" r="0" b="0"/>
              <wp:wrapNone/>
              <wp:docPr id="10064802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F208"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608D2" id="_x0000_t202" coordsize="21600,21600" o:spt="202" path="m,l,21600r21600,l21600,xe">
              <v:stroke joinstyle="miter"/>
              <v:path gradientshapeok="t" o:connecttype="rect"/>
            </v:shapetype>
            <v:shape id="Text Box 9" o:spid="_x0000_s1061" type="#_x0000_t202" style="position:absolute;margin-left:14.3pt;margin-top:569.55pt;width:43pt;height:12.65pt;z-index:-228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" filled="f" stroked="f">
              <v:textbox inset="0,0,0,0">
                <w:txbxContent>
                  <w:p w14:paraId="62E9F208"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22</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C8F2" w14:textId="45F17FD0" w:rsidR="00A925D9" w:rsidRDefault="002C7FC3">
    <w:pPr>
      <w:pStyle w:val="Tijeloteksta"/>
      <w:spacing w:line="14" w:lineRule="auto"/>
      <w:rPr>
        <w:sz w:val="20"/>
      </w:rPr>
    </w:pPr>
    <w:r>
      <w:rPr>
        <w:noProof/>
      </w:rPr>
      <mc:AlternateContent>
        <mc:Choice Requires="wps">
          <w:drawing>
            <wp:anchor distT="0" distB="0" distL="114300" distR="114300" simplePos="0" relativeHeight="480423424" behindDoc="1" locked="0" layoutInCell="1" allowOverlap="1" wp14:anchorId="289D2F1E" wp14:editId="74719F19">
              <wp:simplePos x="0" y="0"/>
              <wp:positionH relativeFrom="page">
                <wp:posOffset>181610</wp:posOffset>
              </wp:positionH>
              <wp:positionV relativeFrom="page">
                <wp:posOffset>7233285</wp:posOffset>
              </wp:positionV>
              <wp:extent cx="546100" cy="160655"/>
              <wp:effectExtent l="0" t="0" r="0" b="0"/>
              <wp:wrapNone/>
              <wp:docPr id="7282558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DDA7E"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D2F1E" id="_x0000_t202" coordsize="21600,21600" o:spt="202" path="m,l,21600r21600,l21600,xe">
              <v:stroke joinstyle="miter"/>
              <v:path gradientshapeok="t" o:connecttype="rect"/>
            </v:shapetype>
            <v:shape id="Text Box 8" o:spid="_x0000_s1062" type="#_x0000_t202" style="position:absolute;margin-left:14.3pt;margin-top:569.55pt;width:43pt;height:12.65pt;z-index:-228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" filled="f" stroked="f">
              <v:textbox inset="0,0,0,0">
                <w:txbxContent>
                  <w:p w14:paraId="762DDA7E"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23</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77AF" w14:textId="133E6462" w:rsidR="00A925D9" w:rsidRDefault="002C7FC3">
    <w:pPr>
      <w:pStyle w:val="Tijeloteksta"/>
      <w:spacing w:line="14" w:lineRule="auto"/>
      <w:rPr>
        <w:sz w:val="20"/>
      </w:rPr>
    </w:pPr>
    <w:r>
      <w:rPr>
        <w:noProof/>
      </w:rPr>
      <mc:AlternateContent>
        <mc:Choice Requires="wps">
          <w:drawing>
            <wp:anchor distT="0" distB="0" distL="114300" distR="114300" simplePos="0" relativeHeight="480424448" behindDoc="1" locked="0" layoutInCell="1" allowOverlap="1" wp14:anchorId="7E61BFDA" wp14:editId="3F1B3EA0">
              <wp:simplePos x="0" y="0"/>
              <wp:positionH relativeFrom="page">
                <wp:posOffset>181610</wp:posOffset>
              </wp:positionH>
              <wp:positionV relativeFrom="page">
                <wp:posOffset>7233285</wp:posOffset>
              </wp:positionV>
              <wp:extent cx="546100" cy="160655"/>
              <wp:effectExtent l="0" t="0" r="0" b="0"/>
              <wp:wrapNone/>
              <wp:docPr id="13399649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1591"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1BFDA" id="_x0000_t202" coordsize="21600,21600" o:spt="202" path="m,l,21600r21600,l21600,xe">
              <v:stroke joinstyle="miter"/>
              <v:path gradientshapeok="t" o:connecttype="rect"/>
            </v:shapetype>
            <v:shape id="Text Box 6" o:spid="_x0000_s1063" type="#_x0000_t202" style="position:absolute;margin-left:14.3pt;margin-top:569.55pt;width:43pt;height:12.65pt;z-index:-228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" filled="f" stroked="f">
              <v:textbox inset="0,0,0,0">
                <w:txbxContent>
                  <w:p w14:paraId="7A981591"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24</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042C" w14:textId="1C40CCB7" w:rsidR="00A925D9" w:rsidRDefault="002C7FC3">
    <w:pPr>
      <w:pStyle w:val="Tijeloteksta"/>
      <w:spacing w:line="14" w:lineRule="auto"/>
      <w:rPr>
        <w:sz w:val="20"/>
      </w:rPr>
    </w:pPr>
    <w:r>
      <w:rPr>
        <w:noProof/>
      </w:rPr>
      <mc:AlternateContent>
        <mc:Choice Requires="wps">
          <w:drawing>
            <wp:anchor distT="0" distB="0" distL="114300" distR="114300" simplePos="0" relativeHeight="480425472" behindDoc="1" locked="0" layoutInCell="1" allowOverlap="1" wp14:anchorId="29585F79" wp14:editId="68298784">
              <wp:simplePos x="0" y="0"/>
              <wp:positionH relativeFrom="page">
                <wp:posOffset>181610</wp:posOffset>
              </wp:positionH>
              <wp:positionV relativeFrom="page">
                <wp:posOffset>7233285</wp:posOffset>
              </wp:positionV>
              <wp:extent cx="546100" cy="160655"/>
              <wp:effectExtent l="0" t="0" r="0" b="0"/>
              <wp:wrapNone/>
              <wp:docPr id="5560024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8361A"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85F79" id="_x0000_t202" coordsize="21600,21600" o:spt="202" path="m,l,21600r21600,l21600,xe">
              <v:stroke joinstyle="miter"/>
              <v:path gradientshapeok="t" o:connecttype="rect"/>
            </v:shapetype>
            <v:shape id="Text Box 4" o:spid="_x0000_s1064" type="#_x0000_t202" style="position:absolute;margin-left:14.3pt;margin-top:569.55pt;width:43pt;height:12.65pt;z-index:-228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" filled="f" stroked="f">
              <v:textbox inset="0,0,0,0">
                <w:txbxContent>
                  <w:p w14:paraId="5288361A"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27</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C5D1" w14:textId="28F27665" w:rsidR="00A925D9" w:rsidRDefault="002C7FC3">
    <w:pPr>
      <w:pStyle w:val="Tijeloteksta"/>
      <w:spacing w:line="14" w:lineRule="auto"/>
      <w:rPr>
        <w:sz w:val="20"/>
      </w:rPr>
    </w:pPr>
    <w:r>
      <w:rPr>
        <w:noProof/>
      </w:rPr>
      <mc:AlternateContent>
        <mc:Choice Requires="wps">
          <w:drawing>
            <wp:anchor distT="0" distB="0" distL="114300" distR="114300" simplePos="0" relativeHeight="480425984" behindDoc="1" locked="0" layoutInCell="1" allowOverlap="1" wp14:anchorId="3E53762E" wp14:editId="5E922DC3">
              <wp:simplePos x="0" y="0"/>
              <wp:positionH relativeFrom="page">
                <wp:posOffset>181610</wp:posOffset>
              </wp:positionH>
              <wp:positionV relativeFrom="page">
                <wp:posOffset>7233285</wp:posOffset>
              </wp:positionV>
              <wp:extent cx="546100" cy="160655"/>
              <wp:effectExtent l="0" t="0" r="0" b="0"/>
              <wp:wrapNone/>
              <wp:docPr id="17803900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096A2"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3762E" id="_x0000_t202" coordsize="21600,21600" o:spt="202" path="m,l,21600r21600,l21600,xe">
              <v:stroke joinstyle="miter"/>
              <v:path gradientshapeok="t" o:connecttype="rect"/>
            </v:shapetype>
            <v:shape id="Text Box 3" o:spid="_x0000_s1065" type="#_x0000_t202" style="position:absolute;margin-left:14.3pt;margin-top:569.55pt;width:43pt;height:12.65pt;z-index:-228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" filled="f" stroked="f">
              <v:textbox inset="0,0,0,0">
                <w:txbxContent>
                  <w:p w14:paraId="152096A2"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30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B715" w14:textId="3153C131" w:rsidR="00A925D9" w:rsidRDefault="002C7FC3">
    <w:pPr>
      <w:pStyle w:val="Tijeloteksta"/>
      <w:spacing w:line="14" w:lineRule="auto"/>
      <w:rPr>
        <w:sz w:val="20"/>
      </w:rPr>
    </w:pPr>
    <w:r>
      <w:rPr>
        <w:noProof/>
      </w:rPr>
      <mc:AlternateContent>
        <mc:Choice Requires="wps">
          <w:drawing>
            <wp:anchor distT="0" distB="0" distL="114300" distR="114300" simplePos="0" relativeHeight="480426496" behindDoc="1" locked="0" layoutInCell="1" allowOverlap="1" wp14:anchorId="22E998A8" wp14:editId="5BDC6677">
              <wp:simplePos x="0" y="0"/>
              <wp:positionH relativeFrom="page">
                <wp:posOffset>181610</wp:posOffset>
              </wp:positionH>
              <wp:positionV relativeFrom="page">
                <wp:posOffset>7233285</wp:posOffset>
              </wp:positionV>
              <wp:extent cx="546100" cy="160655"/>
              <wp:effectExtent l="0" t="0" r="0" b="0"/>
              <wp:wrapNone/>
              <wp:docPr id="218139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0E645"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998A8" id="_x0000_t202" coordsize="21600,21600" o:spt="202" path="m,l,21600r21600,l21600,xe">
              <v:stroke joinstyle="miter"/>
              <v:path gradientshapeok="t" o:connecttype="rect"/>
            </v:shapetype>
            <v:shape id="Text Box 2" o:spid="_x0000_s1066" type="#_x0000_t202" style="position:absolute;margin-left:14.3pt;margin-top:569.55pt;width:43pt;height:12.65pt;z-index:-228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" filled="f" stroked="f">
              <v:textbox inset="0,0,0,0">
                <w:txbxContent>
                  <w:p w14:paraId="0370E645"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31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2579" w14:textId="3A68FDB1" w:rsidR="00A925D9" w:rsidRDefault="002C7FC3">
    <w:pPr>
      <w:pStyle w:val="Tijeloteksta"/>
      <w:spacing w:line="14" w:lineRule="auto"/>
      <w:rPr>
        <w:sz w:val="20"/>
      </w:rPr>
    </w:pPr>
    <w:r>
      <w:rPr>
        <w:noProof/>
      </w:rPr>
      <mc:AlternateContent>
        <mc:Choice Requires="wps">
          <w:drawing>
            <wp:anchor distT="0" distB="0" distL="114300" distR="114300" simplePos="0" relativeHeight="480427008" behindDoc="1" locked="0" layoutInCell="1" allowOverlap="1" wp14:anchorId="7692259E" wp14:editId="63868353">
              <wp:simplePos x="0" y="0"/>
              <wp:positionH relativeFrom="page">
                <wp:posOffset>181610</wp:posOffset>
              </wp:positionH>
              <wp:positionV relativeFrom="page">
                <wp:posOffset>7233285</wp:posOffset>
              </wp:positionV>
              <wp:extent cx="546100" cy="160655"/>
              <wp:effectExtent l="0" t="0" r="0" b="0"/>
              <wp:wrapNone/>
              <wp:docPr id="3782781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57BB7"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2259E" id="_x0000_t202" coordsize="21600,21600" o:spt="202" path="m,l,21600r21600,l21600,xe">
              <v:stroke joinstyle="miter"/>
              <v:path gradientshapeok="t" o:connecttype="rect"/>
            </v:shapetype>
            <v:shape id="Text Box 1" o:spid="_x0000_s1067" type="#_x0000_t202" style="position:absolute;margin-left:14.3pt;margin-top:569.55pt;width:43pt;height:12.65pt;z-index:-228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" filled="f" stroked="f">
              <v:textbox inset="0,0,0,0">
                <w:txbxContent>
                  <w:p w14:paraId="05A57BB7"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32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98F0" w14:textId="1A72DA4F" w:rsidR="00A925D9" w:rsidRDefault="002C7FC3">
    <w:pPr>
      <w:pStyle w:val="Tijeloteksta"/>
      <w:spacing w:line="14" w:lineRule="auto"/>
      <w:rPr>
        <w:sz w:val="20"/>
      </w:rPr>
    </w:pPr>
    <w:r>
      <w:rPr>
        <w:noProof/>
      </w:rPr>
      <mc:AlternateContent>
        <mc:Choice Requires="wps">
          <w:drawing>
            <wp:anchor distT="0" distB="0" distL="114300" distR="114300" simplePos="0" relativeHeight="480413184" behindDoc="1" locked="0" layoutInCell="1" allowOverlap="1" wp14:anchorId="156FBBF4" wp14:editId="2F062980">
              <wp:simplePos x="0" y="0"/>
              <wp:positionH relativeFrom="page">
                <wp:posOffset>181610</wp:posOffset>
              </wp:positionH>
              <wp:positionV relativeFrom="page">
                <wp:posOffset>7233285</wp:posOffset>
              </wp:positionV>
              <wp:extent cx="490855" cy="160655"/>
              <wp:effectExtent l="0" t="0" r="0" b="0"/>
              <wp:wrapNone/>
              <wp:docPr id="18722732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E881"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FBBF4" id="_x0000_t202" coordsize="21600,21600" o:spt="202" path="m,l,21600r21600,l21600,xe">
              <v:stroke joinstyle="miter"/>
              <v:path gradientshapeok="t" o:connecttype="rect"/>
            </v:shapetype>
            <v:shape id="Text Box 26" o:spid="_x0000_s1046" type="#_x0000_t202" style="position:absolute;margin-left:14.3pt;margin-top:569.55pt;width:38.65pt;height:12.65pt;z-index:-229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" filled="f" stroked="f">
              <v:textbox inset="0,0,0,0">
                <w:txbxContent>
                  <w:p w14:paraId="3C97E881"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3</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6931" w14:textId="77777777" w:rsidR="00A165FC" w:rsidRDefault="00A165FC">
    <w:pPr>
      <w:pStyle w:val="Tijeloteksta"/>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9F2B" w14:textId="469EC443" w:rsidR="00A925D9" w:rsidRDefault="002C7FC3">
    <w:pPr>
      <w:pStyle w:val="Tijeloteksta"/>
      <w:spacing w:line="14" w:lineRule="auto"/>
      <w:rPr>
        <w:sz w:val="20"/>
      </w:rPr>
    </w:pPr>
    <w:r>
      <w:rPr>
        <w:noProof/>
      </w:rPr>
      <mc:AlternateContent>
        <mc:Choice Requires="wps">
          <w:drawing>
            <wp:anchor distT="0" distB="0" distL="114300" distR="114300" simplePos="0" relativeHeight="480413696" behindDoc="1" locked="0" layoutInCell="1" allowOverlap="1" wp14:anchorId="7A8A3BE1" wp14:editId="2C800724">
              <wp:simplePos x="0" y="0"/>
              <wp:positionH relativeFrom="page">
                <wp:posOffset>181610</wp:posOffset>
              </wp:positionH>
              <wp:positionV relativeFrom="page">
                <wp:posOffset>7233285</wp:posOffset>
              </wp:positionV>
              <wp:extent cx="490855" cy="160655"/>
              <wp:effectExtent l="0" t="0" r="0" b="0"/>
              <wp:wrapNone/>
              <wp:docPr id="149257700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5391A"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A3BE1" id="_x0000_t202" coordsize="21600,21600" o:spt="202" path="m,l,21600r21600,l21600,xe">
              <v:stroke joinstyle="miter"/>
              <v:path gradientshapeok="t" o:connecttype="rect"/>
            </v:shapetype>
            <v:shape id="Text Box 25" o:spid="_x0000_s1047" type="#_x0000_t202" style="position:absolute;margin-left:14.3pt;margin-top:569.55pt;width:38.65pt;height:12.65pt;z-index:-229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" filled="f" stroked="f">
              <v:textbox inset="0,0,0,0">
                <w:txbxContent>
                  <w:p w14:paraId="0CD5391A"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5D56" w14:textId="11365CD6" w:rsidR="00A925D9" w:rsidRDefault="002C7FC3">
    <w:pPr>
      <w:pStyle w:val="Tijeloteksta"/>
      <w:spacing w:line="14" w:lineRule="auto"/>
      <w:rPr>
        <w:sz w:val="20"/>
      </w:rPr>
    </w:pPr>
    <w:r>
      <w:rPr>
        <w:noProof/>
      </w:rPr>
      <mc:AlternateContent>
        <mc:Choice Requires="wps">
          <w:drawing>
            <wp:anchor distT="0" distB="0" distL="114300" distR="114300" simplePos="0" relativeHeight="480414720" behindDoc="1" locked="0" layoutInCell="1" allowOverlap="1" wp14:anchorId="33A43AB6" wp14:editId="77F51BBF">
              <wp:simplePos x="0" y="0"/>
              <wp:positionH relativeFrom="page">
                <wp:posOffset>181610</wp:posOffset>
              </wp:positionH>
              <wp:positionV relativeFrom="page">
                <wp:posOffset>7233285</wp:posOffset>
              </wp:positionV>
              <wp:extent cx="490855" cy="160655"/>
              <wp:effectExtent l="0" t="0" r="0" b="0"/>
              <wp:wrapNone/>
              <wp:docPr id="184971649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C53F8"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43AB6" id="_x0000_t202" coordsize="21600,21600" o:spt="202" path="m,l,21600r21600,l21600,xe">
              <v:stroke joinstyle="miter"/>
              <v:path gradientshapeok="t" o:connecttype="rect"/>
            </v:shapetype>
            <v:shape id="Text Box 23" o:spid="_x0000_s1048" type="#_x0000_t202" style="position:absolute;margin-left:14.3pt;margin-top:569.55pt;width:38.65pt;height:12.65pt;z-index:-229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" filled="f" stroked="f">
              <v:textbox inset="0,0,0,0">
                <w:txbxContent>
                  <w:p w14:paraId="6E0C53F8"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A3BD" w14:textId="3A4A050C" w:rsidR="00A925D9" w:rsidRDefault="002C7FC3">
    <w:pPr>
      <w:pStyle w:val="Tijeloteksta"/>
      <w:spacing w:line="14" w:lineRule="auto"/>
      <w:rPr>
        <w:sz w:val="20"/>
      </w:rPr>
    </w:pPr>
    <w:r>
      <w:rPr>
        <w:noProof/>
      </w:rPr>
      <mc:AlternateContent>
        <mc:Choice Requires="wps">
          <w:drawing>
            <wp:anchor distT="0" distB="0" distL="114300" distR="114300" simplePos="0" relativeHeight="480416768" behindDoc="1" locked="0" layoutInCell="1" allowOverlap="1" wp14:anchorId="009CEBC8" wp14:editId="7C99FB48">
              <wp:simplePos x="0" y="0"/>
              <wp:positionH relativeFrom="page">
                <wp:posOffset>181610</wp:posOffset>
              </wp:positionH>
              <wp:positionV relativeFrom="page">
                <wp:posOffset>7233285</wp:posOffset>
              </wp:positionV>
              <wp:extent cx="490855" cy="160655"/>
              <wp:effectExtent l="0" t="0" r="0" b="0"/>
              <wp:wrapNone/>
              <wp:docPr id="2382386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07064"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CEBC8" id="_x0000_t202" coordsize="21600,21600" o:spt="202" path="m,l,21600r21600,l21600,xe">
              <v:stroke joinstyle="miter"/>
              <v:path gradientshapeok="t" o:connecttype="rect"/>
            </v:shapetype>
            <v:shape id="Text Box 20" o:spid="_x0000_s1051" type="#_x0000_t202" style="position:absolute;margin-left:14.3pt;margin-top:569.55pt;width:38.65pt;height:12.65pt;z-index:-228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" filled="f" stroked="f">
              <v:textbox inset="0,0,0,0">
                <w:txbxContent>
                  <w:p w14:paraId="0A107064"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9F36" w14:textId="57E03449" w:rsidR="00A925D9" w:rsidRDefault="002C7FC3">
    <w:pPr>
      <w:pStyle w:val="Tijeloteksta"/>
      <w:spacing w:line="14" w:lineRule="auto"/>
      <w:rPr>
        <w:sz w:val="20"/>
      </w:rPr>
    </w:pPr>
    <w:r>
      <w:rPr>
        <w:noProof/>
      </w:rPr>
      <mc:AlternateContent>
        <mc:Choice Requires="wps">
          <w:drawing>
            <wp:anchor distT="0" distB="0" distL="114300" distR="114300" simplePos="0" relativeHeight="480417280" behindDoc="1" locked="0" layoutInCell="1" allowOverlap="1" wp14:anchorId="1F0E00CB" wp14:editId="76AFF894">
              <wp:simplePos x="0" y="0"/>
              <wp:positionH relativeFrom="page">
                <wp:posOffset>181610</wp:posOffset>
              </wp:positionH>
              <wp:positionV relativeFrom="page">
                <wp:posOffset>7233285</wp:posOffset>
              </wp:positionV>
              <wp:extent cx="546100" cy="160655"/>
              <wp:effectExtent l="0" t="0" r="0" b="0"/>
              <wp:wrapNone/>
              <wp:docPr id="17952795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5AE2"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E00CB" id="_x0000_t202" coordsize="21600,21600" o:spt="202" path="m,l,21600r21600,l21600,xe">
              <v:stroke joinstyle="miter"/>
              <v:path gradientshapeok="t" o:connecttype="rect"/>
            </v:shapetype>
            <v:shape id="Text Box 19" o:spid="_x0000_s1052" type="#_x0000_t202" style="position:absolute;margin-left:14.3pt;margin-top:569.55pt;width:43pt;height:12.65pt;z-index:-228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" filled="f" stroked="f">
              <v:textbox inset="0,0,0,0">
                <w:txbxContent>
                  <w:p w14:paraId="29285AE2"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C989" w14:textId="77D772D2" w:rsidR="00A925D9" w:rsidRDefault="002C7FC3">
    <w:pPr>
      <w:pStyle w:val="Tijeloteksta"/>
      <w:spacing w:line="14" w:lineRule="auto"/>
      <w:rPr>
        <w:sz w:val="20"/>
      </w:rPr>
    </w:pPr>
    <w:r>
      <w:rPr>
        <w:noProof/>
      </w:rPr>
      <mc:AlternateContent>
        <mc:Choice Requires="wps">
          <w:drawing>
            <wp:anchor distT="0" distB="0" distL="114300" distR="114300" simplePos="0" relativeHeight="480419328" behindDoc="1" locked="0" layoutInCell="1" allowOverlap="1" wp14:anchorId="7930E05A" wp14:editId="171E134F">
              <wp:simplePos x="0" y="0"/>
              <wp:positionH relativeFrom="page">
                <wp:posOffset>181610</wp:posOffset>
              </wp:positionH>
              <wp:positionV relativeFrom="page">
                <wp:posOffset>7233285</wp:posOffset>
              </wp:positionV>
              <wp:extent cx="546100" cy="160655"/>
              <wp:effectExtent l="0" t="0" r="0" b="0"/>
              <wp:wrapNone/>
              <wp:docPr id="182560410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26EB0"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0E05A" id="_x0000_t202" coordsize="21600,21600" o:spt="202" path="m,l,21600r21600,l21600,xe">
              <v:stroke joinstyle="miter"/>
              <v:path gradientshapeok="t" o:connecttype="rect"/>
            </v:shapetype>
            <v:shape id="Text Box 16" o:spid="_x0000_s1055" type="#_x0000_t202" style="position:absolute;margin-left:14.3pt;margin-top:569.55pt;width:43pt;height:12.65pt;z-index:-228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" filled="f" stroked="f">
              <v:textbox inset="0,0,0,0">
                <w:txbxContent>
                  <w:p w14:paraId="76226EB0"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D2EE" w14:textId="388D83FE" w:rsidR="00A925D9" w:rsidRDefault="002C7FC3">
    <w:pPr>
      <w:pStyle w:val="Tijeloteksta"/>
      <w:spacing w:line="14" w:lineRule="auto"/>
      <w:rPr>
        <w:sz w:val="20"/>
      </w:rPr>
    </w:pPr>
    <w:r>
      <w:rPr>
        <w:noProof/>
      </w:rPr>
      <mc:AlternateContent>
        <mc:Choice Requires="wps">
          <w:drawing>
            <wp:anchor distT="0" distB="0" distL="114300" distR="114300" simplePos="0" relativeHeight="480419840" behindDoc="1" locked="0" layoutInCell="1" allowOverlap="1" wp14:anchorId="631BC4B2" wp14:editId="575A26C0">
              <wp:simplePos x="0" y="0"/>
              <wp:positionH relativeFrom="page">
                <wp:posOffset>181610</wp:posOffset>
              </wp:positionH>
              <wp:positionV relativeFrom="page">
                <wp:posOffset>7233285</wp:posOffset>
              </wp:positionV>
              <wp:extent cx="546100" cy="160655"/>
              <wp:effectExtent l="0" t="0" r="0" b="0"/>
              <wp:wrapNone/>
              <wp:docPr id="35099784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9ADD8"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BC4B2" id="_x0000_t202" coordsize="21600,21600" o:spt="202" path="m,l,21600r21600,l21600,xe">
              <v:stroke joinstyle="miter"/>
              <v:path gradientshapeok="t" o:connecttype="rect"/>
            </v:shapetype>
            <v:shape id="Text Box 15" o:spid="_x0000_s1056" type="#_x0000_t202" style="position:absolute;margin-left:14.3pt;margin-top:569.55pt;width:43pt;height:12.65pt;z-index:-228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" filled="f" stroked="f">
              <v:textbox inset="0,0,0,0">
                <w:txbxContent>
                  <w:p w14:paraId="0F79ADD8"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8099" w14:textId="19969A3E" w:rsidR="00A925D9" w:rsidRDefault="002C7FC3">
    <w:pPr>
      <w:pStyle w:val="Tijeloteksta"/>
      <w:spacing w:line="14" w:lineRule="auto"/>
      <w:rPr>
        <w:sz w:val="20"/>
      </w:rPr>
    </w:pPr>
    <w:r>
      <w:rPr>
        <w:noProof/>
      </w:rPr>
      <mc:AlternateContent>
        <mc:Choice Requires="wps">
          <w:drawing>
            <wp:anchor distT="0" distB="0" distL="114300" distR="114300" simplePos="0" relativeHeight="480420352" behindDoc="1" locked="0" layoutInCell="1" allowOverlap="1" wp14:anchorId="3B55BF00" wp14:editId="377188B7">
              <wp:simplePos x="0" y="0"/>
              <wp:positionH relativeFrom="page">
                <wp:posOffset>181610</wp:posOffset>
              </wp:positionH>
              <wp:positionV relativeFrom="page">
                <wp:posOffset>7233285</wp:posOffset>
              </wp:positionV>
              <wp:extent cx="546100" cy="160655"/>
              <wp:effectExtent l="0" t="0" r="0" b="0"/>
              <wp:wrapNone/>
              <wp:docPr id="5135922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75F25"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5BF00" id="_x0000_t202" coordsize="21600,21600" o:spt="202" path="m,l,21600r21600,l21600,xe">
              <v:stroke joinstyle="miter"/>
              <v:path gradientshapeok="t" o:connecttype="rect"/>
            </v:shapetype>
            <v:shape id="Text Box 14" o:spid="_x0000_s1057" type="#_x0000_t202" style="position:absolute;margin-left:14.3pt;margin-top:569.55pt;width:43pt;height:12.65pt;z-index:-228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" filled="f" stroked="f">
              <v:textbox inset="0,0,0,0">
                <w:txbxContent>
                  <w:p w14:paraId="3B775F25" w14:textId="77777777" w:rsidR="00A925D9" w:rsidRDefault="00000000">
                    <w:pPr>
                      <w:spacing w:before="19"/>
                      <w:ind w:left="20"/>
                      <w:rPr>
                        <w:rFonts w:ascii="Segoe UI"/>
                        <w:sz w:val="16"/>
                      </w:rPr>
                    </w:pPr>
                    <w:r>
                      <w:rPr>
                        <w:rFonts w:ascii="Segoe UI"/>
                        <w:color w:val="212A35"/>
                        <w:sz w:val="16"/>
                      </w:rPr>
                      <w:t xml:space="preserve">Stranica </w:t>
                    </w:r>
                    <w:r>
                      <w:fldChar w:fldCharType="begin"/>
                    </w:r>
                    <w:r>
                      <w:rPr>
                        <w:rFonts w:ascii="Segoe UI"/>
                        <w:color w:val="212A35"/>
                        <w:sz w:val="16"/>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B1FB1" w14:textId="77777777" w:rsidR="00C63AD8" w:rsidRDefault="00C63AD8">
      <w:r>
        <w:separator/>
      </w:r>
    </w:p>
  </w:footnote>
  <w:footnote w:type="continuationSeparator" w:id="0">
    <w:p w14:paraId="4D114338" w14:textId="77777777" w:rsidR="00C63AD8" w:rsidRDefault="00C6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7BB5" w14:textId="04C5E8F7" w:rsidR="00A925D9" w:rsidRDefault="002C7FC3">
    <w:pPr>
      <w:pStyle w:val="Tijeloteksta"/>
      <w:spacing w:line="14" w:lineRule="auto"/>
      <w:rPr>
        <w:sz w:val="20"/>
      </w:rPr>
    </w:pPr>
    <w:r>
      <w:rPr>
        <w:noProof/>
      </w:rPr>
      <mc:AlternateContent>
        <mc:Choice Requires="wps">
          <w:drawing>
            <wp:anchor distT="0" distB="0" distL="114300" distR="114300" simplePos="0" relativeHeight="480412160" behindDoc="1" locked="0" layoutInCell="1" allowOverlap="1" wp14:anchorId="734920AB" wp14:editId="540FFF67">
              <wp:simplePos x="0" y="0"/>
              <wp:positionH relativeFrom="page">
                <wp:posOffset>181610</wp:posOffset>
              </wp:positionH>
              <wp:positionV relativeFrom="page">
                <wp:posOffset>260985</wp:posOffset>
              </wp:positionV>
              <wp:extent cx="2290445" cy="579755"/>
              <wp:effectExtent l="0" t="0" r="0" b="0"/>
              <wp:wrapNone/>
              <wp:docPr id="209296026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EABF1" w14:textId="77777777" w:rsidR="00A925D9" w:rsidRDefault="00000000">
                          <w:pPr>
                            <w:spacing w:line="260" w:lineRule="exact"/>
                            <w:ind w:left="20"/>
                            <w:rPr>
                              <w:sz w:val="24"/>
                            </w:rPr>
                          </w:pPr>
                          <w:r>
                            <w:rPr>
                              <w:color w:val="212A35"/>
                              <w:sz w:val="24"/>
                            </w:rPr>
                            <w:t>REPUBLIKA HRVATSKA</w:t>
                          </w:r>
                        </w:p>
                        <w:p w14:paraId="1FE7309E" w14:textId="77777777" w:rsidR="00A925D9" w:rsidRDefault="00000000">
                          <w:pPr>
                            <w:spacing w:line="288" w:lineRule="exact"/>
                            <w:ind w:left="20"/>
                            <w:rPr>
                              <w:sz w:val="24"/>
                            </w:rPr>
                          </w:pPr>
                          <w:r>
                            <w:rPr>
                              <w:color w:val="212A35"/>
                              <w:sz w:val="24"/>
                            </w:rPr>
                            <w:t>VIROVITIČKO-PODRAVSKA ŽUPANIJA</w:t>
                          </w:r>
                        </w:p>
                        <w:p w14:paraId="0340DED1" w14:textId="77777777" w:rsidR="00A925D9" w:rsidRDefault="00000000">
                          <w:pPr>
                            <w:spacing w:before="104"/>
                            <w:ind w:left="1217"/>
                            <w:rPr>
                              <w:b/>
                              <w:sz w:val="20"/>
                            </w:rPr>
                          </w:pPr>
                          <w:r>
                            <w:rPr>
                              <w:b/>
                              <w:color w:val="212A35"/>
                              <w:sz w:val="20"/>
                            </w:rPr>
                            <w:t>OPĆINA PITOMAČA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920AB" id="_x0000_t202" coordsize="21600,21600" o:spt="202" path="m,l,21600r21600,l21600,xe">
              <v:stroke joinstyle="miter"/>
              <v:path gradientshapeok="t" o:connecttype="rect"/>
            </v:shapetype>
            <v:shape id="Text Box 28" o:spid="_x0000_s1044" type="#_x0000_t202" style="position:absolute;margin-left:14.3pt;margin-top:20.55pt;width:180.35pt;height:45.65pt;z-index:-229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" filled="f" stroked="f">
              <v:textbox inset="0,0,0,0">
                <w:txbxContent>
                  <w:p w14:paraId="7A0EABF1" w14:textId="77777777" w:rsidR="00A925D9" w:rsidRDefault="00000000">
                    <w:pPr>
                      <w:spacing w:line="260" w:lineRule="exact"/>
                      <w:ind w:left="20"/>
                      <w:rPr>
                        <w:sz w:val="24"/>
                      </w:rPr>
                    </w:pPr>
                    <w:r>
                      <w:rPr>
                        <w:color w:val="212A35"/>
                        <w:sz w:val="24"/>
                      </w:rPr>
                      <w:t>REPUBLIKA HRVATSKA</w:t>
                    </w:r>
                  </w:p>
                  <w:p w14:paraId="1FE7309E" w14:textId="77777777" w:rsidR="00A925D9" w:rsidRDefault="00000000">
                    <w:pPr>
                      <w:spacing w:line="288" w:lineRule="exact"/>
                      <w:ind w:left="20"/>
                      <w:rPr>
                        <w:sz w:val="24"/>
                      </w:rPr>
                    </w:pPr>
                    <w:r>
                      <w:rPr>
                        <w:color w:val="212A35"/>
                        <w:sz w:val="24"/>
                      </w:rPr>
                      <w:t>VIROVITIČKO-PODRAVSKA ŽUPANIJA</w:t>
                    </w:r>
                  </w:p>
                  <w:p w14:paraId="0340DED1" w14:textId="77777777" w:rsidR="00A925D9" w:rsidRDefault="00000000">
                    <w:pPr>
                      <w:spacing w:before="104"/>
                      <w:ind w:left="1217"/>
                      <w:rPr>
                        <w:b/>
                        <w:sz w:val="20"/>
                      </w:rPr>
                    </w:pPr>
                    <w:r>
                      <w:rPr>
                        <w:b/>
                        <w:color w:val="212A35"/>
                        <w:sz w:val="20"/>
                      </w:rPr>
                      <w:t>OPĆINA PITOMAČA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8053" w14:textId="77777777" w:rsidR="00A925D9" w:rsidRDefault="00A925D9">
    <w:pPr>
      <w:pStyle w:val="Tijeloteksta"/>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7776" w14:textId="77777777" w:rsidR="00A925D9" w:rsidRDefault="00A925D9">
    <w:pPr>
      <w:pStyle w:val="Tijeloteksta"/>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80A0" w14:textId="0E937446" w:rsidR="00A925D9" w:rsidRDefault="002C7FC3">
    <w:pPr>
      <w:pStyle w:val="Tijeloteksta"/>
      <w:spacing w:line="14" w:lineRule="auto"/>
      <w:rPr>
        <w:sz w:val="20"/>
      </w:rPr>
    </w:pPr>
    <w:r>
      <w:rPr>
        <w:noProof/>
      </w:rPr>
      <mc:AlternateContent>
        <mc:Choice Requires="wps">
          <w:drawing>
            <wp:anchor distT="0" distB="0" distL="114300" distR="114300" simplePos="0" relativeHeight="480421888" behindDoc="1" locked="0" layoutInCell="1" allowOverlap="1" wp14:anchorId="02C4744A" wp14:editId="004FC05E">
              <wp:simplePos x="0" y="0"/>
              <wp:positionH relativeFrom="page">
                <wp:posOffset>182880</wp:posOffset>
              </wp:positionH>
              <wp:positionV relativeFrom="page">
                <wp:posOffset>229235</wp:posOffset>
              </wp:positionV>
              <wp:extent cx="9432925" cy="1270"/>
              <wp:effectExtent l="0" t="0" r="0" b="0"/>
              <wp:wrapNone/>
              <wp:docPr id="49339859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29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E63D7" id="Rectangle 11" o:spid="_x0000_s1026" style="position:absolute;margin-left:14.4pt;margin-top:18.05pt;width:742.75pt;height:.1pt;z-index:-228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" fillcolor="black" stroked="f">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2F6C" w14:textId="77777777" w:rsidR="00A925D9" w:rsidRDefault="00A925D9">
    <w:pPr>
      <w:pStyle w:val="Tijeloteksta"/>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6A8D" w14:textId="77777777" w:rsidR="00A925D9" w:rsidRDefault="00A925D9">
    <w:pPr>
      <w:pStyle w:val="Tijeloteksta"/>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31E5" w14:textId="248EF6D2" w:rsidR="00A925D9" w:rsidRDefault="002C7FC3">
    <w:pPr>
      <w:pStyle w:val="Tijeloteksta"/>
      <w:spacing w:line="14" w:lineRule="auto"/>
      <w:rPr>
        <w:sz w:val="20"/>
      </w:rPr>
    </w:pPr>
    <w:r>
      <w:rPr>
        <w:noProof/>
      </w:rPr>
      <mc:AlternateContent>
        <mc:Choice Requires="wps">
          <w:drawing>
            <wp:anchor distT="0" distB="0" distL="114300" distR="114300" simplePos="0" relativeHeight="480423936" behindDoc="1" locked="0" layoutInCell="1" allowOverlap="1" wp14:anchorId="312548AC" wp14:editId="682312A3">
              <wp:simplePos x="0" y="0"/>
              <wp:positionH relativeFrom="page">
                <wp:posOffset>182880</wp:posOffset>
              </wp:positionH>
              <wp:positionV relativeFrom="page">
                <wp:posOffset>229235</wp:posOffset>
              </wp:positionV>
              <wp:extent cx="9432925" cy="1270"/>
              <wp:effectExtent l="0" t="0" r="0" b="0"/>
              <wp:wrapNone/>
              <wp:docPr id="9665692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29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CC0C2" id="Rectangle 7" o:spid="_x0000_s1026" style="position:absolute;margin-left:14.4pt;margin-top:18.05pt;width:742.75pt;height:.1pt;z-index:-228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" fillcolor="black" stroked="f">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2718" w14:textId="698CC0F8" w:rsidR="00A925D9" w:rsidRDefault="002C7FC3">
    <w:pPr>
      <w:pStyle w:val="Tijeloteksta"/>
      <w:spacing w:line="14" w:lineRule="auto"/>
      <w:rPr>
        <w:sz w:val="20"/>
      </w:rPr>
    </w:pPr>
    <w:r>
      <w:rPr>
        <w:noProof/>
      </w:rPr>
      <mc:AlternateContent>
        <mc:Choice Requires="wps">
          <w:drawing>
            <wp:anchor distT="0" distB="0" distL="114300" distR="114300" simplePos="0" relativeHeight="480424960" behindDoc="1" locked="0" layoutInCell="1" allowOverlap="1" wp14:anchorId="070A1871" wp14:editId="4530507E">
              <wp:simplePos x="0" y="0"/>
              <wp:positionH relativeFrom="page">
                <wp:posOffset>182880</wp:posOffset>
              </wp:positionH>
              <wp:positionV relativeFrom="page">
                <wp:posOffset>229235</wp:posOffset>
              </wp:positionV>
              <wp:extent cx="9432925" cy="1270"/>
              <wp:effectExtent l="0" t="0" r="0" b="0"/>
              <wp:wrapNone/>
              <wp:docPr id="4191656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29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72831" id="Rectangle 5" o:spid="_x0000_s1026" style="position:absolute;margin-left:14.4pt;margin-top:18.05pt;width:742.75pt;height:.1pt;z-index:-228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" fillcolor="black" stroked="f">
              <w10:wrap anchorx="page" anchory="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2C13" w14:textId="77777777" w:rsidR="00A925D9" w:rsidRDefault="00A925D9">
    <w:pPr>
      <w:pStyle w:val="Tijeloteksta"/>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B2AD" w14:textId="77777777" w:rsidR="00A925D9" w:rsidRDefault="00A925D9">
    <w:pPr>
      <w:pStyle w:val="Tijeloteksta"/>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ED61" w14:textId="77777777" w:rsidR="00A925D9" w:rsidRDefault="00A925D9">
    <w:pPr>
      <w:pStyle w:val="Tijeloteksta"/>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A617" w14:textId="77777777" w:rsidR="00A925D9" w:rsidRDefault="00A925D9">
    <w:pPr>
      <w:pStyle w:val="Tijeloteksta"/>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AEE6" w14:textId="18CDE04F" w:rsidR="00A165FC" w:rsidRDefault="00A165FC">
    <w:pPr>
      <w:pStyle w:val="Tijeloteksta"/>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659A" w14:textId="77777777" w:rsidR="00A925D9" w:rsidRDefault="00A925D9">
    <w:pPr>
      <w:pStyle w:val="Tijeloteksta"/>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2E02" w14:textId="2ABBCC7E" w:rsidR="00A925D9" w:rsidRDefault="002C7FC3">
    <w:pPr>
      <w:pStyle w:val="Tijeloteksta"/>
      <w:spacing w:line="14" w:lineRule="auto"/>
      <w:rPr>
        <w:sz w:val="20"/>
      </w:rPr>
    </w:pPr>
    <w:r>
      <w:rPr>
        <w:noProof/>
      </w:rPr>
      <mc:AlternateContent>
        <mc:Choice Requires="wps">
          <w:drawing>
            <wp:anchor distT="0" distB="0" distL="114300" distR="114300" simplePos="0" relativeHeight="480414208" behindDoc="1" locked="0" layoutInCell="1" allowOverlap="1" wp14:anchorId="24282871" wp14:editId="3E5A56AC">
              <wp:simplePos x="0" y="0"/>
              <wp:positionH relativeFrom="page">
                <wp:posOffset>182880</wp:posOffset>
              </wp:positionH>
              <wp:positionV relativeFrom="page">
                <wp:posOffset>229235</wp:posOffset>
              </wp:positionV>
              <wp:extent cx="9432925" cy="1270"/>
              <wp:effectExtent l="0" t="0" r="0" b="0"/>
              <wp:wrapNone/>
              <wp:docPr id="203912528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29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5036" id="Rectangle 24" o:spid="_x0000_s1026" style="position:absolute;margin-left:14.4pt;margin-top:18.05pt;width:742.75pt;height:.1pt;z-index:-229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" fillcolor="black" stroked="f">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3872" w14:textId="10B5063F" w:rsidR="00A925D9" w:rsidRDefault="00000000">
    <w:pPr>
      <w:pStyle w:val="Tijeloteksta"/>
      <w:spacing w:line="14" w:lineRule="auto"/>
      <w:rPr>
        <w:sz w:val="20"/>
      </w:rPr>
    </w:pPr>
    <w:r>
      <w:rPr>
        <w:noProof/>
      </w:rPr>
      <w:drawing>
        <wp:anchor distT="0" distB="0" distL="0" distR="0" simplePos="0" relativeHeight="480415232" behindDoc="1" locked="0" layoutInCell="1" allowOverlap="1" wp14:anchorId="3E6D32C8" wp14:editId="7E41F440">
          <wp:simplePos x="0" y="0"/>
          <wp:positionH relativeFrom="page">
            <wp:posOffset>327977</wp:posOffset>
          </wp:positionH>
          <wp:positionV relativeFrom="page">
            <wp:posOffset>744867</wp:posOffset>
          </wp:positionV>
          <wp:extent cx="441871" cy="57771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441871" cy="577710"/>
                  </a:xfrm>
                  <a:prstGeom prst="rect">
                    <a:avLst/>
                  </a:prstGeom>
                </pic:spPr>
              </pic:pic>
            </a:graphicData>
          </a:graphic>
        </wp:anchor>
      </w:drawing>
    </w:r>
    <w:r w:rsidR="002C7FC3">
      <w:rPr>
        <w:noProof/>
      </w:rPr>
      <mc:AlternateContent>
        <mc:Choice Requires="wps">
          <w:drawing>
            <wp:anchor distT="0" distB="0" distL="114300" distR="114300" simplePos="0" relativeHeight="480415744" behindDoc="1" locked="0" layoutInCell="1" allowOverlap="1" wp14:anchorId="43443409" wp14:editId="59C5B4C6">
              <wp:simplePos x="0" y="0"/>
              <wp:positionH relativeFrom="page">
                <wp:posOffset>181610</wp:posOffset>
              </wp:positionH>
              <wp:positionV relativeFrom="page">
                <wp:posOffset>335915</wp:posOffset>
              </wp:positionV>
              <wp:extent cx="2290445" cy="918210"/>
              <wp:effectExtent l="0" t="0" r="0" b="0"/>
              <wp:wrapNone/>
              <wp:docPr id="14277187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152" w14:textId="77777777" w:rsidR="00A925D9" w:rsidRDefault="00000000">
                          <w:pPr>
                            <w:spacing w:line="260" w:lineRule="exact"/>
                            <w:ind w:left="20"/>
                            <w:rPr>
                              <w:sz w:val="24"/>
                            </w:rPr>
                          </w:pPr>
                          <w:r>
                            <w:rPr>
                              <w:color w:val="212A35"/>
                              <w:sz w:val="24"/>
                            </w:rPr>
                            <w:t xml:space="preserve">REPUBLIKA </w:t>
                          </w:r>
                          <w:r>
                            <w:rPr>
                              <w:color w:val="212A35"/>
                              <w:sz w:val="24"/>
                            </w:rPr>
                            <w:t>HRVATSKA</w:t>
                          </w:r>
                        </w:p>
                        <w:p w14:paraId="6671AC8A" w14:textId="77777777" w:rsidR="00A925D9" w:rsidRDefault="00000000">
                          <w:pPr>
                            <w:spacing w:line="288" w:lineRule="exact"/>
                            <w:ind w:left="20"/>
                            <w:rPr>
                              <w:sz w:val="24"/>
                            </w:rPr>
                          </w:pPr>
                          <w:r>
                            <w:rPr>
                              <w:color w:val="212A35"/>
                              <w:sz w:val="24"/>
                            </w:rPr>
                            <w:t>VIROVITIČKO-PODRAVSKA ŽUPANIJA</w:t>
                          </w:r>
                        </w:p>
                        <w:p w14:paraId="31F51D99" w14:textId="77777777" w:rsidR="00A925D9" w:rsidRDefault="00000000">
                          <w:pPr>
                            <w:spacing w:before="104"/>
                            <w:ind w:left="1217"/>
                            <w:rPr>
                              <w:b/>
                              <w:sz w:val="20"/>
                            </w:rPr>
                          </w:pPr>
                          <w:r>
                            <w:rPr>
                              <w:b/>
                              <w:color w:val="212A35"/>
                              <w:sz w:val="20"/>
                            </w:rPr>
                            <w:t>OPĆINA PITOMAČA</w:t>
                          </w:r>
                        </w:p>
                        <w:p w14:paraId="237D4CE7" w14:textId="77777777" w:rsidR="00A925D9" w:rsidRDefault="00000000">
                          <w:pPr>
                            <w:spacing w:before="42"/>
                            <w:ind w:left="1217"/>
                            <w:rPr>
                              <w:sz w:val="18"/>
                            </w:rPr>
                          </w:pPr>
                          <w:r>
                            <w:rPr>
                              <w:color w:val="212A35"/>
                              <w:sz w:val="18"/>
                            </w:rPr>
                            <w:t>Ljudevita Gaja 26/I, Pitomača</w:t>
                          </w:r>
                        </w:p>
                        <w:p w14:paraId="18FBF6FD" w14:textId="77777777" w:rsidR="00A925D9" w:rsidRDefault="00000000">
                          <w:pPr>
                            <w:spacing w:before="50"/>
                            <w:ind w:left="1217"/>
                            <w:rPr>
                              <w:sz w:val="18"/>
                            </w:rPr>
                          </w:pPr>
                          <w:r>
                            <w:rPr>
                              <w:color w:val="212A35"/>
                              <w:sz w:val="18"/>
                            </w:rPr>
                            <w:t>OIB: 80888897427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43409" id="_x0000_t202" coordsize="21600,21600" o:spt="202" path="m,l,21600r21600,l21600,xe">
              <v:stroke joinstyle="miter"/>
              <v:path gradientshapeok="t" o:connecttype="rect"/>
            </v:shapetype>
            <v:shape id="Text Box 22" o:spid="_x0000_s1049" type="#_x0000_t202" style="position:absolute;margin-left:14.3pt;margin-top:26.45pt;width:180.35pt;height:72.3pt;z-index:-229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" filled="f" stroked="f">
              <v:textbox inset="0,0,0,0">
                <w:txbxContent>
                  <w:p w14:paraId="5C98A152" w14:textId="77777777" w:rsidR="00A925D9" w:rsidRDefault="00000000">
                    <w:pPr>
                      <w:spacing w:line="260" w:lineRule="exact"/>
                      <w:ind w:left="20"/>
                      <w:rPr>
                        <w:sz w:val="24"/>
                      </w:rPr>
                    </w:pPr>
                    <w:r>
                      <w:rPr>
                        <w:color w:val="212A35"/>
                        <w:sz w:val="24"/>
                      </w:rPr>
                      <w:t xml:space="preserve">REPUBLIKA </w:t>
                    </w:r>
                    <w:r>
                      <w:rPr>
                        <w:color w:val="212A35"/>
                        <w:sz w:val="24"/>
                      </w:rPr>
                      <w:t>HRVATSKA</w:t>
                    </w:r>
                  </w:p>
                  <w:p w14:paraId="6671AC8A" w14:textId="77777777" w:rsidR="00A925D9" w:rsidRDefault="00000000">
                    <w:pPr>
                      <w:spacing w:line="288" w:lineRule="exact"/>
                      <w:ind w:left="20"/>
                      <w:rPr>
                        <w:sz w:val="24"/>
                      </w:rPr>
                    </w:pPr>
                    <w:r>
                      <w:rPr>
                        <w:color w:val="212A35"/>
                        <w:sz w:val="24"/>
                      </w:rPr>
                      <w:t>VIROVITIČKO-PODRAVSKA ŽUPANIJA</w:t>
                    </w:r>
                  </w:p>
                  <w:p w14:paraId="31F51D99" w14:textId="77777777" w:rsidR="00A925D9" w:rsidRDefault="00000000">
                    <w:pPr>
                      <w:spacing w:before="104"/>
                      <w:ind w:left="1217"/>
                      <w:rPr>
                        <w:b/>
                        <w:sz w:val="20"/>
                      </w:rPr>
                    </w:pPr>
                    <w:r>
                      <w:rPr>
                        <w:b/>
                        <w:color w:val="212A35"/>
                        <w:sz w:val="20"/>
                      </w:rPr>
                      <w:t>OPĆINA PITOMAČA</w:t>
                    </w:r>
                  </w:p>
                  <w:p w14:paraId="237D4CE7" w14:textId="77777777" w:rsidR="00A925D9" w:rsidRDefault="00000000">
                    <w:pPr>
                      <w:spacing w:before="42"/>
                      <w:ind w:left="1217"/>
                      <w:rPr>
                        <w:sz w:val="18"/>
                      </w:rPr>
                    </w:pPr>
                    <w:r>
                      <w:rPr>
                        <w:color w:val="212A35"/>
                        <w:sz w:val="18"/>
                      </w:rPr>
                      <w:t>Ljudevita Gaja 26/I, Pitomača</w:t>
                    </w:r>
                  </w:p>
                  <w:p w14:paraId="18FBF6FD" w14:textId="77777777" w:rsidR="00A925D9" w:rsidRDefault="00000000">
                    <w:pPr>
                      <w:spacing w:before="50"/>
                      <w:ind w:left="1217"/>
                      <w:rPr>
                        <w:sz w:val="18"/>
                      </w:rPr>
                    </w:pPr>
                    <w:r>
                      <w:rPr>
                        <w:color w:val="212A35"/>
                        <w:sz w:val="18"/>
                      </w:rPr>
                      <w:t>OIB: 80888897427</w:t>
                    </w:r>
                  </w:p>
                </w:txbxContent>
              </v:textbox>
              <w10:wrap anchorx="page" anchory="page"/>
            </v:shape>
          </w:pict>
        </mc:Fallback>
      </mc:AlternateContent>
    </w:r>
    <w:r w:rsidR="002C7FC3">
      <w:rPr>
        <w:noProof/>
      </w:rPr>
      <mc:AlternateContent>
        <mc:Choice Requires="wps">
          <w:drawing>
            <wp:anchor distT="0" distB="0" distL="114300" distR="114300" simplePos="0" relativeHeight="480416256" behindDoc="1" locked="0" layoutInCell="1" allowOverlap="1" wp14:anchorId="2A8D0F9E" wp14:editId="00DC7494">
              <wp:simplePos x="0" y="0"/>
              <wp:positionH relativeFrom="page">
                <wp:posOffset>180975</wp:posOffset>
              </wp:positionH>
              <wp:positionV relativeFrom="page">
                <wp:posOffset>1391285</wp:posOffset>
              </wp:positionV>
              <wp:extent cx="6666230" cy="330200"/>
              <wp:effectExtent l="0" t="0" r="0" b="0"/>
              <wp:wrapNone/>
              <wp:docPr id="17386820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742E" w14:textId="77777777" w:rsidR="00A925D9" w:rsidRDefault="00000000">
                          <w:pPr>
                            <w:spacing w:before="20"/>
                            <w:ind w:left="20"/>
                            <w:rPr>
                              <w:rFonts w:ascii="Segoe UI" w:hAnsi="Segoe UI"/>
                              <w:sz w:val="36"/>
                            </w:rPr>
                          </w:pPr>
                          <w:r>
                            <w:rPr>
                              <w:rFonts w:ascii="Segoe UI" w:hAnsi="Segoe UI"/>
                              <w:sz w:val="36"/>
                            </w:rPr>
                            <w:t xml:space="preserve">Izvještaj </w:t>
                          </w:r>
                          <w:r>
                            <w:rPr>
                              <w:rFonts w:ascii="Segoe UI" w:hAnsi="Segoe UI"/>
                              <w:sz w:val="36"/>
                            </w:rPr>
                            <w:t>o izvršenju proračuna za razdoblje 1.1.2025. do</w:t>
                          </w:r>
                          <w:r>
                            <w:rPr>
                              <w:rFonts w:ascii="Segoe UI" w:hAnsi="Segoe UI"/>
                              <w:spacing w:val="-58"/>
                              <w:sz w:val="36"/>
                            </w:rPr>
                            <w:t xml:space="preserve"> </w:t>
                          </w:r>
                          <w:r>
                            <w:rPr>
                              <w:rFonts w:ascii="Segoe UI" w:hAnsi="Segoe UI"/>
                              <w:sz w:val="36"/>
                            </w:rPr>
                            <w:t>30.6.2025.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D0F9E" id="Text Box 21" o:spid="_x0000_s1050" type="#_x0000_t202" style="position:absolute;margin-left:14.25pt;margin-top:109.55pt;width:524.9pt;height:26pt;z-index:-229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" filled="f" stroked="f">
              <v:textbox inset="0,0,0,0">
                <w:txbxContent>
                  <w:p w14:paraId="2C75742E" w14:textId="77777777" w:rsidR="00A925D9" w:rsidRDefault="00000000">
                    <w:pPr>
                      <w:spacing w:before="20"/>
                      <w:ind w:left="20"/>
                      <w:rPr>
                        <w:rFonts w:ascii="Segoe UI" w:hAnsi="Segoe UI"/>
                        <w:sz w:val="36"/>
                      </w:rPr>
                    </w:pPr>
                    <w:r>
                      <w:rPr>
                        <w:rFonts w:ascii="Segoe UI" w:hAnsi="Segoe UI"/>
                        <w:sz w:val="36"/>
                      </w:rPr>
                      <w:t xml:space="preserve">Izvještaj </w:t>
                    </w:r>
                    <w:r>
                      <w:rPr>
                        <w:rFonts w:ascii="Segoe UI" w:hAnsi="Segoe UI"/>
                        <w:sz w:val="36"/>
                      </w:rPr>
                      <w:t>o izvršenju proračuna za razdoblje 1.1.2025. do</w:t>
                    </w:r>
                    <w:r>
                      <w:rPr>
                        <w:rFonts w:ascii="Segoe UI" w:hAnsi="Segoe UI"/>
                        <w:spacing w:val="-58"/>
                        <w:sz w:val="36"/>
                      </w:rPr>
                      <w:t xml:space="preserve"> </w:t>
                    </w:r>
                    <w:r>
                      <w:rPr>
                        <w:rFonts w:ascii="Segoe UI" w:hAnsi="Segoe UI"/>
                        <w:sz w:val="36"/>
                      </w:rPr>
                      <w:t>30.6.2025.</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74C6" w14:textId="77777777" w:rsidR="00A925D9" w:rsidRDefault="00A925D9">
    <w:pPr>
      <w:pStyle w:val="Tijeloteksta"/>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3FC9" w14:textId="4090136E" w:rsidR="00A925D9" w:rsidRDefault="00000000">
    <w:pPr>
      <w:pStyle w:val="Tijeloteksta"/>
      <w:spacing w:line="14" w:lineRule="auto"/>
      <w:rPr>
        <w:sz w:val="20"/>
      </w:rPr>
    </w:pPr>
    <w:r>
      <w:rPr>
        <w:noProof/>
      </w:rPr>
      <w:drawing>
        <wp:anchor distT="0" distB="0" distL="0" distR="0" simplePos="0" relativeHeight="480417792" behindDoc="1" locked="0" layoutInCell="1" allowOverlap="1" wp14:anchorId="77413ADE" wp14:editId="1C7C5B29">
          <wp:simplePos x="0" y="0"/>
          <wp:positionH relativeFrom="page">
            <wp:posOffset>327977</wp:posOffset>
          </wp:positionH>
          <wp:positionV relativeFrom="page">
            <wp:posOffset>761758</wp:posOffset>
          </wp:positionV>
          <wp:extent cx="441871" cy="57771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441871" cy="577710"/>
                  </a:xfrm>
                  <a:prstGeom prst="rect">
                    <a:avLst/>
                  </a:prstGeom>
                </pic:spPr>
              </pic:pic>
            </a:graphicData>
          </a:graphic>
        </wp:anchor>
      </w:drawing>
    </w:r>
    <w:r w:rsidR="002C7FC3">
      <w:rPr>
        <w:noProof/>
      </w:rPr>
      <mc:AlternateContent>
        <mc:Choice Requires="wps">
          <w:drawing>
            <wp:anchor distT="0" distB="0" distL="114300" distR="114300" simplePos="0" relativeHeight="480418304" behindDoc="1" locked="0" layoutInCell="1" allowOverlap="1" wp14:anchorId="69C2038B" wp14:editId="7615E21B">
              <wp:simplePos x="0" y="0"/>
              <wp:positionH relativeFrom="page">
                <wp:posOffset>181610</wp:posOffset>
              </wp:positionH>
              <wp:positionV relativeFrom="page">
                <wp:posOffset>297180</wp:posOffset>
              </wp:positionV>
              <wp:extent cx="2290445" cy="918210"/>
              <wp:effectExtent l="0" t="0" r="0" b="0"/>
              <wp:wrapNone/>
              <wp:docPr id="51469576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82F11" w14:textId="77777777" w:rsidR="00A925D9" w:rsidRDefault="00000000">
                          <w:pPr>
                            <w:spacing w:line="260" w:lineRule="exact"/>
                            <w:ind w:left="20"/>
                            <w:rPr>
                              <w:sz w:val="24"/>
                            </w:rPr>
                          </w:pPr>
                          <w:r>
                            <w:rPr>
                              <w:color w:val="212A35"/>
                              <w:sz w:val="24"/>
                            </w:rPr>
                            <w:t>REPUBLIKA HRVATSKA</w:t>
                          </w:r>
                        </w:p>
                        <w:p w14:paraId="201273D9" w14:textId="77777777" w:rsidR="00A925D9" w:rsidRDefault="00000000">
                          <w:pPr>
                            <w:spacing w:line="288" w:lineRule="exact"/>
                            <w:ind w:left="20"/>
                            <w:rPr>
                              <w:sz w:val="24"/>
                            </w:rPr>
                          </w:pPr>
                          <w:r>
                            <w:rPr>
                              <w:color w:val="212A35"/>
                              <w:sz w:val="24"/>
                            </w:rPr>
                            <w:t>VIROVITIČKO-PODRAVSKA ŽUPANIJA</w:t>
                          </w:r>
                        </w:p>
                        <w:p w14:paraId="7EF3090C" w14:textId="77777777" w:rsidR="00A925D9" w:rsidRDefault="00000000">
                          <w:pPr>
                            <w:spacing w:before="104"/>
                            <w:ind w:left="1217"/>
                            <w:rPr>
                              <w:b/>
                              <w:sz w:val="20"/>
                            </w:rPr>
                          </w:pPr>
                          <w:r>
                            <w:rPr>
                              <w:b/>
                              <w:color w:val="212A35"/>
                              <w:sz w:val="20"/>
                            </w:rPr>
                            <w:t>OPĆINA PITOMAČA</w:t>
                          </w:r>
                        </w:p>
                        <w:p w14:paraId="4CAEFA8F" w14:textId="77777777" w:rsidR="00A925D9" w:rsidRDefault="00000000">
                          <w:pPr>
                            <w:spacing w:before="42"/>
                            <w:ind w:left="1217"/>
                            <w:rPr>
                              <w:sz w:val="18"/>
                            </w:rPr>
                          </w:pPr>
                          <w:r>
                            <w:rPr>
                              <w:color w:val="212A35"/>
                              <w:sz w:val="18"/>
                            </w:rPr>
                            <w:t>Ljudevita Gaja 26/I, Pitomača</w:t>
                          </w:r>
                        </w:p>
                        <w:p w14:paraId="6FCF1AAF" w14:textId="77777777" w:rsidR="00A925D9" w:rsidRDefault="00000000">
                          <w:pPr>
                            <w:spacing w:before="51"/>
                            <w:ind w:left="1217"/>
                            <w:rPr>
                              <w:sz w:val="18"/>
                            </w:rPr>
                          </w:pPr>
                          <w:r>
                            <w:rPr>
                              <w:color w:val="212A35"/>
                              <w:sz w:val="18"/>
                            </w:rPr>
                            <w:t>OIB: 80888897427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2038B" id="_x0000_t202" coordsize="21600,21600" o:spt="202" path="m,l,21600r21600,l21600,xe">
              <v:stroke joinstyle="miter"/>
              <v:path gradientshapeok="t" o:connecttype="rect"/>
            </v:shapetype>
            <v:shape id="Text Box 18" o:spid="_x0000_s1053" type="#_x0000_t202" style="position:absolute;margin-left:14.3pt;margin-top:23.4pt;width:180.35pt;height:72.3pt;z-index:-228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" filled="f" stroked="f">
              <v:textbox inset="0,0,0,0">
                <w:txbxContent>
                  <w:p w14:paraId="26582F11" w14:textId="77777777" w:rsidR="00A925D9" w:rsidRDefault="00000000">
                    <w:pPr>
                      <w:spacing w:line="260" w:lineRule="exact"/>
                      <w:ind w:left="20"/>
                      <w:rPr>
                        <w:sz w:val="24"/>
                      </w:rPr>
                    </w:pPr>
                    <w:r>
                      <w:rPr>
                        <w:color w:val="212A35"/>
                        <w:sz w:val="24"/>
                      </w:rPr>
                      <w:t>REPUBLIKA HRVATSKA</w:t>
                    </w:r>
                  </w:p>
                  <w:p w14:paraId="201273D9" w14:textId="77777777" w:rsidR="00A925D9" w:rsidRDefault="00000000">
                    <w:pPr>
                      <w:spacing w:line="288" w:lineRule="exact"/>
                      <w:ind w:left="20"/>
                      <w:rPr>
                        <w:sz w:val="24"/>
                      </w:rPr>
                    </w:pPr>
                    <w:r>
                      <w:rPr>
                        <w:color w:val="212A35"/>
                        <w:sz w:val="24"/>
                      </w:rPr>
                      <w:t>VIROVITIČKO-PODRAVSKA ŽUPANIJA</w:t>
                    </w:r>
                  </w:p>
                  <w:p w14:paraId="7EF3090C" w14:textId="77777777" w:rsidR="00A925D9" w:rsidRDefault="00000000">
                    <w:pPr>
                      <w:spacing w:before="104"/>
                      <w:ind w:left="1217"/>
                      <w:rPr>
                        <w:b/>
                        <w:sz w:val="20"/>
                      </w:rPr>
                    </w:pPr>
                    <w:r>
                      <w:rPr>
                        <w:b/>
                        <w:color w:val="212A35"/>
                        <w:sz w:val="20"/>
                      </w:rPr>
                      <w:t>OPĆINA PITOMAČA</w:t>
                    </w:r>
                  </w:p>
                  <w:p w14:paraId="4CAEFA8F" w14:textId="77777777" w:rsidR="00A925D9" w:rsidRDefault="00000000">
                    <w:pPr>
                      <w:spacing w:before="42"/>
                      <w:ind w:left="1217"/>
                      <w:rPr>
                        <w:sz w:val="18"/>
                      </w:rPr>
                    </w:pPr>
                    <w:r>
                      <w:rPr>
                        <w:color w:val="212A35"/>
                        <w:sz w:val="18"/>
                      </w:rPr>
                      <w:t>Ljudevita Gaja 26/I, Pitomača</w:t>
                    </w:r>
                  </w:p>
                  <w:p w14:paraId="6FCF1AAF" w14:textId="77777777" w:rsidR="00A925D9" w:rsidRDefault="00000000">
                    <w:pPr>
                      <w:spacing w:before="51"/>
                      <w:ind w:left="1217"/>
                      <w:rPr>
                        <w:sz w:val="18"/>
                      </w:rPr>
                    </w:pPr>
                    <w:r>
                      <w:rPr>
                        <w:color w:val="212A35"/>
                        <w:sz w:val="18"/>
                      </w:rPr>
                      <w:t>OIB: 80888897427</w:t>
                    </w:r>
                  </w:p>
                </w:txbxContent>
              </v:textbox>
              <w10:wrap anchorx="page" anchory="page"/>
            </v:shape>
          </w:pict>
        </mc:Fallback>
      </mc:AlternateContent>
    </w:r>
    <w:r w:rsidR="002C7FC3">
      <w:rPr>
        <w:noProof/>
      </w:rPr>
      <mc:AlternateContent>
        <mc:Choice Requires="wps">
          <w:drawing>
            <wp:anchor distT="0" distB="0" distL="114300" distR="114300" simplePos="0" relativeHeight="480418816" behindDoc="1" locked="0" layoutInCell="1" allowOverlap="1" wp14:anchorId="530EC88E" wp14:editId="2BB3518E">
              <wp:simplePos x="0" y="0"/>
              <wp:positionH relativeFrom="page">
                <wp:posOffset>180975</wp:posOffset>
              </wp:positionH>
              <wp:positionV relativeFrom="page">
                <wp:posOffset>1352550</wp:posOffset>
              </wp:positionV>
              <wp:extent cx="6666230" cy="330200"/>
              <wp:effectExtent l="0" t="0" r="0" b="0"/>
              <wp:wrapNone/>
              <wp:docPr id="735893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CE550" w14:textId="77777777" w:rsidR="00A925D9" w:rsidRDefault="00000000">
                          <w:pPr>
                            <w:spacing w:before="20"/>
                            <w:ind w:left="20"/>
                            <w:rPr>
                              <w:rFonts w:ascii="Segoe UI" w:hAnsi="Segoe UI"/>
                              <w:sz w:val="36"/>
                            </w:rPr>
                          </w:pPr>
                          <w:r>
                            <w:rPr>
                              <w:rFonts w:ascii="Segoe UI" w:hAnsi="Segoe UI"/>
                              <w:sz w:val="36"/>
                            </w:rPr>
                            <w:t xml:space="preserve">Izvještaj </w:t>
                          </w:r>
                          <w:r>
                            <w:rPr>
                              <w:rFonts w:ascii="Segoe UI" w:hAnsi="Segoe UI"/>
                              <w:sz w:val="36"/>
                            </w:rPr>
                            <w:t>o izvršenju proračuna za razdoblje 1.1.2025. do</w:t>
                          </w:r>
                          <w:r>
                            <w:rPr>
                              <w:rFonts w:ascii="Segoe UI" w:hAnsi="Segoe UI"/>
                              <w:spacing w:val="-51"/>
                              <w:sz w:val="36"/>
                            </w:rPr>
                            <w:t xml:space="preserve"> </w:t>
                          </w:r>
                          <w:r>
                            <w:rPr>
                              <w:rFonts w:ascii="Segoe UI" w:hAnsi="Segoe UI"/>
                              <w:sz w:val="36"/>
                            </w:rPr>
                            <w:t>30.6.2025.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EC88E" id="Text Box 17" o:spid="_x0000_s1054" type="#_x0000_t202" style="position:absolute;margin-left:14.25pt;margin-top:106.5pt;width:524.9pt;height:26pt;z-index:-228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" filled="f" stroked="f">
              <v:textbox inset="0,0,0,0">
                <w:txbxContent>
                  <w:p w14:paraId="607CE550" w14:textId="77777777" w:rsidR="00A925D9" w:rsidRDefault="00000000">
                    <w:pPr>
                      <w:spacing w:before="20"/>
                      <w:ind w:left="20"/>
                      <w:rPr>
                        <w:rFonts w:ascii="Segoe UI" w:hAnsi="Segoe UI"/>
                        <w:sz w:val="36"/>
                      </w:rPr>
                    </w:pPr>
                    <w:r>
                      <w:rPr>
                        <w:rFonts w:ascii="Segoe UI" w:hAnsi="Segoe UI"/>
                        <w:sz w:val="36"/>
                      </w:rPr>
                      <w:t xml:space="preserve">Izvještaj </w:t>
                    </w:r>
                    <w:r>
                      <w:rPr>
                        <w:rFonts w:ascii="Segoe UI" w:hAnsi="Segoe UI"/>
                        <w:sz w:val="36"/>
                      </w:rPr>
                      <w:t>o izvršenju proračuna za razdoblje 1.1.2025. do</w:t>
                    </w:r>
                    <w:r>
                      <w:rPr>
                        <w:rFonts w:ascii="Segoe UI" w:hAnsi="Segoe UI"/>
                        <w:spacing w:val="-51"/>
                        <w:sz w:val="36"/>
                      </w:rPr>
                      <w:t xml:space="preserve"> </w:t>
                    </w:r>
                    <w:r>
                      <w:rPr>
                        <w:rFonts w:ascii="Segoe UI" w:hAnsi="Segoe UI"/>
                        <w:sz w:val="36"/>
                      </w:rPr>
                      <w:t>30.6.2025.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5C55" w14:textId="77777777" w:rsidR="00A925D9" w:rsidRDefault="00A925D9">
    <w:pPr>
      <w:pStyle w:val="Tijeloteksta"/>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9DAE" w14:textId="77777777" w:rsidR="00A925D9" w:rsidRDefault="00A925D9">
    <w:pPr>
      <w:pStyle w:val="Tijeloteksta"/>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1538"/>
    <w:multiLevelType w:val="hybridMultilevel"/>
    <w:tmpl w:val="6680C62C"/>
    <w:lvl w:ilvl="0" w:tplc="1A546694">
      <w:start w:val="1"/>
      <w:numFmt w:val="upperRoman"/>
      <w:lvlText w:val="%1."/>
      <w:lvlJc w:val="left"/>
      <w:pPr>
        <w:ind w:left="322" w:hanging="197"/>
        <w:jc w:val="left"/>
      </w:pPr>
      <w:rPr>
        <w:rFonts w:ascii="Segoe UI" w:eastAsia="Segoe UI" w:hAnsi="Segoe UI" w:cs="Segoe UI" w:hint="default"/>
        <w:spacing w:val="-1"/>
        <w:w w:val="100"/>
        <w:sz w:val="26"/>
        <w:szCs w:val="26"/>
        <w:lang w:val="bs" w:eastAsia="en-US" w:bidi="ar-SA"/>
      </w:rPr>
    </w:lvl>
    <w:lvl w:ilvl="1" w:tplc="A44C6830">
      <w:start w:val="1"/>
      <w:numFmt w:val="upperLetter"/>
      <w:lvlText w:val="%2)"/>
      <w:lvlJc w:val="left"/>
      <w:pPr>
        <w:ind w:left="5686" w:hanging="286"/>
        <w:jc w:val="right"/>
      </w:pPr>
      <w:rPr>
        <w:rFonts w:ascii="Tahoma" w:eastAsia="Tahoma" w:hAnsi="Tahoma" w:cs="Tahoma" w:hint="default"/>
        <w:w w:val="100"/>
        <w:sz w:val="22"/>
        <w:szCs w:val="22"/>
        <w:lang w:val="bs" w:eastAsia="en-US" w:bidi="ar-SA"/>
      </w:rPr>
    </w:lvl>
    <w:lvl w:ilvl="2" w:tplc="98D6B32C">
      <w:numFmt w:val="bullet"/>
      <w:lvlText w:val="•"/>
      <w:lvlJc w:val="left"/>
      <w:pPr>
        <w:ind w:left="6724" w:hanging="286"/>
      </w:pPr>
      <w:rPr>
        <w:rFonts w:hint="default"/>
        <w:lang w:val="bs" w:eastAsia="en-US" w:bidi="ar-SA"/>
      </w:rPr>
    </w:lvl>
    <w:lvl w:ilvl="3" w:tplc="513AB670">
      <w:numFmt w:val="bullet"/>
      <w:lvlText w:val="•"/>
      <w:lvlJc w:val="left"/>
      <w:pPr>
        <w:ind w:left="7769" w:hanging="286"/>
      </w:pPr>
      <w:rPr>
        <w:rFonts w:hint="default"/>
        <w:lang w:val="bs" w:eastAsia="en-US" w:bidi="ar-SA"/>
      </w:rPr>
    </w:lvl>
    <w:lvl w:ilvl="4" w:tplc="79BEED34">
      <w:numFmt w:val="bullet"/>
      <w:lvlText w:val="•"/>
      <w:lvlJc w:val="left"/>
      <w:pPr>
        <w:ind w:left="8814" w:hanging="286"/>
      </w:pPr>
      <w:rPr>
        <w:rFonts w:hint="default"/>
        <w:lang w:val="bs" w:eastAsia="en-US" w:bidi="ar-SA"/>
      </w:rPr>
    </w:lvl>
    <w:lvl w:ilvl="5" w:tplc="9C866744">
      <w:numFmt w:val="bullet"/>
      <w:lvlText w:val="•"/>
      <w:lvlJc w:val="left"/>
      <w:pPr>
        <w:ind w:left="9858" w:hanging="286"/>
      </w:pPr>
      <w:rPr>
        <w:rFonts w:hint="default"/>
        <w:lang w:val="bs" w:eastAsia="en-US" w:bidi="ar-SA"/>
      </w:rPr>
    </w:lvl>
    <w:lvl w:ilvl="6" w:tplc="FA4837A6">
      <w:numFmt w:val="bullet"/>
      <w:lvlText w:val="•"/>
      <w:lvlJc w:val="left"/>
      <w:pPr>
        <w:ind w:left="10903" w:hanging="286"/>
      </w:pPr>
      <w:rPr>
        <w:rFonts w:hint="default"/>
        <w:lang w:val="bs" w:eastAsia="en-US" w:bidi="ar-SA"/>
      </w:rPr>
    </w:lvl>
    <w:lvl w:ilvl="7" w:tplc="63E4A7BC">
      <w:numFmt w:val="bullet"/>
      <w:lvlText w:val="•"/>
      <w:lvlJc w:val="left"/>
      <w:pPr>
        <w:ind w:left="11948" w:hanging="286"/>
      </w:pPr>
      <w:rPr>
        <w:rFonts w:hint="default"/>
        <w:lang w:val="bs" w:eastAsia="en-US" w:bidi="ar-SA"/>
      </w:rPr>
    </w:lvl>
    <w:lvl w:ilvl="8" w:tplc="8128788E">
      <w:numFmt w:val="bullet"/>
      <w:lvlText w:val="•"/>
      <w:lvlJc w:val="left"/>
      <w:pPr>
        <w:ind w:left="12993" w:hanging="286"/>
      </w:pPr>
      <w:rPr>
        <w:rFonts w:hint="default"/>
        <w:lang w:val="bs" w:eastAsia="en-US" w:bidi="ar-SA"/>
      </w:rPr>
    </w:lvl>
  </w:abstractNum>
  <w:abstractNum w:abstractNumId="1" w15:restartNumberingAfterBreak="0">
    <w:nsid w:val="2B66152A"/>
    <w:multiLevelType w:val="multilevel"/>
    <w:tmpl w:val="0FCA19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66A640B"/>
    <w:multiLevelType w:val="hybridMultilevel"/>
    <w:tmpl w:val="931C1EAC"/>
    <w:lvl w:ilvl="0" w:tplc="125A8958">
      <w:start w:val="1"/>
      <w:numFmt w:val="upperRoman"/>
      <w:lvlText w:val="%1."/>
      <w:lvlJc w:val="left"/>
      <w:pPr>
        <w:ind w:left="321" w:hanging="197"/>
        <w:jc w:val="left"/>
      </w:pPr>
      <w:rPr>
        <w:rFonts w:ascii="Segoe UI" w:eastAsia="Segoe UI" w:hAnsi="Segoe UI" w:cs="Segoe UI" w:hint="default"/>
        <w:spacing w:val="-1"/>
        <w:w w:val="100"/>
        <w:sz w:val="26"/>
        <w:szCs w:val="26"/>
        <w:lang w:val="bs" w:eastAsia="en-US" w:bidi="ar-SA"/>
      </w:rPr>
    </w:lvl>
    <w:lvl w:ilvl="1" w:tplc="A07AF824">
      <w:numFmt w:val="bullet"/>
      <w:lvlText w:val="•"/>
      <w:lvlJc w:val="left"/>
      <w:pPr>
        <w:ind w:left="1320" w:hanging="197"/>
      </w:pPr>
      <w:rPr>
        <w:rFonts w:hint="default"/>
        <w:lang w:val="bs" w:eastAsia="en-US" w:bidi="ar-SA"/>
      </w:rPr>
    </w:lvl>
    <w:lvl w:ilvl="2" w:tplc="2354D114">
      <w:numFmt w:val="bullet"/>
      <w:lvlText w:val="•"/>
      <w:lvlJc w:val="left"/>
      <w:pPr>
        <w:ind w:left="1478" w:hanging="197"/>
      </w:pPr>
      <w:rPr>
        <w:rFonts w:hint="default"/>
        <w:lang w:val="bs" w:eastAsia="en-US" w:bidi="ar-SA"/>
      </w:rPr>
    </w:lvl>
    <w:lvl w:ilvl="3" w:tplc="756AC00C">
      <w:numFmt w:val="bullet"/>
      <w:lvlText w:val="•"/>
      <w:lvlJc w:val="left"/>
      <w:pPr>
        <w:ind w:left="1636" w:hanging="197"/>
      </w:pPr>
      <w:rPr>
        <w:rFonts w:hint="default"/>
        <w:lang w:val="bs" w:eastAsia="en-US" w:bidi="ar-SA"/>
      </w:rPr>
    </w:lvl>
    <w:lvl w:ilvl="4" w:tplc="1278EEC8">
      <w:numFmt w:val="bullet"/>
      <w:lvlText w:val="•"/>
      <w:lvlJc w:val="left"/>
      <w:pPr>
        <w:ind w:left="1795" w:hanging="197"/>
      </w:pPr>
      <w:rPr>
        <w:rFonts w:hint="default"/>
        <w:lang w:val="bs" w:eastAsia="en-US" w:bidi="ar-SA"/>
      </w:rPr>
    </w:lvl>
    <w:lvl w:ilvl="5" w:tplc="38184E54">
      <w:numFmt w:val="bullet"/>
      <w:lvlText w:val="•"/>
      <w:lvlJc w:val="left"/>
      <w:pPr>
        <w:ind w:left="1953" w:hanging="197"/>
      </w:pPr>
      <w:rPr>
        <w:rFonts w:hint="default"/>
        <w:lang w:val="bs" w:eastAsia="en-US" w:bidi="ar-SA"/>
      </w:rPr>
    </w:lvl>
    <w:lvl w:ilvl="6" w:tplc="86A61172">
      <w:numFmt w:val="bullet"/>
      <w:lvlText w:val="•"/>
      <w:lvlJc w:val="left"/>
      <w:pPr>
        <w:ind w:left="2111" w:hanging="197"/>
      </w:pPr>
      <w:rPr>
        <w:rFonts w:hint="default"/>
        <w:lang w:val="bs" w:eastAsia="en-US" w:bidi="ar-SA"/>
      </w:rPr>
    </w:lvl>
    <w:lvl w:ilvl="7" w:tplc="BA8C0338">
      <w:numFmt w:val="bullet"/>
      <w:lvlText w:val="•"/>
      <w:lvlJc w:val="left"/>
      <w:pPr>
        <w:ind w:left="2270" w:hanging="197"/>
      </w:pPr>
      <w:rPr>
        <w:rFonts w:hint="default"/>
        <w:lang w:val="bs" w:eastAsia="en-US" w:bidi="ar-SA"/>
      </w:rPr>
    </w:lvl>
    <w:lvl w:ilvl="8" w:tplc="D26C009E">
      <w:numFmt w:val="bullet"/>
      <w:lvlText w:val="•"/>
      <w:lvlJc w:val="left"/>
      <w:pPr>
        <w:ind w:left="2428" w:hanging="197"/>
      </w:pPr>
      <w:rPr>
        <w:rFonts w:hint="default"/>
        <w:lang w:val="bs" w:eastAsia="en-US" w:bidi="ar-SA"/>
      </w:rPr>
    </w:lvl>
  </w:abstractNum>
  <w:abstractNum w:abstractNumId="3" w15:restartNumberingAfterBreak="0">
    <w:nsid w:val="5FC66F68"/>
    <w:multiLevelType w:val="multilevel"/>
    <w:tmpl w:val="0D0A85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43C6349"/>
    <w:multiLevelType w:val="hybridMultilevel"/>
    <w:tmpl w:val="43E2BA74"/>
    <w:lvl w:ilvl="0" w:tplc="6C58DBF0">
      <w:start w:val="1"/>
      <w:numFmt w:val="upperRoman"/>
      <w:lvlText w:val="%1."/>
      <w:lvlJc w:val="left"/>
      <w:pPr>
        <w:ind w:left="322" w:hanging="197"/>
        <w:jc w:val="left"/>
      </w:pPr>
      <w:rPr>
        <w:rFonts w:ascii="Segoe UI" w:eastAsia="Segoe UI" w:hAnsi="Segoe UI" w:cs="Segoe UI" w:hint="default"/>
        <w:spacing w:val="-1"/>
        <w:w w:val="100"/>
        <w:sz w:val="26"/>
        <w:szCs w:val="26"/>
        <w:lang w:val="bs" w:eastAsia="en-US" w:bidi="ar-SA"/>
      </w:rPr>
    </w:lvl>
    <w:lvl w:ilvl="1" w:tplc="0276C268">
      <w:start w:val="1"/>
      <w:numFmt w:val="upperLetter"/>
      <w:lvlText w:val="%2)"/>
      <w:lvlJc w:val="left"/>
      <w:pPr>
        <w:ind w:left="5686" w:hanging="286"/>
        <w:jc w:val="right"/>
      </w:pPr>
      <w:rPr>
        <w:rFonts w:ascii="Tahoma" w:eastAsia="Tahoma" w:hAnsi="Tahoma" w:cs="Tahoma" w:hint="default"/>
        <w:w w:val="100"/>
        <w:sz w:val="22"/>
        <w:szCs w:val="22"/>
        <w:lang w:val="bs" w:eastAsia="en-US" w:bidi="ar-SA"/>
      </w:rPr>
    </w:lvl>
    <w:lvl w:ilvl="2" w:tplc="8CEA8E86">
      <w:numFmt w:val="bullet"/>
      <w:lvlText w:val="•"/>
      <w:lvlJc w:val="left"/>
      <w:pPr>
        <w:ind w:left="6724" w:hanging="286"/>
      </w:pPr>
      <w:rPr>
        <w:rFonts w:hint="default"/>
        <w:lang w:val="bs" w:eastAsia="en-US" w:bidi="ar-SA"/>
      </w:rPr>
    </w:lvl>
    <w:lvl w:ilvl="3" w:tplc="101A357A">
      <w:numFmt w:val="bullet"/>
      <w:lvlText w:val="•"/>
      <w:lvlJc w:val="left"/>
      <w:pPr>
        <w:ind w:left="7769" w:hanging="286"/>
      </w:pPr>
      <w:rPr>
        <w:rFonts w:hint="default"/>
        <w:lang w:val="bs" w:eastAsia="en-US" w:bidi="ar-SA"/>
      </w:rPr>
    </w:lvl>
    <w:lvl w:ilvl="4" w:tplc="00541446">
      <w:numFmt w:val="bullet"/>
      <w:lvlText w:val="•"/>
      <w:lvlJc w:val="left"/>
      <w:pPr>
        <w:ind w:left="8814" w:hanging="286"/>
      </w:pPr>
      <w:rPr>
        <w:rFonts w:hint="default"/>
        <w:lang w:val="bs" w:eastAsia="en-US" w:bidi="ar-SA"/>
      </w:rPr>
    </w:lvl>
    <w:lvl w:ilvl="5" w:tplc="18A84E0A">
      <w:numFmt w:val="bullet"/>
      <w:lvlText w:val="•"/>
      <w:lvlJc w:val="left"/>
      <w:pPr>
        <w:ind w:left="9858" w:hanging="286"/>
      </w:pPr>
      <w:rPr>
        <w:rFonts w:hint="default"/>
        <w:lang w:val="bs" w:eastAsia="en-US" w:bidi="ar-SA"/>
      </w:rPr>
    </w:lvl>
    <w:lvl w:ilvl="6" w:tplc="5C90945C">
      <w:numFmt w:val="bullet"/>
      <w:lvlText w:val="•"/>
      <w:lvlJc w:val="left"/>
      <w:pPr>
        <w:ind w:left="10903" w:hanging="286"/>
      </w:pPr>
      <w:rPr>
        <w:rFonts w:hint="default"/>
        <w:lang w:val="bs" w:eastAsia="en-US" w:bidi="ar-SA"/>
      </w:rPr>
    </w:lvl>
    <w:lvl w:ilvl="7" w:tplc="313C1800">
      <w:numFmt w:val="bullet"/>
      <w:lvlText w:val="•"/>
      <w:lvlJc w:val="left"/>
      <w:pPr>
        <w:ind w:left="11948" w:hanging="286"/>
      </w:pPr>
      <w:rPr>
        <w:rFonts w:hint="default"/>
        <w:lang w:val="bs" w:eastAsia="en-US" w:bidi="ar-SA"/>
      </w:rPr>
    </w:lvl>
    <w:lvl w:ilvl="8" w:tplc="2CB20042">
      <w:numFmt w:val="bullet"/>
      <w:lvlText w:val="•"/>
      <w:lvlJc w:val="left"/>
      <w:pPr>
        <w:ind w:left="12993" w:hanging="286"/>
      </w:pPr>
      <w:rPr>
        <w:rFonts w:hint="default"/>
        <w:lang w:val="bs" w:eastAsia="en-US" w:bidi="ar-SA"/>
      </w:rPr>
    </w:lvl>
  </w:abstractNum>
  <w:num w:numId="1" w16cid:durableId="1308126213">
    <w:abstractNumId w:val="2"/>
  </w:num>
  <w:num w:numId="2" w16cid:durableId="634868854">
    <w:abstractNumId w:val="0"/>
  </w:num>
  <w:num w:numId="3" w16cid:durableId="1157961904">
    <w:abstractNumId w:val="4"/>
  </w:num>
  <w:num w:numId="4" w16cid:durableId="102629404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4491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D9"/>
    <w:rsid w:val="00261635"/>
    <w:rsid w:val="002C7FC3"/>
    <w:rsid w:val="005F46B8"/>
    <w:rsid w:val="0077672E"/>
    <w:rsid w:val="007E64EA"/>
    <w:rsid w:val="00915512"/>
    <w:rsid w:val="00A165FC"/>
    <w:rsid w:val="00A925D9"/>
    <w:rsid w:val="00C63AD8"/>
    <w:rsid w:val="00CA21D0"/>
    <w:rsid w:val="00E31B4C"/>
    <w:rsid w:val="00E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38E9"/>
  <w15:docId w15:val="{25992058-2016-4683-95C8-56A4658C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s"/>
    </w:rPr>
  </w:style>
  <w:style w:type="paragraph" w:styleId="Naslov1">
    <w:name w:val="heading 1"/>
    <w:basedOn w:val="Normal"/>
    <w:uiPriority w:val="9"/>
    <w:qFormat/>
    <w:pPr>
      <w:ind w:left="20"/>
      <w:outlineLvl w:val="0"/>
    </w:pPr>
    <w:rPr>
      <w:rFonts w:ascii="Segoe UI" w:eastAsia="Segoe UI" w:hAnsi="Segoe UI" w:cs="Segoe UI"/>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Pr>
      <w:rFonts w:ascii="Segoe UI" w:eastAsia="Segoe UI" w:hAnsi="Segoe UI" w:cs="Segoe UI"/>
      <w:sz w:val="26"/>
      <w:szCs w:val="26"/>
    </w:rPr>
  </w:style>
  <w:style w:type="paragraph" w:styleId="Odlomakpopisa">
    <w:name w:val="List Paragraph"/>
    <w:basedOn w:val="Normal"/>
    <w:qFormat/>
    <w:pPr>
      <w:spacing w:before="36"/>
      <w:ind w:left="321" w:hanging="287"/>
    </w:pPr>
    <w:rPr>
      <w:rFonts w:ascii="Tahoma" w:eastAsia="Tahoma" w:hAnsi="Tahoma" w:cs="Tahoma"/>
    </w:rPr>
  </w:style>
  <w:style w:type="paragraph" w:customStyle="1" w:styleId="TableParagraph">
    <w:name w:val="Table Paragraph"/>
    <w:basedOn w:val="Normal"/>
    <w:uiPriority w:val="1"/>
    <w:qFormat/>
    <w:pPr>
      <w:jc w:val="right"/>
    </w:pPr>
  </w:style>
  <w:style w:type="paragraph" w:styleId="Zaglavlje">
    <w:name w:val="header"/>
    <w:basedOn w:val="Normal"/>
    <w:link w:val="ZaglavljeChar"/>
    <w:uiPriority w:val="99"/>
    <w:unhideWhenUsed/>
    <w:rsid w:val="00A165FC"/>
    <w:pPr>
      <w:tabs>
        <w:tab w:val="center" w:pos="4703"/>
        <w:tab w:val="right" w:pos="9406"/>
      </w:tabs>
    </w:pPr>
  </w:style>
  <w:style w:type="character" w:customStyle="1" w:styleId="ZaglavljeChar">
    <w:name w:val="Zaglavlje Char"/>
    <w:basedOn w:val="Zadanifontodlomka"/>
    <w:link w:val="Zaglavlje"/>
    <w:uiPriority w:val="99"/>
    <w:rsid w:val="00A165FC"/>
    <w:rPr>
      <w:rFonts w:ascii="Calibri" w:eastAsia="Calibri" w:hAnsi="Calibri" w:cs="Calibri"/>
      <w:lang w:val="bs"/>
    </w:rPr>
  </w:style>
  <w:style w:type="paragraph" w:styleId="Podnoje">
    <w:name w:val="footer"/>
    <w:basedOn w:val="Normal"/>
    <w:link w:val="PodnojeChar"/>
    <w:uiPriority w:val="99"/>
    <w:unhideWhenUsed/>
    <w:rsid w:val="00A165FC"/>
    <w:pPr>
      <w:tabs>
        <w:tab w:val="center" w:pos="4703"/>
        <w:tab w:val="right" w:pos="9406"/>
      </w:tabs>
    </w:pPr>
  </w:style>
  <w:style w:type="character" w:customStyle="1" w:styleId="PodnojeChar">
    <w:name w:val="Podnožje Char"/>
    <w:basedOn w:val="Zadanifontodlomka"/>
    <w:link w:val="Podnoje"/>
    <w:uiPriority w:val="99"/>
    <w:rsid w:val="00A165FC"/>
    <w:rPr>
      <w:rFonts w:ascii="Calibri" w:eastAsia="Calibri" w:hAnsi="Calibri" w:cs="Calibri"/>
      <w:lang w:val="bs"/>
    </w:rPr>
  </w:style>
  <w:style w:type="character" w:customStyle="1" w:styleId="TijelotekstaChar">
    <w:name w:val="Tijelo teksta Char"/>
    <w:basedOn w:val="Zadanifontodlomka"/>
    <w:link w:val="Tijeloteksta"/>
    <w:uiPriority w:val="1"/>
    <w:rsid w:val="00A165FC"/>
    <w:rPr>
      <w:rFonts w:ascii="Segoe UI" w:eastAsia="Segoe UI" w:hAnsi="Segoe UI" w:cs="Segoe UI"/>
      <w:sz w:val="26"/>
      <w:szCs w:val="26"/>
      <w:lang w:val="bs"/>
    </w:rPr>
  </w:style>
  <w:style w:type="paragraph" w:styleId="Bezproreda">
    <w:name w:val="No Spacing"/>
    <w:uiPriority w:val="1"/>
    <w:qFormat/>
    <w:rsid w:val="00A165FC"/>
    <w:pPr>
      <w:widowControl/>
      <w:autoSpaceDE/>
      <w:autoSpaceDN/>
    </w:pPr>
    <w:rPr>
      <w:lang w:val="hr-HR"/>
    </w:rPr>
  </w:style>
  <w:style w:type="table" w:styleId="Reetkatablice">
    <w:name w:val="Table Grid"/>
    <w:basedOn w:val="Obinatablica"/>
    <w:uiPriority w:val="59"/>
    <w:rsid w:val="00A165FC"/>
    <w:pPr>
      <w:widowControl/>
      <w:autoSpaceDE/>
      <w:autoSpaceDN/>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header" Target="header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6E56-E313-469A-A26C-6B0CBD0B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10120</Words>
  <Characters>57684</Characters>
  <Application>Microsoft Office Word</Application>
  <DocSecurity>0</DocSecurity>
  <Lines>480</Lines>
  <Paragraphs>135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Zlata Kovačević</dc:creator>
  <cp:lastModifiedBy>Zlata Kovačević</cp:lastModifiedBy>
  <cp:revision>2</cp:revision>
  <dcterms:created xsi:type="dcterms:W3CDTF">2025-09-16T06:15:00Z</dcterms:created>
  <dcterms:modified xsi:type="dcterms:W3CDTF">2025-09-16T06:15:00Z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Creator">
    <vt:lpwstr>Microsoft® Access® za Microsoft 365</vt:lpwstr>
  </property>
  <property fmtid="{D5CDD505-2E9C-101B-9397-08002B2CF9AE}" pid="4" name="LastSaved">
    <vt:filetime>2025-08-28T00:00:00Z</vt:filetime>
  </property>
</Properties>
</file>